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4FEA" w14:textId="2FDB1FC3" w:rsidR="00EC23FA" w:rsidRDefault="000B12FF" w:rsidP="000B12FF">
      <w:pPr>
        <w:pStyle w:val="Heading1"/>
      </w:pPr>
      <w:r>
        <w:t xml:space="preserve">Review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Klastering</w:t>
      </w:r>
      <w:proofErr w:type="spellEnd"/>
    </w:p>
    <w:p w14:paraId="045E3C95" w14:textId="244D4BD1" w:rsidR="000B12FF" w:rsidRDefault="000B12FF" w:rsidP="000B12FF">
      <w:pPr>
        <w:pStyle w:val="Heading1"/>
      </w:pPr>
      <w:proofErr w:type="spellStart"/>
      <w:r>
        <w:t>Jurnal</w:t>
      </w:r>
      <w:proofErr w:type="spellEnd"/>
      <w:r>
        <w:t xml:space="preserve"> 1</w:t>
      </w:r>
    </w:p>
    <w:tbl>
      <w:tblPr>
        <w:tblStyle w:val="TableGrid"/>
        <w:tblpPr w:leftFromText="180" w:rightFromText="180" w:vertAnchor="text" w:horzAnchor="margin" w:tblpY="418"/>
        <w:tblW w:w="9644" w:type="dxa"/>
        <w:tblLook w:val="04A0" w:firstRow="1" w:lastRow="0" w:firstColumn="1" w:lastColumn="0" w:noHBand="0" w:noVBand="1"/>
      </w:tblPr>
      <w:tblGrid>
        <w:gridCol w:w="2972"/>
        <w:gridCol w:w="6672"/>
      </w:tblGrid>
      <w:tr w:rsidR="000B12FF" w14:paraId="2758081A" w14:textId="77777777" w:rsidTr="00EC23FA">
        <w:trPr>
          <w:trHeight w:val="308"/>
        </w:trPr>
        <w:tc>
          <w:tcPr>
            <w:tcW w:w="2972" w:type="dxa"/>
          </w:tcPr>
          <w:p w14:paraId="0E2278D4" w14:textId="77777777" w:rsidR="000B12FF" w:rsidRPr="00D93AEA" w:rsidRDefault="000B12FF" w:rsidP="00EC23FA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Judul</w:t>
            </w:r>
            <w:proofErr w:type="spellEnd"/>
          </w:p>
        </w:tc>
        <w:tc>
          <w:tcPr>
            <w:tcW w:w="6672" w:type="dxa"/>
          </w:tcPr>
          <w:p w14:paraId="5B820DCB" w14:textId="0412ED4B" w:rsidR="000B12FF" w:rsidRDefault="006C11CC" w:rsidP="00EC23FA"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Adminitrasi</w:t>
            </w:r>
            <w:proofErr w:type="spellEnd"/>
            <w:r>
              <w:t xml:space="preserve"> Data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Clustering Data Mining </w:t>
            </w:r>
            <w:proofErr w:type="spellStart"/>
            <w:r>
              <w:t>Berbasis</w:t>
            </w:r>
            <w:proofErr w:type="spellEnd"/>
            <w:r>
              <w:t xml:space="preserve"> Website.</w:t>
            </w:r>
          </w:p>
        </w:tc>
      </w:tr>
      <w:tr w:rsidR="000B12FF" w14:paraId="5A482E48" w14:textId="77777777" w:rsidTr="00EC23FA">
        <w:trPr>
          <w:trHeight w:val="56"/>
        </w:trPr>
        <w:tc>
          <w:tcPr>
            <w:tcW w:w="2972" w:type="dxa"/>
          </w:tcPr>
          <w:p w14:paraId="773BA1BD" w14:textId="77777777" w:rsidR="000B12FF" w:rsidRPr="00D93AEA" w:rsidRDefault="000B12FF" w:rsidP="00EC23FA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Tahun</w:t>
            </w:r>
            <w:proofErr w:type="spellEnd"/>
          </w:p>
        </w:tc>
        <w:tc>
          <w:tcPr>
            <w:tcW w:w="6672" w:type="dxa"/>
          </w:tcPr>
          <w:p w14:paraId="45B8B6C3" w14:textId="72BFB046" w:rsidR="000B12FF" w:rsidRDefault="006C11CC" w:rsidP="00016A3B">
            <w:r>
              <w:t>2019</w:t>
            </w:r>
          </w:p>
        </w:tc>
      </w:tr>
      <w:tr w:rsidR="000B12FF" w14:paraId="5D7E1882" w14:textId="77777777" w:rsidTr="00EC23FA">
        <w:trPr>
          <w:trHeight w:val="50"/>
        </w:trPr>
        <w:tc>
          <w:tcPr>
            <w:tcW w:w="2972" w:type="dxa"/>
          </w:tcPr>
          <w:p w14:paraId="1E245906" w14:textId="77777777" w:rsidR="000B12FF" w:rsidRPr="00D93AEA" w:rsidRDefault="000B12FF" w:rsidP="00EC23FA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Penulis</w:t>
            </w:r>
            <w:proofErr w:type="spellEnd"/>
          </w:p>
        </w:tc>
        <w:tc>
          <w:tcPr>
            <w:tcW w:w="6672" w:type="dxa"/>
          </w:tcPr>
          <w:p w14:paraId="7377FEFD" w14:textId="4FA9877C" w:rsidR="000B12FF" w:rsidRDefault="006C11CC" w:rsidP="00EC23FA">
            <w:r>
              <w:t xml:space="preserve">Nova </w:t>
            </w:r>
            <w:proofErr w:type="spellStart"/>
            <w:r>
              <w:t>Heri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  <w:r>
              <w:t>.</w:t>
            </w:r>
          </w:p>
        </w:tc>
      </w:tr>
      <w:tr w:rsidR="000B12FF" w14:paraId="343B244C" w14:textId="77777777" w:rsidTr="00EC23FA">
        <w:trPr>
          <w:trHeight w:val="50"/>
        </w:trPr>
        <w:tc>
          <w:tcPr>
            <w:tcW w:w="2972" w:type="dxa"/>
          </w:tcPr>
          <w:p w14:paraId="497F22F2" w14:textId="77777777" w:rsidR="000B12FF" w:rsidRPr="00D93AEA" w:rsidRDefault="000B12FF" w:rsidP="00EC23FA">
            <w:pPr>
              <w:pStyle w:val="Heading1"/>
              <w:outlineLvl w:val="0"/>
              <w:rPr>
                <w:b/>
                <w:bCs/>
                <w:szCs w:val="28"/>
              </w:rPr>
            </w:pPr>
            <w:r w:rsidRPr="00D93AEA">
              <w:rPr>
                <w:b/>
                <w:bCs/>
                <w:szCs w:val="28"/>
              </w:rPr>
              <w:t>Reviewer</w:t>
            </w:r>
          </w:p>
        </w:tc>
        <w:tc>
          <w:tcPr>
            <w:tcW w:w="6672" w:type="dxa"/>
          </w:tcPr>
          <w:p w14:paraId="2D6C7116" w14:textId="77777777" w:rsidR="000B12FF" w:rsidRDefault="000B12FF" w:rsidP="00EC23FA">
            <w:r>
              <w:t>Fabian Ivan Yovinanda</w:t>
            </w:r>
          </w:p>
        </w:tc>
      </w:tr>
      <w:tr w:rsidR="000B12FF" w14:paraId="7CC5DA6C" w14:textId="77777777" w:rsidTr="006C11CC">
        <w:trPr>
          <w:trHeight w:val="623"/>
        </w:trPr>
        <w:tc>
          <w:tcPr>
            <w:tcW w:w="2972" w:type="dxa"/>
          </w:tcPr>
          <w:p w14:paraId="5BEC4023" w14:textId="77777777" w:rsidR="000B12FF" w:rsidRPr="00D93AEA" w:rsidRDefault="000B12FF" w:rsidP="00EC23FA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Tanggal</w:t>
            </w:r>
            <w:proofErr w:type="spellEnd"/>
          </w:p>
        </w:tc>
        <w:tc>
          <w:tcPr>
            <w:tcW w:w="6672" w:type="dxa"/>
          </w:tcPr>
          <w:p w14:paraId="11657854" w14:textId="79C1E19D" w:rsidR="000B12FF" w:rsidRDefault="006C11CC" w:rsidP="00EC23FA">
            <w:r>
              <w:t>25</w:t>
            </w:r>
            <w:r w:rsidR="000B12FF">
              <w:t xml:space="preserve"> Mei 2022</w:t>
            </w:r>
          </w:p>
        </w:tc>
      </w:tr>
      <w:tr w:rsidR="000B12FF" w14:paraId="3DDA50F4" w14:textId="77777777" w:rsidTr="001B3058">
        <w:trPr>
          <w:trHeight w:val="1979"/>
        </w:trPr>
        <w:tc>
          <w:tcPr>
            <w:tcW w:w="2972" w:type="dxa"/>
          </w:tcPr>
          <w:p w14:paraId="4D594C02" w14:textId="77777777" w:rsidR="000B12FF" w:rsidRPr="00D93AEA" w:rsidRDefault="000B12FF" w:rsidP="00EC23FA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Abstrak</w:t>
            </w:r>
            <w:proofErr w:type="spellEnd"/>
          </w:p>
        </w:tc>
        <w:tc>
          <w:tcPr>
            <w:tcW w:w="6672" w:type="dxa"/>
          </w:tcPr>
          <w:p w14:paraId="75C5BC6B" w14:textId="3FCDEE0F" w:rsidR="000B12FF" w:rsidRPr="001B3058" w:rsidRDefault="001B3058" w:rsidP="001B3058">
            <w:proofErr w:type="spellStart"/>
            <w:r>
              <w:rPr>
                <w:shd w:val="clear" w:color="auto" w:fill="FFFFFF"/>
              </w:rPr>
              <w:t>Penentuan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pemberian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bantuan</w:t>
            </w:r>
            <w:proofErr w:type="spellEnd"/>
            <w:r w:rsidRPr="001B3058">
              <w:rPr>
                <w:shd w:val="clear" w:color="auto" w:fill="FFFFFF"/>
              </w:rPr>
              <w:t xml:space="preserve"> di </w:t>
            </w:r>
            <w:proofErr w:type="spellStart"/>
            <w:r w:rsidRPr="001B3058">
              <w:rPr>
                <w:shd w:val="clear" w:color="auto" w:fill="FFFFFF"/>
              </w:rPr>
              <w:t>desa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Wonokerto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dilakukan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berdasarkan</w:t>
            </w:r>
            <w:proofErr w:type="spellEnd"/>
            <w:r w:rsidRPr="001B3058">
              <w:rPr>
                <w:shd w:val="clear" w:color="auto" w:fill="FFFFFF"/>
              </w:rPr>
              <w:t xml:space="preserve"> status </w:t>
            </w:r>
            <w:proofErr w:type="spellStart"/>
            <w:r w:rsidRPr="001B3058">
              <w:rPr>
                <w:shd w:val="clear" w:color="auto" w:fill="FFFFFF"/>
              </w:rPr>
              <w:t>kemiskinan</w:t>
            </w:r>
            <w:proofErr w:type="spellEnd"/>
            <w:r w:rsidRPr="001B3058">
              <w:rPr>
                <w:shd w:val="clear" w:color="auto" w:fill="FFFFFF"/>
              </w:rPr>
              <w:t xml:space="preserve"> pada total </w:t>
            </w:r>
            <w:proofErr w:type="spellStart"/>
            <w:r w:rsidRPr="001B3058">
              <w:rPr>
                <w:shd w:val="clear" w:color="auto" w:fill="FFFFFF"/>
              </w:rPr>
              <w:t>titik</w:t>
            </w:r>
            <w:proofErr w:type="spellEnd"/>
            <w:r w:rsidRPr="001B3058">
              <w:rPr>
                <w:shd w:val="clear" w:color="auto" w:fill="FFFFFF"/>
              </w:rPr>
              <w:t xml:space="preserve"> data yang </w:t>
            </w:r>
            <w:proofErr w:type="spellStart"/>
            <w:r w:rsidRPr="001B3058">
              <w:rPr>
                <w:shd w:val="clear" w:color="auto" w:fill="FFFFFF"/>
              </w:rPr>
              <w:t>diperoleh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dari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pendataan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kemiskinan</w:t>
            </w:r>
            <w:proofErr w:type="spellEnd"/>
            <w:r w:rsidRPr="001B3058">
              <w:rPr>
                <w:shd w:val="clear" w:color="auto" w:fill="FFFFFF"/>
              </w:rPr>
              <w:t xml:space="preserve">. </w:t>
            </w:r>
            <w:proofErr w:type="spellStart"/>
            <w:r w:rsidRPr="001B3058">
              <w:rPr>
                <w:shd w:val="clear" w:color="auto" w:fill="FFFFFF"/>
              </w:rPr>
              <w:t>dilaksanakan</w:t>
            </w:r>
            <w:proofErr w:type="spellEnd"/>
            <w:r w:rsidRPr="001B3058">
              <w:rPr>
                <w:shd w:val="clear" w:color="auto" w:fill="FFFFFF"/>
              </w:rPr>
              <w:t xml:space="preserve"> oleh </w:t>
            </w:r>
            <w:proofErr w:type="spellStart"/>
            <w:r w:rsidRPr="001B3058">
              <w:rPr>
                <w:shd w:val="clear" w:color="auto" w:fill="FFFFFF"/>
              </w:rPr>
              <w:t>berbagai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komponen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pemerintahan</w:t>
            </w:r>
            <w:proofErr w:type="spellEnd"/>
            <w:r w:rsidRPr="001B3058">
              <w:rPr>
                <w:shd w:val="clear" w:color="auto" w:fill="FFFFFF"/>
              </w:rPr>
              <w:t xml:space="preserve">, </w:t>
            </w:r>
            <w:proofErr w:type="spellStart"/>
            <w:r w:rsidRPr="001B3058">
              <w:rPr>
                <w:shd w:val="clear" w:color="auto" w:fill="FFFFFF"/>
              </w:rPr>
              <w:t>baik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pusat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maupun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daerah</w:t>
            </w:r>
            <w:proofErr w:type="spellEnd"/>
            <w:r w:rsidRPr="001B3058">
              <w:rPr>
                <w:shd w:val="clear" w:color="auto" w:fill="FFFFFF"/>
              </w:rPr>
              <w:t xml:space="preserve">. Kajian </w:t>
            </w:r>
            <w:proofErr w:type="spellStart"/>
            <w:r w:rsidRPr="001B3058">
              <w:rPr>
                <w:shd w:val="clear" w:color="auto" w:fill="FFFFFF"/>
              </w:rPr>
              <w:t>tentang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efekti</w:t>
            </w:r>
            <w:r>
              <w:rPr>
                <w:shd w:val="clear" w:color="auto" w:fill="FFFFFF"/>
              </w:rPr>
              <w:t>f</w:t>
            </w:r>
            <w:r w:rsidRPr="001B3058">
              <w:rPr>
                <w:shd w:val="clear" w:color="auto" w:fill="FFFFFF"/>
              </w:rPr>
              <w:t>itas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bantuan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kepada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masyarakat</w:t>
            </w:r>
            <w:proofErr w:type="spellEnd"/>
            <w:r w:rsidRPr="001B3058">
              <w:rPr>
                <w:shd w:val="clear" w:color="auto" w:fill="FFFFFF"/>
              </w:rPr>
              <w:t xml:space="preserve"> miskin </w:t>
            </w:r>
            <w:proofErr w:type="spellStart"/>
            <w:r w:rsidRPr="001B3058">
              <w:rPr>
                <w:shd w:val="clear" w:color="auto" w:fill="FFFFFF"/>
              </w:rPr>
              <w:t>perlu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dilakukan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untuk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mengetahui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apakah</w:t>
            </w:r>
            <w:proofErr w:type="spellEnd"/>
            <w:r w:rsidRPr="001B3058">
              <w:rPr>
                <w:shd w:val="clear" w:color="auto" w:fill="FFFFFF"/>
              </w:rPr>
              <w:t xml:space="preserve"> proses </w:t>
            </w:r>
            <w:proofErr w:type="spellStart"/>
            <w:r w:rsidRPr="001B3058">
              <w:rPr>
                <w:shd w:val="clear" w:color="auto" w:fill="FFFFFF"/>
              </w:rPr>
              <w:t>administrasi</w:t>
            </w:r>
            <w:proofErr w:type="spellEnd"/>
            <w:r w:rsidRPr="001B3058">
              <w:rPr>
                <w:shd w:val="clear" w:color="auto" w:fill="FFFFFF"/>
              </w:rPr>
              <w:t xml:space="preserve"> program </w:t>
            </w:r>
            <w:proofErr w:type="spellStart"/>
            <w:r w:rsidRPr="001B3058">
              <w:rPr>
                <w:shd w:val="clear" w:color="auto" w:fill="FFFFFF"/>
              </w:rPr>
              <w:t>bantuan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pemerintah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kepada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masyarakat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pedesaan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telah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sesuai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dengan</w:t>
            </w:r>
            <w:proofErr w:type="spellEnd"/>
            <w:r w:rsidRPr="001B3058">
              <w:rPr>
                <w:shd w:val="clear" w:color="auto" w:fill="FFFFFF"/>
              </w:rPr>
              <w:t xml:space="preserve"> </w:t>
            </w:r>
            <w:proofErr w:type="spellStart"/>
            <w:r w:rsidRPr="001B3058">
              <w:rPr>
                <w:shd w:val="clear" w:color="auto" w:fill="FFFFFF"/>
              </w:rPr>
              <w:t>peraturan</w:t>
            </w:r>
            <w:proofErr w:type="spellEnd"/>
            <w:r w:rsidRPr="001B3058">
              <w:rPr>
                <w:shd w:val="clear" w:color="auto" w:fill="FFFFFF"/>
              </w:rPr>
              <w:t xml:space="preserve"> yang </w:t>
            </w:r>
            <w:proofErr w:type="spellStart"/>
            <w:r w:rsidRPr="001B3058">
              <w:rPr>
                <w:shd w:val="clear" w:color="auto" w:fill="FFFFFF"/>
              </w:rPr>
              <w:t>berlaku</w:t>
            </w:r>
            <w:proofErr w:type="spellEnd"/>
            <w:r w:rsidRPr="001B3058">
              <w:rPr>
                <w:shd w:val="clear" w:color="auto" w:fill="FFFFFF"/>
              </w:rPr>
              <w:t>.</w:t>
            </w:r>
          </w:p>
        </w:tc>
      </w:tr>
      <w:tr w:rsidR="000B12FF" w14:paraId="6B2B81F7" w14:textId="77777777" w:rsidTr="00EC23FA">
        <w:trPr>
          <w:trHeight w:val="1170"/>
        </w:trPr>
        <w:tc>
          <w:tcPr>
            <w:tcW w:w="2972" w:type="dxa"/>
          </w:tcPr>
          <w:p w14:paraId="7B6072AF" w14:textId="77777777" w:rsidR="000B12FF" w:rsidRPr="00D93AEA" w:rsidRDefault="000B12FF" w:rsidP="00EC23FA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Tujuan</w:t>
            </w:r>
            <w:proofErr w:type="spellEnd"/>
            <w:r w:rsidRPr="00D93AEA">
              <w:rPr>
                <w:b/>
                <w:bCs/>
                <w:szCs w:val="28"/>
              </w:rPr>
              <w:t xml:space="preserve"> </w:t>
            </w:r>
            <w:proofErr w:type="spellStart"/>
            <w:r w:rsidRPr="00D93AEA">
              <w:rPr>
                <w:b/>
                <w:bCs/>
                <w:szCs w:val="28"/>
              </w:rPr>
              <w:t>Penelitian</w:t>
            </w:r>
            <w:proofErr w:type="spellEnd"/>
          </w:p>
        </w:tc>
        <w:tc>
          <w:tcPr>
            <w:tcW w:w="6672" w:type="dxa"/>
          </w:tcPr>
          <w:p w14:paraId="3E1C9FCE" w14:textId="38FC910C" w:rsidR="000B12FF" w:rsidRDefault="001B3058" w:rsidP="00EC23FA">
            <w:proofErr w:type="spellStart"/>
            <w:r w:rsidRPr="001B3058">
              <w:t>Untuk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mengetahui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seberapa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efektif</w:t>
            </w:r>
            <w:proofErr w:type="spellEnd"/>
            <w:r w:rsidRPr="001B3058">
              <w:t xml:space="preserve">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pemerintah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bagi</w:t>
            </w:r>
            <w:proofErr w:type="spellEnd"/>
            <w:r w:rsidRPr="001B3058">
              <w:t xml:space="preserve"> </w:t>
            </w:r>
            <w:proofErr w:type="spellStart"/>
            <w:proofErr w:type="gramStart"/>
            <w:r w:rsidRPr="001B3058">
              <w:t>masyarakat</w:t>
            </w:r>
            <w:proofErr w:type="spellEnd"/>
            <w:r w:rsidRPr="001B3058">
              <w:t xml:space="preserve">  </w:t>
            </w:r>
            <w:proofErr w:type="spellStart"/>
            <w:r w:rsidRPr="001B3058">
              <w:t>Desa</w:t>
            </w:r>
            <w:proofErr w:type="spellEnd"/>
            <w:proofErr w:type="gramEnd"/>
            <w:r w:rsidRPr="001B3058">
              <w:t xml:space="preserve"> </w:t>
            </w:r>
            <w:proofErr w:type="spellStart"/>
            <w:r w:rsidRPr="001B3058">
              <w:t>Wonokerto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maka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diperlukan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sistem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klasterisasi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untuk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membantu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mengelompokkan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keluarga</w:t>
            </w:r>
            <w:proofErr w:type="spellEnd"/>
            <w:r w:rsidRPr="001B3058">
              <w:t xml:space="preserve"> miskin </w:t>
            </w:r>
            <w:proofErr w:type="spellStart"/>
            <w:r w:rsidRPr="001B3058">
              <w:t>secara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bersama-sama</w:t>
            </w:r>
            <w:proofErr w:type="spellEnd"/>
            <w:r w:rsidRPr="001B3058">
              <w:t xml:space="preserve"> agar </w:t>
            </w:r>
            <w:proofErr w:type="spellStart"/>
            <w:r w:rsidRPr="001B3058">
              <w:t>bantuan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dapat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tersalurkan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dengan</w:t>
            </w:r>
            <w:proofErr w:type="spellEnd"/>
            <w:r w:rsidRPr="001B3058">
              <w:t xml:space="preserve"> </w:t>
            </w:r>
            <w:proofErr w:type="spellStart"/>
            <w:r w:rsidRPr="001B3058">
              <w:t>tepat</w:t>
            </w:r>
            <w:proofErr w:type="spellEnd"/>
            <w:r w:rsidRPr="001B3058">
              <w:t>.</w:t>
            </w:r>
          </w:p>
        </w:tc>
      </w:tr>
      <w:tr w:rsidR="000B12FF" w14:paraId="074CDED5" w14:textId="77777777" w:rsidTr="006C11CC">
        <w:trPr>
          <w:trHeight w:val="736"/>
        </w:trPr>
        <w:tc>
          <w:tcPr>
            <w:tcW w:w="2972" w:type="dxa"/>
          </w:tcPr>
          <w:p w14:paraId="7F25E2A7" w14:textId="77777777" w:rsidR="000B12FF" w:rsidRPr="00D93AEA" w:rsidRDefault="000B12FF" w:rsidP="00EC23FA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Metodologi</w:t>
            </w:r>
            <w:proofErr w:type="spellEnd"/>
            <w:r w:rsidRPr="00D93AEA">
              <w:rPr>
                <w:b/>
                <w:bCs/>
                <w:szCs w:val="28"/>
              </w:rPr>
              <w:t xml:space="preserve"> </w:t>
            </w:r>
            <w:proofErr w:type="spellStart"/>
            <w:r w:rsidRPr="00D93AEA">
              <w:rPr>
                <w:b/>
                <w:bCs/>
                <w:szCs w:val="28"/>
              </w:rPr>
              <w:t>Penelitian</w:t>
            </w:r>
            <w:proofErr w:type="spellEnd"/>
          </w:p>
        </w:tc>
        <w:tc>
          <w:tcPr>
            <w:tcW w:w="6672" w:type="dxa"/>
          </w:tcPr>
          <w:p w14:paraId="234A1104" w14:textId="77777777" w:rsidR="006C11CC" w:rsidRPr="00116F03" w:rsidRDefault="006C11CC" w:rsidP="006C11CC"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dan </w:t>
            </w:r>
            <w:proofErr w:type="spellStart"/>
            <w:r>
              <w:t>Studi</w:t>
            </w:r>
            <w:proofErr w:type="spellEnd"/>
            <w:r>
              <w:t xml:space="preserve"> Pustaka.</w:t>
            </w:r>
          </w:p>
          <w:p w14:paraId="6B751FAB" w14:textId="0C74A197" w:rsidR="000B12FF" w:rsidRDefault="000B12FF" w:rsidP="00EC23FA"/>
        </w:tc>
      </w:tr>
      <w:tr w:rsidR="000B12FF" w14:paraId="761321F1" w14:textId="77777777" w:rsidTr="006C11CC">
        <w:trPr>
          <w:trHeight w:val="828"/>
        </w:trPr>
        <w:tc>
          <w:tcPr>
            <w:tcW w:w="2972" w:type="dxa"/>
          </w:tcPr>
          <w:p w14:paraId="2B0D40A9" w14:textId="77777777" w:rsidR="000B12FF" w:rsidRPr="00D93AEA" w:rsidRDefault="000B12FF" w:rsidP="00EC23FA">
            <w:pPr>
              <w:pStyle w:val="Heading1"/>
              <w:outlineLvl w:val="0"/>
              <w:rPr>
                <w:b/>
                <w:bCs/>
                <w:szCs w:val="28"/>
              </w:rPr>
            </w:pPr>
            <w:r w:rsidRPr="00D93AEA">
              <w:rPr>
                <w:b/>
                <w:bCs/>
                <w:szCs w:val="28"/>
              </w:rPr>
              <w:t xml:space="preserve">Hasil </w:t>
            </w:r>
            <w:proofErr w:type="spellStart"/>
            <w:r w:rsidRPr="00D93AEA">
              <w:rPr>
                <w:b/>
                <w:bCs/>
                <w:szCs w:val="28"/>
              </w:rPr>
              <w:t>Penelitian</w:t>
            </w:r>
            <w:proofErr w:type="spellEnd"/>
          </w:p>
        </w:tc>
        <w:tc>
          <w:tcPr>
            <w:tcW w:w="6672" w:type="dxa"/>
          </w:tcPr>
          <w:p w14:paraId="36765E79" w14:textId="76201726" w:rsidR="000B12FF" w:rsidRDefault="006C11CC" w:rsidP="006C11CC">
            <w:proofErr w:type="spellStart"/>
            <w:r>
              <w:t>Melakukan</w:t>
            </w:r>
            <w:proofErr w:type="spellEnd"/>
            <w:r>
              <w:t xml:space="preserve"> Analisa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perancanghan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diagram, dan yang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>.</w:t>
            </w:r>
          </w:p>
        </w:tc>
      </w:tr>
      <w:tr w:rsidR="000B12FF" w14:paraId="793CF150" w14:textId="77777777" w:rsidTr="00C305CD">
        <w:trPr>
          <w:trHeight w:val="884"/>
        </w:trPr>
        <w:tc>
          <w:tcPr>
            <w:tcW w:w="2972" w:type="dxa"/>
          </w:tcPr>
          <w:p w14:paraId="054DA8FD" w14:textId="5E7B6A3F" w:rsidR="000B12FF" w:rsidRPr="002C61A1" w:rsidRDefault="002C61A1" w:rsidP="002C61A1">
            <w:pPr>
              <w:pStyle w:val="Heading1"/>
              <w:outlineLvl w:val="0"/>
              <w:rPr>
                <w:b/>
                <w:bCs/>
              </w:rPr>
            </w:pPr>
            <w:r w:rsidRPr="002C61A1">
              <w:rPr>
                <w:b/>
                <w:bCs/>
              </w:rPr>
              <w:t>Kesimpulan</w:t>
            </w:r>
          </w:p>
        </w:tc>
        <w:tc>
          <w:tcPr>
            <w:tcW w:w="6672" w:type="dxa"/>
          </w:tcPr>
          <w:p w14:paraId="190F40FD" w14:textId="0A172513" w:rsidR="000B12FF" w:rsidRDefault="00C305CD" w:rsidP="002C61A1">
            <w:pPr>
              <w:tabs>
                <w:tab w:val="left" w:pos="1245"/>
              </w:tabs>
            </w:pPr>
            <w:r w:rsidRPr="00C305CD">
              <w:t xml:space="preserve">Dari </w:t>
            </w:r>
            <w:proofErr w:type="spellStart"/>
            <w:r w:rsidRPr="00C305CD">
              <w:t>permasalahan</w:t>
            </w:r>
            <w:proofErr w:type="spellEnd"/>
            <w:r w:rsidRPr="00C305CD">
              <w:t xml:space="preserve"> yang </w:t>
            </w:r>
            <w:proofErr w:type="spellStart"/>
            <w:r w:rsidRPr="00C305CD">
              <w:t>ada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maka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dibuatlah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aplikasi</w:t>
            </w:r>
            <w:proofErr w:type="spellEnd"/>
            <w:r w:rsidRPr="00C305CD">
              <w:t xml:space="preserve"> </w:t>
            </w:r>
            <w:proofErr w:type="spellStart"/>
            <w:r>
              <w:t>berbasis</w:t>
            </w:r>
            <w:proofErr w:type="spellEnd"/>
            <w:r w:rsidRPr="00C305CD">
              <w:t xml:space="preserve"> web yang </w:t>
            </w:r>
            <w:proofErr w:type="spellStart"/>
            <w:r>
              <w:t>menggunakan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sistem</w:t>
            </w:r>
            <w:proofErr w:type="spellEnd"/>
            <w:r w:rsidRPr="00C305CD">
              <w:t xml:space="preserve"> yang </w:t>
            </w:r>
            <w:proofErr w:type="spellStart"/>
            <w:r w:rsidRPr="00C305CD">
              <w:t>mampu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melakukan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pelayanan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untuk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mengetahui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tingkat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kesejahteraan</w:t>
            </w:r>
            <w:proofErr w:type="spellEnd"/>
            <w:r w:rsidRPr="00C305CD">
              <w:t xml:space="preserve"> </w:t>
            </w:r>
            <w:proofErr w:type="spellStart"/>
            <w:r w:rsidRPr="00C305CD">
              <w:t>masyarakat</w:t>
            </w:r>
            <w:proofErr w:type="spellEnd"/>
            <w:r w:rsidRPr="00C305CD">
              <w:t>.</w:t>
            </w:r>
          </w:p>
        </w:tc>
      </w:tr>
    </w:tbl>
    <w:p w14:paraId="44626751" w14:textId="6B1AE91F" w:rsidR="000B12FF" w:rsidRDefault="000B12FF" w:rsidP="000B12FF"/>
    <w:p w14:paraId="026E4992" w14:textId="5C090A87" w:rsidR="00016A3B" w:rsidRPr="00016A3B" w:rsidRDefault="00016A3B" w:rsidP="00016A3B"/>
    <w:p w14:paraId="61E5C87E" w14:textId="71B81A03" w:rsidR="00016A3B" w:rsidRDefault="00016A3B" w:rsidP="00016A3B">
      <w:pPr>
        <w:tabs>
          <w:tab w:val="left" w:pos="1950"/>
        </w:tabs>
      </w:pPr>
      <w:r>
        <w:tab/>
      </w:r>
    </w:p>
    <w:p w14:paraId="3ECAD03D" w14:textId="77777777" w:rsidR="00016A3B" w:rsidRDefault="00016A3B">
      <w:pPr>
        <w:spacing w:line="259" w:lineRule="auto"/>
      </w:pPr>
      <w:r>
        <w:br w:type="page"/>
      </w:r>
    </w:p>
    <w:p w14:paraId="49F224E4" w14:textId="5C4BB5DF" w:rsidR="00016A3B" w:rsidRDefault="00016A3B" w:rsidP="00016A3B">
      <w:pPr>
        <w:pStyle w:val="Heading1"/>
      </w:pPr>
      <w:proofErr w:type="spellStart"/>
      <w:r>
        <w:lastRenderedPageBreak/>
        <w:t>Jurnal</w:t>
      </w:r>
      <w:proofErr w:type="spellEnd"/>
      <w:r>
        <w:t xml:space="preserve"> 2</w:t>
      </w:r>
    </w:p>
    <w:tbl>
      <w:tblPr>
        <w:tblStyle w:val="TableGrid"/>
        <w:tblpPr w:leftFromText="180" w:rightFromText="180" w:vertAnchor="text" w:horzAnchor="margin" w:tblpY="418"/>
        <w:tblW w:w="9644" w:type="dxa"/>
        <w:tblLook w:val="04A0" w:firstRow="1" w:lastRow="0" w:firstColumn="1" w:lastColumn="0" w:noHBand="0" w:noVBand="1"/>
      </w:tblPr>
      <w:tblGrid>
        <w:gridCol w:w="2972"/>
        <w:gridCol w:w="6672"/>
      </w:tblGrid>
      <w:tr w:rsidR="00016A3B" w14:paraId="64960873" w14:textId="77777777" w:rsidTr="009D5E70">
        <w:trPr>
          <w:trHeight w:val="308"/>
        </w:trPr>
        <w:tc>
          <w:tcPr>
            <w:tcW w:w="2972" w:type="dxa"/>
          </w:tcPr>
          <w:p w14:paraId="40208E20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Judul</w:t>
            </w:r>
            <w:proofErr w:type="spellEnd"/>
          </w:p>
        </w:tc>
        <w:tc>
          <w:tcPr>
            <w:tcW w:w="6672" w:type="dxa"/>
          </w:tcPr>
          <w:p w14:paraId="3BF94342" w14:textId="25B0433A" w:rsidR="00016A3B" w:rsidRDefault="00016A3B" w:rsidP="009D5E70">
            <w:proofErr w:type="spellStart"/>
            <w:r>
              <w:t>Penerapan</w:t>
            </w:r>
            <w:proofErr w:type="spellEnd"/>
            <w:r>
              <w:t xml:space="preserve"> Data Mining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Pengelompokan</w:t>
            </w:r>
            <w:proofErr w:type="spellEnd"/>
            <w:r>
              <w:t xml:space="preserve"> Data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Clustering.</w:t>
            </w:r>
          </w:p>
        </w:tc>
      </w:tr>
      <w:tr w:rsidR="00016A3B" w14:paraId="61723A39" w14:textId="77777777" w:rsidTr="009D5E70">
        <w:trPr>
          <w:trHeight w:val="56"/>
        </w:trPr>
        <w:tc>
          <w:tcPr>
            <w:tcW w:w="2972" w:type="dxa"/>
          </w:tcPr>
          <w:p w14:paraId="6ACF1CEF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Tahun</w:t>
            </w:r>
            <w:proofErr w:type="spellEnd"/>
          </w:p>
        </w:tc>
        <w:tc>
          <w:tcPr>
            <w:tcW w:w="6672" w:type="dxa"/>
          </w:tcPr>
          <w:p w14:paraId="2695F204" w14:textId="7C3E07D7" w:rsidR="00016A3B" w:rsidRDefault="00016A3B" w:rsidP="009D5E70">
            <w:r>
              <w:t>2019</w:t>
            </w:r>
          </w:p>
        </w:tc>
      </w:tr>
      <w:tr w:rsidR="00016A3B" w14:paraId="779A073E" w14:textId="77777777" w:rsidTr="009D5E70">
        <w:trPr>
          <w:trHeight w:val="50"/>
        </w:trPr>
        <w:tc>
          <w:tcPr>
            <w:tcW w:w="2972" w:type="dxa"/>
          </w:tcPr>
          <w:p w14:paraId="76309471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Penulis</w:t>
            </w:r>
            <w:proofErr w:type="spellEnd"/>
          </w:p>
        </w:tc>
        <w:tc>
          <w:tcPr>
            <w:tcW w:w="6672" w:type="dxa"/>
          </w:tcPr>
          <w:p w14:paraId="40BB96EE" w14:textId="19C38348" w:rsidR="00016A3B" w:rsidRDefault="00016A3B" w:rsidP="009D5E70">
            <w:proofErr w:type="spellStart"/>
            <w:r>
              <w:t>Rian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Ordila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Refni</w:t>
            </w:r>
            <w:proofErr w:type="spellEnd"/>
            <w:r>
              <w:t xml:space="preserve"> </w:t>
            </w:r>
            <w:proofErr w:type="spellStart"/>
            <w:r>
              <w:t>Wahyuni</w:t>
            </w:r>
            <w:proofErr w:type="spellEnd"/>
            <w:r>
              <w:t xml:space="preserve"> , </w:t>
            </w:r>
            <w:proofErr w:type="spellStart"/>
            <w:r>
              <w:t>Yuda</w:t>
            </w:r>
            <w:proofErr w:type="spellEnd"/>
            <w:r>
              <w:t xml:space="preserve"> </w:t>
            </w:r>
            <w:proofErr w:type="spellStart"/>
            <w:r>
              <w:t>Irawan</w:t>
            </w:r>
            <w:proofErr w:type="spellEnd"/>
            <w:r>
              <w:t xml:space="preserve"> , </w:t>
            </w:r>
            <w:proofErr w:type="spellStart"/>
            <w:r>
              <w:t>Maulita</w:t>
            </w:r>
            <w:proofErr w:type="spellEnd"/>
            <w:r>
              <w:t xml:space="preserve"> </w:t>
            </w:r>
            <w:proofErr w:type="spellStart"/>
            <w:r>
              <w:t>Yulia</w:t>
            </w:r>
            <w:proofErr w:type="spellEnd"/>
            <w:r>
              <w:t xml:space="preserve"> Sari.</w:t>
            </w:r>
          </w:p>
        </w:tc>
      </w:tr>
      <w:tr w:rsidR="00016A3B" w14:paraId="591F1C8F" w14:textId="77777777" w:rsidTr="009D5E70">
        <w:trPr>
          <w:trHeight w:val="50"/>
        </w:trPr>
        <w:tc>
          <w:tcPr>
            <w:tcW w:w="2972" w:type="dxa"/>
          </w:tcPr>
          <w:p w14:paraId="6B14CD1B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r w:rsidRPr="00D93AEA">
              <w:rPr>
                <w:b/>
                <w:bCs/>
                <w:szCs w:val="28"/>
              </w:rPr>
              <w:t>Reviewer</w:t>
            </w:r>
          </w:p>
        </w:tc>
        <w:tc>
          <w:tcPr>
            <w:tcW w:w="6672" w:type="dxa"/>
          </w:tcPr>
          <w:p w14:paraId="180D811E" w14:textId="77777777" w:rsidR="00016A3B" w:rsidRDefault="00016A3B" w:rsidP="009D5E70">
            <w:r>
              <w:t>Fabian Ivan Yovinanda</w:t>
            </w:r>
          </w:p>
        </w:tc>
      </w:tr>
      <w:tr w:rsidR="00016A3B" w14:paraId="4862AC29" w14:textId="77777777" w:rsidTr="009D5E70">
        <w:trPr>
          <w:trHeight w:val="623"/>
        </w:trPr>
        <w:tc>
          <w:tcPr>
            <w:tcW w:w="2972" w:type="dxa"/>
          </w:tcPr>
          <w:p w14:paraId="199790CA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Tanggal</w:t>
            </w:r>
            <w:proofErr w:type="spellEnd"/>
          </w:p>
        </w:tc>
        <w:tc>
          <w:tcPr>
            <w:tcW w:w="6672" w:type="dxa"/>
          </w:tcPr>
          <w:p w14:paraId="669A4C01" w14:textId="77777777" w:rsidR="00016A3B" w:rsidRDefault="00016A3B" w:rsidP="009D5E70">
            <w:r>
              <w:t>25 Mei 2022</w:t>
            </w:r>
          </w:p>
        </w:tc>
      </w:tr>
      <w:tr w:rsidR="00016A3B" w14:paraId="377DA3CE" w14:textId="77777777" w:rsidTr="00016A3B">
        <w:trPr>
          <w:trHeight w:val="1179"/>
        </w:trPr>
        <w:tc>
          <w:tcPr>
            <w:tcW w:w="2972" w:type="dxa"/>
          </w:tcPr>
          <w:p w14:paraId="0C738D05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Abstrak</w:t>
            </w:r>
            <w:proofErr w:type="spellEnd"/>
          </w:p>
        </w:tc>
        <w:tc>
          <w:tcPr>
            <w:tcW w:w="6672" w:type="dxa"/>
          </w:tcPr>
          <w:p w14:paraId="47F5B06A" w14:textId="61AB1A11" w:rsidR="00016A3B" w:rsidRDefault="00C305CD" w:rsidP="00C305CD">
            <w:proofErr w:type="spellStart"/>
            <w:r>
              <w:t>Poliklinik</w:t>
            </w:r>
            <w:proofErr w:type="spellEnd"/>
            <w:r>
              <w:t xml:space="preserve"> PT </w:t>
            </w:r>
            <w:proofErr w:type="spellStart"/>
            <w:r>
              <w:t>Inecda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20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r>
              <w:t>40</w:t>
            </w:r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per</w:t>
            </w:r>
            <w:r>
              <w:t>hari</w:t>
            </w:r>
            <w:proofErr w:type="spellEnd"/>
            <w:r>
              <w:t xml:space="preserve"> dan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setahun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6.318 orang,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dan </w:t>
            </w:r>
            <w:proofErr w:type="spellStart"/>
            <w:r>
              <w:t>berbagi</w:t>
            </w:r>
            <w:proofErr w:type="spellEnd"/>
            <w:r>
              <w:t xml:space="preserve"> data,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</w:tr>
      <w:tr w:rsidR="00016A3B" w14:paraId="5BA66A39" w14:textId="77777777" w:rsidTr="00016A3B">
        <w:trPr>
          <w:trHeight w:val="1692"/>
        </w:trPr>
        <w:tc>
          <w:tcPr>
            <w:tcW w:w="2972" w:type="dxa"/>
          </w:tcPr>
          <w:p w14:paraId="6A01F2BF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Tujuan</w:t>
            </w:r>
            <w:proofErr w:type="spellEnd"/>
            <w:r w:rsidRPr="00D93AEA">
              <w:rPr>
                <w:b/>
                <w:bCs/>
                <w:szCs w:val="28"/>
              </w:rPr>
              <w:t xml:space="preserve"> </w:t>
            </w:r>
            <w:proofErr w:type="spellStart"/>
            <w:r w:rsidRPr="00D93AEA">
              <w:rPr>
                <w:b/>
                <w:bCs/>
                <w:szCs w:val="28"/>
              </w:rPr>
              <w:t>Penelitian</w:t>
            </w:r>
            <w:proofErr w:type="spellEnd"/>
          </w:p>
        </w:tc>
        <w:tc>
          <w:tcPr>
            <w:tcW w:w="6672" w:type="dxa"/>
          </w:tcPr>
          <w:p w14:paraId="67CA6C37" w14:textId="48A4A446" w:rsidR="00016A3B" w:rsidRDefault="00016A3B" w:rsidP="00016A3B">
            <w:proofErr w:type="spellStart"/>
            <w:r>
              <w:t>M</w:t>
            </w:r>
            <w:r w:rsidRPr="004F5976">
              <w:t>embagi</w:t>
            </w:r>
            <w:proofErr w:type="spellEnd"/>
            <w:r w:rsidRPr="004F5976">
              <w:t xml:space="preserve"> data </w:t>
            </w:r>
            <w:proofErr w:type="spellStart"/>
            <w:r w:rsidRPr="004F5976">
              <w:t>rekam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medis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pasien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menjadi</w:t>
            </w:r>
            <w:proofErr w:type="spellEnd"/>
            <w:r w:rsidRPr="004F5976">
              <w:t xml:space="preserve"> subset data </w:t>
            </w:r>
            <w:proofErr w:type="spellStart"/>
            <w:r w:rsidRPr="004F5976">
              <w:t>berdasarkan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kesamaan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atau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kemiripan</w:t>
            </w:r>
            <w:proofErr w:type="spellEnd"/>
            <w:r w:rsidRPr="004F5976">
              <w:t xml:space="preserve"> yang </w:t>
            </w:r>
            <w:proofErr w:type="spellStart"/>
            <w:r w:rsidRPr="004F5976">
              <w:t>telah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ditentukan</w:t>
            </w:r>
            <w:proofErr w:type="spellEnd"/>
            <w:r w:rsidRPr="004F5976">
              <w:t xml:space="preserve"> </w:t>
            </w:r>
            <w:proofErr w:type="spellStart"/>
            <w:proofErr w:type="gramStart"/>
            <w:r w:rsidRPr="004F5976">
              <w:t>sebelumnya.Sehingga</w:t>
            </w:r>
            <w:proofErr w:type="spellEnd"/>
            <w:proofErr w:type="gramEnd"/>
            <w:r w:rsidRPr="004F5976">
              <w:t xml:space="preserve"> </w:t>
            </w:r>
            <w:proofErr w:type="spellStart"/>
            <w:r w:rsidRPr="004F5976">
              <w:t>dapat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mempermudah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dalam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menemukan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informasi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baru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berdasarkan</w:t>
            </w:r>
            <w:proofErr w:type="spellEnd"/>
            <w:r w:rsidRPr="004F5976">
              <w:t xml:space="preserve"> data </w:t>
            </w:r>
            <w:proofErr w:type="spellStart"/>
            <w:r w:rsidRPr="004F5976">
              <w:t>rekam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medis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pasien</w:t>
            </w:r>
            <w:proofErr w:type="spellEnd"/>
            <w:r w:rsidRPr="004F5976">
              <w:t xml:space="preserve"> yang </w:t>
            </w:r>
            <w:proofErr w:type="spellStart"/>
            <w:r w:rsidRPr="004F5976">
              <w:t>ada</w:t>
            </w:r>
            <w:proofErr w:type="spellEnd"/>
            <w:r w:rsidRPr="004F5976">
              <w:t xml:space="preserve"> di </w:t>
            </w:r>
            <w:proofErr w:type="spellStart"/>
            <w:r w:rsidRPr="004F5976">
              <w:t>Poli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Klinik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PT.Inecda,agar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dapat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membantu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pihak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poli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Klinik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PT.Inecda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dalam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melakukan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pengelompokan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pasien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berdasarkan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jenis</w:t>
            </w:r>
            <w:r>
              <w:t>-</w:t>
            </w:r>
            <w:r w:rsidRPr="004F5976">
              <w:t>jenis</w:t>
            </w:r>
            <w:proofErr w:type="spellEnd"/>
            <w:r w:rsidRPr="004F5976">
              <w:t xml:space="preserve"> </w:t>
            </w:r>
            <w:proofErr w:type="spellStart"/>
            <w:r w:rsidRPr="004F5976">
              <w:t>penyakit</w:t>
            </w:r>
            <w:proofErr w:type="spellEnd"/>
            <w:r w:rsidRPr="004F5976">
              <w:t xml:space="preserve"> yang </w:t>
            </w:r>
            <w:proofErr w:type="spellStart"/>
            <w:r w:rsidRPr="004F5976">
              <w:t>ada</w:t>
            </w:r>
            <w:proofErr w:type="spellEnd"/>
          </w:p>
        </w:tc>
      </w:tr>
      <w:tr w:rsidR="00016A3B" w14:paraId="2FF3C679" w14:textId="77777777" w:rsidTr="00016A3B">
        <w:trPr>
          <w:trHeight w:val="710"/>
        </w:trPr>
        <w:tc>
          <w:tcPr>
            <w:tcW w:w="2972" w:type="dxa"/>
          </w:tcPr>
          <w:p w14:paraId="1A45EA4C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Metodologi</w:t>
            </w:r>
            <w:proofErr w:type="spellEnd"/>
            <w:r w:rsidRPr="00D93AEA">
              <w:rPr>
                <w:b/>
                <w:bCs/>
                <w:szCs w:val="28"/>
              </w:rPr>
              <w:t xml:space="preserve"> </w:t>
            </w:r>
            <w:proofErr w:type="spellStart"/>
            <w:r w:rsidRPr="00D93AEA">
              <w:rPr>
                <w:b/>
                <w:bCs/>
                <w:szCs w:val="28"/>
              </w:rPr>
              <w:t>Penelitian</w:t>
            </w:r>
            <w:proofErr w:type="spellEnd"/>
          </w:p>
        </w:tc>
        <w:tc>
          <w:tcPr>
            <w:tcW w:w="6672" w:type="dxa"/>
          </w:tcPr>
          <w:p w14:paraId="5A209B54" w14:textId="26720CAF" w:rsidR="00016A3B" w:rsidRDefault="00016A3B" w:rsidP="00016A3B"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CRISP-DM, </w:t>
            </w:r>
            <w:proofErr w:type="spellStart"/>
            <w:r>
              <w:t>yiatu</w:t>
            </w:r>
            <w:proofErr w:type="spellEnd"/>
            <w:r>
              <w:t xml:space="preserve"> Cross Industry </w:t>
            </w:r>
            <w:proofErr w:type="spellStart"/>
            <w:r>
              <w:t>Standart</w:t>
            </w:r>
            <w:proofErr w:type="spellEnd"/>
            <w:r>
              <w:t xml:space="preserve"> Proses for Data Mining.</w:t>
            </w:r>
          </w:p>
        </w:tc>
      </w:tr>
      <w:tr w:rsidR="00016A3B" w14:paraId="68C1D3A3" w14:textId="77777777" w:rsidTr="00016A3B">
        <w:trPr>
          <w:trHeight w:val="693"/>
        </w:trPr>
        <w:tc>
          <w:tcPr>
            <w:tcW w:w="2972" w:type="dxa"/>
          </w:tcPr>
          <w:p w14:paraId="3611EB72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r w:rsidRPr="00D93AEA">
              <w:rPr>
                <w:b/>
                <w:bCs/>
                <w:szCs w:val="28"/>
              </w:rPr>
              <w:t xml:space="preserve">Hasil </w:t>
            </w:r>
            <w:proofErr w:type="spellStart"/>
            <w:r w:rsidRPr="00D93AEA">
              <w:rPr>
                <w:b/>
                <w:bCs/>
                <w:szCs w:val="28"/>
              </w:rPr>
              <w:t>Penelitian</w:t>
            </w:r>
            <w:proofErr w:type="spellEnd"/>
          </w:p>
        </w:tc>
        <w:tc>
          <w:tcPr>
            <w:tcW w:w="6672" w:type="dxa"/>
          </w:tcPr>
          <w:p w14:paraId="688245EF" w14:textId="09EB59A2" w:rsidR="00016A3B" w:rsidRDefault="00016A3B" w:rsidP="009D5E70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cluster,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RapidMiner, dan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Cluster</w:t>
            </w:r>
            <w:r>
              <w:t>.</w:t>
            </w:r>
          </w:p>
        </w:tc>
      </w:tr>
      <w:tr w:rsidR="00016A3B" w14:paraId="1C500070" w14:textId="77777777" w:rsidTr="00016A3B">
        <w:trPr>
          <w:trHeight w:val="1098"/>
        </w:trPr>
        <w:tc>
          <w:tcPr>
            <w:tcW w:w="2972" w:type="dxa"/>
          </w:tcPr>
          <w:p w14:paraId="6EE1110B" w14:textId="77777777" w:rsidR="00016A3B" w:rsidRPr="002C61A1" w:rsidRDefault="00016A3B" w:rsidP="009D5E70">
            <w:pPr>
              <w:pStyle w:val="Heading1"/>
              <w:outlineLvl w:val="0"/>
              <w:rPr>
                <w:b/>
                <w:bCs/>
              </w:rPr>
            </w:pPr>
            <w:r w:rsidRPr="002C61A1">
              <w:rPr>
                <w:b/>
                <w:bCs/>
              </w:rPr>
              <w:t>Kesimpulan</w:t>
            </w:r>
          </w:p>
        </w:tc>
        <w:tc>
          <w:tcPr>
            <w:tcW w:w="6672" w:type="dxa"/>
          </w:tcPr>
          <w:p w14:paraId="0114F6E3" w14:textId="4A3F13D5" w:rsidR="00016A3B" w:rsidRDefault="00016A3B" w:rsidP="00016A3B"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data mining </w:t>
            </w:r>
            <w:proofErr w:type="spellStart"/>
            <w:r>
              <w:t>Algoritma</w:t>
            </w:r>
            <w:proofErr w:type="spellEnd"/>
            <w:r>
              <w:t xml:space="preserve"> Clustering K-Means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mengempokkan</w:t>
            </w:r>
            <w:proofErr w:type="spellEnd"/>
            <w:r>
              <w:t xml:space="preserve"> data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dan </w:t>
            </w:r>
            <w:proofErr w:type="spellStart"/>
            <w:r>
              <w:t>umur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juimlah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terbanyak</w:t>
            </w:r>
            <w:proofErr w:type="spellEnd"/>
            <w:r>
              <w:t>.</w:t>
            </w:r>
          </w:p>
        </w:tc>
      </w:tr>
    </w:tbl>
    <w:p w14:paraId="5F8D05B3" w14:textId="77777777" w:rsidR="00016A3B" w:rsidRPr="00016A3B" w:rsidRDefault="00016A3B" w:rsidP="00016A3B"/>
    <w:p w14:paraId="272E96A8" w14:textId="415661F4" w:rsidR="00016A3B" w:rsidRPr="00016A3B" w:rsidRDefault="00016A3B" w:rsidP="00016A3B"/>
    <w:p w14:paraId="29F8ACF3" w14:textId="440FC1EA" w:rsidR="00016A3B" w:rsidRPr="00016A3B" w:rsidRDefault="00016A3B" w:rsidP="00016A3B"/>
    <w:p w14:paraId="2B8F0D78" w14:textId="37ED4436" w:rsidR="00016A3B" w:rsidRDefault="00016A3B">
      <w:pPr>
        <w:spacing w:line="259" w:lineRule="auto"/>
      </w:pPr>
      <w:r>
        <w:br w:type="page"/>
      </w:r>
    </w:p>
    <w:p w14:paraId="245E932D" w14:textId="58B61D95" w:rsidR="00016A3B" w:rsidRDefault="00016A3B" w:rsidP="00016A3B">
      <w:pPr>
        <w:pStyle w:val="Heading1"/>
      </w:pPr>
      <w:proofErr w:type="spellStart"/>
      <w:r>
        <w:lastRenderedPageBreak/>
        <w:t>Jurnal</w:t>
      </w:r>
      <w:proofErr w:type="spellEnd"/>
      <w:r>
        <w:t xml:space="preserve"> 3</w:t>
      </w:r>
    </w:p>
    <w:tbl>
      <w:tblPr>
        <w:tblStyle w:val="TableGrid"/>
        <w:tblpPr w:leftFromText="180" w:rightFromText="180" w:vertAnchor="text" w:horzAnchor="margin" w:tblpY="418"/>
        <w:tblW w:w="9644" w:type="dxa"/>
        <w:tblLook w:val="04A0" w:firstRow="1" w:lastRow="0" w:firstColumn="1" w:lastColumn="0" w:noHBand="0" w:noVBand="1"/>
      </w:tblPr>
      <w:tblGrid>
        <w:gridCol w:w="2972"/>
        <w:gridCol w:w="6672"/>
      </w:tblGrid>
      <w:tr w:rsidR="00016A3B" w14:paraId="7E83DAB8" w14:textId="77777777" w:rsidTr="009D5E70">
        <w:trPr>
          <w:trHeight w:val="308"/>
        </w:trPr>
        <w:tc>
          <w:tcPr>
            <w:tcW w:w="2972" w:type="dxa"/>
          </w:tcPr>
          <w:p w14:paraId="6F7FBD92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Judul</w:t>
            </w:r>
            <w:proofErr w:type="spellEnd"/>
          </w:p>
        </w:tc>
        <w:tc>
          <w:tcPr>
            <w:tcW w:w="6672" w:type="dxa"/>
          </w:tcPr>
          <w:p w14:paraId="129879C3" w14:textId="2305D201" w:rsidR="00016A3B" w:rsidRDefault="00016A3B" w:rsidP="009D5E70">
            <w:proofErr w:type="spellStart"/>
            <w:r>
              <w:t>Pengembangan</w:t>
            </w:r>
            <w:proofErr w:type="spellEnd"/>
            <w:r>
              <w:t xml:space="preserve"> Datamining </w:t>
            </w:r>
            <w:proofErr w:type="spellStart"/>
            <w:r>
              <w:t>Klastering</w:t>
            </w:r>
            <w:proofErr w:type="spellEnd"/>
            <w:r>
              <w:t xml:space="preserve"> Pada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  <w:tr w:rsidR="00016A3B" w14:paraId="36551815" w14:textId="77777777" w:rsidTr="009D5E70">
        <w:trPr>
          <w:trHeight w:val="56"/>
        </w:trPr>
        <w:tc>
          <w:tcPr>
            <w:tcW w:w="2972" w:type="dxa"/>
          </w:tcPr>
          <w:p w14:paraId="236ABD7B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Tahun</w:t>
            </w:r>
            <w:proofErr w:type="spellEnd"/>
          </w:p>
        </w:tc>
        <w:tc>
          <w:tcPr>
            <w:tcW w:w="6672" w:type="dxa"/>
          </w:tcPr>
          <w:p w14:paraId="50F3DC3E" w14:textId="4FE76C99" w:rsidR="00016A3B" w:rsidRDefault="00016A3B" w:rsidP="009D5E70">
            <w:r>
              <w:t>20</w:t>
            </w:r>
            <w:r>
              <w:t>20</w:t>
            </w:r>
          </w:p>
        </w:tc>
      </w:tr>
      <w:tr w:rsidR="00016A3B" w14:paraId="06FA7A4E" w14:textId="77777777" w:rsidTr="009D5E70">
        <w:trPr>
          <w:trHeight w:val="50"/>
        </w:trPr>
        <w:tc>
          <w:tcPr>
            <w:tcW w:w="2972" w:type="dxa"/>
          </w:tcPr>
          <w:p w14:paraId="7989A422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Penulis</w:t>
            </w:r>
            <w:proofErr w:type="spellEnd"/>
          </w:p>
        </w:tc>
        <w:tc>
          <w:tcPr>
            <w:tcW w:w="6672" w:type="dxa"/>
          </w:tcPr>
          <w:p w14:paraId="306AA9A2" w14:textId="4DD49590" w:rsidR="00016A3B" w:rsidRDefault="00016A3B" w:rsidP="009D5E70">
            <w:proofErr w:type="spellStart"/>
            <w:r>
              <w:t>Mawaddah</w:t>
            </w:r>
            <w:proofErr w:type="spellEnd"/>
            <w:r>
              <w:t xml:space="preserve"> </w:t>
            </w:r>
            <w:proofErr w:type="spellStart"/>
            <w:r>
              <w:t>Anjelita</w:t>
            </w:r>
            <w:proofErr w:type="spellEnd"/>
            <w:r>
              <w:t xml:space="preserve">, </w:t>
            </w:r>
            <w:proofErr w:type="spellStart"/>
            <w:r>
              <w:t>Agus</w:t>
            </w:r>
            <w:proofErr w:type="spellEnd"/>
            <w:r>
              <w:t xml:space="preserve"> Perdana </w:t>
            </w:r>
            <w:proofErr w:type="spellStart"/>
            <w:r>
              <w:t>Windarto</w:t>
            </w:r>
            <w:proofErr w:type="spellEnd"/>
            <w:r>
              <w:t xml:space="preserve">, </w:t>
            </w:r>
            <w:proofErr w:type="spellStart"/>
            <w:r>
              <w:t>Anjar</w:t>
            </w:r>
            <w:proofErr w:type="spellEnd"/>
            <w:r>
              <w:t xml:space="preserve"> </w:t>
            </w:r>
            <w:proofErr w:type="spellStart"/>
            <w:r>
              <w:t>Wanto</w:t>
            </w:r>
            <w:proofErr w:type="spellEnd"/>
            <w:r>
              <w:t xml:space="preserve">, Irfan </w:t>
            </w:r>
            <w:proofErr w:type="spellStart"/>
            <w:r>
              <w:t>Sudahri</w:t>
            </w:r>
            <w:proofErr w:type="spellEnd"/>
            <w:r>
              <w:t>.</w:t>
            </w:r>
          </w:p>
        </w:tc>
      </w:tr>
      <w:tr w:rsidR="00016A3B" w14:paraId="3917813D" w14:textId="77777777" w:rsidTr="009D5E70">
        <w:trPr>
          <w:trHeight w:val="50"/>
        </w:trPr>
        <w:tc>
          <w:tcPr>
            <w:tcW w:w="2972" w:type="dxa"/>
          </w:tcPr>
          <w:p w14:paraId="5232BCA1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r w:rsidRPr="00D93AEA">
              <w:rPr>
                <w:b/>
                <w:bCs/>
                <w:szCs w:val="28"/>
              </w:rPr>
              <w:t>Reviewer</w:t>
            </w:r>
          </w:p>
        </w:tc>
        <w:tc>
          <w:tcPr>
            <w:tcW w:w="6672" w:type="dxa"/>
          </w:tcPr>
          <w:p w14:paraId="7F7B5276" w14:textId="77777777" w:rsidR="00016A3B" w:rsidRDefault="00016A3B" w:rsidP="009D5E70">
            <w:r>
              <w:t>Fabian Ivan Yovinanda</w:t>
            </w:r>
          </w:p>
        </w:tc>
      </w:tr>
      <w:tr w:rsidR="00016A3B" w14:paraId="538CCF0D" w14:textId="77777777" w:rsidTr="009D5E70">
        <w:trPr>
          <w:trHeight w:val="623"/>
        </w:trPr>
        <w:tc>
          <w:tcPr>
            <w:tcW w:w="2972" w:type="dxa"/>
          </w:tcPr>
          <w:p w14:paraId="55C5CB1D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Tanggal</w:t>
            </w:r>
            <w:proofErr w:type="spellEnd"/>
          </w:p>
        </w:tc>
        <w:tc>
          <w:tcPr>
            <w:tcW w:w="6672" w:type="dxa"/>
          </w:tcPr>
          <w:p w14:paraId="200DFC17" w14:textId="77777777" w:rsidR="00016A3B" w:rsidRDefault="00016A3B" w:rsidP="009D5E70">
            <w:r>
              <w:t>25 Mei 2022</w:t>
            </w:r>
          </w:p>
        </w:tc>
      </w:tr>
      <w:tr w:rsidR="00016A3B" w14:paraId="77AC4BD6" w14:textId="77777777" w:rsidTr="00016A3B">
        <w:trPr>
          <w:trHeight w:val="896"/>
        </w:trPr>
        <w:tc>
          <w:tcPr>
            <w:tcW w:w="2972" w:type="dxa"/>
          </w:tcPr>
          <w:p w14:paraId="5BF0179D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Abstrak</w:t>
            </w:r>
            <w:proofErr w:type="spellEnd"/>
          </w:p>
        </w:tc>
        <w:tc>
          <w:tcPr>
            <w:tcW w:w="6672" w:type="dxa"/>
          </w:tcPr>
          <w:p w14:paraId="24C6BF79" w14:textId="4BE70E7B" w:rsidR="00016A3B" w:rsidRDefault="00016A3B" w:rsidP="009D5E70"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datamining clustering,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K-Means Clustering dan K-Medoids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software </w:t>
            </w:r>
            <w:proofErr w:type="spellStart"/>
            <w:r>
              <w:t>Rapidminer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5.3</w:t>
            </w:r>
            <w:r>
              <w:t>.</w:t>
            </w:r>
          </w:p>
        </w:tc>
      </w:tr>
      <w:tr w:rsidR="00016A3B" w14:paraId="46561228" w14:textId="77777777" w:rsidTr="00016A3B">
        <w:trPr>
          <w:trHeight w:val="696"/>
        </w:trPr>
        <w:tc>
          <w:tcPr>
            <w:tcW w:w="2972" w:type="dxa"/>
          </w:tcPr>
          <w:p w14:paraId="27E64A81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Tujuan</w:t>
            </w:r>
            <w:proofErr w:type="spellEnd"/>
            <w:r w:rsidRPr="00D93AEA">
              <w:rPr>
                <w:b/>
                <w:bCs/>
                <w:szCs w:val="28"/>
              </w:rPr>
              <w:t xml:space="preserve"> </w:t>
            </w:r>
            <w:proofErr w:type="spellStart"/>
            <w:r w:rsidRPr="00D93AEA">
              <w:rPr>
                <w:b/>
                <w:bCs/>
                <w:szCs w:val="28"/>
              </w:rPr>
              <w:t>Penelitian</w:t>
            </w:r>
            <w:proofErr w:type="spellEnd"/>
          </w:p>
        </w:tc>
        <w:tc>
          <w:tcPr>
            <w:tcW w:w="6672" w:type="dxa"/>
          </w:tcPr>
          <w:p w14:paraId="50DC7388" w14:textId="223879FF" w:rsidR="00016A3B" w:rsidRPr="008D32AE" w:rsidRDefault="00016A3B" w:rsidP="00016A3B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>.</w:t>
            </w:r>
          </w:p>
          <w:p w14:paraId="48C4F0C8" w14:textId="3CC0F0A3" w:rsidR="00016A3B" w:rsidRDefault="00016A3B" w:rsidP="009D5E70"/>
        </w:tc>
      </w:tr>
      <w:tr w:rsidR="00016A3B" w14:paraId="1BC8FA9C" w14:textId="77777777" w:rsidTr="009D5E70">
        <w:trPr>
          <w:trHeight w:val="710"/>
        </w:trPr>
        <w:tc>
          <w:tcPr>
            <w:tcW w:w="2972" w:type="dxa"/>
          </w:tcPr>
          <w:p w14:paraId="6F0358C7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proofErr w:type="spellStart"/>
            <w:r w:rsidRPr="00D93AEA">
              <w:rPr>
                <w:b/>
                <w:bCs/>
                <w:szCs w:val="28"/>
              </w:rPr>
              <w:t>Metodologi</w:t>
            </w:r>
            <w:proofErr w:type="spellEnd"/>
            <w:r w:rsidRPr="00D93AEA">
              <w:rPr>
                <w:b/>
                <w:bCs/>
                <w:szCs w:val="28"/>
              </w:rPr>
              <w:t xml:space="preserve"> </w:t>
            </w:r>
            <w:proofErr w:type="spellStart"/>
            <w:r w:rsidRPr="00D93AEA">
              <w:rPr>
                <w:b/>
                <w:bCs/>
                <w:szCs w:val="28"/>
              </w:rPr>
              <w:t>Penelitian</w:t>
            </w:r>
            <w:proofErr w:type="spellEnd"/>
          </w:p>
        </w:tc>
        <w:tc>
          <w:tcPr>
            <w:tcW w:w="6672" w:type="dxa"/>
          </w:tcPr>
          <w:p w14:paraId="6E71B8BC" w14:textId="44C2A337" w:rsidR="00016A3B" w:rsidRDefault="00016A3B" w:rsidP="009D5E70"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data,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data, </w:t>
            </w:r>
            <w:proofErr w:type="spellStart"/>
            <w:r>
              <w:t>Tahap</w:t>
            </w:r>
            <w:proofErr w:type="spellEnd"/>
            <w:r>
              <w:t xml:space="preserve"> Clustering, dan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>.</w:t>
            </w:r>
          </w:p>
        </w:tc>
      </w:tr>
      <w:tr w:rsidR="00016A3B" w14:paraId="5D0B6139" w14:textId="77777777" w:rsidTr="00016A3B">
        <w:trPr>
          <w:trHeight w:val="1200"/>
        </w:trPr>
        <w:tc>
          <w:tcPr>
            <w:tcW w:w="2972" w:type="dxa"/>
          </w:tcPr>
          <w:p w14:paraId="08430552" w14:textId="77777777" w:rsidR="00016A3B" w:rsidRPr="00D93AEA" w:rsidRDefault="00016A3B" w:rsidP="009D5E70">
            <w:pPr>
              <w:pStyle w:val="Heading1"/>
              <w:outlineLvl w:val="0"/>
              <w:rPr>
                <w:b/>
                <w:bCs/>
                <w:szCs w:val="28"/>
              </w:rPr>
            </w:pPr>
            <w:r w:rsidRPr="00D93AEA">
              <w:rPr>
                <w:b/>
                <w:bCs/>
                <w:szCs w:val="28"/>
              </w:rPr>
              <w:t xml:space="preserve">Hasil </w:t>
            </w:r>
            <w:proofErr w:type="spellStart"/>
            <w:r w:rsidRPr="00D93AEA">
              <w:rPr>
                <w:b/>
                <w:bCs/>
                <w:szCs w:val="28"/>
              </w:rPr>
              <w:t>Penelitian</w:t>
            </w:r>
            <w:proofErr w:type="spellEnd"/>
          </w:p>
        </w:tc>
        <w:tc>
          <w:tcPr>
            <w:tcW w:w="6672" w:type="dxa"/>
          </w:tcPr>
          <w:p w14:paraId="0E2FDBAE" w14:textId="1D5C3DF4" w:rsidR="00016A3B" w:rsidRDefault="00016A3B" w:rsidP="009D5E70">
            <w:r>
              <w:t xml:space="preserve">Pada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, </w:t>
            </w:r>
            <w:proofErr w:type="spellStart"/>
            <w:r>
              <w:t>tahapan</w:t>
            </w:r>
            <w:proofErr w:type="spellEnd"/>
            <w:r>
              <w:t xml:space="preserve"> proses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data,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data, </w:t>
            </w:r>
            <w:proofErr w:type="spellStart"/>
            <w:r>
              <w:t>tahap</w:t>
            </w:r>
            <w:proofErr w:type="spellEnd"/>
            <w:r>
              <w:t xml:space="preserve"> clustering,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. Setelah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dilalu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Rapidminer</w:t>
            </w:r>
            <w:proofErr w:type="spellEnd"/>
            <w:r>
              <w:t xml:space="preserve">. </w:t>
            </w:r>
          </w:p>
        </w:tc>
      </w:tr>
      <w:tr w:rsidR="00016A3B" w14:paraId="5E4FA743" w14:textId="77777777" w:rsidTr="00016A3B">
        <w:trPr>
          <w:trHeight w:val="693"/>
        </w:trPr>
        <w:tc>
          <w:tcPr>
            <w:tcW w:w="2972" w:type="dxa"/>
          </w:tcPr>
          <w:p w14:paraId="189DBEB2" w14:textId="77777777" w:rsidR="00016A3B" w:rsidRPr="002C61A1" w:rsidRDefault="00016A3B" w:rsidP="009D5E70">
            <w:pPr>
              <w:pStyle w:val="Heading1"/>
              <w:outlineLvl w:val="0"/>
              <w:rPr>
                <w:b/>
                <w:bCs/>
              </w:rPr>
            </w:pPr>
            <w:r w:rsidRPr="002C61A1">
              <w:rPr>
                <w:b/>
                <w:bCs/>
              </w:rPr>
              <w:t>Kesimpulan</w:t>
            </w:r>
          </w:p>
        </w:tc>
        <w:tc>
          <w:tcPr>
            <w:tcW w:w="6672" w:type="dxa"/>
          </w:tcPr>
          <w:p w14:paraId="76A97738" w14:textId="24CF1A1E" w:rsidR="00016A3B" w:rsidRDefault="00016A3B" w:rsidP="009D5E70"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model K-Means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performanya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K-Medoids.</w:t>
            </w:r>
          </w:p>
        </w:tc>
      </w:tr>
    </w:tbl>
    <w:p w14:paraId="5D99C74D" w14:textId="77777777" w:rsidR="00016A3B" w:rsidRPr="00016A3B" w:rsidRDefault="00016A3B" w:rsidP="00016A3B"/>
    <w:p w14:paraId="0874F10E" w14:textId="09506A0D" w:rsidR="00016A3B" w:rsidRPr="00016A3B" w:rsidRDefault="00016A3B" w:rsidP="00016A3B"/>
    <w:p w14:paraId="6D011E88" w14:textId="5EFD2EE1" w:rsidR="00016A3B" w:rsidRPr="00016A3B" w:rsidRDefault="00016A3B" w:rsidP="00016A3B"/>
    <w:p w14:paraId="31FC6819" w14:textId="3B325250" w:rsidR="00016A3B" w:rsidRPr="00016A3B" w:rsidRDefault="00016A3B" w:rsidP="00016A3B"/>
    <w:p w14:paraId="148C88A1" w14:textId="6E62397D" w:rsidR="00016A3B" w:rsidRPr="00016A3B" w:rsidRDefault="00016A3B" w:rsidP="00016A3B"/>
    <w:p w14:paraId="494468AB" w14:textId="6070567D" w:rsidR="00016A3B" w:rsidRPr="00016A3B" w:rsidRDefault="00016A3B" w:rsidP="00016A3B"/>
    <w:p w14:paraId="50B2E89A" w14:textId="7A924B10" w:rsidR="00016A3B" w:rsidRPr="00016A3B" w:rsidRDefault="00016A3B" w:rsidP="00016A3B"/>
    <w:p w14:paraId="59568CF6" w14:textId="686AA5C9" w:rsidR="00016A3B" w:rsidRPr="00016A3B" w:rsidRDefault="00016A3B" w:rsidP="00016A3B"/>
    <w:p w14:paraId="5E6709DA" w14:textId="31F1D75F" w:rsidR="00016A3B" w:rsidRPr="00016A3B" w:rsidRDefault="00016A3B" w:rsidP="00016A3B"/>
    <w:p w14:paraId="25E035EC" w14:textId="2581737B" w:rsidR="00016A3B" w:rsidRPr="00016A3B" w:rsidRDefault="00016A3B" w:rsidP="00016A3B"/>
    <w:p w14:paraId="7237F9DE" w14:textId="68799EB9" w:rsidR="00016A3B" w:rsidRPr="00016A3B" w:rsidRDefault="00016A3B" w:rsidP="00016A3B"/>
    <w:p w14:paraId="1CCB20C3" w14:textId="37B48E7D" w:rsidR="00016A3B" w:rsidRPr="00016A3B" w:rsidRDefault="00016A3B" w:rsidP="00016A3B"/>
    <w:p w14:paraId="24CB2D59" w14:textId="2197844E" w:rsidR="00016A3B" w:rsidRPr="00016A3B" w:rsidRDefault="00016A3B" w:rsidP="00016A3B"/>
    <w:p w14:paraId="4CBB5710" w14:textId="4A07D987" w:rsidR="00016A3B" w:rsidRPr="00016A3B" w:rsidRDefault="00016A3B" w:rsidP="00016A3B"/>
    <w:p w14:paraId="2A30EC48" w14:textId="77777777" w:rsidR="00016A3B" w:rsidRPr="00016A3B" w:rsidRDefault="00016A3B" w:rsidP="00016A3B"/>
    <w:sectPr w:rsidR="00016A3B" w:rsidRPr="00016A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EFEC" w14:textId="77777777" w:rsidR="00FF4BDC" w:rsidRDefault="00FF4BDC" w:rsidP="00CE02BD">
      <w:pPr>
        <w:spacing w:after="0"/>
      </w:pPr>
      <w:r>
        <w:separator/>
      </w:r>
    </w:p>
  </w:endnote>
  <w:endnote w:type="continuationSeparator" w:id="0">
    <w:p w14:paraId="29CEEB0A" w14:textId="77777777" w:rsidR="00FF4BDC" w:rsidRDefault="00FF4BDC" w:rsidP="00CE0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09955" w14:textId="77777777" w:rsidR="00FF4BDC" w:rsidRDefault="00FF4BDC" w:rsidP="00CE02BD">
      <w:pPr>
        <w:spacing w:after="0"/>
      </w:pPr>
      <w:r>
        <w:separator/>
      </w:r>
    </w:p>
  </w:footnote>
  <w:footnote w:type="continuationSeparator" w:id="0">
    <w:p w14:paraId="10320ED8" w14:textId="77777777" w:rsidR="00FF4BDC" w:rsidRDefault="00FF4BDC" w:rsidP="00CE02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DDE8" w14:textId="77777777" w:rsidR="00CE02BD" w:rsidRDefault="00CE02BD" w:rsidP="00CE02BD">
    <w:pPr>
      <w:pStyle w:val="NoSpacing"/>
    </w:pPr>
    <w:r>
      <w:t>Fabian Ivan Yovinanda</w:t>
    </w:r>
  </w:p>
  <w:p w14:paraId="071BFAD5" w14:textId="77777777" w:rsidR="00CE02BD" w:rsidRDefault="00CE02BD" w:rsidP="00CE02BD">
    <w:pPr>
      <w:pStyle w:val="NoSpacing"/>
    </w:pPr>
    <w:r>
      <w:t>A11.2019.11754</w:t>
    </w:r>
  </w:p>
  <w:p w14:paraId="57726012" w14:textId="77777777" w:rsidR="00CE02BD" w:rsidRDefault="00CE02BD" w:rsidP="00CE02BD">
    <w:pPr>
      <w:pStyle w:val="NoSpacing"/>
    </w:pPr>
    <w:r>
      <w:t>Data Mining – 4619</w:t>
    </w:r>
  </w:p>
  <w:p w14:paraId="751D6290" w14:textId="77777777" w:rsidR="00CE02BD" w:rsidRDefault="00CE0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672D"/>
    <w:multiLevelType w:val="hybridMultilevel"/>
    <w:tmpl w:val="BBE016BA"/>
    <w:lvl w:ilvl="0" w:tplc="80B6490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BD"/>
    <w:rsid w:val="00016A3B"/>
    <w:rsid w:val="000B12FF"/>
    <w:rsid w:val="000E726A"/>
    <w:rsid w:val="001B3058"/>
    <w:rsid w:val="002C61A1"/>
    <w:rsid w:val="00534218"/>
    <w:rsid w:val="00620D6A"/>
    <w:rsid w:val="006C11CC"/>
    <w:rsid w:val="008F78E4"/>
    <w:rsid w:val="0092184E"/>
    <w:rsid w:val="00BC21A9"/>
    <w:rsid w:val="00C305CD"/>
    <w:rsid w:val="00CE02BD"/>
    <w:rsid w:val="00D800A6"/>
    <w:rsid w:val="00EC23FA"/>
    <w:rsid w:val="00FB41F0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9A7B"/>
  <w15:chartTrackingRefBased/>
  <w15:docId w15:val="{1216A740-5A78-47BD-B15F-54BC4DE3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BD"/>
    <w:pPr>
      <w:spacing w:line="240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2F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2B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02BD"/>
  </w:style>
  <w:style w:type="paragraph" w:styleId="Footer">
    <w:name w:val="footer"/>
    <w:basedOn w:val="Normal"/>
    <w:link w:val="FooterChar"/>
    <w:uiPriority w:val="99"/>
    <w:unhideWhenUsed/>
    <w:rsid w:val="00CE02B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02BD"/>
  </w:style>
  <w:style w:type="paragraph" w:styleId="NoSpacing">
    <w:name w:val="No Spacing"/>
    <w:uiPriority w:val="1"/>
    <w:qFormat/>
    <w:rsid w:val="00CE02BD"/>
    <w:pPr>
      <w:spacing w:after="0" w:line="240" w:lineRule="auto"/>
    </w:pPr>
    <w:rPr>
      <w:rFonts w:ascii="Times New Roman" w:hAnsi="Times New Roman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B12F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0B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2FF"/>
    <w:pPr>
      <w:spacing w:before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Ivan Yovinanda</dc:creator>
  <cp:keywords/>
  <dc:description/>
  <cp:lastModifiedBy>Fabian Ivan Yovinanda</cp:lastModifiedBy>
  <cp:revision>3</cp:revision>
  <dcterms:created xsi:type="dcterms:W3CDTF">2022-05-25T01:17:00Z</dcterms:created>
  <dcterms:modified xsi:type="dcterms:W3CDTF">2022-05-25T14:22:00Z</dcterms:modified>
</cp:coreProperties>
</file>