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158" w:rsidRPr="00E0176C" w:rsidRDefault="00994BCF">
      <w:pPr>
        <w:jc w:val="center"/>
        <w:rPr>
          <w:lang w:val="ru-RU"/>
        </w:rPr>
      </w:pPr>
      <w:r w:rsidRPr="00E0176C">
        <w:rPr>
          <w:rFonts w:ascii="Times" w:hAnsi="Times" w:cs="Times"/>
          <w:b/>
          <w:sz w:val="24"/>
          <w:lang w:val="ru-RU"/>
        </w:rPr>
        <w:t xml:space="preserve">Моделирование беспроводных сенсорных сетей  на  </w:t>
      </w:r>
      <w:proofErr w:type="spellStart"/>
      <w:r>
        <w:rPr>
          <w:rFonts w:ascii="Times" w:hAnsi="Times" w:cs="Times"/>
          <w:b/>
          <w:sz w:val="24"/>
        </w:rPr>
        <w:t>cooja</w:t>
      </w:r>
      <w:proofErr w:type="spellEnd"/>
      <w:r w:rsidRPr="00E0176C">
        <w:rPr>
          <w:rFonts w:ascii="Times" w:hAnsi="Times" w:cs="Times"/>
          <w:b/>
          <w:sz w:val="24"/>
          <w:lang w:val="ru-RU"/>
        </w:rPr>
        <w:t xml:space="preserve"> симуляторе </w:t>
      </w:r>
    </w:p>
    <w:p w:rsidR="00663158" w:rsidRPr="00E0176C" w:rsidRDefault="00663158">
      <w:pPr>
        <w:rPr>
          <w:lang w:val="ru-RU"/>
        </w:rPr>
      </w:pPr>
    </w:p>
    <w:p w:rsidR="00663158" w:rsidRPr="00E0176C" w:rsidRDefault="00994BCF" w:rsidP="00994BCF">
      <w:pPr>
        <w:rPr>
          <w:lang w:val="ru-RU" w:bidi="ar-EG"/>
        </w:rPr>
      </w:pPr>
      <w:r w:rsidRPr="00E0176C">
        <w:rPr>
          <w:rFonts w:ascii="Times" w:hAnsi="Times" w:cs="Times"/>
          <w:b/>
          <w:sz w:val="24"/>
          <w:lang w:val="ru-RU"/>
        </w:rPr>
        <w:t xml:space="preserve">Лабораторная работа </w:t>
      </w:r>
      <w:r>
        <w:rPr>
          <w:rFonts w:ascii="Times" w:hAnsi="Times" w:cs="Times"/>
          <w:b/>
          <w:sz w:val="24"/>
        </w:rPr>
        <w:t>No</w:t>
      </w:r>
      <w:r>
        <w:rPr>
          <w:rFonts w:ascii="Times" w:hAnsi="Times" w:cs="Times"/>
          <w:b/>
          <w:sz w:val="24"/>
          <w:lang w:val="ru-RU"/>
        </w:rPr>
        <w:t>4</w:t>
      </w:r>
      <w:r w:rsidRPr="00E0176C">
        <w:rPr>
          <w:rFonts w:ascii="Times" w:hAnsi="Times" w:cs="Times"/>
          <w:b/>
          <w:sz w:val="24"/>
          <w:lang w:val="ru-RU"/>
        </w:rPr>
        <w:t xml:space="preserve">: </w:t>
      </w:r>
      <w:r>
        <w:rPr>
          <w:rFonts w:ascii="Times" w:hAnsi="Times" w:cs="Times"/>
          <w:b/>
          <w:sz w:val="24"/>
          <w:lang w:bidi="ar-EG"/>
        </w:rPr>
        <w:t>Rest</w:t>
      </w:r>
      <w:r w:rsidRPr="00E0176C">
        <w:rPr>
          <w:rFonts w:ascii="Times" w:hAnsi="Times" w:cs="Times"/>
          <w:b/>
          <w:sz w:val="24"/>
          <w:lang w:val="ru-RU" w:bidi="ar-EG"/>
        </w:rPr>
        <w:t xml:space="preserve"> </w:t>
      </w:r>
      <w:r>
        <w:rPr>
          <w:rFonts w:ascii="Times" w:hAnsi="Times" w:cs="Times"/>
          <w:b/>
          <w:sz w:val="24"/>
          <w:lang w:val="ru-RU" w:bidi="ar-EG"/>
        </w:rPr>
        <w:t xml:space="preserve">пример (протокол </w:t>
      </w:r>
      <w:r>
        <w:rPr>
          <w:rFonts w:ascii="Times" w:hAnsi="Times" w:cs="Times"/>
          <w:b/>
          <w:sz w:val="24"/>
          <w:lang w:bidi="ar-EG"/>
        </w:rPr>
        <w:t>COAP</w:t>
      </w:r>
      <w:r w:rsidRPr="00E0176C">
        <w:rPr>
          <w:rFonts w:ascii="Times" w:hAnsi="Times" w:cs="Times"/>
          <w:b/>
          <w:sz w:val="24"/>
          <w:lang w:val="ru-RU" w:bidi="ar-EG"/>
        </w:rPr>
        <w:t>)</w:t>
      </w:r>
    </w:p>
    <w:p w:rsidR="00663158" w:rsidRPr="00E0176C" w:rsidRDefault="00663158">
      <w:pPr>
        <w:rPr>
          <w:lang w:val="ru-RU"/>
        </w:rPr>
      </w:pPr>
    </w:p>
    <w:p w:rsidR="00663158" w:rsidRPr="00E0176C" w:rsidRDefault="00663158">
      <w:pPr>
        <w:rPr>
          <w:lang w:val="ru-RU"/>
        </w:rPr>
      </w:pPr>
    </w:p>
    <w:p w:rsidR="00663158" w:rsidRDefault="00994BCF">
      <w:proofErr w:type="spellStart"/>
      <w:r>
        <w:rPr>
          <w:rFonts w:ascii="Times" w:hAnsi="Times" w:cs="Times"/>
          <w:b/>
          <w:sz w:val="24"/>
        </w:rPr>
        <w:t>Начать</w:t>
      </w:r>
      <w:proofErr w:type="spellEnd"/>
      <w:r>
        <w:rPr>
          <w:rFonts w:ascii="Times" w:hAnsi="Times" w:cs="Times"/>
          <w:b/>
          <w:sz w:val="24"/>
        </w:rPr>
        <w:t xml:space="preserve">  COOJA</w:t>
      </w:r>
    </w:p>
    <w:p w:rsidR="00663158" w:rsidRDefault="00663158"/>
    <w:p w:rsidR="00663158" w:rsidRDefault="00994BCF">
      <w:proofErr w:type="spellStart"/>
      <w:r>
        <w:rPr>
          <w:rFonts w:ascii="Times" w:hAnsi="Times" w:cs="Times"/>
          <w:sz w:val="24"/>
        </w:rPr>
        <w:t>cd</w:t>
      </w:r>
      <w:proofErr w:type="spellEnd"/>
      <w:r>
        <w:rPr>
          <w:rFonts w:ascii="Times" w:hAnsi="Times" w:cs="Times"/>
          <w:sz w:val="24"/>
        </w:rPr>
        <w:t xml:space="preserve"> contiki-2.6/tools/</w:t>
      </w:r>
      <w:proofErr w:type="spellStart"/>
      <w:r>
        <w:rPr>
          <w:rFonts w:ascii="Times" w:hAnsi="Times" w:cs="Times"/>
          <w:sz w:val="24"/>
        </w:rPr>
        <w:t>cooja</w:t>
      </w:r>
      <w:proofErr w:type="spellEnd"/>
      <w:r>
        <w:rPr>
          <w:rFonts w:ascii="Times" w:hAnsi="Times" w:cs="Times"/>
          <w:sz w:val="24"/>
        </w:rPr>
        <w:t xml:space="preserve">/ </w:t>
      </w:r>
    </w:p>
    <w:p w:rsidR="00663158" w:rsidRDefault="00994BCF">
      <w:r>
        <w:rPr>
          <w:rFonts w:ascii="Times" w:hAnsi="Times" w:cs="Times"/>
          <w:sz w:val="24"/>
        </w:rPr>
        <w:t xml:space="preserve">ant run </w:t>
      </w:r>
    </w:p>
    <w:p w:rsidR="00663158" w:rsidRDefault="00663158"/>
    <w:p w:rsidR="00663158" w:rsidRDefault="00994BCF">
      <w:r>
        <w:rPr>
          <w:rFonts w:ascii="Times" w:hAnsi="Times" w:cs="Times"/>
          <w:sz w:val="24"/>
        </w:rPr>
        <w:t xml:space="preserve">COOJA compiles, and after a few seconds the simulator appears. All COOJA simulations are controlled using </w:t>
      </w:r>
      <w:proofErr w:type="spellStart"/>
      <w:r>
        <w:rPr>
          <w:rFonts w:ascii="Times" w:hAnsi="Times" w:cs="Times"/>
          <w:sz w:val="24"/>
        </w:rPr>
        <w:t>plugins</w:t>
      </w:r>
      <w:proofErr w:type="spellEnd"/>
      <w:r>
        <w:rPr>
          <w:rFonts w:ascii="Times" w:hAnsi="Times" w:cs="Times"/>
          <w:sz w:val="24"/>
        </w:rPr>
        <w:t xml:space="preserve">: small Java programs that interact with simulations and simulated nodes. When COOJA is started, no simulation is loaded and no </w:t>
      </w:r>
      <w:proofErr w:type="spellStart"/>
      <w:r>
        <w:rPr>
          <w:rFonts w:ascii="Times" w:hAnsi="Times" w:cs="Times"/>
          <w:sz w:val="24"/>
        </w:rPr>
        <w:t>plugins</w:t>
      </w:r>
      <w:proofErr w:type="spellEnd"/>
      <w:r>
        <w:rPr>
          <w:rFonts w:ascii="Times" w:hAnsi="Times" w:cs="Times"/>
          <w:sz w:val="24"/>
        </w:rPr>
        <w:t xml:space="preserve"> are started.</w:t>
      </w:r>
    </w:p>
    <w:p w:rsidR="00663158" w:rsidRDefault="00663158"/>
    <w:p w:rsidR="00663158" w:rsidRDefault="00994BCF">
      <w:proofErr w:type="spellStart"/>
      <w:r>
        <w:rPr>
          <w:rFonts w:ascii="Times" w:hAnsi="Times" w:cs="Times"/>
          <w:b/>
          <w:sz w:val="24"/>
        </w:rPr>
        <w:t>Создать</w:t>
      </w:r>
      <w:proofErr w:type="spellEnd"/>
      <w:r>
        <w:rPr>
          <w:rFonts w:ascii="Times" w:hAnsi="Times" w:cs="Times"/>
          <w:b/>
          <w:sz w:val="24"/>
        </w:rPr>
        <w:t xml:space="preserve"> </w:t>
      </w:r>
      <w:proofErr w:type="spellStart"/>
      <w:r>
        <w:rPr>
          <w:rFonts w:ascii="Times" w:hAnsi="Times" w:cs="Times"/>
          <w:b/>
          <w:sz w:val="24"/>
        </w:rPr>
        <w:t>симуляцию</w:t>
      </w:r>
      <w:proofErr w:type="spellEnd"/>
      <w:r>
        <w:rPr>
          <w:rFonts w:ascii="Times" w:hAnsi="Times" w:cs="Times"/>
          <w:b/>
          <w:sz w:val="24"/>
        </w:rPr>
        <w:t xml:space="preserve"> </w:t>
      </w:r>
    </w:p>
    <w:p w:rsidR="00663158" w:rsidRDefault="00663158"/>
    <w:p w:rsidR="00663158" w:rsidRDefault="00994BCF">
      <w:r>
        <w:rPr>
          <w:rFonts w:ascii="Times" w:hAnsi="Times" w:cs="Times"/>
          <w:sz w:val="24"/>
        </w:rPr>
        <w:t>A new simulation is created via the menu.</w:t>
      </w:r>
    </w:p>
    <w:p w:rsidR="00663158" w:rsidRDefault="00994BCF">
      <w:r>
        <w:rPr>
          <w:rFonts w:ascii="Times" w:hAnsi="Times" w:cs="Times"/>
          <w:sz w:val="24"/>
        </w:rPr>
        <w:t>• Click menu item: File, New Simulation. A number of configuration options are presented. Feel free to ask if you have any questions.</w:t>
      </w:r>
    </w:p>
    <w:p w:rsidR="00663158" w:rsidRDefault="00994BCF">
      <w:r>
        <w:rPr>
          <w:rFonts w:ascii="Times" w:hAnsi="Times" w:cs="Times"/>
          <w:sz w:val="24"/>
        </w:rPr>
        <w:t>• Enter a Simulation title, and click Create.</w:t>
      </w:r>
    </w:p>
    <w:p w:rsidR="00663158" w:rsidRDefault="00994BCF">
      <w:r>
        <w:rPr>
          <w:rFonts w:ascii="Times" w:hAnsi="Times" w:cs="Times"/>
          <w:sz w:val="24"/>
        </w:rPr>
        <w:t>We have now created our first simulation in COOJA. However, the simulation does not contain any nodes yet. To add nodes we need to first create a node type, and then add nodes to the simulation.</w:t>
      </w:r>
    </w:p>
    <w:p w:rsidR="00663158" w:rsidRDefault="00663158"/>
    <w:p w:rsidR="00994BCF" w:rsidRDefault="00994BCF"/>
    <w:p w:rsidR="00994BCF" w:rsidRDefault="00994BCF"/>
    <w:p w:rsidR="00994BCF" w:rsidRDefault="00994BCF"/>
    <w:p w:rsidR="00994BCF" w:rsidRDefault="00994BCF"/>
    <w:p w:rsidR="00663158" w:rsidRDefault="00994BCF" w:rsidP="00994BCF">
      <w:proofErr w:type="spellStart"/>
      <w:r>
        <w:rPr>
          <w:rFonts w:ascii="Times" w:hAnsi="Times" w:cs="Times"/>
          <w:b/>
          <w:sz w:val="24"/>
        </w:rPr>
        <w:lastRenderedPageBreak/>
        <w:t>Создать</w:t>
      </w:r>
      <w:proofErr w:type="spellEnd"/>
      <w:r>
        <w:rPr>
          <w:rFonts w:ascii="Times" w:hAnsi="Times" w:cs="Times"/>
          <w:b/>
          <w:sz w:val="24"/>
        </w:rPr>
        <w:t xml:space="preserve"> </w:t>
      </w:r>
      <w:proofErr w:type="spellStart"/>
      <w:r>
        <w:rPr>
          <w:rFonts w:ascii="Times" w:hAnsi="Times" w:cs="Times"/>
          <w:b/>
          <w:sz w:val="24"/>
        </w:rPr>
        <w:t>типы</w:t>
      </w:r>
      <w:proofErr w:type="spellEnd"/>
      <w:r>
        <w:rPr>
          <w:rFonts w:ascii="Times" w:hAnsi="Times" w:cs="Times"/>
          <w:b/>
          <w:sz w:val="24"/>
        </w:rPr>
        <w:t xml:space="preserve"> </w:t>
      </w:r>
      <w:proofErr w:type="spellStart"/>
      <w:r>
        <w:rPr>
          <w:rFonts w:ascii="Times" w:hAnsi="Times" w:cs="Times"/>
          <w:b/>
          <w:sz w:val="24"/>
        </w:rPr>
        <w:t>узлов</w:t>
      </w:r>
      <w:proofErr w:type="spellEnd"/>
      <w:r>
        <w:rPr>
          <w:rFonts w:ascii="Times" w:hAnsi="Times" w:cs="Times"/>
          <w:b/>
          <w:sz w:val="24"/>
        </w:rPr>
        <w:t xml:space="preserve"> </w:t>
      </w:r>
    </w:p>
    <w:p w:rsidR="00663158" w:rsidRDefault="00994BCF">
      <w:r>
        <w:rPr>
          <w:rFonts w:ascii="Times" w:hAnsi="Times" w:cs="Times"/>
          <w:sz w:val="24"/>
        </w:rPr>
        <w:t xml:space="preserve">Any simulated node in COOJA belongs to a node type. The node type determines, among others, which </w:t>
      </w:r>
      <w:proofErr w:type="spellStart"/>
      <w:r>
        <w:rPr>
          <w:rFonts w:ascii="Times" w:hAnsi="Times" w:cs="Times"/>
          <w:sz w:val="24"/>
        </w:rPr>
        <w:t>Contiki</w:t>
      </w:r>
      <w:proofErr w:type="spellEnd"/>
      <w:r>
        <w:rPr>
          <w:rFonts w:ascii="Times" w:hAnsi="Times" w:cs="Times"/>
          <w:sz w:val="24"/>
        </w:rPr>
        <w:t xml:space="preserve"> applications to simulate. The node type also determines whether nodes are simulated or emulated.</w:t>
      </w:r>
    </w:p>
    <w:p w:rsidR="00663158" w:rsidRDefault="00994BCF">
      <w:r>
        <w:rPr>
          <w:rFonts w:ascii="Times" w:hAnsi="Times" w:cs="Times"/>
          <w:sz w:val="24"/>
        </w:rPr>
        <w:t xml:space="preserve">• Click menu item: Motes, Add Motes, Create new mote type, Sky mote. You have selected to emulate </w:t>
      </w:r>
      <w:proofErr w:type="spellStart"/>
      <w:r>
        <w:rPr>
          <w:rFonts w:ascii="Times" w:hAnsi="Times" w:cs="Times"/>
          <w:sz w:val="24"/>
        </w:rPr>
        <w:t>Tmote</w:t>
      </w:r>
      <w:proofErr w:type="spellEnd"/>
      <w:r>
        <w:rPr>
          <w:rFonts w:ascii="Times" w:hAnsi="Times" w:cs="Times"/>
          <w:sz w:val="24"/>
        </w:rPr>
        <w:t xml:space="preserve"> Sky nodes, and now need to select what </w:t>
      </w:r>
      <w:proofErr w:type="spellStart"/>
      <w:r>
        <w:rPr>
          <w:rFonts w:ascii="Times" w:hAnsi="Times" w:cs="Times"/>
          <w:sz w:val="24"/>
        </w:rPr>
        <w:t>Contiki</w:t>
      </w:r>
      <w:proofErr w:type="spellEnd"/>
      <w:r>
        <w:rPr>
          <w:rFonts w:ascii="Times" w:hAnsi="Times" w:cs="Times"/>
          <w:sz w:val="24"/>
        </w:rPr>
        <w:t xml:space="preserve"> program to simulate.</w:t>
      </w:r>
    </w:p>
    <w:p w:rsidR="00663158" w:rsidRDefault="00994BCF">
      <w:r>
        <w:rPr>
          <w:rFonts w:ascii="Times" w:hAnsi="Times" w:cs="Times"/>
          <w:sz w:val="24"/>
        </w:rPr>
        <w:t>• Enter a Description.</w:t>
      </w:r>
    </w:p>
    <w:p w:rsidR="00994BCF" w:rsidRDefault="00994BCF" w:rsidP="00994BCF">
      <w:pPr>
        <w:rPr>
          <w:rFonts w:ascii="Times" w:hAnsi="Times" w:cs="Times"/>
          <w:sz w:val="24"/>
        </w:rPr>
      </w:pPr>
      <w:r>
        <w:rPr>
          <w:rFonts w:ascii="Times" w:hAnsi="Times" w:cs="Times"/>
          <w:sz w:val="24"/>
        </w:rPr>
        <w:t xml:space="preserve">• Click Browse, and navigate to examples/rest-examples/rest-examples/rest-server-example </w:t>
      </w:r>
    </w:p>
    <w:p w:rsidR="00663158" w:rsidRDefault="00994BCF" w:rsidP="00994BCF">
      <w:r>
        <w:rPr>
          <w:rFonts w:ascii="Times" w:hAnsi="Times" w:cs="Times"/>
          <w:sz w:val="24"/>
        </w:rPr>
        <w:t xml:space="preserve">• Click Compile to start compiling the </w:t>
      </w:r>
      <w:proofErr w:type="spellStart"/>
      <w:r>
        <w:rPr>
          <w:rFonts w:ascii="Times" w:hAnsi="Times" w:cs="Times"/>
          <w:sz w:val="24"/>
        </w:rPr>
        <w:t>Contiki</w:t>
      </w:r>
      <w:proofErr w:type="spellEnd"/>
      <w:r>
        <w:rPr>
          <w:rFonts w:ascii="Times" w:hAnsi="Times" w:cs="Times"/>
          <w:sz w:val="24"/>
        </w:rPr>
        <w:t xml:space="preserve"> program</w:t>
      </w:r>
    </w:p>
    <w:p w:rsidR="00663158" w:rsidRDefault="00994BCF">
      <w:r>
        <w:rPr>
          <w:rFonts w:ascii="Times" w:hAnsi="Times" w:cs="Times"/>
          <w:sz w:val="24"/>
        </w:rPr>
        <w:t>• Click Create when complication finishes.</w:t>
      </w:r>
    </w:p>
    <w:p w:rsidR="00663158" w:rsidRDefault="00994BCF" w:rsidP="00994BCF">
      <w:r>
        <w:rPr>
          <w:rFonts w:ascii="Times" w:hAnsi="Times" w:cs="Times"/>
          <w:sz w:val="24"/>
        </w:rPr>
        <w:t>We have now created a simulation with a single node type. Before finally starting to simulate, we need to add nodes belonging to this node type.</w:t>
      </w:r>
    </w:p>
    <w:p w:rsidR="00663158" w:rsidRDefault="00663158"/>
    <w:p w:rsidR="00663158" w:rsidRDefault="00663158"/>
    <w:p w:rsidR="00663158" w:rsidRDefault="00994BCF">
      <w:proofErr w:type="spellStart"/>
      <w:r>
        <w:rPr>
          <w:rFonts w:ascii="Times" w:hAnsi="Times" w:cs="Times"/>
          <w:b/>
          <w:sz w:val="24"/>
        </w:rPr>
        <w:t>Добавить</w:t>
      </w:r>
      <w:proofErr w:type="spellEnd"/>
      <w:r>
        <w:rPr>
          <w:rFonts w:ascii="Times" w:hAnsi="Times" w:cs="Times"/>
          <w:b/>
          <w:sz w:val="24"/>
        </w:rPr>
        <w:t xml:space="preserve"> </w:t>
      </w:r>
      <w:proofErr w:type="spellStart"/>
      <w:r>
        <w:rPr>
          <w:rFonts w:ascii="Times" w:hAnsi="Times" w:cs="Times"/>
          <w:b/>
          <w:sz w:val="24"/>
        </w:rPr>
        <w:t>узлы</w:t>
      </w:r>
      <w:proofErr w:type="spellEnd"/>
      <w:r>
        <w:rPr>
          <w:rFonts w:ascii="Times" w:hAnsi="Times" w:cs="Times"/>
          <w:b/>
          <w:sz w:val="24"/>
        </w:rPr>
        <w:t xml:space="preserve"> </w:t>
      </w:r>
    </w:p>
    <w:p w:rsidR="00663158" w:rsidRDefault="00663158"/>
    <w:p w:rsidR="00663158" w:rsidRDefault="00994BCF">
      <w:r>
        <w:rPr>
          <w:rFonts w:ascii="Times" w:hAnsi="Times" w:cs="Times"/>
          <w:sz w:val="24"/>
        </w:rPr>
        <w:t>A dialog allowing you to add nodes has appeared. This dialog can later be accessed via:</w:t>
      </w:r>
    </w:p>
    <w:p w:rsidR="00994BCF" w:rsidRDefault="00994BCF" w:rsidP="00994BCF">
      <w:pPr>
        <w:rPr>
          <w:rFonts w:ascii="Times" w:hAnsi="Times" w:cs="Times"/>
          <w:sz w:val="24"/>
        </w:rPr>
      </w:pPr>
      <w:r>
        <w:rPr>
          <w:rFonts w:ascii="Times" w:hAnsi="Times" w:cs="Times"/>
          <w:sz w:val="24"/>
        </w:rPr>
        <w:t>• Menu item: Motes, Add motes, [examples/rest-examples/</w:t>
      </w:r>
      <w:proofErr w:type="spellStart"/>
      <w:r>
        <w:rPr>
          <w:rFonts w:ascii="Times" w:hAnsi="Times" w:cs="Times"/>
          <w:sz w:val="24"/>
        </w:rPr>
        <w:t>coap</w:t>
      </w:r>
      <w:proofErr w:type="spellEnd"/>
      <w:r>
        <w:rPr>
          <w:rFonts w:ascii="Times" w:hAnsi="Times" w:cs="Times"/>
          <w:sz w:val="24"/>
        </w:rPr>
        <w:t xml:space="preserve">-client-example </w:t>
      </w:r>
    </w:p>
    <w:p w:rsidR="00663158" w:rsidRDefault="00994BCF" w:rsidP="00994BCF">
      <w:r>
        <w:rPr>
          <w:rFonts w:ascii="Times" w:hAnsi="Times" w:cs="Times"/>
          <w:sz w:val="24"/>
        </w:rPr>
        <w:t>].</w:t>
      </w:r>
    </w:p>
    <w:p w:rsidR="00663158" w:rsidRDefault="00994BCF">
      <w:r>
        <w:rPr>
          <w:rFonts w:ascii="Times" w:hAnsi="Times" w:cs="Times"/>
          <w:sz w:val="24"/>
        </w:rPr>
        <w:t>• Enter the number of nodes you want to simulate (e.g., 5), and press Create and Add.</w:t>
      </w:r>
    </w:p>
    <w:p w:rsidR="00663158" w:rsidRDefault="00994BCF">
      <w:r>
        <w:rPr>
          <w:rFonts w:ascii="Times" w:hAnsi="Times" w:cs="Times"/>
          <w:sz w:val="24"/>
        </w:rPr>
        <w:t xml:space="preserve">Five nodes are added to the simulation, randomly located in the XY-plane. Instead of using the Random Position, you can also use Linear, Ellipse, or Manual Positioning. Note that when you add nodes later, the </w:t>
      </w:r>
      <w:proofErr w:type="spellStart"/>
      <w:r>
        <w:rPr>
          <w:rFonts w:ascii="Times" w:hAnsi="Times" w:cs="Times"/>
          <w:sz w:val="24"/>
        </w:rPr>
        <w:t>visualiser</w:t>
      </w:r>
      <w:proofErr w:type="spellEnd"/>
      <w:r>
        <w:rPr>
          <w:rFonts w:ascii="Times" w:hAnsi="Times" w:cs="Times"/>
          <w:sz w:val="24"/>
        </w:rPr>
        <w:t xml:space="preserve"> </w:t>
      </w:r>
      <w:proofErr w:type="spellStart"/>
      <w:r>
        <w:rPr>
          <w:rFonts w:ascii="Times" w:hAnsi="Times" w:cs="Times"/>
          <w:sz w:val="24"/>
        </w:rPr>
        <w:t>plugin</w:t>
      </w:r>
      <w:proofErr w:type="spellEnd"/>
      <w:r>
        <w:rPr>
          <w:rFonts w:ascii="Times" w:hAnsi="Times" w:cs="Times"/>
          <w:sz w:val="24"/>
        </w:rPr>
        <w:t xml:space="preserve"> is rescaled in order to distribute the nodes all over the XY- plane. Moving nodes is possible by left-clicking on a node and dragging it across the XY-plane. Go to the “Network” window, click the view menu, and choose the properties you want to show for the nodes.</w:t>
      </w:r>
    </w:p>
    <w:p w:rsidR="00663158" w:rsidRDefault="00663158"/>
    <w:p w:rsidR="00663158" w:rsidRDefault="00994BCF">
      <w:proofErr w:type="spellStart"/>
      <w:r>
        <w:rPr>
          <w:rFonts w:ascii="Times" w:hAnsi="Times" w:cs="Times"/>
          <w:b/>
          <w:sz w:val="24"/>
        </w:rPr>
        <w:t>Начать</w:t>
      </w:r>
      <w:proofErr w:type="spellEnd"/>
      <w:r>
        <w:rPr>
          <w:rFonts w:ascii="Times" w:hAnsi="Times" w:cs="Times"/>
          <w:b/>
          <w:sz w:val="24"/>
        </w:rPr>
        <w:t xml:space="preserve"> </w:t>
      </w:r>
      <w:proofErr w:type="spellStart"/>
      <w:r>
        <w:rPr>
          <w:rFonts w:ascii="Times" w:hAnsi="Times" w:cs="Times"/>
          <w:b/>
          <w:sz w:val="24"/>
        </w:rPr>
        <w:t>симуляцию</w:t>
      </w:r>
      <w:proofErr w:type="spellEnd"/>
      <w:r>
        <w:rPr>
          <w:rFonts w:ascii="Times" w:hAnsi="Times" w:cs="Times"/>
          <w:b/>
          <w:sz w:val="24"/>
        </w:rPr>
        <w:t xml:space="preserve"> </w:t>
      </w:r>
    </w:p>
    <w:p w:rsidR="00663158" w:rsidRDefault="00663158"/>
    <w:p w:rsidR="00663158" w:rsidRDefault="00994BCF">
      <w:r>
        <w:rPr>
          <w:rFonts w:ascii="Times" w:hAnsi="Times" w:cs="Times"/>
          <w:sz w:val="24"/>
        </w:rPr>
        <w:lastRenderedPageBreak/>
        <w:t xml:space="preserve">A number of </w:t>
      </w:r>
      <w:proofErr w:type="spellStart"/>
      <w:r>
        <w:rPr>
          <w:rFonts w:ascii="Times" w:hAnsi="Times" w:cs="Times"/>
          <w:sz w:val="24"/>
        </w:rPr>
        <w:t>plugins</w:t>
      </w:r>
      <w:proofErr w:type="spellEnd"/>
      <w:r>
        <w:rPr>
          <w:rFonts w:ascii="Times" w:hAnsi="Times" w:cs="Times"/>
          <w:sz w:val="24"/>
        </w:rPr>
        <w:t xml:space="preserve"> are automatically started. These, and more </w:t>
      </w:r>
      <w:proofErr w:type="spellStart"/>
      <w:r>
        <w:rPr>
          <w:rFonts w:ascii="Times" w:hAnsi="Times" w:cs="Times"/>
          <w:sz w:val="24"/>
        </w:rPr>
        <w:t>plugins</w:t>
      </w:r>
      <w:proofErr w:type="spellEnd"/>
      <w:r>
        <w:rPr>
          <w:rFonts w:ascii="Times" w:hAnsi="Times" w:cs="Times"/>
          <w:sz w:val="24"/>
        </w:rPr>
        <w:t xml:space="preserve">, can be accessed via the tools menu. Mouse drag and drop nodes to change their positions. In the Control Panel, click Start to start the simulation. Note the node serial data appearing in the radio </w:t>
      </w:r>
      <w:proofErr w:type="spellStart"/>
      <w:r>
        <w:rPr>
          <w:rFonts w:ascii="Times" w:hAnsi="Times" w:cs="Times"/>
          <w:sz w:val="24"/>
        </w:rPr>
        <w:t>messge</w:t>
      </w:r>
      <w:proofErr w:type="spellEnd"/>
      <w:r>
        <w:rPr>
          <w:rFonts w:ascii="Times" w:hAnsi="Times" w:cs="Times"/>
          <w:sz w:val="24"/>
        </w:rPr>
        <w:t>.</w:t>
      </w:r>
    </w:p>
    <w:p w:rsidR="00663158" w:rsidRDefault="00663158"/>
    <w:p w:rsidR="00663158" w:rsidRDefault="00994BCF">
      <w:proofErr w:type="spellStart"/>
      <w:r>
        <w:rPr>
          <w:rFonts w:ascii="Times" w:hAnsi="Times" w:cs="Times"/>
          <w:b/>
          <w:sz w:val="24"/>
        </w:rPr>
        <w:t>Сохранить</w:t>
      </w:r>
      <w:proofErr w:type="spellEnd"/>
      <w:r>
        <w:rPr>
          <w:rFonts w:ascii="Times" w:hAnsi="Times" w:cs="Times"/>
          <w:b/>
          <w:sz w:val="24"/>
        </w:rPr>
        <w:t xml:space="preserve"> </w:t>
      </w:r>
      <w:proofErr w:type="spellStart"/>
      <w:r>
        <w:rPr>
          <w:rFonts w:ascii="Times" w:hAnsi="Times" w:cs="Times"/>
          <w:b/>
          <w:sz w:val="24"/>
        </w:rPr>
        <w:t>симуляцию</w:t>
      </w:r>
      <w:proofErr w:type="spellEnd"/>
    </w:p>
    <w:p w:rsidR="00663158" w:rsidRDefault="00663158"/>
    <w:p w:rsidR="00663158" w:rsidRDefault="00994BCF">
      <w:r>
        <w:rPr>
          <w:rFonts w:ascii="Times" w:hAnsi="Times" w:cs="Times"/>
          <w:sz w:val="24"/>
        </w:rPr>
        <w:t xml:space="preserve">COOJA allows for saving and loading simulation configurations. When a simulation is saved, any active </w:t>
      </w:r>
      <w:proofErr w:type="spellStart"/>
      <w:r>
        <w:rPr>
          <w:rFonts w:ascii="Times" w:hAnsi="Times" w:cs="Times"/>
          <w:sz w:val="24"/>
        </w:rPr>
        <w:t>plugins</w:t>
      </w:r>
      <w:proofErr w:type="spellEnd"/>
      <w:r>
        <w:rPr>
          <w:rFonts w:ascii="Times" w:hAnsi="Times" w:cs="Times"/>
          <w:sz w:val="24"/>
        </w:rPr>
        <w:t xml:space="preserve"> are also stored with the configuration. The state of a current simulation is however not saved; all nodes are reset when the simulation is loaded again.</w:t>
      </w:r>
    </w:p>
    <w:p w:rsidR="00663158" w:rsidRDefault="00994BCF">
      <w:r>
        <w:rPr>
          <w:rFonts w:ascii="Times" w:hAnsi="Times" w:cs="Times"/>
          <w:sz w:val="24"/>
        </w:rPr>
        <w:t>To save your current simulation, click menu item: File, Save simulation. Simulations are stored with the file extensions .</w:t>
      </w:r>
      <w:proofErr w:type="spellStart"/>
      <w:r>
        <w:rPr>
          <w:rFonts w:ascii="Times" w:hAnsi="Times" w:cs="Times"/>
          <w:sz w:val="24"/>
        </w:rPr>
        <w:t>csc</w:t>
      </w:r>
      <w:proofErr w:type="spellEnd"/>
      <w:r>
        <w:rPr>
          <w:rFonts w:ascii="Times" w:hAnsi="Times" w:cs="Times"/>
          <w:sz w:val="24"/>
        </w:rPr>
        <w:t>.</w:t>
      </w:r>
    </w:p>
    <w:p w:rsidR="00663158" w:rsidRDefault="00994BCF">
      <w:r>
        <w:rPr>
          <w:rFonts w:ascii="Times" w:hAnsi="Times" w:cs="Times"/>
          <w:sz w:val="24"/>
        </w:rPr>
        <w:t xml:space="preserve">To later load a simulation, click menu item: File, Open simulation, Browse...., Select a simulation configuration. When a simulation is loaded, all simulated </w:t>
      </w:r>
      <w:proofErr w:type="spellStart"/>
      <w:r>
        <w:rPr>
          <w:rFonts w:ascii="Times" w:hAnsi="Times" w:cs="Times"/>
          <w:sz w:val="24"/>
        </w:rPr>
        <w:t>Contiki</w:t>
      </w:r>
      <w:proofErr w:type="spellEnd"/>
      <w:r>
        <w:rPr>
          <w:rFonts w:ascii="Times" w:hAnsi="Times" w:cs="Times"/>
          <w:sz w:val="24"/>
        </w:rPr>
        <w:t xml:space="preserve"> applications are recompiled. A functionality similar to saving and loading simulations, is reloading a simulation. Reloading can be used to reset the simulation to restart all nodes. More importantly, reloading a simulation will recompile all </w:t>
      </w:r>
      <w:proofErr w:type="spellStart"/>
      <w:r>
        <w:rPr>
          <w:rFonts w:ascii="Times" w:hAnsi="Times" w:cs="Times"/>
          <w:sz w:val="24"/>
        </w:rPr>
        <w:t>Contiki</w:t>
      </w:r>
      <w:proofErr w:type="spellEnd"/>
      <w:r>
        <w:rPr>
          <w:rFonts w:ascii="Times" w:hAnsi="Times" w:cs="Times"/>
          <w:sz w:val="24"/>
        </w:rPr>
        <w:t xml:space="preserve"> code, useful while developing </w:t>
      </w:r>
      <w:proofErr w:type="spellStart"/>
      <w:r>
        <w:rPr>
          <w:rFonts w:ascii="Times" w:hAnsi="Times" w:cs="Times"/>
          <w:sz w:val="24"/>
        </w:rPr>
        <w:t>Contiki</w:t>
      </w:r>
      <w:proofErr w:type="spellEnd"/>
      <w:r>
        <w:rPr>
          <w:rFonts w:ascii="Times" w:hAnsi="Times" w:cs="Times"/>
          <w:sz w:val="24"/>
        </w:rPr>
        <w:t xml:space="preserve"> programs. To reload your current simulation, press </w:t>
      </w:r>
      <w:proofErr w:type="spellStart"/>
      <w:r>
        <w:rPr>
          <w:rFonts w:ascii="Times" w:hAnsi="Times" w:cs="Times"/>
          <w:sz w:val="24"/>
        </w:rPr>
        <w:t>Ctrl+R</w:t>
      </w:r>
      <w:proofErr w:type="spellEnd"/>
    </w:p>
    <w:p w:rsidR="00663158" w:rsidRDefault="00663158"/>
    <w:p w:rsidR="00663158" w:rsidRDefault="00663158"/>
    <w:p w:rsidR="00663158" w:rsidRDefault="00E0176C">
      <w:pPr>
        <w:rPr>
          <w:lang w:val="ru-RU"/>
        </w:rPr>
      </w:pPr>
      <w:r w:rsidRPr="00E0176C">
        <w:t xml:space="preserve">1) </w:t>
      </w:r>
      <w:r>
        <w:rPr>
          <w:lang w:val="ru-RU"/>
        </w:rPr>
        <w:t>дайте</w:t>
      </w:r>
      <w:r w:rsidRPr="00E0176C">
        <w:t xml:space="preserve"> </w:t>
      </w:r>
      <w:r>
        <w:rPr>
          <w:lang w:val="ru-RU"/>
        </w:rPr>
        <w:t>определение</w:t>
      </w:r>
      <w:r w:rsidRPr="00E0176C">
        <w:t xml:space="preserve"> </w:t>
      </w:r>
      <w:r>
        <w:rPr>
          <w:lang w:val="ru-RU"/>
        </w:rPr>
        <w:t>протоколу</w:t>
      </w:r>
      <w:r w:rsidRPr="00E0176C">
        <w:t xml:space="preserve"> </w:t>
      </w:r>
      <w:proofErr w:type="spellStart"/>
      <w:r>
        <w:t>coap</w:t>
      </w:r>
      <w:proofErr w:type="spellEnd"/>
    </w:p>
    <w:p w:rsidR="00E0176C" w:rsidRPr="00E0176C" w:rsidRDefault="00E0176C">
      <w:pPr>
        <w:rPr>
          <w:lang w:val="ru-RU"/>
        </w:rPr>
      </w:pPr>
      <w:r>
        <w:rPr>
          <w:lang w:val="ru-RU"/>
        </w:rPr>
        <w:t xml:space="preserve">2) поверх какого транспортного протокола работает </w:t>
      </w:r>
      <w:proofErr w:type="spellStart"/>
      <w:r>
        <w:t>coap</w:t>
      </w:r>
      <w:proofErr w:type="spellEnd"/>
    </w:p>
    <w:p w:rsidR="00E0176C" w:rsidRDefault="00E0176C">
      <w:pPr>
        <w:rPr>
          <w:lang w:val="ru-RU"/>
        </w:rPr>
      </w:pPr>
      <w:r>
        <w:rPr>
          <w:lang w:val="ru-RU"/>
        </w:rPr>
        <w:t>3) как посмотреть маршрут трафика в сенсорной сети</w:t>
      </w:r>
    </w:p>
    <w:p w:rsidR="00E0176C" w:rsidRPr="00E0176C" w:rsidRDefault="00E0176C">
      <w:pPr>
        <w:rPr>
          <w:lang w:val="ru-RU"/>
        </w:rPr>
      </w:pPr>
    </w:p>
    <w:sectPr w:rsidR="00E0176C" w:rsidRPr="00E0176C" w:rsidSect="0066315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63158"/>
    <w:rsid w:val="00663158"/>
    <w:rsid w:val="00994BCF"/>
    <w:rsid w:val="00C03D9F"/>
    <w:rsid w:val="00E017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D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CocoaOOXMLWriter/1138</generator>
</meta>
</file>

<file path=customXml/itemProps1.xml><?xml version="1.0" encoding="utf-8"?>
<ds:datastoreItem xmlns:ds="http://schemas.openxmlformats.org/officeDocument/2006/customXml" ds:itemID="{7FCA5E02-EEA8-48F8-BCEE-B2164B8B3B1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3201</Characters>
  <Application>Microsoft Office Word</Application>
  <DocSecurity>0</DocSecurity>
  <Lines>26</Lines>
  <Paragraphs>7</Paragraphs>
  <ScaleCrop>false</ScaleCrop>
  <Company>Reanimator Extreme Edition</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2017-02-12T22:19:00Z</dcterms:created>
  <dcterms:modified xsi:type="dcterms:W3CDTF">2017-02-12T22:19:00Z</dcterms:modified>
</cp:coreProperties>
</file>