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E6334" w14:textId="3529A5E4" w:rsidR="008C1388" w:rsidRPr="00B23715" w:rsidRDefault="008C1388" w:rsidP="0028383F">
      <w:pPr>
        <w:pStyle w:val="1"/>
        <w:jc w:val="center"/>
        <w:rPr>
          <w:sz w:val="28"/>
          <w:szCs w:val="28"/>
        </w:rPr>
      </w:pPr>
      <w:bookmarkStart w:id="0" w:name="_Toc93348081"/>
      <w:r w:rsidRPr="00B23715">
        <w:rPr>
          <w:sz w:val="28"/>
          <w:szCs w:val="28"/>
        </w:rPr>
        <w:t>Лабораторная работа №1 «Разработка тестового сценария проекта»</w:t>
      </w:r>
      <w:bookmarkEnd w:id="0"/>
    </w:p>
    <w:p w14:paraId="19CDDDEB" w14:textId="2070F04C" w:rsidR="00B23715" w:rsidRPr="00B23715" w:rsidRDefault="00B23715" w:rsidP="00B23715">
      <w:pPr>
        <w:jc w:val="center"/>
        <w:rPr>
          <w:sz w:val="28"/>
        </w:rPr>
      </w:pPr>
      <w:r w:rsidRPr="00B23715">
        <w:rPr>
          <w:sz w:val="28"/>
        </w:rPr>
        <w:t>Выполнил студент группы ИСП-215</w:t>
      </w:r>
    </w:p>
    <w:p w14:paraId="27BF64FC" w14:textId="38144DBC" w:rsidR="00B23715" w:rsidRPr="00B23715" w:rsidRDefault="00B23715" w:rsidP="00B23715">
      <w:pPr>
        <w:jc w:val="center"/>
        <w:rPr>
          <w:sz w:val="28"/>
        </w:rPr>
      </w:pPr>
      <w:r w:rsidRPr="00B23715">
        <w:rPr>
          <w:sz w:val="28"/>
        </w:rPr>
        <w:t>Копытин Иван</w:t>
      </w:r>
    </w:p>
    <w:p w14:paraId="438F6850" w14:textId="77777777" w:rsidR="0028383F" w:rsidRPr="0028383F" w:rsidRDefault="0028383F" w:rsidP="0028383F"/>
    <w:p w14:paraId="338094C3" w14:textId="77777777" w:rsidR="008C1388" w:rsidRPr="0028383F" w:rsidRDefault="008C1388" w:rsidP="008C1388">
      <w:pPr>
        <w:ind w:left="1" w:right="-108" w:firstLine="708"/>
        <w:jc w:val="left"/>
        <w:rPr>
          <w:b/>
          <w:sz w:val="28"/>
        </w:rPr>
      </w:pPr>
      <w:r w:rsidRPr="0028383F">
        <w:rPr>
          <w:b/>
          <w:sz w:val="28"/>
        </w:rPr>
        <w:t>Цель: получить навыки разработки тестовых сценариев.</w:t>
      </w:r>
    </w:p>
    <w:p w14:paraId="66D7D2A1" w14:textId="77777777" w:rsidR="008C1388" w:rsidRPr="0028383F" w:rsidRDefault="008C1388" w:rsidP="0028383F">
      <w:pPr>
        <w:ind w:right="-1" w:firstLine="709"/>
        <w:jc w:val="left"/>
        <w:rPr>
          <w:sz w:val="28"/>
        </w:rPr>
      </w:pPr>
      <w:r w:rsidRPr="0028383F">
        <w:rPr>
          <w:b/>
          <w:sz w:val="28"/>
        </w:rPr>
        <w:t>Теоретические вопросы:</w:t>
      </w:r>
    </w:p>
    <w:p w14:paraId="00B869DF" w14:textId="77777777" w:rsidR="008C1388" w:rsidRPr="0028383F" w:rsidRDefault="008C1388" w:rsidP="008C1388">
      <w:pPr>
        <w:ind w:left="1" w:right="-108" w:firstLine="708"/>
        <w:rPr>
          <w:sz w:val="28"/>
        </w:rPr>
      </w:pPr>
      <w:r w:rsidRPr="0028383F">
        <w:rPr>
          <w:rFonts w:eastAsia="Segoe UI Symbol"/>
          <w:sz w:val="28"/>
        </w:rPr>
        <w:t>−</w:t>
      </w:r>
      <w:r w:rsidRPr="0028383F">
        <w:rPr>
          <w:rFonts w:eastAsia="Arial"/>
          <w:sz w:val="28"/>
        </w:rPr>
        <w:t xml:space="preserve"> </w:t>
      </w:r>
      <w:r w:rsidRPr="0028383F">
        <w:rPr>
          <w:sz w:val="28"/>
        </w:rPr>
        <w:t xml:space="preserve">Оценка стоимости и причины ошибок в программном обеспечении. </w:t>
      </w:r>
    </w:p>
    <w:p w14:paraId="3DC23B65" w14:textId="77777777" w:rsidR="008C1388" w:rsidRPr="0028383F" w:rsidRDefault="008C1388" w:rsidP="008C1388">
      <w:pPr>
        <w:ind w:left="1" w:right="-108" w:firstLine="708"/>
        <w:rPr>
          <w:sz w:val="28"/>
        </w:rPr>
      </w:pPr>
      <w:r w:rsidRPr="0028383F">
        <w:rPr>
          <w:rFonts w:eastAsia="Segoe UI Symbol"/>
          <w:sz w:val="28"/>
        </w:rPr>
        <w:t>−</w:t>
      </w:r>
      <w:r w:rsidRPr="0028383F">
        <w:rPr>
          <w:rFonts w:eastAsia="Arial"/>
          <w:sz w:val="28"/>
        </w:rPr>
        <w:t xml:space="preserve"> </w:t>
      </w:r>
      <w:r w:rsidRPr="0028383F">
        <w:rPr>
          <w:sz w:val="28"/>
        </w:rPr>
        <w:t xml:space="preserve">Виды и методы тестирования. </w:t>
      </w:r>
    </w:p>
    <w:p w14:paraId="5F6D720C" w14:textId="77777777" w:rsidR="008C1388" w:rsidRPr="0028383F" w:rsidRDefault="008C1388" w:rsidP="008C1388">
      <w:pPr>
        <w:ind w:left="1" w:right="-108" w:firstLine="708"/>
        <w:rPr>
          <w:sz w:val="28"/>
        </w:rPr>
      </w:pPr>
      <w:r w:rsidRPr="0028383F">
        <w:rPr>
          <w:rFonts w:eastAsia="Segoe UI Symbol"/>
          <w:sz w:val="28"/>
        </w:rPr>
        <w:t>−</w:t>
      </w:r>
      <w:r w:rsidRPr="0028383F">
        <w:rPr>
          <w:rFonts w:eastAsia="Arial"/>
          <w:sz w:val="28"/>
        </w:rPr>
        <w:t xml:space="preserve"> </w:t>
      </w:r>
      <w:r w:rsidRPr="0028383F">
        <w:rPr>
          <w:sz w:val="28"/>
        </w:rPr>
        <w:t xml:space="preserve">Понятие теста. </w:t>
      </w:r>
    </w:p>
    <w:p w14:paraId="04BD324B" w14:textId="77777777" w:rsidR="008C1388" w:rsidRPr="0028383F" w:rsidRDefault="008C1388" w:rsidP="008C1388">
      <w:pPr>
        <w:ind w:left="1" w:right="-108" w:firstLine="708"/>
        <w:rPr>
          <w:sz w:val="28"/>
        </w:rPr>
      </w:pPr>
      <w:r w:rsidRPr="0028383F">
        <w:rPr>
          <w:rFonts w:eastAsia="Segoe UI Symbol"/>
          <w:sz w:val="28"/>
        </w:rPr>
        <w:t>−</w:t>
      </w:r>
      <w:r w:rsidRPr="0028383F">
        <w:rPr>
          <w:rFonts w:eastAsia="Arial"/>
          <w:sz w:val="28"/>
        </w:rPr>
        <w:t xml:space="preserve"> </w:t>
      </w:r>
      <w:r w:rsidRPr="0028383F">
        <w:rPr>
          <w:sz w:val="28"/>
        </w:rPr>
        <w:t xml:space="preserve">Требования к разработке тестовых сценариев. </w:t>
      </w:r>
    </w:p>
    <w:p w14:paraId="1CF9F204" w14:textId="41667568" w:rsidR="00C3233A" w:rsidRDefault="008C1388" w:rsidP="00C3233A">
      <w:pPr>
        <w:ind w:left="1" w:right="-108" w:firstLine="708"/>
        <w:rPr>
          <w:sz w:val="28"/>
        </w:rPr>
      </w:pPr>
      <w:r w:rsidRPr="0028383F">
        <w:rPr>
          <w:rFonts w:eastAsia="Segoe UI Symbol"/>
          <w:sz w:val="28"/>
        </w:rPr>
        <w:t>−</w:t>
      </w:r>
      <w:r w:rsidRPr="0028383F">
        <w:rPr>
          <w:rFonts w:eastAsia="Arial"/>
          <w:sz w:val="28"/>
        </w:rPr>
        <w:t xml:space="preserve"> </w:t>
      </w:r>
      <w:r w:rsidRPr="0028383F">
        <w:rPr>
          <w:sz w:val="28"/>
        </w:rPr>
        <w:t xml:space="preserve">Правила разработки тестовых сценариев. </w:t>
      </w:r>
    </w:p>
    <w:p w14:paraId="12B2DCB1" w14:textId="77777777" w:rsidR="00C3233A" w:rsidRPr="0028383F" w:rsidRDefault="00C3233A" w:rsidP="00C3233A">
      <w:pPr>
        <w:ind w:left="1" w:right="-108" w:firstLine="708"/>
        <w:rPr>
          <w:sz w:val="28"/>
        </w:rPr>
      </w:pPr>
    </w:p>
    <w:p w14:paraId="376F202B" w14:textId="77777777" w:rsidR="008C1388" w:rsidRPr="0028383F" w:rsidRDefault="008C1388" w:rsidP="008C1388">
      <w:pPr>
        <w:ind w:left="1" w:right="-108" w:firstLine="708"/>
        <w:jc w:val="left"/>
        <w:rPr>
          <w:sz w:val="28"/>
        </w:rPr>
      </w:pPr>
      <w:r w:rsidRPr="0028383F">
        <w:rPr>
          <w:b/>
          <w:sz w:val="28"/>
        </w:rPr>
        <w:t xml:space="preserve">Задание № 1 </w:t>
      </w:r>
    </w:p>
    <w:p w14:paraId="15D624B1" w14:textId="77777777" w:rsidR="0028383F" w:rsidRDefault="0028383F" w:rsidP="0028383F">
      <w:pPr>
        <w:ind w:left="1" w:right="-108" w:firstLine="708"/>
        <w:rPr>
          <w:sz w:val="28"/>
        </w:rPr>
      </w:pPr>
      <w:r>
        <w:rPr>
          <w:sz w:val="28"/>
        </w:rPr>
        <w:t>П</w:t>
      </w:r>
      <w:r w:rsidR="008C1388" w:rsidRPr="0028383F">
        <w:rPr>
          <w:sz w:val="28"/>
        </w:rPr>
        <w:t>рограмм</w:t>
      </w:r>
      <w:r>
        <w:rPr>
          <w:sz w:val="28"/>
        </w:rPr>
        <w:t>а</w:t>
      </w:r>
      <w:r w:rsidR="008C1388" w:rsidRPr="0028383F">
        <w:rPr>
          <w:sz w:val="28"/>
        </w:rPr>
        <w:t xml:space="preserve"> решения квадратного уравнения ах2 + bх + с = 0</w:t>
      </w:r>
      <w:r>
        <w:rPr>
          <w:sz w:val="28"/>
        </w:rPr>
        <w:t>:</w:t>
      </w:r>
    </w:p>
    <w:p w14:paraId="353BC067" w14:textId="77777777" w:rsidR="00B23715" w:rsidRDefault="0028383F" w:rsidP="00B23715">
      <w:pPr>
        <w:ind w:left="1" w:right="-108" w:firstLine="708"/>
        <w:jc w:val="center"/>
        <w:rPr>
          <w:sz w:val="28"/>
        </w:rPr>
      </w:pPr>
      <w:r>
        <w:rPr>
          <w:sz w:val="28"/>
        </w:rPr>
        <w:br/>
      </w:r>
      <w:r>
        <w:rPr>
          <w:noProof/>
        </w:rPr>
        <w:drawing>
          <wp:inline distT="0" distB="0" distL="0" distR="0" wp14:anchorId="4C896FB8" wp14:editId="006FA76D">
            <wp:extent cx="5014136" cy="44974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567" cy="450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D63A" w14:textId="2F7EF9A3" w:rsidR="008C1388" w:rsidRPr="00B23715" w:rsidRDefault="008C1388" w:rsidP="00B23715">
      <w:pPr>
        <w:ind w:left="1" w:right="-108" w:firstLine="708"/>
        <w:jc w:val="left"/>
        <w:rPr>
          <w:sz w:val="28"/>
        </w:rPr>
      </w:pPr>
      <w:r w:rsidRPr="0028383F">
        <w:rPr>
          <w:b/>
          <w:sz w:val="28"/>
        </w:rPr>
        <w:lastRenderedPageBreak/>
        <w:t xml:space="preserve">Задание № 2 </w:t>
      </w:r>
    </w:p>
    <w:p w14:paraId="135C5CB3" w14:textId="4EC782C7" w:rsidR="0028383F" w:rsidRPr="0028383F" w:rsidRDefault="0028383F" w:rsidP="008C1388">
      <w:pPr>
        <w:ind w:left="1" w:right="-108" w:firstLine="708"/>
        <w:jc w:val="left"/>
        <w:rPr>
          <w:bCs/>
          <w:sz w:val="28"/>
        </w:rPr>
      </w:pPr>
      <w:r w:rsidRPr="0028383F">
        <w:rPr>
          <w:bCs/>
          <w:sz w:val="28"/>
        </w:rPr>
        <w:t>Набор тестов</w:t>
      </w:r>
      <w:r>
        <w:rPr>
          <w:bCs/>
          <w:sz w:val="28"/>
        </w:rPr>
        <w:t xml:space="preserve"> для программы:</w:t>
      </w:r>
    </w:p>
    <w:p w14:paraId="0FD39382" w14:textId="512EC1E0" w:rsidR="008C1388" w:rsidRDefault="008C1388" w:rsidP="008C1388">
      <w:pPr>
        <w:spacing w:line="259" w:lineRule="auto"/>
        <w:ind w:left="1" w:right="-108" w:firstLine="708"/>
        <w:jc w:val="center"/>
        <w:rPr>
          <w:sz w:val="28"/>
        </w:rPr>
      </w:pPr>
      <w:r w:rsidRPr="0028383F">
        <w:rPr>
          <w:noProof/>
          <w:sz w:val="28"/>
        </w:rPr>
        <w:drawing>
          <wp:inline distT="0" distB="0" distL="0" distR="0" wp14:anchorId="608EBD47" wp14:editId="2190B515">
            <wp:extent cx="4362450" cy="2221230"/>
            <wp:effectExtent l="0" t="0" r="0" b="7620"/>
            <wp:docPr id="121" name="Picture 121" descr="Изображение выглядит как стол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281" cy="222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83F">
        <w:rPr>
          <w:sz w:val="28"/>
        </w:rPr>
        <w:t xml:space="preserve"> </w:t>
      </w:r>
    </w:p>
    <w:p w14:paraId="09D07F01" w14:textId="77777777" w:rsidR="00B23715" w:rsidRDefault="00B23715" w:rsidP="008C1388">
      <w:pPr>
        <w:spacing w:line="259" w:lineRule="auto"/>
        <w:ind w:left="1" w:right="-108" w:firstLine="708"/>
        <w:jc w:val="center"/>
        <w:rPr>
          <w:sz w:val="28"/>
        </w:rPr>
      </w:pPr>
    </w:p>
    <w:p w14:paraId="0AC3FE04" w14:textId="145F2920" w:rsidR="00B23715" w:rsidRPr="009C288A" w:rsidRDefault="009C288A" w:rsidP="00B23715">
      <w:pPr>
        <w:spacing w:line="259" w:lineRule="auto"/>
        <w:ind w:left="1" w:right="-108" w:firstLine="708"/>
        <w:jc w:val="left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0ADFF3" wp14:editId="3140C413">
            <wp:simplePos x="0" y="0"/>
            <wp:positionH relativeFrom="margin">
              <wp:align>left</wp:align>
            </wp:positionH>
            <wp:positionV relativeFrom="paragraph">
              <wp:posOffset>391795</wp:posOffset>
            </wp:positionV>
            <wp:extent cx="5936615" cy="2457450"/>
            <wp:effectExtent l="0" t="0" r="698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715">
        <w:rPr>
          <w:sz w:val="28"/>
        </w:rPr>
        <w:t xml:space="preserve">Тесты </w:t>
      </w:r>
      <w:r w:rsidR="00B23715">
        <w:rPr>
          <w:sz w:val="28"/>
          <w:lang w:val="en-US"/>
        </w:rPr>
        <w:t>Junit</w:t>
      </w:r>
      <w:r w:rsidR="00B23715" w:rsidRPr="009C288A">
        <w:rPr>
          <w:sz w:val="28"/>
        </w:rPr>
        <w:t>:</w:t>
      </w:r>
    </w:p>
    <w:p w14:paraId="23B7CFE5" w14:textId="54766A6E" w:rsidR="009C288A" w:rsidRPr="009C288A" w:rsidRDefault="009C288A" w:rsidP="00B23715">
      <w:pPr>
        <w:spacing w:line="259" w:lineRule="auto"/>
        <w:ind w:left="1" w:right="-108" w:firstLine="708"/>
        <w:jc w:val="left"/>
        <w:rPr>
          <w:sz w:val="28"/>
        </w:rPr>
      </w:pPr>
    </w:p>
    <w:p w14:paraId="71A58470" w14:textId="0A3CB405" w:rsidR="0028383F" w:rsidRDefault="009C288A" w:rsidP="009C288A">
      <w:pPr>
        <w:spacing w:line="259" w:lineRule="auto"/>
        <w:ind w:left="1" w:right="-108" w:firstLine="708"/>
        <w:jc w:val="left"/>
        <w:rPr>
          <w:sz w:val="28"/>
        </w:rPr>
      </w:pPr>
      <w:r>
        <w:rPr>
          <w:sz w:val="28"/>
        </w:rPr>
        <w:t>Результаты тестов:</w:t>
      </w:r>
    </w:p>
    <w:p w14:paraId="2A5AA3E5" w14:textId="55F8AA96" w:rsidR="009C288A" w:rsidRDefault="009C288A" w:rsidP="009C288A">
      <w:pPr>
        <w:spacing w:line="259" w:lineRule="auto"/>
        <w:ind w:left="1" w:right="-108" w:firstLine="708"/>
        <w:jc w:val="left"/>
        <w:rPr>
          <w:sz w:val="28"/>
        </w:rPr>
      </w:pPr>
    </w:p>
    <w:p w14:paraId="445B7B58" w14:textId="1DD6D6BC" w:rsidR="009C288A" w:rsidRPr="0028383F" w:rsidRDefault="009C288A" w:rsidP="009C288A">
      <w:pPr>
        <w:spacing w:line="259" w:lineRule="auto"/>
        <w:ind w:left="1" w:right="-108" w:firstLine="708"/>
        <w:jc w:val="left"/>
        <w:rPr>
          <w:sz w:val="28"/>
        </w:rPr>
      </w:pPr>
      <w:r>
        <w:rPr>
          <w:noProof/>
        </w:rPr>
        <w:drawing>
          <wp:inline distT="0" distB="0" distL="0" distR="0" wp14:anchorId="05A4EB49" wp14:editId="0805AB13">
            <wp:extent cx="5524500" cy="73345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C862" w14:textId="77777777" w:rsidR="00C3233A" w:rsidRDefault="00C3233A" w:rsidP="008C1388">
      <w:pPr>
        <w:ind w:left="1" w:right="-108" w:firstLine="708"/>
        <w:rPr>
          <w:b/>
          <w:sz w:val="28"/>
        </w:rPr>
      </w:pPr>
    </w:p>
    <w:p w14:paraId="54FDF8B8" w14:textId="77777777" w:rsidR="00C3233A" w:rsidRDefault="00C3233A" w:rsidP="008C1388">
      <w:pPr>
        <w:ind w:left="1" w:right="-108" w:firstLine="708"/>
        <w:rPr>
          <w:b/>
          <w:sz w:val="28"/>
        </w:rPr>
      </w:pPr>
    </w:p>
    <w:p w14:paraId="3D8611ED" w14:textId="77777777" w:rsidR="00C3233A" w:rsidRDefault="00C3233A" w:rsidP="008C1388">
      <w:pPr>
        <w:ind w:left="1" w:right="-108" w:firstLine="708"/>
        <w:rPr>
          <w:b/>
          <w:sz w:val="28"/>
        </w:rPr>
      </w:pPr>
    </w:p>
    <w:p w14:paraId="20F0CFE8" w14:textId="77777777" w:rsidR="00C3233A" w:rsidRDefault="00C3233A" w:rsidP="008C1388">
      <w:pPr>
        <w:ind w:left="1" w:right="-108" w:firstLine="708"/>
        <w:rPr>
          <w:b/>
          <w:sz w:val="28"/>
        </w:rPr>
      </w:pPr>
    </w:p>
    <w:p w14:paraId="1EFD3A62" w14:textId="77777777" w:rsidR="00C3233A" w:rsidRDefault="00C3233A" w:rsidP="008C1388">
      <w:pPr>
        <w:ind w:left="1" w:right="-108" w:firstLine="708"/>
        <w:rPr>
          <w:b/>
          <w:sz w:val="28"/>
        </w:rPr>
      </w:pPr>
    </w:p>
    <w:p w14:paraId="722C1988" w14:textId="77777777" w:rsidR="001459FC" w:rsidRDefault="001459FC" w:rsidP="001459FC">
      <w:pPr>
        <w:ind w:right="-108"/>
        <w:rPr>
          <w:b/>
          <w:sz w:val="28"/>
        </w:rPr>
      </w:pPr>
    </w:p>
    <w:p w14:paraId="47D11C40" w14:textId="06A48FC4" w:rsidR="008C1388" w:rsidRPr="0028383F" w:rsidRDefault="008C1388" w:rsidP="001459FC">
      <w:pPr>
        <w:ind w:right="-108" w:firstLine="708"/>
        <w:rPr>
          <w:sz w:val="28"/>
        </w:rPr>
      </w:pPr>
      <w:r w:rsidRPr="0028383F">
        <w:rPr>
          <w:b/>
          <w:sz w:val="28"/>
        </w:rPr>
        <w:lastRenderedPageBreak/>
        <w:t xml:space="preserve">Задание № </w:t>
      </w:r>
      <w:r w:rsidRPr="0028383F">
        <w:rPr>
          <w:i/>
          <w:sz w:val="28"/>
        </w:rPr>
        <w:t xml:space="preserve">3 </w:t>
      </w:r>
    </w:p>
    <w:p w14:paraId="6DE9E345" w14:textId="47E11351" w:rsidR="008C1388" w:rsidRDefault="00B23715" w:rsidP="008C1388">
      <w:pPr>
        <w:ind w:left="1" w:right="-108" w:firstLine="708"/>
        <w:rPr>
          <w:sz w:val="28"/>
        </w:rPr>
      </w:pPr>
      <w:r>
        <w:rPr>
          <w:sz w:val="28"/>
        </w:rPr>
        <w:t xml:space="preserve">Программа, </w:t>
      </w:r>
      <w:r w:rsidR="00EB5333">
        <w:rPr>
          <w:sz w:val="28"/>
        </w:rPr>
        <w:t>находящая и выводящая</w:t>
      </w:r>
      <w:r>
        <w:rPr>
          <w:sz w:val="28"/>
        </w:rPr>
        <w:t xml:space="preserve"> число вхождений второй строки в первую:</w:t>
      </w:r>
    </w:p>
    <w:p w14:paraId="30EAEBF6" w14:textId="413B7C62" w:rsidR="00B23715" w:rsidRDefault="00EB5333" w:rsidP="00EB5333">
      <w:pPr>
        <w:ind w:left="1" w:right="-108" w:firstLine="708"/>
        <w:jc w:val="center"/>
        <w:rPr>
          <w:sz w:val="28"/>
        </w:rPr>
      </w:pPr>
      <w:r>
        <w:rPr>
          <w:noProof/>
        </w:rPr>
        <w:drawing>
          <wp:inline distT="0" distB="0" distL="0" distR="0" wp14:anchorId="221F8D47" wp14:editId="700B2B94">
            <wp:extent cx="5435177" cy="48158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177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188F" w14:textId="77777777" w:rsidR="00B23715" w:rsidRPr="0028383F" w:rsidRDefault="00B23715" w:rsidP="008C1388">
      <w:pPr>
        <w:ind w:left="1" w:right="-108" w:firstLine="708"/>
        <w:rPr>
          <w:sz w:val="28"/>
        </w:rPr>
      </w:pPr>
    </w:p>
    <w:p w14:paraId="40C0B9BD" w14:textId="6CA3F4B0" w:rsidR="008C1388" w:rsidRDefault="00B23715" w:rsidP="008C1388">
      <w:pPr>
        <w:spacing w:line="259" w:lineRule="auto"/>
        <w:ind w:left="1" w:right="-108" w:firstLine="708"/>
        <w:rPr>
          <w:sz w:val="28"/>
        </w:rPr>
      </w:pPr>
      <w:r>
        <w:rPr>
          <w:sz w:val="28"/>
        </w:rPr>
        <w:t>Набор тестовых сценариев:</w:t>
      </w:r>
    </w:p>
    <w:p w14:paraId="68EEEAA9" w14:textId="77777777" w:rsidR="00B23715" w:rsidRDefault="00B23715" w:rsidP="008C1388">
      <w:pPr>
        <w:spacing w:line="259" w:lineRule="auto"/>
        <w:ind w:left="1" w:right="-108" w:firstLine="708"/>
        <w:rPr>
          <w:sz w:val="28"/>
        </w:rPr>
      </w:pPr>
    </w:p>
    <w:tbl>
      <w:tblPr>
        <w:tblStyle w:val="ad"/>
        <w:tblW w:w="0" w:type="auto"/>
        <w:tblInd w:w="1" w:type="dxa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23715" w14:paraId="5B30DA47" w14:textId="77777777" w:rsidTr="00B23715">
        <w:tc>
          <w:tcPr>
            <w:tcW w:w="3114" w:type="dxa"/>
          </w:tcPr>
          <w:p w14:paraId="68CE9AF3" w14:textId="593E509F" w:rsidR="00B23715" w:rsidRDefault="00B23715" w:rsidP="008C1388">
            <w:pPr>
              <w:spacing w:line="259" w:lineRule="auto"/>
              <w:ind w:right="-108"/>
              <w:rPr>
                <w:sz w:val="28"/>
              </w:rPr>
            </w:pPr>
            <w:r>
              <w:rPr>
                <w:sz w:val="28"/>
              </w:rPr>
              <w:t>Строка 1</w:t>
            </w:r>
          </w:p>
        </w:tc>
        <w:tc>
          <w:tcPr>
            <w:tcW w:w="3115" w:type="dxa"/>
          </w:tcPr>
          <w:p w14:paraId="591B428E" w14:textId="2DBEE526" w:rsidR="00B23715" w:rsidRDefault="00B23715" w:rsidP="008C1388">
            <w:pPr>
              <w:spacing w:line="259" w:lineRule="auto"/>
              <w:ind w:right="-108"/>
              <w:rPr>
                <w:sz w:val="28"/>
              </w:rPr>
            </w:pPr>
            <w:r>
              <w:rPr>
                <w:sz w:val="28"/>
              </w:rPr>
              <w:t>Строка 2</w:t>
            </w:r>
          </w:p>
        </w:tc>
        <w:tc>
          <w:tcPr>
            <w:tcW w:w="3115" w:type="dxa"/>
          </w:tcPr>
          <w:p w14:paraId="05D5191B" w14:textId="2E6AA6B6" w:rsidR="00B23715" w:rsidRDefault="00B23715" w:rsidP="008C1388">
            <w:pPr>
              <w:spacing w:line="259" w:lineRule="auto"/>
              <w:ind w:right="-108"/>
              <w:rPr>
                <w:sz w:val="28"/>
              </w:rPr>
            </w:pPr>
            <w:r>
              <w:rPr>
                <w:sz w:val="28"/>
              </w:rPr>
              <w:t>Вывод</w:t>
            </w:r>
          </w:p>
        </w:tc>
      </w:tr>
      <w:tr w:rsidR="00B23715" w14:paraId="50812AAF" w14:textId="77777777" w:rsidTr="00B23715">
        <w:tc>
          <w:tcPr>
            <w:tcW w:w="3114" w:type="dxa"/>
          </w:tcPr>
          <w:p w14:paraId="7C32BBD8" w14:textId="256EAD57" w:rsidR="00B23715" w:rsidRPr="00B23715" w:rsidRDefault="00B23715" w:rsidP="008C1388">
            <w:pPr>
              <w:spacing w:line="259" w:lineRule="auto"/>
              <w:ind w:right="-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abcde</w:t>
            </w:r>
          </w:p>
        </w:tc>
        <w:tc>
          <w:tcPr>
            <w:tcW w:w="3115" w:type="dxa"/>
          </w:tcPr>
          <w:p w14:paraId="415D3672" w14:textId="5207E0F0" w:rsidR="00B23715" w:rsidRPr="00B23715" w:rsidRDefault="00B23715" w:rsidP="008C1388">
            <w:pPr>
              <w:spacing w:line="259" w:lineRule="auto"/>
              <w:ind w:right="-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abc</w:t>
            </w:r>
          </w:p>
        </w:tc>
        <w:tc>
          <w:tcPr>
            <w:tcW w:w="3115" w:type="dxa"/>
          </w:tcPr>
          <w:p w14:paraId="2FFE7953" w14:textId="038823A4" w:rsidR="00B23715" w:rsidRDefault="00B23715" w:rsidP="008C1388">
            <w:pPr>
              <w:spacing w:line="259" w:lineRule="auto"/>
              <w:ind w:right="-10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B23715" w14:paraId="04ACF112" w14:textId="77777777" w:rsidTr="00B23715">
        <w:tc>
          <w:tcPr>
            <w:tcW w:w="3114" w:type="dxa"/>
          </w:tcPr>
          <w:p w14:paraId="064F6AFF" w14:textId="4A009129" w:rsidR="00B23715" w:rsidRPr="00B23715" w:rsidRDefault="00B23715" w:rsidP="008C1388">
            <w:pPr>
              <w:spacing w:line="259" w:lineRule="auto"/>
              <w:ind w:right="-108"/>
              <w:rPr>
                <w:sz w:val="28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пустая строка)</w:t>
            </w:r>
          </w:p>
        </w:tc>
        <w:tc>
          <w:tcPr>
            <w:tcW w:w="3115" w:type="dxa"/>
          </w:tcPr>
          <w:p w14:paraId="2FC86FEF" w14:textId="6856F9D4" w:rsidR="00B23715" w:rsidRDefault="00B23715" w:rsidP="008C1388">
            <w:pPr>
              <w:spacing w:line="259" w:lineRule="auto"/>
              <w:ind w:right="-108"/>
              <w:rPr>
                <w:sz w:val="28"/>
              </w:rPr>
            </w:pPr>
            <w:r>
              <w:rPr>
                <w:sz w:val="28"/>
              </w:rPr>
              <w:t>(пустая строка)</w:t>
            </w:r>
          </w:p>
        </w:tc>
        <w:tc>
          <w:tcPr>
            <w:tcW w:w="3115" w:type="dxa"/>
          </w:tcPr>
          <w:p w14:paraId="377AFF9D" w14:textId="6BBB17AC" w:rsidR="00B23715" w:rsidRDefault="00B23715" w:rsidP="008C1388">
            <w:pPr>
              <w:spacing w:line="259" w:lineRule="auto"/>
              <w:ind w:right="-10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B23715" w14:paraId="7A762EB1" w14:textId="77777777" w:rsidTr="00B23715">
        <w:tc>
          <w:tcPr>
            <w:tcW w:w="3114" w:type="dxa"/>
          </w:tcPr>
          <w:p w14:paraId="79A8FA81" w14:textId="1BF36218" w:rsidR="00B23715" w:rsidRDefault="00B23715" w:rsidP="008C1388">
            <w:pPr>
              <w:spacing w:line="259" w:lineRule="auto"/>
              <w:ind w:right="-108"/>
              <w:rPr>
                <w:sz w:val="28"/>
              </w:rPr>
            </w:pPr>
            <w:r w:rsidRPr="00B23715">
              <w:rPr>
                <w:sz w:val="28"/>
              </w:rPr>
              <w:t>привет</w:t>
            </w:r>
          </w:p>
        </w:tc>
        <w:tc>
          <w:tcPr>
            <w:tcW w:w="3115" w:type="dxa"/>
          </w:tcPr>
          <w:p w14:paraId="629F2531" w14:textId="5B93F045" w:rsidR="00B23715" w:rsidRDefault="00B23715" w:rsidP="008C1388">
            <w:pPr>
              <w:spacing w:line="259" w:lineRule="auto"/>
              <w:ind w:right="-108"/>
              <w:rPr>
                <w:sz w:val="28"/>
              </w:rPr>
            </w:pPr>
            <w:r w:rsidRPr="00B23715">
              <w:rPr>
                <w:sz w:val="28"/>
              </w:rPr>
              <w:t>привет</w:t>
            </w:r>
          </w:p>
        </w:tc>
        <w:tc>
          <w:tcPr>
            <w:tcW w:w="3115" w:type="dxa"/>
          </w:tcPr>
          <w:p w14:paraId="0E62AC3C" w14:textId="55755CA2" w:rsidR="00B23715" w:rsidRDefault="00B23715" w:rsidP="008C1388">
            <w:pPr>
              <w:spacing w:line="259" w:lineRule="auto"/>
              <w:ind w:right="-10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B23715" w14:paraId="6EFCD4BF" w14:textId="77777777" w:rsidTr="00B23715">
        <w:tc>
          <w:tcPr>
            <w:tcW w:w="3114" w:type="dxa"/>
          </w:tcPr>
          <w:p w14:paraId="22EA45A5" w14:textId="33EF362C" w:rsidR="00B23715" w:rsidRDefault="00B23715" w:rsidP="008C1388">
            <w:pPr>
              <w:spacing w:line="259" w:lineRule="auto"/>
              <w:ind w:right="-108"/>
              <w:rPr>
                <w:sz w:val="28"/>
              </w:rPr>
            </w:pPr>
            <w:r>
              <w:rPr>
                <w:sz w:val="28"/>
              </w:rPr>
              <w:t>абв</w:t>
            </w:r>
          </w:p>
        </w:tc>
        <w:tc>
          <w:tcPr>
            <w:tcW w:w="3115" w:type="dxa"/>
          </w:tcPr>
          <w:p w14:paraId="107EA2D6" w14:textId="143BEA19" w:rsidR="00B23715" w:rsidRDefault="00B23715" w:rsidP="008C1388">
            <w:pPr>
              <w:spacing w:line="259" w:lineRule="auto"/>
              <w:ind w:right="-108"/>
              <w:rPr>
                <w:sz w:val="28"/>
              </w:rPr>
            </w:pPr>
            <w:r>
              <w:rPr>
                <w:sz w:val="28"/>
              </w:rPr>
              <w:t>абвгд</w:t>
            </w:r>
          </w:p>
        </w:tc>
        <w:tc>
          <w:tcPr>
            <w:tcW w:w="3115" w:type="dxa"/>
          </w:tcPr>
          <w:p w14:paraId="6539A1B0" w14:textId="126F9D54" w:rsidR="00B23715" w:rsidRDefault="00B23715" w:rsidP="008C1388">
            <w:pPr>
              <w:spacing w:line="259" w:lineRule="auto"/>
              <w:ind w:right="-10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B23715" w14:paraId="066FCF6B" w14:textId="77777777" w:rsidTr="00B23715">
        <w:tc>
          <w:tcPr>
            <w:tcW w:w="3114" w:type="dxa"/>
          </w:tcPr>
          <w:p w14:paraId="747A8E3B" w14:textId="5BB255EE" w:rsidR="00B23715" w:rsidRDefault="00B23715" w:rsidP="008C1388">
            <w:pPr>
              <w:spacing w:line="259" w:lineRule="auto"/>
              <w:ind w:right="-108"/>
              <w:rPr>
                <w:sz w:val="28"/>
              </w:rPr>
            </w:pPr>
            <w:r>
              <w:rPr>
                <w:sz w:val="28"/>
              </w:rPr>
              <w:t>123</w:t>
            </w:r>
          </w:p>
        </w:tc>
        <w:tc>
          <w:tcPr>
            <w:tcW w:w="3115" w:type="dxa"/>
          </w:tcPr>
          <w:p w14:paraId="1CAF6E8A" w14:textId="5CBECEB6" w:rsidR="00B23715" w:rsidRPr="00B23715" w:rsidRDefault="00B23715" w:rsidP="008C1388">
            <w:pPr>
              <w:spacing w:line="259" w:lineRule="auto"/>
              <w:ind w:right="-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$@!</w:t>
            </w:r>
          </w:p>
        </w:tc>
        <w:tc>
          <w:tcPr>
            <w:tcW w:w="3115" w:type="dxa"/>
          </w:tcPr>
          <w:p w14:paraId="1130566A" w14:textId="5EF35743" w:rsidR="00B23715" w:rsidRDefault="00B23715" w:rsidP="008C1388">
            <w:pPr>
              <w:spacing w:line="259" w:lineRule="auto"/>
              <w:ind w:right="-10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B23715" w14:paraId="691771EC" w14:textId="77777777" w:rsidTr="00B23715">
        <w:tc>
          <w:tcPr>
            <w:tcW w:w="3114" w:type="dxa"/>
          </w:tcPr>
          <w:p w14:paraId="0A74E41C" w14:textId="793D943D" w:rsidR="00B23715" w:rsidRPr="00B23715" w:rsidRDefault="00B23715" w:rsidP="008C1388">
            <w:pPr>
              <w:spacing w:line="259" w:lineRule="auto"/>
              <w:ind w:right="-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null</w:t>
            </w:r>
          </w:p>
        </w:tc>
        <w:tc>
          <w:tcPr>
            <w:tcW w:w="3115" w:type="dxa"/>
          </w:tcPr>
          <w:p w14:paraId="415FCE67" w14:textId="269F0D64" w:rsidR="00B23715" w:rsidRPr="00B23715" w:rsidRDefault="00B23715" w:rsidP="008C1388">
            <w:pPr>
              <w:spacing w:line="259" w:lineRule="auto"/>
              <w:ind w:right="-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123456</w:t>
            </w:r>
          </w:p>
        </w:tc>
        <w:tc>
          <w:tcPr>
            <w:tcW w:w="3115" w:type="dxa"/>
          </w:tcPr>
          <w:p w14:paraId="137E2328" w14:textId="38678493" w:rsidR="00B23715" w:rsidRDefault="00B23715" w:rsidP="008C1388">
            <w:pPr>
              <w:spacing w:line="259" w:lineRule="auto"/>
              <w:ind w:right="-10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14:paraId="444C1597" w14:textId="77777777" w:rsidR="001459FC" w:rsidRDefault="001459FC" w:rsidP="00945BB9">
      <w:pPr>
        <w:spacing w:line="259" w:lineRule="auto"/>
        <w:ind w:right="-108" w:firstLine="708"/>
        <w:rPr>
          <w:sz w:val="28"/>
        </w:rPr>
      </w:pPr>
    </w:p>
    <w:p w14:paraId="34134E6E" w14:textId="77777777" w:rsidR="001459FC" w:rsidRDefault="001459FC" w:rsidP="00945BB9">
      <w:pPr>
        <w:spacing w:line="259" w:lineRule="auto"/>
        <w:ind w:right="-108" w:firstLine="708"/>
        <w:rPr>
          <w:sz w:val="28"/>
        </w:rPr>
      </w:pPr>
    </w:p>
    <w:p w14:paraId="213EB68A" w14:textId="77777777" w:rsidR="001459FC" w:rsidRDefault="001459FC" w:rsidP="00945BB9">
      <w:pPr>
        <w:spacing w:line="259" w:lineRule="auto"/>
        <w:ind w:right="-108" w:firstLine="708"/>
        <w:rPr>
          <w:sz w:val="28"/>
        </w:rPr>
      </w:pPr>
    </w:p>
    <w:p w14:paraId="722CC2B7" w14:textId="77777777" w:rsidR="00EB5333" w:rsidRDefault="00EB5333" w:rsidP="00EB5333">
      <w:pPr>
        <w:spacing w:line="259" w:lineRule="auto"/>
        <w:ind w:right="-108"/>
        <w:rPr>
          <w:sz w:val="28"/>
        </w:rPr>
      </w:pPr>
    </w:p>
    <w:p w14:paraId="71628C0E" w14:textId="20AEEFA8" w:rsidR="00B23715" w:rsidRDefault="00B23715" w:rsidP="00EB5333">
      <w:pPr>
        <w:spacing w:line="259" w:lineRule="auto"/>
        <w:ind w:right="-108" w:firstLine="708"/>
        <w:rPr>
          <w:sz w:val="28"/>
          <w:lang w:val="en-US"/>
        </w:rPr>
      </w:pPr>
      <w:r>
        <w:rPr>
          <w:sz w:val="28"/>
        </w:rPr>
        <w:lastRenderedPageBreak/>
        <w:t xml:space="preserve">Тесты </w:t>
      </w:r>
      <w:r>
        <w:rPr>
          <w:sz w:val="28"/>
          <w:lang w:val="en-US"/>
        </w:rPr>
        <w:t>J</w:t>
      </w:r>
      <w:r w:rsidR="00945BB9">
        <w:rPr>
          <w:sz w:val="28"/>
          <w:lang w:val="en-US"/>
        </w:rPr>
        <w:t>U</w:t>
      </w:r>
      <w:r>
        <w:rPr>
          <w:sz w:val="28"/>
          <w:lang w:val="en-US"/>
        </w:rPr>
        <w:t>nit:</w:t>
      </w:r>
    </w:p>
    <w:p w14:paraId="339A0F78" w14:textId="122784BE" w:rsidR="00B23715" w:rsidRDefault="00B23715" w:rsidP="008C1388">
      <w:pPr>
        <w:spacing w:line="259" w:lineRule="auto"/>
        <w:ind w:left="1" w:right="-108" w:firstLine="708"/>
        <w:rPr>
          <w:sz w:val="28"/>
          <w:lang w:val="en-US"/>
        </w:rPr>
      </w:pPr>
    </w:p>
    <w:p w14:paraId="111C3688" w14:textId="4ABDD881" w:rsidR="00C3233A" w:rsidRDefault="00FC38B7" w:rsidP="008C1388">
      <w:pPr>
        <w:spacing w:line="259" w:lineRule="auto"/>
        <w:ind w:left="1" w:right="-108" w:firstLine="708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027A02E" wp14:editId="2192E1BC">
            <wp:extent cx="5515322" cy="2224405"/>
            <wp:effectExtent l="0" t="0" r="952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3846" cy="22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86B6" w14:textId="5B3DF571" w:rsidR="00C3233A" w:rsidRDefault="00C3233A" w:rsidP="008C1388">
      <w:pPr>
        <w:spacing w:line="259" w:lineRule="auto"/>
        <w:ind w:left="1" w:right="-108" w:firstLine="708"/>
        <w:rPr>
          <w:sz w:val="28"/>
          <w:lang w:val="en-US"/>
        </w:rPr>
      </w:pPr>
    </w:p>
    <w:p w14:paraId="4ADE982D" w14:textId="60EE3A7C" w:rsidR="00C3233A" w:rsidRPr="00C3233A" w:rsidRDefault="00C3233A" w:rsidP="008C1388">
      <w:pPr>
        <w:spacing w:line="259" w:lineRule="auto"/>
        <w:ind w:left="1" w:right="-108" w:firstLine="708"/>
        <w:rPr>
          <w:sz w:val="28"/>
        </w:rPr>
      </w:pPr>
      <w:r>
        <w:rPr>
          <w:sz w:val="28"/>
        </w:rPr>
        <w:t>Результаты тестов:</w:t>
      </w:r>
    </w:p>
    <w:p w14:paraId="5EABCB08" w14:textId="77777777" w:rsidR="00C3233A" w:rsidRDefault="00C3233A" w:rsidP="008C1388">
      <w:pPr>
        <w:spacing w:line="259" w:lineRule="auto"/>
        <w:ind w:left="1" w:right="-108" w:firstLine="708"/>
        <w:rPr>
          <w:sz w:val="28"/>
          <w:lang w:val="en-US"/>
        </w:rPr>
      </w:pPr>
    </w:p>
    <w:p w14:paraId="63FFF85F" w14:textId="2169E47E" w:rsidR="00B23715" w:rsidRPr="00B23715" w:rsidRDefault="00B23715" w:rsidP="008C1388">
      <w:pPr>
        <w:spacing w:line="259" w:lineRule="auto"/>
        <w:ind w:left="1" w:right="-108" w:firstLine="708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66F875E" wp14:editId="69D20F00">
            <wp:extent cx="5505450" cy="8191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1677" cy="8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4C39" w14:textId="77777777" w:rsidR="00B23715" w:rsidRDefault="00B23715" w:rsidP="008C1388">
      <w:pPr>
        <w:ind w:left="1" w:right="-108" w:firstLine="708"/>
        <w:jc w:val="left"/>
        <w:rPr>
          <w:b/>
          <w:sz w:val="28"/>
        </w:rPr>
      </w:pPr>
    </w:p>
    <w:p w14:paraId="78910965" w14:textId="77777777" w:rsidR="00BE10F4" w:rsidRPr="0028383F" w:rsidRDefault="00BE10F4">
      <w:pPr>
        <w:rPr>
          <w:sz w:val="28"/>
        </w:rPr>
      </w:pPr>
    </w:p>
    <w:sectPr w:rsidR="00BE10F4" w:rsidRPr="0028383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715C9" w14:textId="77777777" w:rsidR="00BD5D3A" w:rsidRDefault="00BD5D3A" w:rsidP="008C1388">
      <w:pPr>
        <w:spacing w:line="240" w:lineRule="auto"/>
      </w:pPr>
      <w:r>
        <w:separator/>
      </w:r>
    </w:p>
  </w:endnote>
  <w:endnote w:type="continuationSeparator" w:id="0">
    <w:p w14:paraId="1C2FB8AA" w14:textId="77777777" w:rsidR="00BD5D3A" w:rsidRDefault="00BD5D3A" w:rsidP="008C13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303B1" w14:textId="77777777" w:rsidR="008C1388" w:rsidRDefault="008C138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D87AB" w14:textId="77777777" w:rsidR="008C1388" w:rsidRDefault="008C1388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40C67" w14:textId="77777777" w:rsidR="008C1388" w:rsidRDefault="008C138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43A76" w14:textId="77777777" w:rsidR="00BD5D3A" w:rsidRDefault="00BD5D3A" w:rsidP="008C1388">
      <w:pPr>
        <w:spacing w:line="240" w:lineRule="auto"/>
      </w:pPr>
      <w:r>
        <w:separator/>
      </w:r>
    </w:p>
  </w:footnote>
  <w:footnote w:type="continuationSeparator" w:id="0">
    <w:p w14:paraId="7FD51B67" w14:textId="77777777" w:rsidR="00BD5D3A" w:rsidRDefault="00BD5D3A" w:rsidP="008C13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1D227" w14:textId="77777777" w:rsidR="008C1388" w:rsidRDefault="008C1388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59FF1" w14:textId="77777777" w:rsidR="008C1388" w:rsidRDefault="008C1388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C1B2A" w14:textId="77777777" w:rsidR="008C1388" w:rsidRDefault="008C1388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88"/>
    <w:rsid w:val="0007500A"/>
    <w:rsid w:val="000D12B4"/>
    <w:rsid w:val="001459FC"/>
    <w:rsid w:val="001857F3"/>
    <w:rsid w:val="001C0E0D"/>
    <w:rsid w:val="001C109B"/>
    <w:rsid w:val="0028383F"/>
    <w:rsid w:val="002B1166"/>
    <w:rsid w:val="002E194D"/>
    <w:rsid w:val="002E621E"/>
    <w:rsid w:val="002F5048"/>
    <w:rsid w:val="00303800"/>
    <w:rsid w:val="003C31BC"/>
    <w:rsid w:val="003D6243"/>
    <w:rsid w:val="00517418"/>
    <w:rsid w:val="005243BE"/>
    <w:rsid w:val="00545AA2"/>
    <w:rsid w:val="005C3353"/>
    <w:rsid w:val="00690210"/>
    <w:rsid w:val="006A4B82"/>
    <w:rsid w:val="006F27E9"/>
    <w:rsid w:val="00731E0F"/>
    <w:rsid w:val="007A76AB"/>
    <w:rsid w:val="007A7C3B"/>
    <w:rsid w:val="007D6FB0"/>
    <w:rsid w:val="00862AE9"/>
    <w:rsid w:val="008C1388"/>
    <w:rsid w:val="008F7276"/>
    <w:rsid w:val="00945BB9"/>
    <w:rsid w:val="00982AFF"/>
    <w:rsid w:val="009A7A29"/>
    <w:rsid w:val="009C288A"/>
    <w:rsid w:val="00A059AD"/>
    <w:rsid w:val="00A43B3F"/>
    <w:rsid w:val="00A44212"/>
    <w:rsid w:val="00A86CBC"/>
    <w:rsid w:val="00A86E73"/>
    <w:rsid w:val="00B23715"/>
    <w:rsid w:val="00B96BC9"/>
    <w:rsid w:val="00BB0CCA"/>
    <w:rsid w:val="00BD5D3A"/>
    <w:rsid w:val="00BE10F4"/>
    <w:rsid w:val="00C13E8A"/>
    <w:rsid w:val="00C15F1D"/>
    <w:rsid w:val="00C3233A"/>
    <w:rsid w:val="00C60E84"/>
    <w:rsid w:val="00E00C0A"/>
    <w:rsid w:val="00E16597"/>
    <w:rsid w:val="00EB5333"/>
    <w:rsid w:val="00EC5266"/>
    <w:rsid w:val="00F12866"/>
    <w:rsid w:val="00F1364C"/>
    <w:rsid w:val="00F16D32"/>
    <w:rsid w:val="00F64F81"/>
    <w:rsid w:val="00FC38B7"/>
    <w:rsid w:val="00FD09F9"/>
    <w:rsid w:val="00FF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D257"/>
  <w15:chartTrackingRefBased/>
  <w15:docId w15:val="{DFF7FA8E-D64A-493E-A90E-80B8902F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597"/>
    <w:pPr>
      <w:spacing w:after="0"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6597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6597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6597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659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16597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16597"/>
    <w:rPr>
      <w:rFonts w:ascii="Times New Roman" w:eastAsiaTheme="majorEastAsia" w:hAnsi="Times New Roman" w:cstheme="majorBidi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E16597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16597"/>
    <w:rPr>
      <w:rFonts w:ascii="Times New Roman" w:eastAsiaTheme="minorEastAsia" w:hAnsi="Times New Roman"/>
      <w:spacing w:val="15"/>
    </w:rPr>
  </w:style>
  <w:style w:type="character" w:styleId="a7">
    <w:name w:val="Subtle Emphasis"/>
    <w:basedOn w:val="a0"/>
    <w:uiPriority w:val="19"/>
    <w:qFormat/>
    <w:rsid w:val="00E16597"/>
    <w:rPr>
      <w:i/>
      <w:iCs/>
      <w:color w:val="auto"/>
    </w:rPr>
  </w:style>
  <w:style w:type="character" w:styleId="a8">
    <w:name w:val="Intense Emphasis"/>
    <w:basedOn w:val="a0"/>
    <w:uiPriority w:val="21"/>
    <w:qFormat/>
    <w:rsid w:val="00E16597"/>
    <w:rPr>
      <w:i/>
      <w:iCs/>
      <w:color w:val="auto"/>
    </w:rPr>
  </w:style>
  <w:style w:type="paragraph" w:styleId="a9">
    <w:name w:val="header"/>
    <w:basedOn w:val="a"/>
    <w:link w:val="aa"/>
    <w:uiPriority w:val="99"/>
    <w:unhideWhenUsed/>
    <w:rsid w:val="008C138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C1388"/>
  </w:style>
  <w:style w:type="paragraph" w:styleId="ab">
    <w:name w:val="footer"/>
    <w:basedOn w:val="a"/>
    <w:link w:val="ac"/>
    <w:uiPriority w:val="99"/>
    <w:unhideWhenUsed/>
    <w:rsid w:val="008C138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C1388"/>
  </w:style>
  <w:style w:type="table" w:styleId="ad">
    <w:name w:val="Table Grid"/>
    <w:basedOn w:val="a1"/>
    <w:uiPriority w:val="39"/>
    <w:rsid w:val="00B23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i.ivanzemsky2005@gmail.com</cp:lastModifiedBy>
  <cp:revision>9</cp:revision>
  <dcterms:created xsi:type="dcterms:W3CDTF">2023-01-26T06:48:00Z</dcterms:created>
  <dcterms:modified xsi:type="dcterms:W3CDTF">2024-02-01T18:52:00Z</dcterms:modified>
</cp:coreProperties>
</file>