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E7" w:rsidRDefault="00F700E7" w:rsidP="00F700E7">
      <w:pPr>
        <w:rPr>
          <w:sz w:val="72"/>
        </w:rPr>
      </w:pPr>
    </w:p>
    <w:p w:rsidR="00F700E7" w:rsidRDefault="00F700E7" w:rsidP="00F700E7">
      <w:pPr>
        <w:rPr>
          <w:sz w:val="72"/>
        </w:rPr>
      </w:pPr>
    </w:p>
    <w:p w:rsidR="00F700E7" w:rsidRDefault="00F700E7" w:rsidP="00F700E7">
      <w:pPr>
        <w:rPr>
          <w:sz w:val="72"/>
        </w:rPr>
      </w:pPr>
    </w:p>
    <w:p w:rsidR="00514BC8" w:rsidRPr="00FA664D" w:rsidRDefault="00336147" w:rsidP="00F700E7">
      <w:pPr>
        <w:rPr>
          <w:sz w:val="72"/>
        </w:rPr>
      </w:pPr>
      <w:r w:rsidRPr="00FA664D">
        <w:rPr>
          <w:sz w:val="72"/>
        </w:rPr>
        <w:t>TESTKONZEPT</w:t>
      </w:r>
    </w:p>
    <w:p w:rsidR="008104DD" w:rsidRPr="00FA664D" w:rsidRDefault="008104DD" w:rsidP="008104DD"/>
    <w:p w:rsidR="002F7449" w:rsidRPr="00FA664D" w:rsidRDefault="002F7449" w:rsidP="002F7449">
      <w:pPr>
        <w:pStyle w:val="berschrift2"/>
        <w:numPr>
          <w:ilvl w:val="1"/>
          <w:numId w:val="0"/>
        </w:numPr>
        <w:spacing w:before="40" w:after="0" w:line="276" w:lineRule="auto"/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2F7449" w:rsidRPr="00FA664D" w:rsidTr="0040221D">
        <w:tc>
          <w:tcPr>
            <w:tcW w:w="2127" w:type="dxa"/>
            <w:hideMark/>
          </w:tcPr>
          <w:p w:rsidR="002F7449" w:rsidRPr="00FA664D" w:rsidRDefault="002F7449" w:rsidP="0040221D">
            <w:r w:rsidRPr="00FA664D">
              <w:t>Projektname:</w:t>
            </w:r>
          </w:p>
        </w:tc>
        <w:tc>
          <w:tcPr>
            <w:tcW w:w="6935" w:type="dxa"/>
            <w:hideMark/>
          </w:tcPr>
          <w:p w:rsidR="002F7449" w:rsidRPr="00FA664D" w:rsidRDefault="00765E6F" w:rsidP="0040221D">
            <w:proofErr w:type="spellStart"/>
            <w:r w:rsidRPr="00FA664D">
              <w:t>FakeBook</w:t>
            </w:r>
            <w:proofErr w:type="spellEnd"/>
          </w:p>
        </w:tc>
      </w:tr>
      <w:tr w:rsidR="002F7449" w:rsidRPr="00FA664D" w:rsidTr="0040221D">
        <w:tc>
          <w:tcPr>
            <w:tcW w:w="2127" w:type="dxa"/>
            <w:hideMark/>
          </w:tcPr>
          <w:p w:rsidR="002F7449" w:rsidRPr="00FA664D" w:rsidRDefault="002F7449" w:rsidP="0040221D">
            <w:r w:rsidRPr="00FA664D">
              <w:t>Projektmitglieder:</w:t>
            </w:r>
          </w:p>
        </w:tc>
        <w:tc>
          <w:tcPr>
            <w:tcW w:w="6935" w:type="dxa"/>
            <w:hideMark/>
          </w:tcPr>
          <w:p w:rsidR="002F7449" w:rsidRPr="00FA664D" w:rsidRDefault="00765E6F" w:rsidP="0040221D">
            <w:r w:rsidRPr="00FA664D">
              <w:t>Ivan Zenger</w:t>
            </w:r>
          </w:p>
        </w:tc>
      </w:tr>
      <w:tr w:rsidR="002F7449" w:rsidRPr="00FA664D" w:rsidTr="0040221D">
        <w:tc>
          <w:tcPr>
            <w:tcW w:w="2127" w:type="dxa"/>
          </w:tcPr>
          <w:p w:rsidR="002F7449" w:rsidRPr="00FA664D" w:rsidRDefault="002F7449" w:rsidP="0040221D"/>
        </w:tc>
        <w:tc>
          <w:tcPr>
            <w:tcW w:w="6935" w:type="dxa"/>
            <w:hideMark/>
          </w:tcPr>
          <w:p w:rsidR="002F7449" w:rsidRPr="00FA664D" w:rsidRDefault="00765E6F" w:rsidP="00765E6F">
            <w:r w:rsidRPr="00FA664D">
              <w:t>Nicola</w:t>
            </w:r>
            <w:r w:rsidR="002F7449" w:rsidRPr="00FA664D">
              <w:t xml:space="preserve"> </w:t>
            </w:r>
            <w:proofErr w:type="spellStart"/>
            <w:r w:rsidRPr="00FA664D">
              <w:t>Zurbrügg</w:t>
            </w:r>
            <w:proofErr w:type="spellEnd"/>
          </w:p>
        </w:tc>
      </w:tr>
      <w:tr w:rsidR="002F7449" w:rsidRPr="00FA664D" w:rsidTr="0040221D">
        <w:tc>
          <w:tcPr>
            <w:tcW w:w="2127" w:type="dxa"/>
            <w:hideMark/>
          </w:tcPr>
          <w:p w:rsidR="002F7449" w:rsidRPr="00FA664D" w:rsidRDefault="002F7449" w:rsidP="0040221D">
            <w:r w:rsidRPr="00FA664D">
              <w:t>Datum:</w:t>
            </w:r>
          </w:p>
        </w:tc>
        <w:tc>
          <w:tcPr>
            <w:tcW w:w="6935" w:type="dxa"/>
            <w:hideMark/>
          </w:tcPr>
          <w:p w:rsidR="002F7449" w:rsidRPr="00FA664D" w:rsidRDefault="00765E6F" w:rsidP="00765E6F">
            <w:r w:rsidRPr="00FA664D">
              <w:t>23</w:t>
            </w:r>
            <w:r w:rsidR="002F7449" w:rsidRPr="00FA664D">
              <w:t>.</w:t>
            </w:r>
            <w:r w:rsidRPr="00FA664D">
              <w:t>03</w:t>
            </w:r>
            <w:r w:rsidR="002F7449" w:rsidRPr="00FA664D">
              <w:t>.</w:t>
            </w:r>
            <w:r w:rsidRPr="00FA664D">
              <w:t>2019</w:t>
            </w:r>
          </w:p>
        </w:tc>
      </w:tr>
      <w:tr w:rsidR="002F7449" w:rsidRPr="00FA664D" w:rsidTr="0040221D">
        <w:tc>
          <w:tcPr>
            <w:tcW w:w="2127" w:type="dxa"/>
            <w:hideMark/>
          </w:tcPr>
          <w:p w:rsidR="002F7449" w:rsidRPr="00FA664D" w:rsidRDefault="002F7449" w:rsidP="0040221D">
            <w:r w:rsidRPr="00FA664D">
              <w:t>Firma:</w:t>
            </w:r>
          </w:p>
        </w:tc>
        <w:tc>
          <w:tcPr>
            <w:tcW w:w="6935" w:type="dxa"/>
            <w:hideMark/>
          </w:tcPr>
          <w:p w:rsidR="002F7449" w:rsidRPr="00FA664D" w:rsidRDefault="002F7449" w:rsidP="0040221D">
            <w:r w:rsidRPr="00FA664D">
              <w:t>Die Schweizerische Post</w:t>
            </w:r>
          </w:p>
        </w:tc>
      </w:tr>
    </w:tbl>
    <w:p w:rsidR="002F7449" w:rsidRPr="00FA664D" w:rsidRDefault="002F7449" w:rsidP="002F7449"/>
    <w:p w:rsidR="00F700E7" w:rsidRPr="00FA664D" w:rsidRDefault="00F700E7" w:rsidP="00F700E7">
      <w:r w:rsidRPr="00FA664D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DE"/>
        </w:rPr>
        <w:id w:val="1829010086"/>
        <w:docPartObj>
          <w:docPartGallery w:val="Table of Contents"/>
          <w:docPartUnique/>
        </w:docPartObj>
      </w:sdtPr>
      <w:sdtEndPr>
        <w:rPr>
          <w:rFonts w:ascii="Frutiger 45 Light" w:hAnsi="Frutiger 45 Light"/>
          <w:bCs/>
        </w:rPr>
      </w:sdtEndPr>
      <w:sdtContent>
        <w:p w:rsidR="00F700E7" w:rsidRPr="00FA664D" w:rsidRDefault="00F700E7" w:rsidP="00F700E7">
          <w:pPr>
            <w:pStyle w:val="Inhaltsverzeichnisberschrift"/>
          </w:pPr>
          <w:r w:rsidRPr="00FA664D">
            <w:rPr>
              <w:lang w:val="de-DE"/>
            </w:rPr>
            <w:t>Inhaltsverzeichnis</w:t>
          </w:r>
        </w:p>
        <w:p w:rsidR="009B3116" w:rsidRPr="00FA664D" w:rsidRDefault="00F700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FA664D">
            <w:fldChar w:fldCharType="begin"/>
          </w:r>
          <w:r w:rsidRPr="00FA664D">
            <w:instrText xml:space="preserve"> TOC \o "1-3" \h \z \u </w:instrText>
          </w:r>
          <w:r w:rsidRPr="00FA664D">
            <w:fldChar w:fldCharType="separate"/>
          </w:r>
          <w:hyperlink w:anchor="_Toc2694935" w:history="1">
            <w:r w:rsidR="009B3116" w:rsidRPr="00FA664D">
              <w:rPr>
                <w:rStyle w:val="Hyperlink"/>
                <w:noProof/>
              </w:rPr>
              <w:t>Testumgebung</w:t>
            </w:r>
            <w:r w:rsidR="009B3116" w:rsidRPr="00FA664D">
              <w:rPr>
                <w:noProof/>
                <w:webHidden/>
              </w:rPr>
              <w:tab/>
            </w:r>
            <w:r w:rsidR="009B3116" w:rsidRPr="00FA664D">
              <w:rPr>
                <w:noProof/>
                <w:webHidden/>
              </w:rPr>
              <w:fldChar w:fldCharType="begin"/>
            </w:r>
            <w:r w:rsidR="009B3116" w:rsidRPr="00FA664D">
              <w:rPr>
                <w:noProof/>
                <w:webHidden/>
              </w:rPr>
              <w:instrText xml:space="preserve"> PAGEREF _Toc2694935 \h </w:instrText>
            </w:r>
            <w:r w:rsidR="009B3116" w:rsidRPr="00FA664D">
              <w:rPr>
                <w:noProof/>
                <w:webHidden/>
              </w:rPr>
            </w:r>
            <w:r w:rsidR="009B3116" w:rsidRPr="00FA664D">
              <w:rPr>
                <w:noProof/>
                <w:webHidden/>
              </w:rPr>
              <w:fldChar w:fldCharType="separate"/>
            </w:r>
            <w:r w:rsidR="009B3116" w:rsidRPr="00FA664D">
              <w:rPr>
                <w:noProof/>
                <w:webHidden/>
              </w:rPr>
              <w:t>3</w:t>
            </w:r>
            <w:r w:rsidR="009B3116" w:rsidRPr="00FA664D">
              <w:rPr>
                <w:noProof/>
                <w:webHidden/>
              </w:rPr>
              <w:fldChar w:fldCharType="end"/>
            </w:r>
          </w:hyperlink>
        </w:p>
        <w:p w:rsidR="009B3116" w:rsidRPr="00FA664D" w:rsidRDefault="0066388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94936" w:history="1">
            <w:r w:rsidR="009B3116" w:rsidRPr="00FA664D">
              <w:rPr>
                <w:rStyle w:val="Hyperlink"/>
                <w:noProof/>
              </w:rPr>
              <w:t>Testfälle</w:t>
            </w:r>
            <w:r w:rsidR="009B3116" w:rsidRPr="00FA664D">
              <w:rPr>
                <w:noProof/>
                <w:webHidden/>
              </w:rPr>
              <w:tab/>
            </w:r>
            <w:r w:rsidR="009B3116" w:rsidRPr="00FA664D">
              <w:rPr>
                <w:noProof/>
                <w:webHidden/>
              </w:rPr>
              <w:fldChar w:fldCharType="begin"/>
            </w:r>
            <w:r w:rsidR="009B3116" w:rsidRPr="00FA664D">
              <w:rPr>
                <w:noProof/>
                <w:webHidden/>
              </w:rPr>
              <w:instrText xml:space="preserve"> PAGEREF _Toc2694936 \h </w:instrText>
            </w:r>
            <w:r w:rsidR="009B3116" w:rsidRPr="00FA664D">
              <w:rPr>
                <w:noProof/>
                <w:webHidden/>
              </w:rPr>
            </w:r>
            <w:r w:rsidR="009B3116" w:rsidRPr="00FA664D">
              <w:rPr>
                <w:noProof/>
                <w:webHidden/>
              </w:rPr>
              <w:fldChar w:fldCharType="separate"/>
            </w:r>
            <w:r w:rsidR="009B3116" w:rsidRPr="00FA664D">
              <w:rPr>
                <w:noProof/>
                <w:webHidden/>
              </w:rPr>
              <w:t>3</w:t>
            </w:r>
            <w:r w:rsidR="009B3116" w:rsidRPr="00FA664D">
              <w:rPr>
                <w:noProof/>
                <w:webHidden/>
              </w:rPr>
              <w:fldChar w:fldCharType="end"/>
            </w:r>
          </w:hyperlink>
        </w:p>
        <w:p w:rsidR="00F700E7" w:rsidRPr="00FA664D" w:rsidRDefault="00F700E7" w:rsidP="00F700E7">
          <w:r w:rsidRPr="00FA664D">
            <w:rPr>
              <w:b/>
              <w:bCs/>
              <w:lang w:val="de-DE"/>
            </w:rPr>
            <w:fldChar w:fldCharType="end"/>
          </w:r>
        </w:p>
      </w:sdtContent>
    </w:sdt>
    <w:p w:rsidR="00F700E7" w:rsidRPr="00FA664D" w:rsidRDefault="00F700E7" w:rsidP="00F700E7">
      <w:pPr>
        <w:pStyle w:val="KeinLeerraum"/>
        <w:tabs>
          <w:tab w:val="left" w:pos="2410"/>
        </w:tabs>
      </w:pPr>
    </w:p>
    <w:p w:rsidR="00F700E7" w:rsidRPr="00FA664D" w:rsidRDefault="00F700E7" w:rsidP="00F700E7">
      <w:pPr>
        <w:pStyle w:val="KeinLeerraum"/>
        <w:tabs>
          <w:tab w:val="left" w:pos="2410"/>
        </w:tabs>
        <w:rPr>
          <w:rFonts w:asciiTheme="majorHAnsi" w:hAnsiTheme="majorHAnsi"/>
          <w:color w:val="0070C0"/>
          <w:sz w:val="32"/>
        </w:rPr>
      </w:pPr>
    </w:p>
    <w:p w:rsidR="00F700E7" w:rsidRPr="00FA664D" w:rsidRDefault="00F700E7" w:rsidP="00F700E7">
      <w:pPr>
        <w:rPr>
          <w:rFonts w:asciiTheme="majorHAnsi" w:hAnsiTheme="majorHAnsi"/>
          <w:color w:val="0070C0"/>
          <w:sz w:val="32"/>
        </w:rPr>
      </w:pPr>
      <w:r w:rsidRPr="00FA664D">
        <w:rPr>
          <w:rFonts w:asciiTheme="majorHAnsi" w:hAnsiTheme="majorHAnsi"/>
          <w:color w:val="0070C0"/>
          <w:sz w:val="32"/>
        </w:rPr>
        <w:br w:type="page"/>
      </w:r>
    </w:p>
    <w:p w:rsidR="00336147" w:rsidRPr="00FA664D" w:rsidRDefault="00336147" w:rsidP="00336147">
      <w:pPr>
        <w:pStyle w:val="berschrift1"/>
      </w:pPr>
      <w:bookmarkStart w:id="0" w:name="_Toc435092460"/>
      <w:bookmarkStart w:id="1" w:name="_Toc2694935"/>
      <w:r w:rsidRPr="00FA664D">
        <w:lastRenderedPageBreak/>
        <w:t>Testumgebung</w:t>
      </w:r>
      <w:bookmarkEnd w:id="0"/>
      <w:bookmarkEnd w:id="1"/>
    </w:p>
    <w:p w:rsidR="00336147" w:rsidRPr="00FA664D" w:rsidRDefault="00336147" w:rsidP="00336147">
      <w:pPr>
        <w:pStyle w:val="Listenabsatz"/>
        <w:numPr>
          <w:ilvl w:val="0"/>
          <w:numId w:val="17"/>
        </w:numPr>
        <w:spacing w:after="360"/>
      </w:pPr>
      <w:r w:rsidRPr="00FA664D">
        <w:t>Auf welchem Betriebssystem wird getestet?</w:t>
      </w:r>
    </w:p>
    <w:p w:rsidR="00765E6F" w:rsidRPr="00FA664D" w:rsidRDefault="00765E6F" w:rsidP="00765E6F">
      <w:pPr>
        <w:pStyle w:val="Listenabsatz"/>
        <w:spacing w:after="360"/>
      </w:pPr>
      <w:r w:rsidRPr="00FA664D">
        <w:t>Die Tests wurden auf dem srv107.ict-campus.net ausgeführt. Dies ist ein Linux Debian Server.</w:t>
      </w:r>
    </w:p>
    <w:p w:rsidR="00336147" w:rsidRPr="00FA664D" w:rsidRDefault="00336147" w:rsidP="00336147">
      <w:pPr>
        <w:pStyle w:val="Listenabsatz"/>
        <w:numPr>
          <w:ilvl w:val="0"/>
          <w:numId w:val="17"/>
        </w:numPr>
        <w:spacing w:after="360"/>
      </w:pPr>
      <w:r w:rsidRPr="00FA664D">
        <w:t>Mit Welchem / Welchen Browsern und Versionen wird getestet?</w:t>
      </w:r>
    </w:p>
    <w:p w:rsidR="00765E6F" w:rsidRPr="00FA664D" w:rsidRDefault="00765E6F" w:rsidP="00765E6F">
      <w:pPr>
        <w:pStyle w:val="Listenabsatz"/>
        <w:spacing w:after="360"/>
      </w:pPr>
      <w:r w:rsidRPr="00FA664D">
        <w:t>Die Seite wurde mit folgenden Browser getestet:</w:t>
      </w:r>
    </w:p>
    <w:p w:rsidR="00765E6F" w:rsidRPr="00FA664D" w:rsidRDefault="00765E6F" w:rsidP="00765E6F">
      <w:pPr>
        <w:pStyle w:val="Listenabsatz"/>
        <w:tabs>
          <w:tab w:val="left" w:pos="2835"/>
        </w:tabs>
        <w:spacing w:after="360"/>
      </w:pPr>
      <w:r w:rsidRPr="00FA664D">
        <w:t>Microsoft Edge</w:t>
      </w:r>
      <w:r w:rsidRPr="00FA664D">
        <w:tab/>
        <w:t>Version:</w:t>
      </w:r>
      <w:r w:rsidR="00427B43">
        <w:t xml:space="preserve"> </w:t>
      </w:r>
      <w:r w:rsidR="00427B43" w:rsidRPr="005D6D98">
        <w:t>44.17763.1.0</w:t>
      </w:r>
    </w:p>
    <w:p w:rsidR="00765E6F" w:rsidRPr="00FA664D" w:rsidRDefault="00765E6F" w:rsidP="00765E6F">
      <w:pPr>
        <w:pStyle w:val="Listenabsatz"/>
        <w:spacing w:after="360"/>
      </w:pPr>
      <w:r w:rsidRPr="00FA664D">
        <w:t>Google Chrome</w:t>
      </w:r>
      <w:r w:rsidRPr="00FA664D">
        <w:tab/>
        <w:t>Version:</w:t>
      </w:r>
      <w:r w:rsidR="00427B43">
        <w:t xml:space="preserve"> 7</w:t>
      </w:r>
      <w:r w:rsidR="00427B43" w:rsidRPr="005D6D98">
        <w:t>2.0.3626.121</w:t>
      </w:r>
      <w:r w:rsidR="00427B43" w:rsidRPr="005D6D98">
        <w:rPr>
          <w:rFonts w:ascii="Segoe UI" w:hAnsi="Segoe UI" w:cs="Segoe UI"/>
          <w:color w:val="5F6368"/>
          <w:sz w:val="20"/>
          <w:szCs w:val="20"/>
        </w:rPr>
        <w:t> </w:t>
      </w:r>
    </w:p>
    <w:p w:rsidR="00765E6F" w:rsidRPr="00FA664D" w:rsidRDefault="00765E6F" w:rsidP="00765E6F">
      <w:pPr>
        <w:pStyle w:val="Listenabsatz"/>
        <w:tabs>
          <w:tab w:val="left" w:pos="2835"/>
        </w:tabs>
        <w:spacing w:after="360"/>
      </w:pPr>
      <w:r w:rsidRPr="00FA664D">
        <w:t>Firefox</w:t>
      </w:r>
      <w:r w:rsidRPr="00FA664D">
        <w:tab/>
        <w:t>Version:</w:t>
      </w:r>
      <w:r w:rsidR="00427B43">
        <w:t xml:space="preserve"> </w:t>
      </w:r>
      <w:r w:rsidR="00427B43" w:rsidRPr="005D6D98">
        <w:t>66.0.1</w:t>
      </w:r>
    </w:p>
    <w:p w:rsidR="00336147" w:rsidRPr="00FA664D" w:rsidRDefault="00336147" w:rsidP="00336147">
      <w:pPr>
        <w:pStyle w:val="Listenabsatz"/>
        <w:numPr>
          <w:ilvl w:val="0"/>
          <w:numId w:val="17"/>
        </w:numPr>
        <w:spacing w:after="360"/>
      </w:pPr>
      <w:r w:rsidRPr="00FA664D">
        <w:t>Auf welchem Server wird die getestete Seite betrieben?</w:t>
      </w:r>
    </w:p>
    <w:p w:rsidR="00765E6F" w:rsidRPr="00FA664D" w:rsidRDefault="00765E6F" w:rsidP="00765E6F">
      <w:pPr>
        <w:pStyle w:val="Listenabsatz"/>
        <w:numPr>
          <w:ilvl w:val="1"/>
          <w:numId w:val="17"/>
        </w:numPr>
        <w:tabs>
          <w:tab w:val="left" w:pos="3119"/>
        </w:tabs>
        <w:spacing w:after="360"/>
      </w:pPr>
      <w:r w:rsidRPr="00FA664D">
        <w:t>Server</w:t>
      </w:r>
      <w:r w:rsidRPr="00FA664D">
        <w:tab/>
        <w:t xml:space="preserve">: srv107.ict-campus.net </w:t>
      </w:r>
    </w:p>
    <w:p w:rsidR="00336147" w:rsidRPr="00FA664D" w:rsidRDefault="00336147" w:rsidP="00765E6F">
      <w:pPr>
        <w:pStyle w:val="Listenabsatz"/>
        <w:numPr>
          <w:ilvl w:val="1"/>
          <w:numId w:val="17"/>
        </w:numPr>
        <w:tabs>
          <w:tab w:val="left" w:pos="3119"/>
        </w:tabs>
        <w:spacing w:after="360"/>
      </w:pPr>
      <w:r w:rsidRPr="00FA664D">
        <w:t>Apache Version</w:t>
      </w:r>
      <w:r w:rsidR="00765E6F" w:rsidRPr="00FA664D">
        <w:tab/>
        <w:t xml:space="preserve">: </w:t>
      </w:r>
      <w:r w:rsidR="00FA664D">
        <w:t>2.4.38.0</w:t>
      </w:r>
    </w:p>
    <w:p w:rsidR="00336147" w:rsidRPr="00FA664D" w:rsidRDefault="00336147" w:rsidP="00765E6F">
      <w:pPr>
        <w:pStyle w:val="Listenabsatz"/>
        <w:numPr>
          <w:ilvl w:val="1"/>
          <w:numId w:val="17"/>
        </w:numPr>
        <w:tabs>
          <w:tab w:val="left" w:pos="3119"/>
        </w:tabs>
        <w:spacing w:after="360"/>
      </w:pPr>
      <w:r w:rsidRPr="00FA664D">
        <w:t>PHP Version</w:t>
      </w:r>
      <w:r w:rsidR="00765E6F" w:rsidRPr="00FA664D">
        <w:tab/>
        <w:t>: 7</w:t>
      </w:r>
    </w:p>
    <w:p w:rsidR="00765E6F" w:rsidRPr="00FA664D" w:rsidRDefault="00765E6F" w:rsidP="00765E6F">
      <w:pPr>
        <w:pStyle w:val="Listenabsatz"/>
        <w:numPr>
          <w:ilvl w:val="1"/>
          <w:numId w:val="17"/>
        </w:numPr>
        <w:tabs>
          <w:tab w:val="left" w:pos="3119"/>
        </w:tabs>
        <w:spacing w:after="360"/>
      </w:pPr>
      <w:r w:rsidRPr="00FA664D">
        <w:t>XAMPP Version</w:t>
      </w:r>
      <w:r w:rsidRPr="00FA664D">
        <w:tab/>
        <w:t>: 7.3.2 Enterprise 64-bit</w:t>
      </w:r>
    </w:p>
    <w:p w:rsidR="00765E6F" w:rsidRPr="00FA664D" w:rsidRDefault="00765E6F" w:rsidP="00765E6F">
      <w:pPr>
        <w:pStyle w:val="Listenabsatz"/>
        <w:numPr>
          <w:ilvl w:val="1"/>
          <w:numId w:val="17"/>
        </w:numPr>
        <w:tabs>
          <w:tab w:val="left" w:pos="3119"/>
        </w:tabs>
        <w:spacing w:after="360"/>
      </w:pPr>
      <w:r w:rsidRPr="00FA664D">
        <w:t>Control Panel</w:t>
      </w:r>
      <w:r w:rsidRPr="00FA664D">
        <w:tab/>
        <w:t>: 3.2.2</w:t>
      </w:r>
    </w:p>
    <w:p w:rsidR="00336147" w:rsidRPr="00FA664D" w:rsidRDefault="00336147" w:rsidP="00336147">
      <w:pPr>
        <w:pStyle w:val="berschrift1"/>
      </w:pPr>
      <w:bookmarkStart w:id="2" w:name="_Toc435092461"/>
      <w:bookmarkStart w:id="3" w:name="_Toc2694936"/>
      <w:r w:rsidRPr="00FA664D">
        <w:t>Testfälle</w:t>
      </w:r>
      <w:bookmarkEnd w:id="2"/>
      <w:bookmarkEnd w:id="3"/>
    </w:p>
    <w:p w:rsidR="00336147" w:rsidRPr="00FA664D" w:rsidRDefault="00336147" w:rsidP="0033614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6147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36147" w:rsidRPr="00FA664D" w:rsidRDefault="00336147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336147" w:rsidRPr="00FA664D" w:rsidRDefault="00336147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336147" w:rsidRPr="00FA664D" w:rsidTr="0040221D">
        <w:tc>
          <w:tcPr>
            <w:tcW w:w="2020" w:type="dxa"/>
          </w:tcPr>
          <w:p w:rsidR="00336147" w:rsidRPr="00FA664D" w:rsidRDefault="00336147" w:rsidP="0040221D">
            <w:r w:rsidRPr="00FA664D">
              <w:t>ID</w:t>
            </w:r>
          </w:p>
        </w:tc>
        <w:tc>
          <w:tcPr>
            <w:tcW w:w="7272" w:type="dxa"/>
          </w:tcPr>
          <w:p w:rsidR="00336147" w:rsidRPr="00FA664D" w:rsidRDefault="00CD4D0B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ST-01</w:t>
            </w:r>
          </w:p>
        </w:tc>
      </w:tr>
      <w:tr w:rsidR="00336147" w:rsidRPr="00FA664D" w:rsidTr="0040221D">
        <w:tc>
          <w:tcPr>
            <w:tcW w:w="2020" w:type="dxa"/>
          </w:tcPr>
          <w:p w:rsidR="00336147" w:rsidRPr="00FA664D" w:rsidRDefault="00336147" w:rsidP="0040221D">
            <w:r w:rsidRPr="00FA664D">
              <w:t>Anforderungen</w:t>
            </w:r>
          </w:p>
        </w:tc>
        <w:tc>
          <w:tcPr>
            <w:tcW w:w="7272" w:type="dxa"/>
          </w:tcPr>
          <w:p w:rsidR="00336147" w:rsidRPr="00FA664D" w:rsidRDefault="00CD4D0B" w:rsidP="0040221D">
            <w:r w:rsidRPr="00FA664D">
              <w:t>FA-11</w:t>
            </w:r>
          </w:p>
        </w:tc>
      </w:tr>
      <w:tr w:rsidR="00336147" w:rsidRPr="00FA664D" w:rsidTr="0040221D">
        <w:tc>
          <w:tcPr>
            <w:tcW w:w="2020" w:type="dxa"/>
          </w:tcPr>
          <w:p w:rsidR="00336147" w:rsidRPr="00FA664D" w:rsidRDefault="00336147" w:rsidP="0040221D">
            <w:r w:rsidRPr="00FA664D">
              <w:t>Vorbedingungen</w:t>
            </w:r>
          </w:p>
        </w:tc>
        <w:tc>
          <w:tcPr>
            <w:tcW w:w="7272" w:type="dxa"/>
          </w:tcPr>
          <w:p w:rsidR="00336147" w:rsidRPr="00FA664D" w:rsidRDefault="00025CA5" w:rsidP="0040221D">
            <w:r>
              <w:t>Man ist nicht eingeloggt.</w:t>
            </w:r>
          </w:p>
        </w:tc>
      </w:tr>
      <w:tr w:rsidR="00336147" w:rsidRPr="00FA664D" w:rsidTr="0040221D">
        <w:tc>
          <w:tcPr>
            <w:tcW w:w="2020" w:type="dxa"/>
          </w:tcPr>
          <w:p w:rsidR="00336147" w:rsidRPr="00FA664D" w:rsidRDefault="00336147" w:rsidP="0040221D">
            <w:r w:rsidRPr="00FA664D">
              <w:t>Ablauf</w:t>
            </w:r>
          </w:p>
        </w:tc>
        <w:tc>
          <w:tcPr>
            <w:tcW w:w="7272" w:type="dxa"/>
          </w:tcPr>
          <w:p w:rsidR="00336147" w:rsidRPr="00FA664D" w:rsidRDefault="00336147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>hrung des Tests durchlaufen?</w:t>
            </w:r>
          </w:p>
          <w:p w:rsidR="00336147" w:rsidRPr="00FA664D" w:rsidRDefault="00CD4D0B" w:rsidP="00CD4D0B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verbindet sich mit der URL «http://srv107.ict-campus.net/</w:t>
            </w:r>
            <w:proofErr w:type="spellStart"/>
            <w:r w:rsidRPr="00FA664D">
              <w:rPr>
                <w:rFonts w:ascii="Frutiger 45 Light" w:hAnsi="Frutiger 45 Light"/>
              </w:rPr>
              <w:t>homes</w:t>
            </w:r>
            <w:proofErr w:type="spellEnd"/>
            <w:r w:rsidRPr="00FA664D">
              <w:rPr>
                <w:rFonts w:ascii="Frutiger 45 Light" w:hAnsi="Frutiger 45 Light"/>
              </w:rPr>
              <w:t>/</w:t>
            </w:r>
            <w:proofErr w:type="spellStart"/>
            <w:r w:rsidRPr="00FA664D">
              <w:rPr>
                <w:rFonts w:ascii="Frutiger 45 Light" w:hAnsi="Frutiger 45 Light"/>
              </w:rPr>
              <w:t>zurbrueggn</w:t>
            </w:r>
            <w:proofErr w:type="spellEnd"/>
            <w:r w:rsidRPr="00FA664D">
              <w:rPr>
                <w:rFonts w:ascii="Frutiger 45 Light" w:hAnsi="Frutiger 45 Light"/>
              </w:rPr>
              <w:t>/» auf den Server.</w:t>
            </w:r>
          </w:p>
          <w:p w:rsidR="00CD4D0B" w:rsidRPr="00FA664D" w:rsidRDefault="00CD4D0B" w:rsidP="00025CA5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Man </w:t>
            </w:r>
            <w:r w:rsidR="00025CA5">
              <w:rPr>
                <w:rFonts w:ascii="Frutiger 45 Light" w:hAnsi="Frutiger 45 Light"/>
              </w:rPr>
              <w:t xml:space="preserve">verändert die URL und versucht damit auf folgende </w:t>
            </w:r>
            <w:r w:rsidRPr="00FA664D">
              <w:rPr>
                <w:rFonts w:ascii="Frutiger 45 Light" w:hAnsi="Frutiger 45 Light"/>
              </w:rPr>
              <w:t>Seiten</w:t>
            </w:r>
            <w:r w:rsidR="00025CA5">
              <w:rPr>
                <w:rFonts w:ascii="Frutiger 45 Light" w:hAnsi="Frutiger 45 Light"/>
              </w:rPr>
              <w:t xml:space="preserve"> zu gelangen</w:t>
            </w:r>
            <w:r w:rsidRPr="00FA664D">
              <w:rPr>
                <w:rFonts w:ascii="Frutiger 45 Light" w:hAnsi="Frutiger 45 Light"/>
              </w:rPr>
              <w:t>:</w:t>
            </w:r>
            <w:r w:rsidR="00025CA5">
              <w:rPr>
                <w:rFonts w:ascii="Frutiger 45 Light" w:hAnsi="Frutiger 45 Light"/>
              </w:rPr>
              <w:t xml:space="preserve"> </w:t>
            </w:r>
            <w:r w:rsidRPr="00FA664D">
              <w:rPr>
                <w:rFonts w:ascii="Frutiger 45 Light" w:hAnsi="Frutiger 45 Light"/>
              </w:rPr>
              <w:t xml:space="preserve"> </w:t>
            </w:r>
            <w:proofErr w:type="spellStart"/>
            <w:r w:rsidRPr="00FA664D">
              <w:rPr>
                <w:rFonts w:ascii="Frutiger 45 Light" w:hAnsi="Frutiger 45 Light"/>
              </w:rPr>
              <w:t>home</w:t>
            </w:r>
            <w:proofErr w:type="spellEnd"/>
            <w:r w:rsidRPr="00FA664D">
              <w:rPr>
                <w:rFonts w:ascii="Frutiger 45 Light" w:hAnsi="Frutiger 45 Light"/>
              </w:rPr>
              <w:t xml:space="preserve">, </w:t>
            </w:r>
            <w:proofErr w:type="spellStart"/>
            <w:r w:rsidRPr="00FA664D">
              <w:rPr>
                <w:rFonts w:ascii="Frutiger 45 Light" w:hAnsi="Frutiger 45 Light"/>
              </w:rPr>
              <w:t>newPost</w:t>
            </w:r>
            <w:proofErr w:type="spellEnd"/>
            <w:r w:rsidRPr="00FA664D">
              <w:rPr>
                <w:rFonts w:ascii="Frutiger 45 Light" w:hAnsi="Frutiger 45 Light"/>
              </w:rPr>
              <w:t xml:space="preserve">, </w:t>
            </w:r>
            <w:proofErr w:type="spellStart"/>
            <w:r w:rsidRPr="00FA664D">
              <w:rPr>
                <w:rFonts w:ascii="Frutiger 45 Light" w:hAnsi="Frutiger 45 Light"/>
              </w:rPr>
              <w:t>einstellungen</w:t>
            </w:r>
            <w:proofErr w:type="spellEnd"/>
            <w:r w:rsidRPr="00FA664D">
              <w:rPr>
                <w:rFonts w:ascii="Frutiger 45 Light" w:hAnsi="Frutiger 45 Light"/>
              </w:rPr>
              <w:t xml:space="preserve">, </w:t>
            </w:r>
            <w:proofErr w:type="spellStart"/>
            <w:r w:rsidRPr="00FA664D">
              <w:rPr>
                <w:rFonts w:ascii="Frutiger 45 Light" w:hAnsi="Frutiger 45 Light"/>
              </w:rPr>
              <w:t>comment</w:t>
            </w:r>
            <w:proofErr w:type="spellEnd"/>
            <w:r w:rsidRPr="00FA664D">
              <w:rPr>
                <w:rFonts w:ascii="Frutiger 45 Light" w:hAnsi="Frutiger 45 Light"/>
              </w:rPr>
              <w:t xml:space="preserve">., </w:t>
            </w:r>
            <w:proofErr w:type="spellStart"/>
            <w:r w:rsidRPr="00FA664D">
              <w:rPr>
                <w:rFonts w:ascii="Frutiger 45 Light" w:hAnsi="Frutiger 45 Light"/>
              </w:rPr>
              <w:t>user</w:t>
            </w:r>
            <w:proofErr w:type="spellEnd"/>
            <w:proofErr w:type="gramStart"/>
            <w:r w:rsidRPr="00FA664D">
              <w:rPr>
                <w:rFonts w:ascii="Frutiger 45 Light" w:hAnsi="Frutiger 45 Light"/>
              </w:rPr>
              <w:t>.</w:t>
            </w:r>
            <w:r w:rsidR="004863DA">
              <w:rPr>
                <w:rFonts w:ascii="Frutiger 45 Light" w:hAnsi="Frutiger 45 Light"/>
              </w:rPr>
              <w:t xml:space="preserve"> </w:t>
            </w:r>
            <w:r w:rsidRPr="00FA664D">
              <w:rPr>
                <w:rFonts w:ascii="Frutiger 45 Light" w:hAnsi="Frutiger 45 Light"/>
              </w:rPr>
              <w:t>.</w:t>
            </w:r>
            <w:proofErr w:type="gramEnd"/>
            <w:r w:rsidRPr="00FA664D">
              <w:rPr>
                <w:rFonts w:ascii="Frutiger 45 Light" w:hAnsi="Frutiger 45 Light"/>
              </w:rPr>
              <w:t xml:space="preserve">  </w:t>
            </w:r>
          </w:p>
        </w:tc>
      </w:tr>
      <w:tr w:rsidR="00336147" w:rsidRPr="00FA664D" w:rsidTr="0040221D">
        <w:tc>
          <w:tcPr>
            <w:tcW w:w="2020" w:type="dxa"/>
          </w:tcPr>
          <w:p w:rsidR="00336147" w:rsidRPr="00FA664D" w:rsidRDefault="00336147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336147" w:rsidRPr="00FA664D" w:rsidRDefault="00CD4D0B" w:rsidP="0040221D">
            <w:r w:rsidRPr="00FA664D">
              <w:t>Der Benutzer wird jedes Mal auf die Login-Seite geleitet.</w:t>
            </w:r>
          </w:p>
        </w:tc>
      </w:tr>
    </w:tbl>
    <w:p w:rsidR="00336147" w:rsidRPr="00FA664D" w:rsidRDefault="00336147" w:rsidP="00336147"/>
    <w:p w:rsidR="00CD4D0B" w:rsidRPr="00FA664D" w:rsidRDefault="00CD4D0B" w:rsidP="00336147"/>
    <w:p w:rsidR="00CD4D0B" w:rsidRPr="00FA664D" w:rsidRDefault="00CD4D0B" w:rsidP="00336147"/>
    <w:p w:rsidR="00CD4D0B" w:rsidRPr="00FA664D" w:rsidRDefault="00CD4D0B" w:rsidP="00336147"/>
    <w:p w:rsidR="00CD4D0B" w:rsidRDefault="00CD4D0B" w:rsidP="00336147"/>
    <w:p w:rsidR="00663883" w:rsidRDefault="00663883" w:rsidP="00336147"/>
    <w:p w:rsidR="00663883" w:rsidRPr="00FA664D" w:rsidRDefault="00663883" w:rsidP="00336147">
      <w:bookmarkStart w:id="4" w:name="_GoBack"/>
      <w:bookmarkEnd w:id="4"/>
    </w:p>
    <w:p w:rsidR="00CD4D0B" w:rsidRPr="00FA664D" w:rsidRDefault="00CD4D0B" w:rsidP="00336147"/>
    <w:p w:rsidR="00CD4D0B" w:rsidRPr="00FA664D" w:rsidRDefault="00CD4D0B" w:rsidP="00336147"/>
    <w:p w:rsidR="00336147" w:rsidRPr="00FA664D" w:rsidRDefault="00336147" w:rsidP="0033614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lastRenderedPageBreak/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ST-02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6336D7" w:rsidP="0040221D">
            <w:r w:rsidRPr="00FA664D">
              <w:t>FA-05, FA-06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40221D" w:rsidP="0040221D">
            <w:r w:rsidRPr="00FA664D">
              <w:t>Es wurde ein Benutzer Registriert.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>hrung des Tests durchlaufen?</w:t>
            </w:r>
          </w:p>
          <w:p w:rsidR="00CD4D0B" w:rsidRPr="00FA664D" w:rsidRDefault="0040221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klickt auf das Burger und klickt auf «Einstellungen»</w:t>
            </w:r>
          </w:p>
          <w:p w:rsidR="0040221D" w:rsidRPr="00FA664D" w:rsidRDefault="0040221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Auf der neuen Seite ändert man folgende </w:t>
            </w:r>
            <w:proofErr w:type="spellStart"/>
            <w:r w:rsidRPr="00FA664D">
              <w:rPr>
                <w:rFonts w:ascii="Frutiger 45 Light" w:hAnsi="Frutiger 45 Light"/>
              </w:rPr>
              <w:t>angaben</w:t>
            </w:r>
            <w:proofErr w:type="spellEnd"/>
            <w:r w:rsidRPr="00FA664D">
              <w:rPr>
                <w:rFonts w:ascii="Frutiger 45 Light" w:hAnsi="Frutiger 45 Light"/>
              </w:rPr>
              <w:t>: Vorname, Name, Benutzername, Email und das Passwort.</w:t>
            </w:r>
          </w:p>
          <w:p w:rsidR="0040221D" w:rsidRPr="00FA664D" w:rsidRDefault="0040221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klickt auf senden.</w:t>
            </w:r>
          </w:p>
          <w:p w:rsidR="00CD4D0B" w:rsidRPr="00FA664D" w:rsidRDefault="0040221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Nachdem man dies getan hat, </w:t>
            </w:r>
            <w:proofErr w:type="spellStart"/>
            <w:r w:rsidRPr="00FA664D">
              <w:rPr>
                <w:rFonts w:ascii="Frutiger 45 Light" w:hAnsi="Frutiger 45 Light"/>
              </w:rPr>
              <w:t>loggt</w:t>
            </w:r>
            <w:proofErr w:type="spellEnd"/>
            <w:r w:rsidRPr="00FA664D">
              <w:rPr>
                <w:rFonts w:ascii="Frutiger 45 Light" w:hAnsi="Frutiger 45 Light"/>
              </w:rPr>
              <w:t xml:space="preserve"> man sich über das Burger Icon aus und meldet sich mit den neuen Daten an.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40221D" w:rsidP="0040221D">
            <w:r w:rsidRPr="00FA664D">
              <w:t>Man kann sich mit den neuen Anmeldedaten anmelden aber nicht mit den alten.</w:t>
            </w:r>
          </w:p>
        </w:tc>
      </w:tr>
    </w:tbl>
    <w:p w:rsidR="00336147" w:rsidRPr="00FA664D" w:rsidRDefault="00336147" w:rsidP="00336147"/>
    <w:p w:rsidR="0040221D" w:rsidRPr="00FA664D" w:rsidRDefault="0040221D" w:rsidP="0033614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40221D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ST-03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40221D" w:rsidP="0040221D">
            <w:r w:rsidRPr="00FA664D">
              <w:t>FA-01, FA-02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40221D" w:rsidP="0040221D">
            <w:r w:rsidRPr="00FA664D">
              <w:t>Es wurde ein Benutzer auf der Registrierungsseite erstellt.</w:t>
            </w:r>
            <w:r w:rsidR="006336D7" w:rsidRPr="00FA664D">
              <w:t xml:space="preserve"> Ausserdem muss ein Beitrag mit diesem Account erstellt worden sein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 xml:space="preserve">hrung des Tests durchlaufen? </w:t>
            </w:r>
          </w:p>
          <w:p w:rsidR="00CD4D0B" w:rsidRPr="00FA664D" w:rsidRDefault="006336D7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loggt sich auf der Login Seite mit seinem Konto an.</w:t>
            </w:r>
          </w:p>
          <w:p w:rsidR="00CD4D0B" w:rsidRPr="00FA664D" w:rsidRDefault="006336D7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Jetzt sucht man entweder auf der Home Seite nach dem erstellten Beitrag oder man klickt beim Header auf das Icon mit der Person.</w:t>
            </w:r>
          </w:p>
          <w:p w:rsidR="006336D7" w:rsidRPr="00FA664D" w:rsidRDefault="006336D7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Nachdem man seinen Beitrag auf einer der Seiten gefunden hat, klick man auf das Icon mit dem Mülleimer.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6336D7" w:rsidP="0040221D">
            <w:r w:rsidRPr="00FA664D">
              <w:t>Der Kommentar wird aus der Datenbank gelöscht und unsichtbar gemacht (da man sonst die Seite neu laden müsste).</w:t>
            </w:r>
          </w:p>
        </w:tc>
      </w:tr>
    </w:tbl>
    <w:p w:rsidR="00A24433" w:rsidRPr="00FA664D" w:rsidRDefault="00A24433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6336D7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ST-04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6336D7" w:rsidP="0040221D">
            <w:r w:rsidRPr="00FA664D">
              <w:t>FA-03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6336D7" w:rsidP="006336D7">
            <w:r w:rsidRPr="00FA664D">
              <w:t xml:space="preserve">Man hat sich mit einem Account auf </w:t>
            </w:r>
            <w:proofErr w:type="spellStart"/>
            <w:r w:rsidRPr="00FA664D">
              <w:t>FakeBook</w:t>
            </w:r>
            <w:proofErr w:type="spellEnd"/>
            <w:r w:rsidRPr="00FA664D">
              <w:t xml:space="preserve"> eingeloggt. Ausserdem muss ein Kommentar erstellt worden sein entweder von sich selbst oder von einer anderen Person.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>hrung des Tests durchlaufen?</w:t>
            </w:r>
          </w:p>
          <w:p w:rsidR="00CD4D0B" w:rsidRPr="00FA664D" w:rsidRDefault="00CA13B3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Navigiert auf die Home Seite.</w:t>
            </w:r>
          </w:p>
          <w:p w:rsidR="00CA13B3" w:rsidRPr="00FA664D" w:rsidRDefault="00CA13B3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Man klickt auf das leere Herzchen eines Beitrages </w:t>
            </w:r>
          </w:p>
          <w:p w:rsidR="00CD4D0B" w:rsidRPr="00FA664D" w:rsidRDefault="00CA13B3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Danach klick man auf das Kommentar Icon und erstellt auf der neu geöffneten Seite einen Kommentar.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lastRenderedPageBreak/>
              <w:t>Erwartetes Resultat</w:t>
            </w:r>
          </w:p>
        </w:tc>
        <w:tc>
          <w:tcPr>
            <w:tcW w:w="7272" w:type="dxa"/>
          </w:tcPr>
          <w:p w:rsidR="00CD4D0B" w:rsidRPr="00FA664D" w:rsidRDefault="00CA13B3" w:rsidP="0040221D">
            <w:r w:rsidRPr="00FA664D">
              <w:t xml:space="preserve">Das Herzchen wird blau ausgefüllt und in der Datenbank gespeichert, dass dieser Beitrag von diesem Benutzer </w:t>
            </w:r>
            <w:proofErr w:type="spellStart"/>
            <w:r w:rsidRPr="00FA664D">
              <w:t>geliked</w:t>
            </w:r>
            <w:proofErr w:type="spellEnd"/>
            <w:r w:rsidRPr="00FA664D">
              <w:t xml:space="preserve"> wurde.</w:t>
            </w:r>
          </w:p>
          <w:p w:rsidR="00CA13B3" w:rsidRPr="00FA664D" w:rsidRDefault="00CA13B3" w:rsidP="00E57834">
            <w:r w:rsidRPr="00FA664D">
              <w:t>Nachdem man den Kommentar erstellt hat</w:t>
            </w:r>
            <w:r w:rsidR="00E57834">
              <w:t>,</w:t>
            </w:r>
            <w:r w:rsidR="009948AB">
              <w:t xml:space="preserve"> bleibt man auf derselben Seite und die Kommentare werden angezeigt.</w:t>
            </w:r>
          </w:p>
        </w:tc>
      </w:tr>
    </w:tbl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CA13B3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ST-05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CA13B3" w:rsidP="0040221D">
            <w:r w:rsidRPr="00FA664D">
              <w:t>FA-13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CA13B3" w:rsidP="00CA13B3">
            <w:r w:rsidRPr="00FA664D">
              <w:t>-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Welche Schritte werden bei der Durchführung des Tests </w:t>
            </w:r>
            <w:r w:rsidR="005017B4">
              <w:rPr>
                <w:rFonts w:ascii="Frutiger 45 Light" w:hAnsi="Frutiger 45 Light"/>
              </w:rPr>
              <w:t>durchlaufen?</w:t>
            </w:r>
          </w:p>
          <w:p w:rsidR="00CA13B3" w:rsidRPr="00FA664D" w:rsidRDefault="00CA13B3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Es wird bei zufällig ausgewählten Formularfeldern versucht SQL Anweisungen zu geben.</w:t>
            </w:r>
          </w:p>
          <w:p w:rsidR="00CD4D0B" w:rsidRPr="00FA664D" w:rsidRDefault="00CA13B3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Bei den Formularen, bei denen etwas gepostet werden kann, wird versucht JavaScript Anweisungen zu geben.</w:t>
            </w:r>
            <w:r w:rsidR="00CD4D0B" w:rsidRPr="00FA664D">
              <w:rPr>
                <w:rFonts w:ascii="Frutiger 45 Light" w:hAnsi="Frutiger 45 Light"/>
              </w:rPr>
              <w:t xml:space="preserve"> 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CA13B3" w:rsidP="00CA13B3">
            <w:r w:rsidRPr="00FA664D">
              <w:t xml:space="preserve">Es werden </w:t>
            </w:r>
            <w:r w:rsidRPr="00FA664D">
              <w:rPr>
                <w:b/>
              </w:rPr>
              <w:t>keine</w:t>
            </w:r>
            <w:r w:rsidRPr="00FA664D">
              <w:t xml:space="preserve"> Anweisung ausgef</w:t>
            </w:r>
            <w:r w:rsidR="00EF024F" w:rsidRPr="00FA664D">
              <w:t>ührt.</w:t>
            </w:r>
          </w:p>
        </w:tc>
      </w:tr>
    </w:tbl>
    <w:p w:rsidR="00CD4D0B" w:rsidRPr="00FA664D" w:rsidRDefault="00CD4D0B" w:rsidP="00F700E7"/>
    <w:p w:rsidR="00CA13B3" w:rsidRPr="00FA664D" w:rsidRDefault="00CA13B3" w:rsidP="00F700E7"/>
    <w:p w:rsidR="00CA13B3" w:rsidRPr="00FA664D" w:rsidRDefault="00CA13B3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EF024F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ST-06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rPr>
                <w:lang w:val="fr-CH"/>
              </w:rPr>
              <w:t>NFA-05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t>Die Website ist fertig und es wird nichts mehr verändert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>hrung des Tests durchlaufen?</w:t>
            </w:r>
          </w:p>
          <w:p w:rsidR="00CD4D0B" w:rsidRPr="00FA664D" w:rsidRDefault="00EF024F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Die Website wird durch den W3C </w:t>
            </w:r>
            <w:proofErr w:type="spellStart"/>
            <w:r w:rsidRPr="00FA664D">
              <w:rPr>
                <w:rFonts w:ascii="Frutiger 45 Light" w:hAnsi="Frutiger 45 Light"/>
              </w:rPr>
              <w:t>Validator</w:t>
            </w:r>
            <w:proofErr w:type="spellEnd"/>
            <w:r w:rsidRPr="00FA664D">
              <w:rPr>
                <w:rFonts w:ascii="Frutiger 45 Light" w:hAnsi="Frutiger 45 Light"/>
              </w:rPr>
              <w:t xml:space="preserve"> überprüft.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t xml:space="preserve">Es werden keine Errors und </w:t>
            </w:r>
            <w:proofErr w:type="spellStart"/>
            <w:r w:rsidRPr="00FA664D">
              <w:t>Warnings</w:t>
            </w:r>
            <w:proofErr w:type="spellEnd"/>
            <w:r w:rsidRPr="00FA664D">
              <w:t xml:space="preserve"> ausgegeben.</w:t>
            </w:r>
          </w:p>
        </w:tc>
      </w:tr>
    </w:tbl>
    <w:p w:rsidR="00CD4D0B" w:rsidRPr="00FA664D" w:rsidRDefault="00CD4D0B" w:rsidP="00F700E7"/>
    <w:p w:rsidR="00EF024F" w:rsidRPr="00FA664D" w:rsidRDefault="00EF024F" w:rsidP="00F700E7"/>
    <w:p w:rsidR="00EF024F" w:rsidRPr="00FA664D" w:rsidRDefault="00EF024F" w:rsidP="00F700E7"/>
    <w:p w:rsidR="00EF024F" w:rsidRPr="00FA664D" w:rsidRDefault="00EF024F" w:rsidP="00F700E7"/>
    <w:p w:rsidR="00EF024F" w:rsidRPr="00FA664D" w:rsidRDefault="00EF024F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lastRenderedPageBreak/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EF024F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ST-07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CD4D0B" w:rsidP="0040221D">
            <w:r w:rsidRPr="00FA664D">
              <w:t>FA-11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t>Folgende Webbrowser installiert: Google Chrome, Mozilla Firefox, Microsoft Edge.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 xml:space="preserve">hrung des Tests durchlaufen? </w:t>
            </w:r>
          </w:p>
          <w:p w:rsidR="00CD4D0B" w:rsidRPr="00FA664D" w:rsidRDefault="00EF024F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Es werden alle Webbrowser gestartet und nacheinander alle Seiten angeschaut. </w:t>
            </w:r>
            <w:r w:rsidR="00CD4D0B" w:rsidRPr="00FA664D">
              <w:rPr>
                <w:rFonts w:ascii="Frutiger 45 Light" w:hAnsi="Frutiger 45 Light"/>
              </w:rPr>
              <w:t xml:space="preserve">  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EF024F" w:rsidP="00EF024F">
            <w:r w:rsidRPr="00FA664D">
              <w:t>Die Seite wird immer korrekt dargestellt.</w:t>
            </w:r>
          </w:p>
        </w:tc>
      </w:tr>
    </w:tbl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p w:rsidR="00CD4D0B" w:rsidRPr="00FA664D" w:rsidRDefault="00CD4D0B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EF024F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ST-08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t>NFA-03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t>-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</w:t>
            </w:r>
            <w:r w:rsidR="005017B4">
              <w:rPr>
                <w:rFonts w:ascii="Frutiger 45 Light" w:hAnsi="Frutiger 45 Light"/>
              </w:rPr>
              <w:t xml:space="preserve">hrung des Tests durchlaufen? </w:t>
            </w:r>
          </w:p>
          <w:p w:rsidR="00EF024F" w:rsidRPr="00FA664D" w:rsidRDefault="00EF024F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Es wird der Projekt Ordner verschoben.</w:t>
            </w:r>
          </w:p>
          <w:p w:rsidR="00EF024F" w:rsidRPr="00FA664D" w:rsidRDefault="00EF024F" w:rsidP="00EF024F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Danach wird der Apache Server angepasst</w:t>
            </w:r>
          </w:p>
          <w:p w:rsidR="00CD4D0B" w:rsidRPr="00FA664D" w:rsidRDefault="00EF024F" w:rsidP="00EF024F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Anschliessend wird die wichtigsten Feature getestet (Beitrag erstellen, Passwort ändern, Konto erstellen, Konto löschen, Beitrag liken, Beitrag kommentieren ) </w:t>
            </w:r>
            <w:r w:rsidR="00CD4D0B" w:rsidRPr="00FA664D">
              <w:rPr>
                <w:rFonts w:ascii="Frutiger 45 Light" w:hAnsi="Frutiger 45 Light"/>
              </w:rPr>
              <w:t xml:space="preserve">  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EF024F" w:rsidP="0040221D">
            <w:r w:rsidRPr="00FA664D">
              <w:t>Die Website funktioniert einwandfrei.</w:t>
            </w:r>
          </w:p>
        </w:tc>
      </w:tr>
    </w:tbl>
    <w:p w:rsidR="00CD4D0B" w:rsidRPr="00FA664D" w:rsidRDefault="00CD4D0B" w:rsidP="00F700E7"/>
    <w:p w:rsidR="002A6A6D" w:rsidRPr="00FA664D" w:rsidRDefault="002A6A6D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EF024F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ST-09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2A6A6D" w:rsidP="002A6A6D">
            <w:r w:rsidRPr="00FA664D">
              <w:t>-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FA6FD8" w:rsidP="00FA6FD8">
            <w:r>
              <w:t>-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</w:t>
            </w:r>
            <w:r w:rsidR="00FA6FD8">
              <w:rPr>
                <w:rFonts w:ascii="Frutiger 45 Light" w:hAnsi="Frutiger 45 Light"/>
              </w:rPr>
              <w:t>führung des Tests durchlaufen?</w:t>
            </w:r>
          </w:p>
          <w:p w:rsidR="002A6A6D" w:rsidRDefault="00FA6FD8" w:rsidP="002A6A6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>Man Navigiert zu der Home Seite.</w:t>
            </w:r>
          </w:p>
          <w:p w:rsidR="00FA6FD8" w:rsidRPr="00FA6FD8" w:rsidRDefault="00FA6FD8" w:rsidP="00FA6FD8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>Man Scrollt nach unten.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FA6FD8" w:rsidP="002A6A6D">
            <w:r>
              <w:t>Es erscheint ein weisser Pfeil auf blauem Hintergrund und wenn man darauf klickt, wird man zum Anfang der Seite geleitet.</w:t>
            </w:r>
            <w:r w:rsidR="002A6A6D" w:rsidRPr="00FA664D">
              <w:t xml:space="preserve"> </w:t>
            </w:r>
          </w:p>
        </w:tc>
      </w:tr>
    </w:tbl>
    <w:p w:rsidR="00CD4D0B" w:rsidRPr="00FA664D" w:rsidRDefault="00CD4D0B" w:rsidP="00F700E7"/>
    <w:p w:rsidR="00EF024F" w:rsidRPr="00FA664D" w:rsidRDefault="00EF024F" w:rsidP="00F700E7"/>
    <w:p w:rsidR="00EF024F" w:rsidRPr="00FA664D" w:rsidRDefault="00EF024F" w:rsidP="00F700E7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4D0B" w:rsidRPr="00FA664D" w:rsidTr="0040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Abschnitt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rPr>
                <w:sz w:val="20"/>
              </w:rPr>
            </w:pPr>
            <w:r w:rsidRPr="00FA664D">
              <w:rPr>
                <w:sz w:val="20"/>
              </w:rPr>
              <w:t>Inhalt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ID</w:t>
            </w:r>
          </w:p>
        </w:tc>
        <w:tc>
          <w:tcPr>
            <w:tcW w:w="7272" w:type="dxa"/>
          </w:tcPr>
          <w:p w:rsidR="00CD4D0B" w:rsidRPr="00FA664D" w:rsidRDefault="00EF024F" w:rsidP="0040221D">
            <w:pPr>
              <w:rPr>
                <w:lang w:val="fr-CH"/>
              </w:rPr>
            </w:pPr>
            <w:r w:rsidRPr="00FA664D">
              <w:rPr>
                <w:noProof/>
                <w:lang w:val="fr-CH"/>
              </w:rPr>
              <w:t>ST-10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Anforderungen</w:t>
            </w:r>
          </w:p>
        </w:tc>
        <w:tc>
          <w:tcPr>
            <w:tcW w:w="7272" w:type="dxa"/>
          </w:tcPr>
          <w:p w:rsidR="00CD4D0B" w:rsidRPr="00FA664D" w:rsidRDefault="00CD4D0B" w:rsidP="0040221D">
            <w:r w:rsidRPr="00FA664D">
              <w:t>FA-11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Vorbedingungen</w:t>
            </w:r>
          </w:p>
        </w:tc>
        <w:tc>
          <w:tcPr>
            <w:tcW w:w="7272" w:type="dxa"/>
          </w:tcPr>
          <w:p w:rsidR="00CD4D0B" w:rsidRPr="00FA664D" w:rsidRDefault="002A6A6D" w:rsidP="0040221D">
            <w:r w:rsidRPr="00FA664D">
              <w:t>-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Ablauf</w:t>
            </w:r>
          </w:p>
        </w:tc>
        <w:tc>
          <w:tcPr>
            <w:tcW w:w="7272" w:type="dxa"/>
          </w:tcPr>
          <w:p w:rsidR="00CD4D0B" w:rsidRPr="00FA664D" w:rsidRDefault="00CD4D0B" w:rsidP="0040221D">
            <w:pPr>
              <w:pStyle w:val="KeinLeerraum"/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Welche Schritte werden bei der Durchführung des Tests durchlaufen</w:t>
            </w:r>
            <w:r w:rsidR="005017B4">
              <w:rPr>
                <w:rFonts w:ascii="Frutiger 45 Light" w:hAnsi="Frutiger 45 Light"/>
              </w:rPr>
              <w:t>?</w:t>
            </w:r>
          </w:p>
          <w:p w:rsidR="002A6A6D" w:rsidRPr="00FA664D" w:rsidRDefault="002A6A6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loggt sich mit einem Account ein.</w:t>
            </w:r>
          </w:p>
          <w:p w:rsidR="002A6A6D" w:rsidRPr="00FA664D" w:rsidRDefault="002A6A6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Man Navigiert über das Burger Icon auf die Einstellungsseite.</w:t>
            </w:r>
          </w:p>
          <w:p w:rsidR="002A6A6D" w:rsidRPr="00FA664D" w:rsidRDefault="002A6A6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 xml:space="preserve">Man klickt auf Datei hochladen und wählt ein Lokales Bild aus. </w:t>
            </w:r>
          </w:p>
          <w:p w:rsidR="00CD4D0B" w:rsidRPr="00FA664D" w:rsidRDefault="002A6A6D" w:rsidP="0040221D">
            <w:pPr>
              <w:pStyle w:val="KeinLeerraum"/>
              <w:numPr>
                <w:ilvl w:val="0"/>
                <w:numId w:val="18"/>
              </w:numPr>
              <w:rPr>
                <w:rFonts w:ascii="Frutiger 45 Light" w:hAnsi="Frutiger 45 Light"/>
              </w:rPr>
            </w:pPr>
            <w:r w:rsidRPr="00FA664D">
              <w:rPr>
                <w:rFonts w:ascii="Frutiger 45 Light" w:hAnsi="Frutiger 45 Light"/>
              </w:rPr>
              <w:t>Anschliessen klickt man auf senden.</w:t>
            </w:r>
            <w:r w:rsidR="00CD4D0B" w:rsidRPr="00FA664D">
              <w:rPr>
                <w:rFonts w:ascii="Frutiger 45 Light" w:hAnsi="Frutiger 45 Light"/>
              </w:rPr>
              <w:t xml:space="preserve"> </w:t>
            </w:r>
          </w:p>
        </w:tc>
      </w:tr>
      <w:tr w:rsidR="00CD4D0B" w:rsidRPr="00FA664D" w:rsidTr="0040221D">
        <w:tc>
          <w:tcPr>
            <w:tcW w:w="2020" w:type="dxa"/>
          </w:tcPr>
          <w:p w:rsidR="00CD4D0B" w:rsidRPr="00FA664D" w:rsidRDefault="00CD4D0B" w:rsidP="0040221D">
            <w:r w:rsidRPr="00FA664D">
              <w:t>Erwartetes Resultat</w:t>
            </w:r>
          </w:p>
        </w:tc>
        <w:tc>
          <w:tcPr>
            <w:tcW w:w="7272" w:type="dxa"/>
          </w:tcPr>
          <w:p w:rsidR="00CD4D0B" w:rsidRPr="00FA664D" w:rsidRDefault="002A6A6D" w:rsidP="0040221D">
            <w:r w:rsidRPr="00FA664D">
              <w:t>Das Profilbild wird automatisch angezeigt und durch das vorherige ersetzt.</w:t>
            </w:r>
          </w:p>
        </w:tc>
      </w:tr>
    </w:tbl>
    <w:p w:rsidR="00CD4D0B" w:rsidRDefault="00CD4D0B" w:rsidP="00F700E7"/>
    <w:sectPr w:rsidR="00CD4D0B" w:rsidSect="00A24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A6D" w:rsidRDefault="002A6A6D" w:rsidP="0076492C">
      <w:pPr>
        <w:spacing w:after="0" w:line="240" w:lineRule="auto"/>
      </w:pPr>
      <w:r>
        <w:separator/>
      </w:r>
    </w:p>
  </w:endnote>
  <w:endnote w:type="continuationSeparator" w:id="0">
    <w:p w:rsidR="002A6A6D" w:rsidRDefault="002A6A6D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6D" w:rsidRDefault="002A6A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6D" w:rsidRDefault="002A6A6D" w:rsidP="0076492C">
    <w:pPr>
      <w:pStyle w:val="Fuzeile"/>
    </w:pPr>
    <w:r>
      <w:tab/>
    </w:r>
    <w:r>
      <w:tab/>
    </w:r>
  </w:p>
  <w:p w:rsidR="002A6A6D" w:rsidRPr="00952B11" w:rsidRDefault="002A6A6D" w:rsidP="0076492C">
    <w:pPr>
      <w:pStyle w:val="Fuzeile"/>
    </w:pPr>
    <w:r>
      <w:t>ICT-Campus</w:t>
    </w:r>
    <w:r>
      <w:tab/>
    </w:r>
    <w:r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>
          <w:t>S</w:t>
        </w:r>
        <w:r w:rsidRPr="0032426F">
          <w:t xml:space="preserve">eite </w:t>
        </w:r>
        <w:r w:rsidRPr="0032426F">
          <w:fldChar w:fldCharType="begin"/>
        </w:r>
        <w:r w:rsidRPr="0032426F">
          <w:instrText>PAGE</w:instrText>
        </w:r>
        <w:r w:rsidRPr="0032426F">
          <w:fldChar w:fldCharType="separate"/>
        </w:r>
        <w:r w:rsidR="00663883">
          <w:rPr>
            <w:noProof/>
          </w:rPr>
          <w:t>7</w:t>
        </w:r>
        <w:r w:rsidRPr="0032426F">
          <w:fldChar w:fldCharType="end"/>
        </w:r>
        <w:r w:rsidRPr="0032426F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-1\* Arabic \* MERGEFORMAT </w:instrText>
        </w:r>
        <w:r>
          <w:rPr>
            <w:noProof/>
          </w:rPr>
          <w:fldChar w:fldCharType="separate"/>
        </w:r>
        <w:r w:rsidR="00663883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6D" w:rsidRDefault="002A6A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A6D" w:rsidRDefault="002A6A6D" w:rsidP="0076492C">
      <w:pPr>
        <w:spacing w:after="0" w:line="240" w:lineRule="auto"/>
      </w:pPr>
      <w:r>
        <w:separator/>
      </w:r>
    </w:p>
  </w:footnote>
  <w:footnote w:type="continuationSeparator" w:id="0">
    <w:p w:rsidR="002A6A6D" w:rsidRDefault="002A6A6D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6D" w:rsidRDefault="002A6A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6D" w:rsidRDefault="002A6A6D" w:rsidP="003E5BF9">
    <w:pPr>
      <w:pStyle w:val="Kopfzeile"/>
      <w:jc w:val="right"/>
    </w:pPr>
    <w:r>
      <w:rPr>
        <w:noProof/>
        <w:lang w:eastAsia="de-CH"/>
      </w:rPr>
      <w:drawing>
        <wp:inline distT="0" distB="0" distL="0" distR="0">
          <wp:extent cx="576000" cy="5760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07_colored_squa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A6D" w:rsidRDefault="002A6A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480"/>
    <w:multiLevelType w:val="hybridMultilevel"/>
    <w:tmpl w:val="EABE0600"/>
    <w:lvl w:ilvl="0" w:tplc="8CD41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EDF"/>
    <w:multiLevelType w:val="hybridMultilevel"/>
    <w:tmpl w:val="63C025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0909"/>
    <w:multiLevelType w:val="hybridMultilevel"/>
    <w:tmpl w:val="79EA9F50"/>
    <w:lvl w:ilvl="0" w:tplc="8CD41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C916A0"/>
    <w:multiLevelType w:val="hybridMultilevel"/>
    <w:tmpl w:val="3F8C31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17D2B"/>
    <w:multiLevelType w:val="hybridMultilevel"/>
    <w:tmpl w:val="7EDC2116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20B2C"/>
    <w:multiLevelType w:val="hybridMultilevel"/>
    <w:tmpl w:val="59FECA94"/>
    <w:lvl w:ilvl="0" w:tplc="63DEA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B5D"/>
    <w:multiLevelType w:val="hybridMultilevel"/>
    <w:tmpl w:val="48541AE2"/>
    <w:lvl w:ilvl="0" w:tplc="F460C2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62C6"/>
    <w:multiLevelType w:val="hybridMultilevel"/>
    <w:tmpl w:val="093C9C08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21BD5"/>
    <w:multiLevelType w:val="hybridMultilevel"/>
    <w:tmpl w:val="13DE8C26"/>
    <w:lvl w:ilvl="0" w:tplc="F926B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F66DC"/>
    <w:multiLevelType w:val="hybridMultilevel"/>
    <w:tmpl w:val="C0200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31F6F"/>
    <w:multiLevelType w:val="hybridMultilevel"/>
    <w:tmpl w:val="42808506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12152"/>
    <w:multiLevelType w:val="hybridMultilevel"/>
    <w:tmpl w:val="11960642"/>
    <w:lvl w:ilvl="0" w:tplc="8CD41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400F2"/>
    <w:multiLevelType w:val="hybridMultilevel"/>
    <w:tmpl w:val="34E80732"/>
    <w:lvl w:ilvl="0" w:tplc="FBE6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F7A54"/>
    <w:multiLevelType w:val="hybridMultilevel"/>
    <w:tmpl w:val="4C327B14"/>
    <w:lvl w:ilvl="0" w:tplc="8CD41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77B77"/>
    <w:multiLevelType w:val="hybridMultilevel"/>
    <w:tmpl w:val="C8F4ABD2"/>
    <w:lvl w:ilvl="0" w:tplc="804A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2"/>
  </w:num>
  <w:num w:numId="9">
    <w:abstractNumId w:val="17"/>
  </w:num>
  <w:num w:numId="10">
    <w:abstractNumId w:val="15"/>
  </w:num>
  <w:num w:numId="11">
    <w:abstractNumId w:val="6"/>
  </w:num>
  <w:num w:numId="12">
    <w:abstractNumId w:val="5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16"/>
    <w:rsid w:val="00025CA5"/>
    <w:rsid w:val="00073B21"/>
    <w:rsid w:val="00086978"/>
    <w:rsid w:val="000A7BEB"/>
    <w:rsid w:val="000F6D9C"/>
    <w:rsid w:val="00114881"/>
    <w:rsid w:val="001B0409"/>
    <w:rsid w:val="002A6A6D"/>
    <w:rsid w:val="002C3563"/>
    <w:rsid w:val="002F7449"/>
    <w:rsid w:val="00336147"/>
    <w:rsid w:val="003A1668"/>
    <w:rsid w:val="003B2D81"/>
    <w:rsid w:val="003D3B8B"/>
    <w:rsid w:val="003E5BF9"/>
    <w:rsid w:val="003E7A8F"/>
    <w:rsid w:val="0040221D"/>
    <w:rsid w:val="00427B43"/>
    <w:rsid w:val="0045347A"/>
    <w:rsid w:val="00454B17"/>
    <w:rsid w:val="00461DCC"/>
    <w:rsid w:val="00462BFE"/>
    <w:rsid w:val="004863DA"/>
    <w:rsid w:val="005017B4"/>
    <w:rsid w:val="00514BC8"/>
    <w:rsid w:val="00554EEC"/>
    <w:rsid w:val="00563FCA"/>
    <w:rsid w:val="005D1DDA"/>
    <w:rsid w:val="006336D7"/>
    <w:rsid w:val="006631A7"/>
    <w:rsid w:val="00663883"/>
    <w:rsid w:val="00721F5C"/>
    <w:rsid w:val="00753D36"/>
    <w:rsid w:val="0076492C"/>
    <w:rsid w:val="0076568F"/>
    <w:rsid w:val="00765E6F"/>
    <w:rsid w:val="007C77EF"/>
    <w:rsid w:val="007E0A0D"/>
    <w:rsid w:val="007E382E"/>
    <w:rsid w:val="008104DD"/>
    <w:rsid w:val="009173D9"/>
    <w:rsid w:val="00961E65"/>
    <w:rsid w:val="00962E0C"/>
    <w:rsid w:val="009948AB"/>
    <w:rsid w:val="009B3116"/>
    <w:rsid w:val="009C45BF"/>
    <w:rsid w:val="00A24433"/>
    <w:rsid w:val="00A270BA"/>
    <w:rsid w:val="00A45F37"/>
    <w:rsid w:val="00A83464"/>
    <w:rsid w:val="00AA2C12"/>
    <w:rsid w:val="00B42FF2"/>
    <w:rsid w:val="00B949ED"/>
    <w:rsid w:val="00BA6C99"/>
    <w:rsid w:val="00C450B7"/>
    <w:rsid w:val="00C75A48"/>
    <w:rsid w:val="00C97CEE"/>
    <w:rsid w:val="00CA13B3"/>
    <w:rsid w:val="00CB4783"/>
    <w:rsid w:val="00CD4D0B"/>
    <w:rsid w:val="00CF0716"/>
    <w:rsid w:val="00D23BD5"/>
    <w:rsid w:val="00D4532D"/>
    <w:rsid w:val="00E45D17"/>
    <w:rsid w:val="00E57834"/>
    <w:rsid w:val="00EB4156"/>
    <w:rsid w:val="00EF024F"/>
    <w:rsid w:val="00F344D0"/>
    <w:rsid w:val="00F700E7"/>
    <w:rsid w:val="00F923CB"/>
    <w:rsid w:val="00FA4A13"/>
    <w:rsid w:val="00FA664D"/>
    <w:rsid w:val="00FA6FD8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7F018DF9"/>
  <w15:chartTrackingRefBased/>
  <w15:docId w15:val="{2A2CAF3B-EBAF-4E6C-8158-6AE8AE89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6631A7"/>
    <w:pPr>
      <w:keepNext/>
      <w:keepLines/>
      <w:pBdr>
        <w:bottom w:val="single" w:sz="2" w:space="1" w:color="336D91"/>
      </w:pBdr>
      <w:shd w:val="clear" w:color="auto" w:fill="80276C" w:themeFill="accent5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6631A7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80276C" w:themeColor="accent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6631A7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80276C" w:themeFill="accent5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631A7"/>
    <w:rPr>
      <w:rFonts w:ascii="Frutiger 45 Light" w:eastAsiaTheme="majorEastAsia" w:hAnsi="Frutiger 45 Light" w:cstheme="majorBidi"/>
      <w:color w:val="80276C" w:themeColor="accent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0A7BEB"/>
    <w:pPr>
      <w:spacing w:after="0" w:line="240" w:lineRule="auto"/>
    </w:pPr>
    <w:rPr>
      <w:rFonts w:eastAsiaTheme="minorHAns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F700E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700E7"/>
    <w:pPr>
      <w:spacing w:after="100" w:line="259" w:lineRule="auto"/>
    </w:pPr>
    <w:rPr>
      <w:rFonts w:asciiTheme="minorHAnsi" w:hAnsi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F700E7"/>
    <w:pPr>
      <w:spacing w:after="100" w:line="259" w:lineRule="auto"/>
      <w:ind w:left="220"/>
    </w:pPr>
    <w:rPr>
      <w:rFonts w:asciiTheme="minorHAnsi" w:hAnsiTheme="min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F700E7"/>
    <w:pPr>
      <w:spacing w:after="100" w:line="259" w:lineRule="auto"/>
      <w:ind w:left="440"/>
    </w:pPr>
    <w:rPr>
      <w:rFonts w:asciiTheme="minorHAnsi" w:hAnsiTheme="minorHAnsi"/>
    </w:r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F70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700E7"/>
    <w:pPr>
      <w:spacing w:after="0" w:line="259" w:lineRule="auto"/>
    </w:pPr>
    <w:rPr>
      <w:rFonts w:asciiTheme="minorHAnsi" w:hAnsiTheme="minorHAnsi"/>
    </w:rPr>
  </w:style>
  <w:style w:type="table" w:styleId="MittlereSchattierung1-Akzent1">
    <w:name w:val="Medium Shading 1 Accent 1"/>
    <w:basedOn w:val="NormaleTabelle"/>
    <w:uiPriority w:val="63"/>
    <w:semiHidden/>
    <w:unhideWhenUsed/>
    <w:rsid w:val="00F700E7"/>
    <w:pPr>
      <w:spacing w:after="0" w:line="240" w:lineRule="auto"/>
    </w:pPr>
    <w:tblPr>
      <w:tblStyleRowBandSize w:val="1"/>
      <w:tblStyleColBandSize w:val="1"/>
      <w:tblBorders>
        <w:top w:val="single" w:sz="8" w:space="0" w:color="0085D8" w:themeColor="accent1" w:themeTint="BF"/>
        <w:left w:val="single" w:sz="8" w:space="0" w:color="0085D8" w:themeColor="accent1" w:themeTint="BF"/>
        <w:bottom w:val="single" w:sz="8" w:space="0" w:color="0085D8" w:themeColor="accent1" w:themeTint="BF"/>
        <w:right w:val="single" w:sz="8" w:space="0" w:color="0085D8" w:themeColor="accent1" w:themeTint="BF"/>
        <w:insideH w:val="single" w:sz="8" w:space="0" w:color="0085D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5D8" w:themeColor="accent1" w:themeTint="BF"/>
          <w:left w:val="single" w:sz="8" w:space="0" w:color="0085D8" w:themeColor="accent1" w:themeTint="BF"/>
          <w:bottom w:val="single" w:sz="8" w:space="0" w:color="0085D8" w:themeColor="accent1" w:themeTint="BF"/>
          <w:right w:val="single" w:sz="8" w:space="0" w:color="0085D8" w:themeColor="accent1" w:themeTint="BF"/>
          <w:insideH w:val="nil"/>
          <w:insideV w:val="nil"/>
        </w:tcBorders>
        <w:shd w:val="clear" w:color="auto" w:fill="0049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D8" w:themeColor="accent1" w:themeTint="BF"/>
          <w:left w:val="single" w:sz="8" w:space="0" w:color="0085D8" w:themeColor="accent1" w:themeTint="BF"/>
          <w:bottom w:val="single" w:sz="8" w:space="0" w:color="0085D8" w:themeColor="accent1" w:themeTint="BF"/>
          <w:right w:val="single" w:sz="8" w:space="0" w:color="0085D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D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D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635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6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921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6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076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8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83643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57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usbildung\Module\Vorlagen\307_Auftragsvorlage.dotx" TargetMode="External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83DB5FB-A771-4CF4-8F7A-E38BF8B5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307_Auftragsvorlage.dotx</Template>
  <TotalTime>0</TotalTime>
  <Pages>7</Pages>
  <Words>781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Zurbruegg Nicola</cp:lastModifiedBy>
  <cp:revision>19</cp:revision>
  <dcterms:created xsi:type="dcterms:W3CDTF">2019-03-05T07:44:00Z</dcterms:created>
  <dcterms:modified xsi:type="dcterms:W3CDTF">2019-03-27T08:47:00Z</dcterms:modified>
</cp:coreProperties>
</file>