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5A7496"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FE9D31005BA4582B035EBF6766C4CCB"/>
                  </w:placeholder>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B210E3366FD746C281EF635A91B13DD1"/>
                  </w:placeholder>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placeholder>
                  <w:docPart w:val="B351C9ECC48C49E9BB5F7752B666BA33"/>
                </w:placeholder>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placeholder>
                  <w:docPart w:val="818859DD032B4853848F5B7FD2812AEA"/>
                </w:placeholder>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w:t>
                    </w:r>
                    <w:proofErr w:type="spellStart"/>
                    <w:r>
                      <w:rPr>
                        <w:rFonts w:eastAsiaTheme="majorEastAsia"/>
                      </w:rPr>
                      <w:t>Todor</w:t>
                    </w:r>
                    <w:proofErr w:type="spellEnd"/>
                    <w:r>
                      <w:rPr>
                        <w:rFonts w:eastAsiaTheme="majorEastAsia"/>
                      </w:rPr>
                      <w:t xml:space="preserve"> </w:t>
                    </w:r>
                    <w:proofErr w:type="spellStart"/>
                    <w:r>
                      <w:rPr>
                        <w:rFonts w:eastAsiaTheme="majorEastAsia"/>
                      </w:rPr>
                      <w:t>Tsekov</w:t>
                    </w:r>
                    <w:proofErr w:type="spellEnd"/>
                    <w:r>
                      <w:rPr>
                        <w:rFonts w:eastAsiaTheme="majorEastAsia"/>
                      </w:rPr>
                      <w:t xml:space="preserve"> </w:t>
                    </w:r>
                    <w:proofErr w:type="spellStart"/>
                    <w:r>
                      <w:rPr>
                        <w:rFonts w:eastAsiaTheme="majorEastAsia"/>
                      </w:rPr>
                      <w:t>Ivana</w:t>
                    </w:r>
                    <w:proofErr w:type="spellEnd"/>
                    <w:r>
                      <w:rPr>
                        <w:rFonts w:eastAsiaTheme="majorEastAsia"/>
                      </w:rPr>
                      <w:t xml:space="preserve">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bookmarkStart w:id="0" w:name="_GoBack"/>
      <w:bookmarkEnd w:id="0"/>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 at throwing the dice, which decides how for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644CA1" w:rsidRDefault="00644CA1" w:rsidP="00644CA1">
      <w:pPr>
        <w:pStyle w:val="Heading1"/>
      </w:pPr>
      <w:r>
        <w:t xml:space="preserve">   2.1 REQUIREMENTS</w:t>
      </w:r>
    </w:p>
    <w:p w:rsidR="00644CA1" w:rsidRDefault="00644CA1" w:rsidP="00644CA1"/>
    <w:tbl>
      <w:tblPr>
        <w:tblStyle w:val="LightGrid-Accent6"/>
        <w:tblW w:w="9561" w:type="dxa"/>
        <w:tblLook w:val="04A0" w:firstRow="1" w:lastRow="0" w:firstColumn="1" w:lastColumn="0" w:noHBand="0" w:noVBand="1"/>
      </w:tblPr>
      <w:tblGrid>
        <w:gridCol w:w="827"/>
        <w:gridCol w:w="8734"/>
      </w:tblGrid>
      <w:tr w:rsidR="006511BB" w:rsidTr="006511BB">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827" w:type="dxa"/>
          </w:tcPr>
          <w:p w:rsidR="006511BB" w:rsidRDefault="006511BB" w:rsidP="00644CA1">
            <w:r w:rsidRPr="006511BB">
              <w:rPr>
                <w:color w:val="696969" w:themeColor="background2" w:themeShade="80"/>
              </w:rPr>
              <w:t>NBR</w:t>
            </w:r>
          </w:p>
        </w:tc>
        <w:tc>
          <w:tcPr>
            <w:tcW w:w="8734" w:type="dxa"/>
          </w:tcPr>
          <w:p w:rsidR="006511BB" w:rsidRDefault="006511BB" w:rsidP="00644CA1">
            <w:pPr>
              <w:cnfStyle w:val="100000000000" w:firstRow="1" w:lastRow="0" w:firstColumn="0" w:lastColumn="0" w:oddVBand="0" w:evenVBand="0" w:oddHBand="0" w:evenHBand="0" w:firstRowFirstColumn="0" w:firstRowLastColumn="0" w:lastRowFirstColumn="0" w:lastRowLastColumn="0"/>
            </w:pPr>
            <w:r>
              <w:t xml:space="preserve">         </w:t>
            </w:r>
            <w:r w:rsidRPr="006511BB">
              <w:rPr>
                <w:color w:val="696969" w:themeColor="background2" w:themeShade="80"/>
              </w:rPr>
              <w:t>DESCRIPTION</w:t>
            </w:r>
          </w:p>
        </w:tc>
      </w:tr>
      <w:tr w:rsidR="006511BB" w:rsidTr="006511BB">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1</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Pr>
                <w:color w:val="696969" w:themeColor="background2" w:themeShade="80"/>
              </w:rPr>
              <w:t>2</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3</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4</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5</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r w:rsidR="006511BB" w:rsidTr="006511BB">
        <w:trPr>
          <w:cnfStyle w:val="000000010000" w:firstRow="0" w:lastRow="0" w:firstColumn="0" w:lastColumn="0" w:oddVBand="0" w:evenVBand="0" w:oddHBand="0" w:evenHBand="1"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6</w:t>
            </w:r>
          </w:p>
        </w:tc>
        <w:tc>
          <w:tcPr>
            <w:tcW w:w="8734" w:type="dxa"/>
          </w:tcPr>
          <w:p w:rsidR="006511BB" w:rsidRDefault="006511BB" w:rsidP="00644CA1">
            <w:pPr>
              <w:cnfStyle w:val="000000010000" w:firstRow="0" w:lastRow="0" w:firstColumn="0" w:lastColumn="0" w:oddVBand="0" w:evenVBand="0" w:oddHBand="0" w:evenHBand="1" w:firstRowFirstColumn="0" w:firstRowLastColumn="0" w:lastRowFirstColumn="0" w:lastRowLastColumn="0"/>
            </w:pPr>
          </w:p>
        </w:tc>
      </w:tr>
      <w:tr w:rsidR="006511BB" w:rsidTr="006511BB">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827" w:type="dxa"/>
          </w:tcPr>
          <w:p w:rsidR="006511BB" w:rsidRPr="006511BB" w:rsidRDefault="006511BB" w:rsidP="00644CA1">
            <w:pPr>
              <w:rPr>
                <w:color w:val="696969" w:themeColor="background2" w:themeShade="80"/>
              </w:rPr>
            </w:pPr>
            <w:r w:rsidRPr="006511BB">
              <w:rPr>
                <w:color w:val="696969" w:themeColor="background2" w:themeShade="80"/>
              </w:rPr>
              <w:t>7</w:t>
            </w:r>
          </w:p>
        </w:tc>
        <w:tc>
          <w:tcPr>
            <w:tcW w:w="8734" w:type="dxa"/>
          </w:tcPr>
          <w:p w:rsidR="006511BB" w:rsidRDefault="006511BB" w:rsidP="00644CA1">
            <w:pPr>
              <w:cnfStyle w:val="000000100000" w:firstRow="0" w:lastRow="0" w:firstColumn="0" w:lastColumn="0" w:oddVBand="0" w:evenVBand="0" w:oddHBand="1" w:evenHBand="0" w:firstRowFirstColumn="0" w:firstRowLastColumn="0" w:lastRowFirstColumn="0" w:lastRowLastColumn="0"/>
            </w:pPr>
          </w:p>
        </w:tc>
      </w:tr>
    </w:tbl>
    <w:p w:rsidR="00644CA1" w:rsidRPr="00644CA1" w:rsidRDefault="00644CA1" w:rsidP="00644CA1"/>
    <w:p w:rsidR="00644CA1" w:rsidRDefault="00644CA1" w:rsidP="00644CA1">
      <w:pPr>
        <w:pStyle w:val="Heading1"/>
      </w:pPr>
      <w:r>
        <w:lastRenderedPageBreak/>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Trigger</w:t>
            </w:r>
          </w:p>
        </w:tc>
        <w:tc>
          <w:tcPr>
            <w:tcW w:w="7848" w:type="dxa"/>
          </w:tcPr>
          <w:p w:rsidR="003C46C2" w:rsidRDefault="003C46C2" w:rsidP="003C46C2"/>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Rule</w:t>
            </w:r>
          </w:p>
        </w:tc>
        <w:tc>
          <w:tcPr>
            <w:tcW w:w="7848" w:type="dxa"/>
          </w:tcPr>
          <w:p w:rsidR="003C46C2" w:rsidRDefault="003C46C2" w:rsidP="003C46C2"/>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Trigger</w:t>
            </w:r>
          </w:p>
        </w:tc>
        <w:tc>
          <w:tcPr>
            <w:tcW w:w="7848" w:type="dxa"/>
          </w:tcPr>
          <w:p w:rsidR="002A381B" w:rsidRDefault="002A381B" w:rsidP="002A381B"/>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t>If the User has typed the password wrong, the system will notify the User with a message to retype it</w:t>
            </w:r>
          </w:p>
        </w:tc>
      </w:tr>
      <w:tr w:rsidR="002A381B" w:rsidTr="002A381B">
        <w:tc>
          <w:tcPr>
            <w:tcW w:w="1728" w:type="dxa"/>
          </w:tcPr>
          <w:p w:rsidR="002A381B" w:rsidRDefault="002A381B" w:rsidP="002A381B">
            <w:r>
              <w:t>Rule</w:t>
            </w:r>
          </w:p>
        </w:tc>
        <w:tc>
          <w:tcPr>
            <w:tcW w:w="7848" w:type="dxa"/>
          </w:tcPr>
          <w:p w:rsidR="002A381B" w:rsidRDefault="002A381B" w:rsidP="002A381B"/>
        </w:tc>
      </w:tr>
      <w:tr w:rsidR="002A381B" w:rsidTr="002A381B">
        <w:tc>
          <w:tcPr>
            <w:tcW w:w="1728" w:type="dxa"/>
          </w:tcPr>
          <w:p w:rsidR="002A381B" w:rsidRDefault="002A381B" w:rsidP="002A381B">
            <w:r>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Trigger</w:t>
            </w:r>
          </w:p>
        </w:tc>
        <w:tc>
          <w:tcPr>
            <w:tcW w:w="7848" w:type="dxa"/>
          </w:tcPr>
          <w:p w:rsidR="00C5490D" w:rsidRDefault="00C5490D" w:rsidP="00C5490D"/>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Rule</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Pr="00C5490D" w:rsidRDefault="00C5490D" w:rsidP="00C5490D"/>
    <w:p w:rsidR="00644CA1" w:rsidRDefault="00644CA1" w:rsidP="00644CA1"/>
    <w:p w:rsidR="006511BB" w:rsidRDefault="006511BB" w:rsidP="00644CA1"/>
    <w:p w:rsidR="00644CA1" w:rsidRPr="00644CA1" w:rsidRDefault="00644CA1" w:rsidP="00644CA1">
      <w:pPr>
        <w:pStyle w:val="Heading1"/>
      </w:pPr>
      <w:r>
        <w:t>3. GUI</w:t>
      </w:r>
    </w:p>
    <w:p w:rsidR="00644CA1" w:rsidRPr="00644CA1" w:rsidRDefault="00644CA1" w:rsidP="00644CA1">
      <w:pPr>
        <w:pStyle w:val="Heading1"/>
      </w:pPr>
    </w:p>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496" w:rsidRDefault="005A7496" w:rsidP="003F6EAC">
      <w:pPr>
        <w:spacing w:after="0" w:line="240" w:lineRule="auto"/>
      </w:pPr>
      <w:r>
        <w:separator/>
      </w:r>
    </w:p>
  </w:endnote>
  <w:endnote w:type="continuationSeparator" w:id="0">
    <w:p w:rsidR="005A7496" w:rsidRDefault="005A7496"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5490D" w:rsidRPr="00C5490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C5490D" w:rsidRPr="00C5490D">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496" w:rsidRDefault="005A7496" w:rsidP="003F6EAC">
      <w:pPr>
        <w:spacing w:after="0" w:line="240" w:lineRule="auto"/>
      </w:pPr>
      <w:r>
        <w:separator/>
      </w:r>
    </w:p>
  </w:footnote>
  <w:footnote w:type="continuationSeparator" w:id="0">
    <w:p w:rsidR="005A7496" w:rsidRDefault="005A7496"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796671"/>
    <w:multiLevelType w:val="hybridMultilevel"/>
    <w:tmpl w:val="AC08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215FF4"/>
    <w:rsid w:val="002A381B"/>
    <w:rsid w:val="002D4E01"/>
    <w:rsid w:val="003C46C2"/>
    <w:rsid w:val="003F6EAC"/>
    <w:rsid w:val="005A7496"/>
    <w:rsid w:val="005D266B"/>
    <w:rsid w:val="00644CA1"/>
    <w:rsid w:val="006511BB"/>
    <w:rsid w:val="00690551"/>
    <w:rsid w:val="008B28FA"/>
    <w:rsid w:val="008F2F6A"/>
    <w:rsid w:val="00B05364"/>
    <w:rsid w:val="00C36240"/>
    <w:rsid w:val="00C5490D"/>
    <w:rsid w:val="00ED62B9"/>
    <w:rsid w:val="00EF3A37"/>
    <w:rsid w:val="00F1715C"/>
    <w:rsid w:val="00F479F6"/>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04395EBF6C428FA80F90D00DACFCFF"/>
        <w:category>
          <w:name w:val="General"/>
          <w:gallery w:val="placeholder"/>
        </w:category>
        <w:types>
          <w:type w:val="bbPlcHdr"/>
        </w:types>
        <w:behaviors>
          <w:behavior w:val="content"/>
        </w:behaviors>
        <w:guid w:val="{A52FA955-AEF7-4311-9E7C-1B70D6314943}"/>
      </w:docPartPr>
      <w:docPartBody>
        <w:p w:rsidR="008179CE" w:rsidRDefault="00842B9B" w:rsidP="00842B9B">
          <w:pPr>
            <w:pStyle w:val="7F04395EBF6C428FA80F90D00DACFCFF"/>
          </w:pPr>
          <w:r>
            <w:rPr>
              <w:rFonts w:asciiTheme="majorHAnsi" w:eastAsiaTheme="majorEastAsia" w:hAnsiTheme="majorHAnsi" w:cstheme="majorBidi"/>
              <w:sz w:val="72"/>
              <w:szCs w:val="72"/>
            </w:rPr>
            <w:t>[Type the document title]</w:t>
          </w:r>
        </w:p>
      </w:docPartBody>
    </w:docPart>
    <w:docPart>
      <w:docPartPr>
        <w:name w:val="2FE9D31005BA4582B035EBF6766C4CCB"/>
        <w:category>
          <w:name w:val="General"/>
          <w:gallery w:val="placeholder"/>
        </w:category>
        <w:types>
          <w:type w:val="bbPlcHdr"/>
        </w:types>
        <w:behaviors>
          <w:behavior w:val="content"/>
        </w:behaviors>
        <w:guid w:val="{42A4230A-1125-4A50-9D87-F122B6F8F1F7}"/>
      </w:docPartPr>
      <w:docPartBody>
        <w:p w:rsidR="008179CE" w:rsidRDefault="00842B9B" w:rsidP="00842B9B">
          <w:pPr>
            <w:pStyle w:val="2FE9D31005BA4582B035EBF6766C4CCB"/>
          </w:pPr>
          <w:r>
            <w:rPr>
              <w:rFonts w:asciiTheme="majorHAnsi" w:eastAsiaTheme="majorEastAsia" w:hAnsiTheme="majorHAnsi" w:cstheme="majorBidi"/>
              <w:sz w:val="36"/>
              <w:szCs w:val="36"/>
            </w:rPr>
            <w:t>[Pick the date]</w:t>
          </w:r>
        </w:p>
      </w:docPartBody>
    </w:docPart>
    <w:docPart>
      <w:docPartPr>
        <w:name w:val="B210E3366FD746C281EF635A91B13DD1"/>
        <w:category>
          <w:name w:val="General"/>
          <w:gallery w:val="placeholder"/>
        </w:category>
        <w:types>
          <w:type w:val="bbPlcHdr"/>
        </w:types>
        <w:behaviors>
          <w:behavior w:val="content"/>
        </w:behaviors>
        <w:guid w:val="{C4AE0E65-0C73-4637-A02A-C539AD1B1F0D}"/>
      </w:docPartPr>
      <w:docPartBody>
        <w:p w:rsidR="008179CE" w:rsidRDefault="00842B9B" w:rsidP="00842B9B">
          <w:pPr>
            <w:pStyle w:val="B210E3366FD746C281EF635A91B13DD1"/>
          </w:pPr>
          <w:r>
            <w:rPr>
              <w:color w:val="4F81BD" w:themeColor="accent1"/>
              <w:sz w:val="200"/>
              <w:szCs w:val="200"/>
            </w:rPr>
            <w:t>[Year]</w:t>
          </w:r>
        </w:p>
      </w:docPartBody>
    </w:docPart>
    <w:docPart>
      <w:docPartPr>
        <w:name w:val="B351C9ECC48C49E9BB5F7752B666BA33"/>
        <w:category>
          <w:name w:val="General"/>
          <w:gallery w:val="placeholder"/>
        </w:category>
        <w:types>
          <w:type w:val="bbPlcHdr"/>
        </w:types>
        <w:behaviors>
          <w:behavior w:val="content"/>
        </w:behaviors>
        <w:guid w:val="{A53D2961-DC03-48BA-9D14-AAAA1E417EB6}"/>
      </w:docPartPr>
      <w:docPartBody>
        <w:p w:rsidR="008179CE" w:rsidRDefault="00842B9B" w:rsidP="00842B9B">
          <w:pPr>
            <w:pStyle w:val="B351C9ECC48C49E9BB5F7752B666BA3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8179CE"/>
    <w:rsid w:val="00842B9B"/>
    <w:rsid w:val="00C91636"/>
    <w:rsid w:val="00F3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C6BA89-43FB-4848-8A85-494D40860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5</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ivana</cp:lastModifiedBy>
  <cp:revision>6</cp:revision>
  <dcterms:created xsi:type="dcterms:W3CDTF">2015-04-21T17:49:00Z</dcterms:created>
  <dcterms:modified xsi:type="dcterms:W3CDTF">2015-04-22T10:24:00Z</dcterms:modified>
</cp:coreProperties>
</file>