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HALAMAN PERSETUJUAN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line="480" w:lineRule="auto" w:before="0"/>
        <w:ind w:left="588" w:right="118" w:firstLine="0"/>
        <w:jc w:val="both"/>
        <w:rPr>
          <w:sz w:val="24"/>
        </w:rPr>
      </w:pPr>
      <w:r>
        <w:rPr>
          <w:sz w:val="24"/>
        </w:rPr>
        <w:t>Proposal skripsi ini dengan judul </w:t>
      </w:r>
      <w:r>
        <w:rPr>
          <w:b/>
          <w:i/>
          <w:sz w:val="24"/>
        </w:rPr>
        <w:t>Implementasi IoT pada Pertanian Vertikal </w:t>
      </w:r>
      <w:r>
        <w:rPr>
          <w:b/>
          <w:i/>
          <w:sz w:val="24"/>
        </w:rPr>
        <w:t>(Vertical Farming) menggunakan Sistem Irigasi Kabut </w:t>
      </w:r>
      <w:r>
        <w:rPr>
          <w:sz w:val="24"/>
        </w:rPr>
        <w:t>oleh Ivana Yuni Astari NIM 425 17 044 dinyatakan layak untuk dilanjutkan sebagai tugas akhir.</w:t>
      </w:r>
    </w:p>
    <w:p>
      <w:pPr>
        <w:pStyle w:val="BodyText"/>
        <w:spacing w:before="1"/>
        <w:ind w:left="6246"/>
        <w:jc w:val="both"/>
      </w:pPr>
      <w:r>
        <w:rPr/>
        <w:t>Makassar, Juni 2020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629" w:val="left" w:leader="none"/>
        </w:tabs>
        <w:spacing w:before="187"/>
        <w:ind w:left="588"/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4583174</wp:posOffset>
            </wp:positionH>
            <wp:positionV relativeFrom="paragraph">
              <wp:posOffset>282741</wp:posOffset>
            </wp:positionV>
            <wp:extent cx="1396365" cy="126492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Mengetahui,</w:t>
        <w:tab/>
        <w:t>Menyetujui,</w:t>
      </w:r>
    </w:p>
    <w:p>
      <w:pPr>
        <w:pStyle w:val="BodyText"/>
        <w:tabs>
          <w:tab w:pos="5629" w:val="left" w:leader="none"/>
        </w:tabs>
        <w:spacing w:before="136"/>
        <w:ind w:left="588"/>
      </w:pPr>
      <w:r>
        <w:rPr/>
        <w:pict>
          <v:shape style="position:absolute;margin-left:133.579361pt;margin-top:25.750629pt;width:79.2pt;height:55.7pt;mso-position-horizontal-relative:page;mso-position-vertical-relative:paragraph;z-index:15728640" coordorigin="2672,515" coordsize="1584,1114" path="m3286,671l3289,664,3296,656,3300,647,3297,638,3276,633,3253,648,3230,672,3208,693,3160,732,3109,771,3061,811,3018,849,3019,856,3031,861,3048,862,3063,860,3090,849,3123,838,3147,841,3152,871,3138,913,3118,956,3094,998,3074,1038,3053,1105,3044,1171,3044,1237,3052,1306,3071,1375,3119,1428,3187,1420,3241,1371,3280,1303,3308,1239,3333,1160,3347,1080,3351,1000,3345,919,3332,840,3312,760,3286,682,3259,626,3220,572,3169,531,3108,515,3049,525,2992,551,2940,587,2845,685,2802,753,2765,826,2736,904,2712,985,2695,1067,2682,1149,2675,1229,2673,1306,2672,1377,2672,1453,2681,1529,2707,1595,2738,1625,2774,1628,2810,1612,2880,1532,2916,1475,2945,1414,2963,1350,2968,1280,2974,1242,2985,1217,2998,1218,3022,1226,3050,1233,3105,1208,3141,1150,3149,1127,3152,1116,3154,1125,3158,1144,3161,1163,3163,1172,3165,1174,3194,1173,3217,1094,3197,1038,3194,1051,3198,1070,3207,1084,3219,1083,3221,1076,3224,1061,3228,1045,3230,1038,3219,1072,3217,1107,3221,1151,3241,1228,3290,1291,3345,1323,3434,1342,3475,1339,3487,1337,3503,1332,3517,1325,3520,1317,3495,1303,3455,1304,3414,1312,3386,1317,3311,1326,3236,1338,3161,1354,3087,1373,3013,1394,2940,1417,2886,1435,2872,1440,2874,1439,2865,1444,2818,1462,2798,1470,2774,1481,2759,1491,2762,1495,2834,1481,2912,1447,2988,1406,3052,1373,3121,1339,3191,1305,3259,1270,3328,1234,3397,1199,3465,1163,3533,1127,3602,1091,3670,1055,3738,1019,3807,984,3876,949,3950,911,4024,872,4100,835,4177,805,4198,798,4224,789,4246,777,4255,760e" filled="false" stroked="true" strokeweight="1pt" strokecolor="#0000ff">
            <v:path arrowok="t"/>
            <v:stroke dashstyle="solid"/>
            <w10:wrap type="none"/>
          </v:shape>
        </w:pict>
      </w:r>
      <w:r>
        <w:rPr/>
        <w:t>Koordinator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Studi,</w:t>
        <w:tab/>
        <w:t>Dosen</w:t>
      </w:r>
      <w:r>
        <w:rPr>
          <w:spacing w:val="-1"/>
        </w:rPr>
        <w:t> </w:t>
      </w:r>
      <w:r>
        <w:rPr/>
        <w:t>Pengarah,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5629" w:val="left" w:leader="none"/>
        </w:tabs>
        <w:ind w:left="588"/>
      </w:pPr>
      <w:r>
        <w:rPr>
          <w:u w:val="single"/>
        </w:rPr>
        <w:t>Eddy Tungadi,</w:t>
      </w:r>
      <w:r>
        <w:rPr>
          <w:spacing w:val="-5"/>
          <w:u w:val="single"/>
        </w:rPr>
        <w:t> </w:t>
      </w:r>
      <w:r>
        <w:rPr>
          <w:u w:val="single"/>
        </w:rPr>
        <w:t>S.T.,</w:t>
      </w:r>
      <w:r>
        <w:rPr>
          <w:spacing w:val="1"/>
          <w:u w:val="single"/>
        </w:rPr>
        <w:t> </w:t>
      </w:r>
      <w:r>
        <w:rPr>
          <w:u w:val="single"/>
        </w:rPr>
        <w:t>M.T.</w:t>
      </w:r>
      <w:r>
        <w:rPr/>
        <w:tab/>
      </w:r>
      <w:r>
        <w:rPr>
          <w:u w:val="single"/>
        </w:rPr>
        <w:t>Drs. Kasim, M.</w:t>
      </w:r>
      <w:r>
        <w:rPr>
          <w:spacing w:val="-1"/>
          <w:u w:val="single"/>
        </w:rPr>
        <w:t> </w:t>
      </w:r>
      <w:r>
        <w:rPr>
          <w:u w:val="single"/>
        </w:rPr>
        <w:t>T.</w:t>
      </w:r>
    </w:p>
    <w:p>
      <w:pPr>
        <w:pStyle w:val="BodyText"/>
        <w:tabs>
          <w:tab w:pos="5629" w:val="left" w:leader="none"/>
        </w:tabs>
        <w:ind w:left="588"/>
      </w:pPr>
      <w:r>
        <w:rPr/>
        <w:t>NIP.</w:t>
      </w:r>
      <w:r>
        <w:rPr>
          <w:spacing w:val="-1"/>
        </w:rPr>
        <w:t> </w:t>
      </w:r>
      <w:r>
        <w:rPr/>
        <w:t>197908232010121001</w:t>
        <w:tab/>
        <w:t>NIP.</w:t>
      </w:r>
      <w:r>
        <w:rPr>
          <w:spacing w:val="-1"/>
        </w:rPr>
        <w:t> </w:t>
      </w:r>
      <w:r>
        <w:rPr/>
        <w:t>196306201991031002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3000" w:right="2535"/>
        <w:jc w:val="center"/>
      </w:pPr>
      <w:r>
        <w:rPr/>
        <w:t>ii</w:t>
      </w:r>
    </w:p>
    <w:sectPr>
      <w:type w:val="continuous"/>
      <w:pgSz w:w="11910" w:h="16840"/>
      <w:pgMar w:top="15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06"/>
      <w:ind w:left="3000" w:right="2535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Yuni Astari</dc:creator>
  <dcterms:created xsi:type="dcterms:W3CDTF">2020-07-25T07:40:41Z</dcterms:created>
  <dcterms:modified xsi:type="dcterms:W3CDTF">2020-07-25T07:40:41Z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2020-07-25T00:00:00Z</vt:filetime>
  </property>
</Properties>
</file>