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1E26" w14:textId="6F7BFC5D" w:rsidR="0008516A" w:rsidRPr="0008516A" w:rsidRDefault="0008516A" w:rsidP="000851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r-Latn-R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r-Latn-RS"/>
          <w14:ligatures w14:val="none"/>
        </w:rPr>
        <w:t>Naučni časopis</w:t>
      </w:r>
    </w:p>
    <w:p w14:paraId="306D7C33" w14:textId="2748E006" w:rsidR="0008516A" w:rsidRPr="0008516A" w:rsidRDefault="0008516A" w:rsidP="0008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>Modelovati aplikaciju za podršku uređivanja naučnih časopisa. Svaki časopis ima urednika (ime, prezime, e-mail) i recenzente (ime, prezime, e-mail, spisak naučnih oblasti za koje je recenzent specijalizovan). Naučna oblast ima sledeće podatke: šifra i naziv. </w:t>
      </w:r>
    </w:p>
    <w:p w14:paraId="73427D2D" w14:textId="77777777" w:rsidR="0008516A" w:rsidRPr="0008516A" w:rsidRDefault="0008516A" w:rsidP="0008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>Urednik i recenzenti su korisnici aplikacije.  Korisnici aplikacije su i autori radova (ime, prezime, e-mail). Svaki korisnik ima korisničko ime i lozinku.</w:t>
      </w:r>
    </w:p>
    <w:p w14:paraId="58C92095" w14:textId="77777777" w:rsidR="0008516A" w:rsidRPr="0008516A" w:rsidRDefault="0008516A" w:rsidP="0008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 xml:space="preserve">Urednika i recenzente registruje administrator, dok se autori samostalno registruju, da bi mogli da šalju radove.  Svaki rad ima podatke: naziv, apstrakt,  datum kada je poslat. Jedan rad može da ima više autora. Jedan autor može da ima više radova.  Rad može biti: </w:t>
      </w:r>
      <w:r w:rsidRPr="0008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r-Latn-RS"/>
          <w14:ligatures w14:val="none"/>
        </w:rPr>
        <w:t>primljen</w:t>
      </w: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 xml:space="preserve">, </w:t>
      </w:r>
      <w:r w:rsidRPr="0008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r-Latn-RS"/>
          <w14:ligatures w14:val="none"/>
        </w:rPr>
        <w:t>u fazi recenzije</w:t>
      </w: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 xml:space="preserve">, </w:t>
      </w:r>
      <w:r w:rsidRPr="0008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r-Latn-RS"/>
          <w14:ligatures w14:val="none"/>
        </w:rPr>
        <w:t>prihvaćen</w:t>
      </w: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 xml:space="preserve"> ili </w:t>
      </w:r>
      <w:r w:rsidRPr="0008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r-Latn-RS"/>
          <w14:ligatures w14:val="none"/>
        </w:rPr>
        <w:t>odbijen</w:t>
      </w: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>.</w:t>
      </w:r>
    </w:p>
    <w:p w14:paraId="36F3CA13" w14:textId="77777777" w:rsidR="0008516A" w:rsidRPr="0008516A" w:rsidRDefault="0008516A" w:rsidP="0008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>Radovi koji su u fazi recenzije imaju dodeljene recenzente. Recenzente dodeljuje urednik. Svaki recenzent mora da dostavi recenziju. Recenzija ima sledeće podatke: mišljenje o radu i preporuku recenzentu da li rad treba da se prihvati ili odbije. Urednik donosi konačnu odluku (da li rad treba da se prihvati ili odbije).</w:t>
      </w:r>
    </w:p>
    <w:p w14:paraId="419BFB7E" w14:textId="77777777" w:rsidR="0008516A" w:rsidRPr="0008516A" w:rsidRDefault="0008516A" w:rsidP="0008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>Prihvaćeni radovi se objavljuju u izdanjima časopisa (broj, godina, datum). Jedno izdanje može imati više prihvaćenih radova. Jedan rad može da se pojavi samo u jednom izdanju.</w:t>
      </w:r>
    </w:p>
    <w:p w14:paraId="180BDA48" w14:textId="77777777" w:rsidR="0008516A" w:rsidRPr="0008516A" w:rsidRDefault="0008516A" w:rsidP="0008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>(15 poena) Nacrtati dijagram slučajeva korišćenja za zadatu aplikaciju (ne navoditi korake, preduslove i posledice).</w:t>
      </w:r>
    </w:p>
    <w:p w14:paraId="19C1B6E7" w14:textId="77777777" w:rsidR="0008516A" w:rsidRPr="0008516A" w:rsidRDefault="0008516A" w:rsidP="0008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 xml:space="preserve">(30 poena) Nacrtati konceptualni dijagram klasa (bez </w:t>
      </w:r>
      <w:proofErr w:type="spellStart"/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>get</w:t>
      </w:r>
      <w:proofErr w:type="spellEnd"/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 xml:space="preserve"> i set metoda i konstruktora).</w:t>
      </w:r>
    </w:p>
    <w:p w14:paraId="37927EFB" w14:textId="77777777" w:rsidR="0008516A" w:rsidRPr="0008516A" w:rsidRDefault="0008516A" w:rsidP="0008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08516A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t>(20 poena) Nacrtati dijagram aktivnosti sa 3 particije (plivačke staze) koji prikazuje akcije koje izvršavaju autor, recenzent i urednik od slanja rada, do prihvatanja ili odbijanja..</w:t>
      </w:r>
    </w:p>
    <w:p w14:paraId="0A770500" w14:textId="77777777" w:rsidR="00BA35F3" w:rsidRDefault="00BA35F3"/>
    <w:sectPr w:rsidR="00BA3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F77BA"/>
    <w:multiLevelType w:val="multilevel"/>
    <w:tmpl w:val="DE62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12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6A"/>
    <w:rsid w:val="0008516A"/>
    <w:rsid w:val="00BA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D4A1"/>
  <w15:chartTrackingRefBased/>
  <w15:docId w15:val="{22F48811-CA64-44C7-A893-FEDF43ED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  <w:style w:type="character" w:styleId="Strong">
    <w:name w:val="Strong"/>
    <w:basedOn w:val="DefaultParagraphFont"/>
    <w:uiPriority w:val="22"/>
    <w:qFormat/>
    <w:rsid w:val="00085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2024-04-20T17:13:00Z</dcterms:created>
  <dcterms:modified xsi:type="dcterms:W3CDTF">2024-04-20T17:13:00Z</dcterms:modified>
</cp:coreProperties>
</file>