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 infor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https://optris.com/products/infrared-thermometers-pyrometers/cslaser-series/cslaser-lt/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Solar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Pharmaceutical &amp; Medical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Food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tris.com/products/infrared-thermometers-pyrometers/cslaser-series/cslaser-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