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先扣留判斷｜手機翻面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使用教師自編 W10 任務包。第一階段只讀文字，不上網；有引證線索也只能先寫『暫綠候選』。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接回 W9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我上週留下、但還沒查過的一句話是（涉及私事可空白，改用教師案例）：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從教師 AI 段落逐字抄出指定主張 1／2／3；每句只留一個可查意思：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第一階段初標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 L1 判斷：G 候選／Y 待查／R 候選。圈出讓它像真的字詞；此時不准搜尋：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用來源改色｜L1／L2／L3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G＝來源支持同一句與同一範圍；Y＝目前查不到、資料不足或超出測量；R＝有資料直接衝突。來源可信不等於主張自動變綠。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原句／來源名稱＋作者或機構＋日期＋網址或資料卡號／來源實際支持什麼／最後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原句／來源資訊／來源實際支持什麼／最後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原句／來源資訊／來源實際支持什麼／最後 G-Y-R／限制：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最危險的一句｜正式 15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可用條件下的表現。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為何像真的｜閱讀證據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它用了哪些精確數字、權威名稱、模糊專家、因果語氣或全稱詞？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誰與後果｜形成判斷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查核後的回應與修正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查核碰到我原先哪個判斷？我最後保留、改色、縮小或暫停什麼？下次找不到來源時，我不替它補＿＿。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初標　□ 三句來源與改色　□ 回應查核　□ 修正／重申　｜W11：帶 W8 立場聲明。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老師不讀、不計分；可不寫、遮住或撕下。W10 的 15 分只依第 1–3 頁正式查核證據判定。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