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先救成可被資料碰到的問題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W13 練習 0 分、累積 Gate 4。資料不是替立場壯膽；搜尋／AI 可用，但每筆主張回到可核對原文。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情境＿＿；方案一＿＿與方案二＿＿；比較指標＿＿、＿＿、＿＿。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目前結論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我現在只說到：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第四問｜必要時救援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如果資料碰不到原題，我把『應不應該／優先哪個』改成：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指標覆蓋軌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每個指標至少留一筆；找不到也寫查找路徑。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候選來源／原始出處／查證色／梯級／能支持／不能支持：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候選來源／原始出處／查證色／梯級／能支持／不能支持：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指標三或找不到紀錄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最強挑戰、側向一查，再做決定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維持也能形成完整證據。缺席／核准替代使用同一來源包與工具條件，保留查找紀錄、日期與核准理由。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最強挑戰／找不到留痕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□反證 □例外 □測量限制 □資料缺口；它限縮哪一句？若找不到，寫關鍵字／平台／不採用理由。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最硬證據側向一查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第二來源是否獨立？它們共同回到哪個原始出處？最後顏色：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 □縮小 □改變 □暫停。我原本想說＿＿；資料只能支持＿＿；最強挑戰是＿＿；所以現在說＿＿。□指標覆蓋 □挑戰／留痕 □側向一查。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老師不讀、不計分；可不寫、遮住或撕下。W13 核心頁保留到 W16 關閉 Gate 4。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入場｜可選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若要做 W14，帶一個小組仍覺得抽象、難說明的公開概念；不做 W14 不影響 Gate 4。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