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先看影片與老師示範，再把方法用在小組描述。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練習有根據的細節，保留原作與本人決定。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第一次｜兩分鐘，用你現在的寫法寫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示範後｜選一招補一處細節，保留上方原句。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721"/>
        <w:gridCol w:w="7144"/>
      </w:tblGrid>
      <w:tr>
        <w:tc>
          <w:tcPr>
            <w:tcW w:type="dxa" w:w="2721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-group-wall-q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4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8"/>
              </w:rPr>
              <w:t>W3 小組作品牆</w:t>
            </w:r>
          </w:p>
          <w:p>
            <w:pPr>
              <w:keepNext w:val="0"/>
              <w:keepLines w:val="0"/>
              <w:spacing w:before="6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掃碼進入。代表選組員，組員本人確認邀請，再由代表上傳兩版圖文。</w:t>
            </w:r>
          </w:p>
          <w:p>
            <w:pPr>
              <w:keepNext w:val="0"/>
              <w:keepLines w:val="0"/>
              <w:spacing w:before="0" w:after="0" w:line="312" w:lineRule="auto"/>
            </w:pPr>
            <w:hyperlink r:id="rId12">
              <w:r>
                <w:rPr>
                  <w:sz w:val="22"/>
                  <w:u w:val="single"/>
                </w:rPr>
                <w:t>用這台裝置開啟作品牆</w:t>
              </w:r>
            </w:hyperlink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選一刻，把它寫具體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 W2，或換一件記得、願意分享的小事。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今天從哪裡接著寫？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W2 本人短文　　□ 新的生活片段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 W2：回看第 3 頁原稿與第 5–6 頁查核、決定，或開自己的 Classroom 備份。原稿留在原處，不用重抄；AI 六句不能直接當成本人經歷。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我想寫的那一刻：誰正在做什麼？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用一句話記下就好，不用訂標題。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用三招，把這一刻寫清楚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拆開動作｜手、身體怎麼動？　「玩棒球」→「他丟。我揮。」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補必要線索｜物件、特徵或位置。　「球」→「紙包成一團，不是真球」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接上先後｜接著怎樣？　「打到了」→「紙團球飛得很遠」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參考老師示範，把動作、必要線索與先後寫進句子。不必三招全用；只補自己能確認、對理解有用的細節。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筆記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先試寫幾句，寫在這裡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可以先在這裡試寫幾句，也可以直接到第 3 頁寫。記不清就標「不確定」，不硬補。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10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分享或交給 AI 前：姓名換成稱呼，只留願意分享的內容；不提供學校、班級、精確地址、電話、帳號或他人私事。不想寫的事可以換掉。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把這一刻寫具體，再作畫交流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 → 生一張圖 → 看結果、聊一聊。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不使用 AI｜自己寫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先寫誰做了什麼、接著怎樣；至少放進 2 個具體細節。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回讀：沒在現場的人，知道誰做了什麼嗎？參考三招，補清楚句子的細節；已清楚，就圈出有用細節。保留原稿。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自己看，再互相欣賞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721"/>
        <w:gridCol w:w="7144"/>
      </w:tblGrid>
      <w:tr>
        <w:tc>
          <w:tcPr>
            <w:tcW w:type="dxa" w:w="2721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584000" cy="158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-personal-wall-q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4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8"/>
              </w:rPr>
              <w:t>W3 作品牆｜個人作品區</w:t>
            </w:r>
          </w:p>
          <w:p>
            <w:pPr>
              <w:keepNext w:val="0"/>
              <w:keepLines w:val="0"/>
              <w:spacing w:before="60" w:after="6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✦ 指定使用 AI｜把本人短文變成一張圖。用簡報提示詞，畫風在生圖工具裡選；先保留原稿，自己核對一處。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掃碼進入，用校內帳號上傳自己的短文與一張圖。</w:t>
            </w:r>
          </w:p>
          <w:p>
            <w:pPr>
              <w:keepNext w:val="0"/>
              <w:keepLines w:val="0"/>
              <w:spacing w:before="0" w:after="0" w:line="312" w:lineRule="auto"/>
            </w:pPr>
            <w:hyperlink r:id="rId14">
              <w:r>
                <w:rPr>
                  <w:sz w:val="22"/>
                  <w:u w:val="single"/>
                </w:rPr>
                <w:t>用這台裝置開啟作品牆</w:t>
              </w:r>
            </w:hyperlink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我的發現｜我原本寫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；圖中 ____________________。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兩人輪流：小座號先展示；同學讀文字、看圖，說一句反應；作者回應後換人。感受、心情、疑問或印象都可以，聊到文字就一起看。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同學的一句反應｜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我保留／補清楚／刪掉 __________________，因為 __________________________。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文字已清楚但 AI 沒照做，可保留原文。不必把回饋變成修改建議；圖沒出來就記「尚未生成」，先讀文字交流。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讓同學找對水壺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把具體描寫，用在一則有用途的訊息。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P31。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依第 6 頁檢核點，看看細節是否寫清楚。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P34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P35。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P37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原稿、同學回饋與本人決定隨整本收回，不另上傳。</w:t>
      </w:r>
    </w:p>
    <w:p>
      <w:pPr>
        <w:keepNext/>
        <w:keepLines w:val="0"/>
        <w:spacing w:before="1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完成兩科，再備份交回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完成第 5–8 頁國文與英文練習後，拍自己的第 1–4 頁 → 上傳本週 Classroom、確認已繳交 → 整本 8 頁交回老師。國英練習不另外上傳。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小組兩版圖文與個人短文、圖片依課堂操作放作品區；不拍或轉傳同學的內容。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script.google.com/macros/s/AKfycbyvnyo34je0yLuPQg80pl1iYVY59tXgYkBubLCmYEWryp1yoM6j2lQ0VrEG8jLS6Rkg/exec#week=3&amp;section=group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script.google.com/macros/s/AKfycbyvnyo34je0yLuPQg80pl1iYVY59tXgYkBubLCmYEWryp1yoM6j2lQ0VrEG8jLS6Rkg/exec#week=3&amp;section=personal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歷程本｜同一件小事，寫得更清楚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