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願意分享才給同桌看；不想分享可用《公開練習素材卡》，不影響完成。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先自問、記關鍵字，再到第 3 頁開始寫。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不寫／不提供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🔒 不使用 AI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先寫記得的關鍵字，不必六題全答；不記得就寫「不確定」。有材料就到第 3 頁 05 試寫一兩句，能寫就繼續。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🧭 可選用 AI｜先嘗試後仍卡住，再由老師帶入一次一題的追問。只提供安全三行，不代寫、不補事實；核對後補在原表，55 分鐘回到自己寫。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先自己寫，聽另一個選法，再做自己的決定。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課堂必寫｜自己寫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從剛才的開頭續寫；放進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比較後：在下表圈出最後想留的 3 項；相同細節只算 1 項。保留原文與原選擇，不擦掉。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同一批答案，比較選擇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73–75 分先記自己三項；75–77 分搭檔讀第 2 頁全部回答，選三項；77 分小座號先說，80 分換人，各說 3 分鐘，記右欄。🧭 選 AI 或用法不同見投影 39；只留一版對照，不代寫、不加事實。可用公開素材。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老師必看｜0 分練習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我的最後決定｜我留下或刪掉什麼，為什麼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先試寫，再換個情境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暖身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三個鏡頭，連成意思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我先選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，想讓人看懂 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各找一個具體細節，試寫 2–3 句。接不起來可換一個，不補原片沒有的事。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同桌只依文字回讀：『我從你的文字，讀到＿＿。』不靠影片記憶補完。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課末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請同學找對你的水壺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課堂模擬：你的水壺是黑色的，有藍色提帶、山形貼紙，底部有一處凹痕。同學正好經過失物台，願意幫你找。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挑兩個你認為最有用的特徵，寫一句訊息給他。先保留初答，不擦掉。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先寫完，等老師投影失物台；先保留原答，再核對。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只照我的原訊息，可能拿到：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（所有符合的編號）。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修改　□ 保留。現在的訊息（仍用兩個特徵）：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W4 可選今天的文字作素材，也可另選公開素材；不用另抄摘要。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 / 05 · 學科遷移｜課後選做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108 學測自然第 37 題・印刷第 10 頁。原題與原圖；換問強度的追問為本課另擬。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3972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7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任務｜自己解原題第 37 題。圈出你選用的線索，在旁寫『因為這題問……』。先保留未選的資訊，不必把整張圖都圈起來。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需要時回查｜平均速率＝移動距離 ÷ 經過時間。題目給的是颱風中心的位置紀錄；風速與中心移動速率是不同的量。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課後選做｜可留白，隨整本保存，不另上傳。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回原題核對所選線索，再決定改或留。可選增幅：若改問強度，要換用哪個線索？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W3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