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先讀材料，留下自己的判讀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主材料在第 5–6 頁。核心任務不使用 AI、網路或同儕代答。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共同資料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寫兩項 A、B 都可回查的資料，標出段號與發言者。兩篇引用同一說法，不等於獨立證實。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四類判讀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F 事實：可以核對的說法；O 論點：希望我接受的看法；A 假設：這樣推，還需要什麼條件；E 情緒語：讓人產生感受的詞。每類留一例與位置；找不到可寫未見並說明。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F／O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各指一個短語或段號，說明它在這裡做什麼。F 不等於已證實，O 要保留發言者。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A／E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A：指回主張，自己補出隱含條件，不必抄原文沒有的句子。E：留短語與它推動的感受。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比較呈現，先別把媒體分成兩隊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甲乙各有多位發言者；分析報導如何安排，不替整家媒體指定立場。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A 先讓我看見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B 先讓我看見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比較依據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我比較的兩個位置是＿＿；不同在＿＿。是寫法、來源角色，還是更新時間造成差異？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願意公開的第一次判斷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依材料，我目前建議＿＿；目前最需要補的資料是＿＿。先自己寫，討論後直接在旁修訂。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暫時立場：讓人看懂你的根據與界線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55–68 分先留搭檔追問；68–80 分本人完成下方聲明。私人小卡不交、不抄到本頁。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對方的一問／我的決定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對方指材料＿＿問＿＿；我決定改／留＿＿，因為＿＿。（不公開者可用老師提供的追問）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200 字內立場聲明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目前主張／1–5 或未定；兩項共同資料（可指第 1 頁）；資料怎麼支持；還不確定什麼；若觀察到什麼，會改變、限縮或重申。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80–90 分回查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圈出自己一處「誰／多少／一定」的範圍；回到段號，在原句旁修訂或寫保留理由。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收束與課後選做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本頁隨整本保管，不讀、不計分。可留白；課後練習不追交、不列學習關卡。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W9 定位｜不評分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我下次要取回第 3 頁的第＿＿句；根據在第＿＿頁／＿＿段。不重抄漂亮版。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 1–3 頁保留自己的判讀與修訂　□ 拍自己的第 1–4 頁上傳原 Classroom 作業並確認已繳交　□ 八頁整本交老師　□ 私人小卡自留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哪一種呈現最先影響我？我後來怎麼處理它？不能交出的私事另寫在自己的紙。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課後選做｜自習室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只有一間教室、午休 30 分鐘，最近兩天有人抱怨太吵。有人想安靜讀書，有人想一起解題。先提暫時做法與兩項根據。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選做再想｜不追交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若下週考試，有人需要提問，有人很容易被小聲談話打斷：你會加什麼條件？何時應調整？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材料 A｜高鐵寧靜車廂續推　近9成民眾支持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中央社｜余曉涵｜2025-10-14 11:08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A1｜高鐵表示，公司將繼續推動車廂寧靜文化，勸導在車廂講電話、使用影音不戴耳機與大聲交談。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A2｜高鐵重申，勸導不包括孩童、嬰幼兒，以及因疾病等因素影響自主能力的旅客；服務人員應提供協助。報導也提到先前勸導牌已撤除，改以圖卡標語提醒。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A3｜報導引述高鐵所做調查，稱近九成民眾支持；同段也呈現高鐵繼續推動的主張，也承諾改善親子友善措施。高鐵以「成效良好」描述目前情況。</w:t>
      </w:r>
    </w:p>
    <w:p>
      <w:pPr>
        <w:keepNext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閱讀與圈記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原始來源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https://www.cna.com.tw/news/ahel/202510140065.aspx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完整內容及原影像權利屬原出版者。摘要供課堂閱讀，需核對語境時回查原文。第 5–6 頁隨整本保存，不另拍照上傳。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材料 B｜寧靜車廂引爭議 高鐵已撤下宣導圖卡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公視新聞網｜莊志成、張國樑、薛宜家｜2025-10-14 13:25；21:00 更新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B1｜受訪家長王景弘回報：有自閉症、正在發展口語的孩子在車上發聲時，他看到工作人員舉牌提醒降低音量，不知如何處理。這是家長敘述的經驗；不能省略孩子的處境。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B2｜報導呈現民團對親子旅客處境的擔憂；受訪代表以「最不友善」形容相關回應，也有民團提出設置親子車廂的建議。交通部長則主張每節車廂都應對親子友善。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B3｜高鐵回應：現場執行仍需改善；公司已撤下寧靜車廂文宣，仍將推動寧靜文化。高鐵說明勸導針對成人通話、影音外放及大聲交談，不包括孩童、嬰幼兒與因疾病等因素影響自主能力的旅客。</w:t>
      </w:r>
    </w:p>
    <w:p>
      <w:pPr>
        <w:keepNext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閱讀與圈記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原始來源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https://news.pts.org.tw/article/774952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原報導影音：https://www.youtube.com/watch?v=krdwHby1wI0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完整內容及原影像權利屬原出版者。摘要供課堂閱讀，需核對語境時回查原文。第 5–6 頁隨整本保存，不另拍照上傳。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07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加得越多，就一定越好嗎？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44–46 題表 8｜印刷第 15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硫化鋅量子點合成實驗：下列六組的硫酸鋅、半胱胺酸用量分別固定為 200、400（單位均為 10⁻⁶ 莫耳）。表中只摘錄硫化鈉用量與產率。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sz w:val="21"/>
              </w:rPr>
              <w:t>硫化鈉用量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50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150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200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300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400</w:t>
            </w:r>
          </w:p>
        </w:tc>
      </w:tr>
      <w:tr>
        <w:tc>
          <w:tcPr>
            <w:tcW w:type="dxa" w:w="1409"/>
          </w:tcPr>
          <w:p>
            <w:r>
              <w:rPr>
                <w:sz w:val="21"/>
              </w:rPr>
              <w:t>量子點產率 %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18.1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44.7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44.4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45.5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50.2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判斷「硫化鈉每多加一些，產率就一定提高」。若只能從表中六組挑一組追查最高產率，你先挑哪組？再寫一句目前不能推到哪裡。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先備回查｜產率是本實驗報告的產出比例；只比表中同條件的六組，不必先懂完整反應式。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1｜圈「每次／一定」：這句需要每一對相鄰用量都上升，還是只看首尾？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2｜挑一對比較：找兩組：用量變大時，產率真的更大嗎？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3｜限縮建議：表內最高和無限加量後最高，是同一個問題嗎？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W8：用具體資料形成暫時判斷，附上範圍與待查條件。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完整原卷：https://www.ceec.edu.tw/files/file_pool/1/0q054346117821958325/06-115%E5%AD%B8%E6%B8%AC%E8%87%AA%E7%84%B6%E8%A9%A6%E5%8D%B7.pdf#page=16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08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保留一組反例和「這六組中」；微小差距未給誤差，不宣稱其原因或顯著性。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歷程本｜看見不同，我暫時怎麼判斷？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