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W14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先查來源，再借概念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今天用專題中最抽象的價值或方案機制，不另開無關題。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我們要解釋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W12–W13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專題中最抽象的公開概念：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借來的概念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書名／作者／頁碼（</w:t>
      </w:r>
      <w:r>
        <w:rPr>
          <w:rFonts w:eastAsia="Arial Unicode MS"/>
          <w:b w:val="false"/>
          <w:i w:val="false"/>
          <w:color w:val="1A2340"/>
          <w:sz w:val="22"/>
        </w:rPr>
        <w:t xml:space="preserve">Plan B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請寫卡號）：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來源原句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抄一個真正說明這個概念的原句；原句容許我借用的是：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W14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Arial Unicode MS"/>
          <w:b/>
          <w:i w:val="false"/>
          <w:color w:val="1A2340"/>
          <w:sz w:val="44"/>
        </w:rPr>
        <w:t>HUMAN ONLY</w:t>
      </w:r>
      <w:r>
        <w:rPr>
          <w:rFonts w:ascii="Arial Unicode MS" w:hAnsi="Arial Unicode MS"/>
          <w:b/>
          <w:i w:val="false"/>
          <w:color w:val="1A2340"/>
          <w:sz w:val="44"/>
        </w:rPr>
        <w:t>｜寫兩個關係映射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寫功能或因果，不寫外觀；沒有這頁，不准請 </w:t>
      </w:r>
      <w:r>
        <w:rPr>
          <w:rFonts w:eastAsia="Arial Unicode MS"/>
          <w:b w:val="false"/>
          <w:i w:val="false"/>
          <w:color w:val="5B6573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整理短講。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映射一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的＿＿像 </w:t>
      </w:r>
      <w:r>
        <w:rPr>
          <w:rFonts w:eastAsia="Arial Unicode MS"/>
          <w:b w:val="false"/>
          <w:i w:val="false"/>
          <w:color w:val="1A2340"/>
          <w:sz w:val="22"/>
        </w:rPr>
        <w:t xml:space="preserve">B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的＿＿，因為兩者都會造成＿＿：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映射二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的＿＿像 </w:t>
      </w:r>
      <w:r>
        <w:rPr>
          <w:rFonts w:eastAsia="Arial Unicode MS"/>
          <w:b w:val="false"/>
          <w:i w:val="false"/>
          <w:color w:val="1A2340"/>
          <w:sz w:val="22"/>
        </w:rPr>
        <w:t xml:space="preserve">B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的＿＿，因為兩者都會造成＿＿：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AI </w:t>
      </w:r>
      <w:r>
        <w:rPr>
          <w:rFonts w:ascii="Arial Unicode MS" w:hAnsi="Arial Unicode MS"/>
          <w:b/>
          <w:i w:val="false"/>
          <w:color w:val="1A2340"/>
          <w:sz w:val="30"/>
        </w:rPr>
        <w:t>委派紀錄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□ 未用 </w:t>
      </w:r>
      <w:r>
        <w:rPr>
          <w:rFonts w:eastAsia="Arial Unicode MS"/>
          <w:b w:val="false"/>
          <w:i w:val="false"/>
          <w:color w:val="1A2340"/>
          <w:sz w:val="22"/>
        </w:rPr>
        <w:t>AI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　□ 只請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整理；</w:t>
      </w:r>
      <w:r>
        <w:rPr>
          <w:rFonts w:eastAsia="Arial Unicode MS"/>
          <w:b w:val="false"/>
          <w:i w:val="false"/>
          <w:color w:val="1A2340"/>
          <w:sz w:val="22"/>
        </w:rPr>
        <w:t xml:space="preserve">AI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新增的映射我□刪除 □查證後重寫＿＿。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W14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三面檢查＋真正決定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小組可共用映射；以下每人獨立作答。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幫助理解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這個比喻讓人看見哪一個關係？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造成誤導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它會讓人誤以為什麼也相同？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來源準確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原句真的容許這樣借用嗎？哪裡超出原意？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最後決定與限縮句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□保留 □修正 □不使用 □限縮。我要加進短講的一句：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05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□ 原句／頁碼　□ </w:t>
      </w:r>
      <w:r>
        <w:rPr>
          <w:rFonts w:eastAsia="Arial Unicode MS"/>
          <w:b w:val="false"/>
          <w:i w:val="false"/>
          <w:color w:val="1A2340"/>
          <w:sz w:val="22"/>
        </w:rPr>
        <w:t xml:space="preserve">2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個關係　□ 三面檢查　□ 寫出限縮句　｜</w:t>
      </w:r>
      <w:r>
        <w:rPr>
          <w:rFonts w:eastAsia="Arial Unicode MS"/>
          <w:b w:val="false"/>
          <w:i w:val="false"/>
          <w:color w:val="1A2340"/>
          <w:sz w:val="22"/>
        </w:rPr>
        <w:t>W15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：</w:t>
      </w:r>
      <w:r>
        <w:rPr>
          <w:rFonts w:eastAsia="Arial Unicode MS"/>
          <w:b w:val="false"/>
          <w:i w:val="false"/>
          <w:color w:val="1A2340"/>
          <w:sz w:val="22"/>
        </w:rPr>
        <w:t xml:space="preserve">30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字核心主張。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W14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老師不讀、不計分；可不寫、遮住或撕下。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W14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只收第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1–3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哪一個聽起來最漂亮的比喻，其實最容易讓我相信得太快？下次我要先查哪裡？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W15 </w:t>
      </w:r>
      <w:r>
        <w:rPr>
          <w:rFonts w:ascii="Arial Unicode MS" w:hAnsi="Arial Unicode MS"/>
          <w:b/>
          <w:i w:val="false"/>
          <w:color w:val="1A2340"/>
          <w:sz w:val="30"/>
        </w:rPr>
        <w:t>入場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 xml:space="preserve">把小組立場濃縮成一句 </w:t>
      </w:r>
      <w:r>
        <w:rPr>
          <w:rFonts w:eastAsia="Arial Unicode MS"/>
          <w:b w:val="false"/>
          <w:i w:val="false"/>
          <w:color w:val="1A2340"/>
          <w:sz w:val="22"/>
        </w:rPr>
        <w:t xml:space="preserve">30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字內的核心主張；不必寫私人內容。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W14 · FILE-014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W14 · FILE-014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W14 / FILE-014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W14 / FILE-014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W14 學生歷程本</dc:subject>
  <dc:title>W14 歷程本｜用比喻，也檢查比喻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