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PLAN B / A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雨棚下的紙箱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 分練習；先讀原文並寫預測，再看固定回應。保留原作到學習關卡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放學鐘響後，琦安沒有直接往校門走。她蹲在活動中心旁的雨棚下，把被風吹歪的紙箱扶正。箱口壓著一張折過兩次的社團海報，右下角已經被雨滴打深。她先把掛在書包上的黃色鑰匙圈取下，繫在箱邊，再把半瓶水放到離紙箱兩步的位置。遠處有人喊她名字，她只回了一句「等一下」，便站到柱子後面看了十秒。紙箱裡傳出一聲很短的摩擦聲，她沒有伸手進去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角色：琦安｜問題：紙箱裡可能有小動物，但她還沒看清楚，也有人在等她。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先寫，才看下一段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我把被風吹歪的箱角扶好，又把紅色吊飾綁在旁邊，免得別人沒看見。裡面那個小傢伙一定很怕，我最擔心清潔隊來了會把箱子收走，所以才躲到柱子後面守著。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標色根據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最後判斷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PLAN B / B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器材室最後一盞燈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 分練習；先讀原文並寫預測，再看固定回應。保留原作到學習關卡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合奏結束後，昱辰留在器材室。他先把兩個鼓盒的扣帶各拉一次，確認沒有鬆開，再把寫著「明早先別搬」的便條貼到門邊。西側小窗的插銷原本就扣著，他只抬頭看了一眼。走廊的感應燈滅了又亮，他把譜架推回白線內，最後關掉器材室的燈。門闔上前，他停了一下，重新按了按最上層鼓盒的蓋子，沒有說話。手機在口袋裡震動，他走到樓梯口才拿出來看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角色：昱辰｜問題：他要離開器材室，但仍在確認樂器是否收好。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先寫，才看下一段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我把鼓盒的扣帶拉緊，順手關上剛才被風吹開的西側窗戶。明天一年級可能會先來搬器材，我不太相信他們會注意標記，所以才留下來多檢查一次，等走到樓梯口再回訊息。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標色根據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最後判斷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PLAN B / C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月台上的白線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 分練習；先讀原文並寫預測，再看固定回應。保留原作到學習關卡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原文真相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明澄站在月台中段，把摺成四折的紙本地圖夾在票卡套後面。廣播提醒快車通過時，他往黃色警示線後退了半步。第一班進站的是不停靠他目的地的快車；門打開後，他仍站在原處，只低頭對照月台柱上的站名。旁邊旅客往前移動，他讓出一小塊位置。車門關上後，他把地圖重新展開，看了右上角用鉛筆圈起來的轉乘站，再抬頭找電子看板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角色卡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角色：明澄｜問題：他在陌生路線中確認轉乘方式，眼前的車不是他要搭的。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先寫，才看下一段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我的預測：角色可能會怎麼說？根據哪個原文細節？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6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固定回應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我把摺好的地圖夾在票卡套後面，看到車門打開就趕緊往前跑，還好最後一秒停住。我其實很怕坐錯方向，所以一直盯著鉛筆圈出的轉乘站，等快車離開才敢再看電子看板。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三色回查與界線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G＝原文有｜R＝原文有反證｜Y＝原文沒有、目前無法確認。沒有某色就寫『本次未出現』，不硬湊。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標色根據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每個標色的原文根據、反證或缺口：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最後判斷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這份回應可以當＿＿＿＿，不能當＿＿＿＿；最容易混淆的是＿＿＿＿，因為＿＿＿＿。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37" w:right="907" w:bottom="737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t>W6 0 分練習｜先預測 → 讀固定回應 → G／Y／R 回查 → 可以當／不能當｜保留到學習關卡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  <w:jc w:val="center"/>
    </w:pPr>
    <w:r>
      <w:t>閱讀理解與表達 · W6 Plan B · 教師自編材料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Plan B 三組材料｜學生版</dc:title>
  <dc:subject>閱讀理解與表達 W6 Plan B 學生材料</dc:subject>
  <dc:creator>松山高中｜閱讀理解與表達課程團隊</dc:creator>
  <cp:keywords>閱讀理解與表達, W6, Plan B, 學生材料, 學習關卡 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