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W5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微故事短片：先從案例學方法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根據觀眾的回應，我的改動說得出理由嗎？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《讓你看見這一刻》｜W5 雙人共作、個人判斷。02–03 是課堂練習；01 是課後選做，不計分、不列關卡；材料看投影，不抄全文。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76B64"/>
          <w:sz w:val="24"/>
        </w:rPr>
        <w:t>不使用 AI｜先留自己的理解，再看新資訊；初答不擦掉。</w:t>
      </w:r>
    </w:p>
    <w:p>
      <w:pPr>
        <w:keepNext/>
        <w:keepLines w:val="0"/>
        <w:spacing w:before="8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海報：從哪裡看？｜課後選做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可回家試：初答→改法與理由。不計分、不追交、不列缺件；不做可留白。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短片：看到哪裡停？｜02–14 分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02 分留個人初答；07 分小組共作，10 分再看實際後續。</w:t>
      </w:r>
    </w:p>
    <w:p>
      <w:pPr>
        <w:keepNext/>
        <w:keepLines w:val="0"/>
        <w:spacing w:before="4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初答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這個畫面正在邀請我做什麼？依據是什麼？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小組提案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各記新版字幕或順序＋回報與理由；可留不同意見。最後補測試條件。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班群圖片：配上什麼說法？｜14–21 分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課堂模擬貼文，不真的傳送。14 分先答；15 分揭來源；19 分再聽新回報。</w:t>
      </w:r>
    </w:p>
    <w:p>
      <w:pPr>
        <w:keepNext/>
        <w:keepLines w:val="0"/>
        <w:spacing w:before="4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初答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我現在會怎麼回？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看到來源後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更新回覆＋修改／保留的根據：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聽到新回報後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再改一處，或指出原句已說清楚什麼：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W5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微故事短片：先提案，再共作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04｜21–43 分・接續 W4 圖卡。真實、改編或虛構都可以；不要求實拍。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本人座號＿＿　搭檔＿＿　作品代號：班級_兩人座號＿＿＿＿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W4 素材／來源＿＿＿＿　□ 真實　□ 改編　□ 虛構；□ 原作者同意共用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76B64"/>
          <w:sz w:val="24"/>
        </w:rPr>
        <w:t>不使用 AI｜21–23 分各自提案，23–26 分才合成共同原意與分鏡。</w:t>
      </w:r>
    </w:p>
    <w:p>
      <w:pPr>
        <w:keepNext/>
        <w:keepLines w:val="0"/>
        <w:spacing w:before="4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我的提案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我想讓人看懂什麼？用哪個畫面／動作？線索與安排理由：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共同原意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觀眾何時知道哪件事？試看時遮住，不事後改寫初答。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共同分鏡只記一份：□ 我記在下方　□ 見搭檔＿＿的 04（下方免重抄）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 1 鏡　___ 秒｜畫面／動作／字幕：________________________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 2 鏡　___ 秒｜畫面／動作／字幕：________________________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 3 鏡　___ 秒｜畫面／動作／字幕：________________________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 4 鏡　___ 秒｜畫面／動作／字幕：________________________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 5 鏡　___ 秒｜畫面／動作／字幕：________________________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 6 鏡　___ 秒｜畫面／動作／字幕：________________________</w:t>
      </w:r>
    </w:p>
    <w:p>
      <w:pPr>
        <w:keepNext w:val="0"/>
        <w:keepLines w:val="0"/>
        <w:spacing w:before="4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1–6 鏡，8 秒也可；不設最低片長。分鏡合成後，標記我的提案採用在哪一鏡；未採用也可記原因。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可選 AI；26–32 A／C 操作，32–38 換 B／D，搭檔核對。32 卡住用原圖；38 保存 V1。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工具／素材來源與採用處（未使用留白）：_______________________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共同 V1 檔名／紙本位置＿＿＿＿＿　共 ___ 秒；專案與作品兩人自留。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76B64"/>
          <w:sz w:val="24"/>
        </w:rPr>
        <w:t>紙本另紙呈現正式鏡頭，按秒數翻看；原意、分鏡與個人提案不給觀眾看。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W5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外組回報，我先作決定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A、B 共作；C、D 共作。C 填 A、D 填 B；交換後 A 填 C、B 填 D。</w:t>
      </w:r>
    </w:p>
    <w:p>
      <w:pPr>
        <w:keepNext/>
        <w:keepLines w:val="0"/>
        <w:spacing w:before="8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真人試看 V1｜43–51 分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外組觀眾本人填｜先完整看，再各自記理解／疑問＋鏡號／秒數，不先討論。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作者座號＿＿　作品代號＿＿＿＿　觀眾座號＿＿；□ 沒看過 W4　□ 看過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06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先各自判斷，再一起議｜51–57 分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51–54 各自寫：□ 採用　□ 部分採用　□ 不採用。哪則回報、線索與原意支持我的主張？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54–57 共同決定／我的異議（原答不擦掉）：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07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V2 微調｜57–72 分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各記共同版本改哪裡及依據；可指回 06，不抄搭檔理由。另存共同 V2；保留者 07 留白、06 說理由。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08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真人再試看｜72–80 分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同一位外組觀眾填；只看 V2（保留者看 V1）。現在理解什麼？第幾鏡／幾秒支持？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本人判斷：□ 對上目標　□ 仍有落差　□ 還不能判斷；理由／限制：____________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同一觀眾可能記得 V1，不能代表所有人；未完成標待確認，不代寫。再試看不新增計分項目。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W5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讓重要決定，連得回證據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版本、真人回報、改留理由與效果，都能回到材料核對。</w:t>
      </w:r>
    </w:p>
    <w:p>
      <w:pPr>
        <w:keepNext/>
        <w:keepLines w:val="0"/>
        <w:spacing w:before="8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09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最重要的一處改／留｜80–85 分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獨立連接 04 我的提案、共同 V1、05 真人回報、06–07 我的判斷與共同決定、08 結果與限制。可註欄號；共同版本不同於我的主張時也說清楚。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10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正式表現自查｜85–88 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素材與創作依據 __/2　觀眾接收 __/2　回應決定 __/2　修訂效力 __/2 → 原始 __/8 → __/15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共同作品，個人 15 分。0 無可判讀證據｜1 連結不完整｜2 本人的證據與判斷相連。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我的提案　□ 外組回報　□ 我的決定　□ 共同 V1／V2 或保留　□ 效果核對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教師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學習關卡 1｜W2–W4 歷程，0 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原作　□ 具體回饋／查核　□ 本人回應；另核 W3 第 3 頁「我的最後決定」。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通過　□ 需修正　缺項：____________　期限：________；補正後更新。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收件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94–99 分｜先備份，再交回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76B64"/>
          <w:sz w:val="24"/>
        </w:rPr>
        <w:t>代表座號＿＿＿；每人上傳自己的第 1–4 頁，寫作品代號與代表座號。代表加交共同 V1／V2（有改才交；紙本鏡頭拍照）。各自確認已繳交，再交紙本整本。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88–94 分確認最終版、代號與桌內共用；兩人保留成品帶到 W6。真實、改編、虛構同標準；可請老師私下試看。不強制 MP4、AI、配音或付費。共同分鏡未重抄不算缺件。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課後可自己把這個方法用在貼文、訊息或作品；不追蹤、不另交截圖。</w:t>
      </w:r>
    </w:p>
    <w:p>
      <w:r>
        <w:rPr>
          <w:rFonts w:ascii="Noto Sans TC" w:hAnsi="Noto Sans TC" w:eastAsia="Noto Sans TC" w:cs="Noto Sans TC"/>
        </w:rPr>
        <w:br w:type="page"/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B3940"/>
          <w:sz w:val="40"/>
        </w:rPr>
        <w:t>W5 / 05 · 學科遷移｜課後選做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有餘裕或課餘選做；可留白，不計分、不追交、不列缺件。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115 學測數學 B 第 1 題・印刷第 1 頁。先做原題；標準值改為 80 的追問為本課改編。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8533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853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任務｜各自解原題第 1 題，留下算式與理由。再整理成讓搭檔能回做的說明；搭檔指出一個能接上的步驟，或真正卡住的位置。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需要時回查｜｜N－95｜表示 N 與 95 的距離；5%＝0.05。『小於』與『小於或等於』不同。你可以列算式、畫數線或試算。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原圖可直接圈線索；不必抄原文。完整原卷與最後詳解見本週投影。</w:t>
      </w:r>
    </w:p>
    <w:p>
      <w:r>
        <w:rPr>
          <w:rFonts w:ascii="Noto Sans TC" w:hAnsi="Noto Sans TC" w:eastAsia="Noto Sans TC" w:cs="Noto Sans TC"/>
        </w:rPr>
        <w:br w:type="page"/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B3940"/>
          <w:sz w:val="40"/>
        </w:rPr>
        <w:t>W5 / 06 · 自己的解題來路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課後選做｜可留白，隨整本保存，不另上傳。</w:t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01｜初答與依據／草圖／算式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不使用 AI｜第 5 頁可直接圈線索；未解完，記已走到的步驟或卡點。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276" w:lineRule="auto" w:before="80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02｜提示／自己回查／真實搭檔回應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提示 □未用 □1 □2 □3　搭檔座號＿＿＿（自己練就記回查發現，不填假回報）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312" w:lineRule="auto" w:before="80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自己練：遮住原解法，照自己的說明回做一步，再回查。</w:t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03｜本人改／留與理由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改／留一處後，請搭檔回做一個步驟。標準值改成 80 的變式為可選增幅。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276" w:lineRule="auto" w:before="80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04｜看詳解，只核對一步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□相符 □發現差異 □仍有疑問；位置／下一步要查：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312" w:lineRule="auto" w:before="80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這兩頁隨整本保存、不追交；詳解在 W5 最後，可自行核對。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課內未完成就記卡點，不自動變必交作業；延伸不列缺件。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80" w:right="907" w:bottom="624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W5 · NODE-01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W5 / NODE-01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共作與個人修訂紀錄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W5 歷程本｜讓你看見這一刻・微故事短片</dc:title>
  <dc:subject>閱讀理解與表達 W5 個人敘事修訂節點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