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W8 / 01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先找共享事實與四類</w:t>
      </w:r>
    </w:p>
    <w:p>
      <w:pPr>
        <w:keepNext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案例、校名與數字皆為教師自編；甲、乙使用同一份資料。</w:t>
      </w:r>
    </w:p>
    <w:p>
      <w:pPr>
        <w:keepNext w:val="0"/>
        <w:keepLines w:val="0"/>
        <w:spacing w:before="0" w:after="16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班級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座號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姓名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日期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 / ____ / ____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共享事實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至少寫 2 項兩篇都承認的事實或數字；注意分母：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四類證據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各摘一個事實／論點／假設／情緒語，並抄出原句或數字：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W8 / 02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比較框架，不急著判真假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有取捨不等於造假；要回到標題、順序與確切句子。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甲報導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它先放什麼、少放什麼、希望讀者看見什麼？根據哪個原句？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乙報導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它先放什麼、少放什麼、希望讀者看見什麼？根據哪個原句？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差異證據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我用來比較的標題、順序或句子是：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W8 / 03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暫時站位與改變條件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先用私人小卡寫位置與理由；是否走動、是否公開都不計分。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立場聲明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我目前站在＿＿（1–5／未定）。我引用的兩項共享事實是＿＿；它們讓我＿＿。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不確定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我還不確定＿＿；目前資料缺少＿＿。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改變或擴大條件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如果看到／觀察到＿＿，我會改變、擴大或重申目前站位，因為＿＿。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6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完成確認｜□ 四類標記　□ 甲乙比較　□ 兩項共享事實　□ 不確定＋改變條件　｜W9：整理成 150–200 字。</w:t>
      </w:r>
    </w:p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W8 / 04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換個情境，再試一次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生活練習不計分、不列學習關卡；紙本照常收回，不必交出自己的私事。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生活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自習室要不要開放討論？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課堂練習｜不計分、不列學習關卡；整本照常收回。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班上討論自習室規則。甲想安靜讀書，乙想一起解題。兩人都承認：只有一間教室；午休有三十分鐘；最近兩天都有人抱怨太吵。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提出一個暫時做法，用上兩項大家都承認的事；也寫出目前還不知道什麼。</w:t>
      </w:r>
    </w:p>
    <w:p>
      <w:pPr>
        <w:keepNext/>
        <w:keepLines w:val="0"/>
        <w:spacing w:before="2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先做一次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我的暫時做法／兩項根據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60" w:after="4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22"/>
        </w:rPr>
        <w:t>先寫完，再看：下週考試，有人需要問問題，也有人連很小的談話聲都會被打斷。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你的做法要加什麼條件，或先試多久？寫出何時應該改，不必裝成已能讓所有人滿意。</w:t>
      </w:r>
    </w:p>
    <w:p>
      <w:pPr>
        <w:keepNext/>
        <w:keepLines w:val="0"/>
        <w:spacing w:before="2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再決定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還不知道／什麼情況下要改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個人反思｜可留白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不評分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哪一個證據最可能讓我換位置？我為什麼願意讓它動搖我？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6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完成確認｜下課前｜□ 私人小卡自己保管　□ 只拍自己的第 1–4 頁上傳 Classroom　□ 紙本全本交回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交棒欄｜收尾 30 秒，不評分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不評分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帶到 W9：我最依賴的共享事實是＿＿；我仍不確定＿＿，所以最需要一個追問碰這裡。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W8 · FILE-008 · 第 </w:t>
    </w:r>
    <w:r>
      <w:rPr>
        <w:rFonts w:ascii="JetBrains Mono" w:hAnsi="JetBrains Mono" w:eastAsia="Arial Unicode MS"/>
        <w:b w:val="0"/>
        <w:i w:val="0"/>
        <w:color w:val="7B8491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/>
    </w:pPr>
    <w:r>
      <w:rPr>
        <w:rFonts w:ascii="JetBrains Mono" w:hAnsi="JetBrains Mono" w:eastAsia="Arial Unicode MS"/>
        <w:b/>
        <w:i w:val="0"/>
        <w:color w:val="7B8491"/>
        <w:sz w:val="18"/>
      </w:rPr>
      <w:t>R.I.B. / W8 / FILE-008</w:t>
    </w:r>
    <w:r>
      <w:rPr>
        <w:rFonts w:ascii="Arial Unicode MS" w:hAnsi="Arial Unicode MS" w:eastAsia="Arial Unicode MS"/>
        <w:b w:val="0"/>
        <w:i w:val="0"/>
        <w:color w:val="7B8491"/>
        <w:sz w:val="18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Arial Unicode MS" w:hAnsi="Arial Unicode MS" w:eastAsia="Arial Unicode MS"/>
      <w:color w:val="1A23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W8 歷程本｜暫時站位，也保留不確定</dc:title>
  <dc:subject>閱讀理解與表達 W8 學生歷程本</dc:subject>
  <dc:creator>松山高中｜閱讀理解與表達課程團隊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