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8BF7" w14:textId="535A611A" w:rsidR="00F745A9" w:rsidRDefault="00955AE9">
      <w:pPr>
        <w:rPr>
          <w:color w:val="FF0000"/>
        </w:rPr>
      </w:pPr>
      <w:r>
        <w:rPr>
          <w:noProof/>
        </w:rPr>
        <w:pict w14:anchorId="5E1F7E7A">
          <v:rect id="_x0000_s1027" style="position:absolute;margin-left:239.25pt;margin-top:-12.75pt;width:126.75pt;height:32.25pt;z-index:251659264">
            <v:textbox>
              <w:txbxContent>
                <w:p w14:paraId="2E4D09A3" w14:textId="1A62B33B" w:rsidR="00955AE9" w:rsidRPr="00955AE9" w:rsidRDefault="00955AE9" w:rsidP="00955AE9">
                  <w:pPr>
                    <w:jc w:val="center"/>
                    <w:rPr>
                      <w:sz w:val="32"/>
                      <w:szCs w:val="32"/>
                    </w:rPr>
                  </w:pPr>
                  <w:r w:rsidRPr="00955AE9">
                    <w:rPr>
                      <w:sz w:val="32"/>
                      <w:szCs w:val="32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</w:rPr>
        <w:pict w14:anchorId="5B15F5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07.5pt;margin-top:21pt;width:6.75pt;height:381.75pt;z-index:251661312" o:connectortype="straight"/>
        </w:pict>
      </w:r>
      <w:r>
        <w:rPr>
          <w:noProof/>
        </w:rPr>
        <w:pict w14:anchorId="002D2E64">
          <v:rect id="_x0000_s1026" style="position:absolute;margin-left:102pt;margin-top:-15pt;width:110.25pt;height:36pt;z-index:251658240">
            <v:textbox>
              <w:txbxContent>
                <w:p w14:paraId="04536C40" w14:textId="07D2624F" w:rsidR="00955AE9" w:rsidRPr="00955AE9" w:rsidRDefault="00955AE9" w:rsidP="00955AE9">
                  <w:pPr>
                    <w:jc w:val="center"/>
                    <w:rPr>
                      <w:sz w:val="32"/>
                      <w:szCs w:val="32"/>
                    </w:rPr>
                  </w:pPr>
                  <w:r w:rsidRPr="00955AE9">
                    <w:rPr>
                      <w:sz w:val="32"/>
                      <w:szCs w:val="32"/>
                    </w:rPr>
                    <w:t>Server</w:t>
                  </w:r>
                </w:p>
              </w:txbxContent>
            </v:textbox>
          </v:rect>
        </w:pict>
      </w:r>
      <w:r>
        <w:rPr>
          <w:noProof/>
        </w:rPr>
        <w:pict w14:anchorId="78CE2855">
          <v:shape id="_x0000_s1028" type="#_x0000_t32" style="position:absolute;margin-left:155.25pt;margin-top:21pt;width:4.5pt;height:388.5pt;z-index:251660288" o:connectortype="straight"/>
        </w:pict>
      </w:r>
    </w:p>
    <w:p w14:paraId="488BD747" w14:textId="1D517B72" w:rsidR="00955AE9" w:rsidRPr="00955AE9" w:rsidRDefault="00955AE9" w:rsidP="00955AE9"/>
    <w:p w14:paraId="0ECA6D9C" w14:textId="53A4BF18" w:rsidR="00955AE9" w:rsidRPr="00955AE9" w:rsidRDefault="00955AE9" w:rsidP="00955AE9">
      <w:r>
        <w:t>s = socket()                                                                                                            cs = socket(…)</w:t>
      </w:r>
    </w:p>
    <w:p w14:paraId="34775D83" w14:textId="3036772E" w:rsidR="00955AE9" w:rsidRPr="00955AE9" w:rsidRDefault="00955AE9" w:rsidP="00955AE9">
      <w:r>
        <w:t xml:space="preserve">s_props.sin_port =1234      </w:t>
      </w:r>
      <w:r>
        <w:tab/>
      </w:r>
      <w:r>
        <w:tab/>
      </w:r>
      <w:r w:rsidR="00077DE7">
        <w:tab/>
      </w:r>
      <w:r>
        <w:tab/>
      </w:r>
      <w:r w:rsidR="00077DE7">
        <w:t xml:space="preserve">  </w:t>
      </w:r>
      <w:r>
        <w:tab/>
        <w:t xml:space="preserve">       </w:t>
      </w:r>
      <w:r w:rsidR="00077DE7">
        <w:t xml:space="preserve">     </w:t>
      </w:r>
      <w:r>
        <w:t>server_props:sockholder_in</w:t>
      </w:r>
    </w:p>
    <w:p w14:paraId="7BACCBB8" w14:textId="06C6656F" w:rsidR="00955AE9" w:rsidRDefault="00955AE9" w:rsidP="00955AE9">
      <w:r>
        <w:t>s_props.sin_family = AF_IN</w:t>
      </w:r>
      <w:r w:rsidR="00077DE7">
        <w:t>E</w:t>
      </w:r>
      <w:r>
        <w:t>T</w:t>
      </w:r>
      <w:r>
        <w:tab/>
      </w:r>
      <w:r>
        <w:tab/>
      </w:r>
      <w:r>
        <w:tab/>
      </w:r>
      <w:r>
        <w:tab/>
      </w:r>
      <w:r>
        <w:tab/>
      </w:r>
      <w:r w:rsidR="00077DE7">
        <w:t xml:space="preserve">     </w:t>
      </w:r>
      <w:r>
        <w:t xml:space="preserve">       server_props.sin_port=1234</w:t>
      </w:r>
    </w:p>
    <w:p w14:paraId="3952D5B6" w14:textId="57B0E24B" w:rsidR="00955AE9" w:rsidRDefault="00955AE9" w:rsidP="00955AE9">
      <w:r>
        <w:t>s_props..sin.s_addr= INADDR_ANY</w:t>
      </w:r>
      <w:r>
        <w:tab/>
      </w:r>
      <w:r>
        <w:tab/>
        <w:t xml:space="preserve">                                         server_props.sin_family=AF_INET</w:t>
      </w:r>
    </w:p>
    <w:p w14:paraId="00A0310D" w14:textId="79960083" w:rsidR="00955AE9" w:rsidRDefault="00955AE9" w:rsidP="00955AE9">
      <w:r>
        <w:t>bind(s,s_props)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077DE7">
        <w:t xml:space="preserve"> </w:t>
      </w:r>
      <w:r>
        <w:t>server_prop.sin_addr.s_addr=”192.168.1.100”</w:t>
      </w:r>
    </w:p>
    <w:p w14:paraId="44258D82" w14:textId="2A4C5C64" w:rsidR="00955AE9" w:rsidRDefault="00077DE7" w:rsidP="00955AE9">
      <w:r>
        <w:rPr>
          <w:noProof/>
        </w:rPr>
        <w:pict w14:anchorId="4E813461">
          <v:rect id="_x0000_s1033" style="position:absolute;margin-left:169.5pt;margin-top:5.65pt;width:90.75pt;height:156.75pt;z-index:-251659265">
            <v:textbox>
              <w:txbxContent>
                <w:p w14:paraId="59A423C1" w14:textId="08FC7922" w:rsidR="00077DE7" w:rsidRDefault="00077DE7">
                  <w:r>
                    <w:tab/>
                  </w:r>
                </w:p>
                <w:p w14:paraId="5257B407" w14:textId="77777777" w:rsidR="00077DE7" w:rsidRDefault="00077DE7"/>
                <w:p w14:paraId="33319615" w14:textId="77777777" w:rsidR="00077DE7" w:rsidRDefault="00077DE7"/>
                <w:p w14:paraId="07A33433" w14:textId="77777777" w:rsidR="00077DE7" w:rsidRDefault="00077DE7"/>
                <w:p w14:paraId="40957230" w14:textId="77AF4A43" w:rsidR="00077DE7" w:rsidRDefault="00077DE7">
                  <w:r>
                    <w:t>PROTOCOL</w:t>
                  </w:r>
                </w:p>
              </w:txbxContent>
            </v:textbox>
          </v:rect>
        </w:pict>
      </w:r>
      <w:r w:rsidR="00955AE9">
        <w:t>listen(s, 5)</w:t>
      </w:r>
      <w:r w:rsidR="00955AE9">
        <w:tab/>
      </w:r>
      <w:r w:rsidR="00955AE9">
        <w:tab/>
      </w:r>
      <w:r w:rsidR="00955AE9">
        <w:tab/>
      </w:r>
      <w:r w:rsidR="00955AE9">
        <w:tab/>
      </w:r>
      <w:r w:rsidR="00955AE9">
        <w:tab/>
      </w:r>
      <w:r w:rsidR="00955AE9">
        <w:tab/>
      </w:r>
      <w:r w:rsidR="00955AE9">
        <w:tab/>
      </w:r>
      <w:r w:rsidR="00955AE9">
        <w:tab/>
      </w:r>
    </w:p>
    <w:p w14:paraId="3BC57BAC" w14:textId="232C11E2" w:rsidR="00955AE9" w:rsidRDefault="00077DE7" w:rsidP="00955AE9">
      <w:r>
        <w:rPr>
          <w:noProof/>
        </w:rPr>
        <w:pict w14:anchorId="7D4DC325">
          <v:shape id="_x0000_s1030" type="#_x0000_t32" style="position:absolute;margin-left:71.25pt;margin-top:7.2pt;width:249pt;height:0;flip:x;z-index:251662336" o:connectortype="straight">
            <v:stroke endarrow="block"/>
          </v:shape>
        </w:pict>
      </w:r>
      <w:r w:rsidR="00955AE9">
        <w:t>c = accept (s)</w:t>
      </w:r>
      <w:r w:rsidR="00955AE9">
        <w:tab/>
      </w:r>
      <w:r w:rsidR="00955AE9">
        <w:tab/>
      </w:r>
      <w:r w:rsidR="00955AE9">
        <w:tab/>
      </w:r>
      <w:r w:rsidR="00955AE9">
        <w:tab/>
      </w:r>
      <w:r>
        <w:rPr>
          <w:color w:val="FF0000"/>
        </w:rPr>
        <w:t>PRIMUL PAS</w:t>
      </w:r>
      <w:r w:rsidR="00955AE9">
        <w:tab/>
      </w:r>
      <w:r w:rsidR="00955AE9">
        <w:tab/>
      </w:r>
      <w:r>
        <w:tab/>
      </w:r>
      <w:r w:rsidR="00955AE9">
        <w:t>connect(cs, server_props)</w:t>
      </w:r>
    </w:p>
    <w:p w14:paraId="4D6BC24D" w14:textId="57AD2291" w:rsidR="00955AE9" w:rsidRDefault="00077DE7" w:rsidP="00955AE9">
      <w:r>
        <w:rPr>
          <w:noProof/>
        </w:rPr>
        <w:pict w14:anchorId="7AA22526">
          <v:shape id="_x0000_s1031" type="#_x0000_t32" style="position:absolute;margin-left:62.25pt;margin-top:7.25pt;width:257.25pt;height:0;flip:x;z-index:251663360" o:connectortype="straight">
            <v:stroke endarrow="block"/>
          </v:shape>
        </w:pict>
      </w:r>
      <w:r w:rsidR="00955AE9">
        <w:t>new(c, msg)</w:t>
      </w:r>
      <w:r w:rsidR="00955AE9">
        <w:tab/>
      </w:r>
      <w:r w:rsidR="00955AE9">
        <w:tab/>
      </w:r>
      <w:r w:rsidR="00955AE9">
        <w:tab/>
      </w:r>
      <w:r w:rsidR="00955AE9">
        <w:tab/>
      </w:r>
      <w:r>
        <w:rPr>
          <w:color w:val="FF0000"/>
        </w:rPr>
        <w:t>AL DOILEA PAS</w:t>
      </w:r>
      <w:r w:rsidR="00955AE9">
        <w:tab/>
      </w:r>
      <w:r w:rsidR="00955AE9">
        <w:tab/>
      </w:r>
      <w:r w:rsidR="00955AE9">
        <w:tab/>
        <w:t>send(cs, req)</w:t>
      </w:r>
    </w:p>
    <w:p w14:paraId="76A915CA" w14:textId="131F13EE" w:rsidR="00955AE9" w:rsidRDefault="00077DE7" w:rsidP="00955AE9">
      <w:r>
        <w:rPr>
          <w:noProof/>
        </w:rPr>
        <w:pict w14:anchorId="21F942AF">
          <v:shape id="_x0000_s1032" type="#_x0000_t32" style="position:absolute;margin-left:69.75pt;margin-top:8.85pt;width:248.25pt;height:.75pt;flip:x;z-index:251664384" o:connectortype="straight">
            <v:stroke endarrow="block"/>
          </v:shape>
        </w:pict>
      </w:r>
      <w:r>
        <w:t>send(c,resp)</w:t>
      </w:r>
      <w:r w:rsidR="00955AE9">
        <w:tab/>
      </w:r>
      <w:r w:rsidR="00955AE9">
        <w:tab/>
      </w:r>
      <w:r w:rsidR="00955AE9">
        <w:tab/>
      </w:r>
      <w:r w:rsidR="00955AE9">
        <w:tab/>
      </w:r>
      <w:r>
        <w:rPr>
          <w:color w:val="FF0000"/>
        </w:rPr>
        <w:t>AL TREILEA PAS</w:t>
      </w:r>
      <w:r w:rsidR="00955AE9">
        <w:tab/>
      </w:r>
      <w:r w:rsidR="00955AE9">
        <w:tab/>
      </w:r>
      <w:r>
        <w:t xml:space="preserve">               </w:t>
      </w:r>
      <w:r w:rsidR="00955AE9">
        <w:t>rew(cs, resp)</w:t>
      </w:r>
    </w:p>
    <w:p w14:paraId="724B8FC3" w14:textId="118A07FC" w:rsidR="00077DE7" w:rsidRDefault="00077DE7" w:rsidP="00955AE9"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</w:p>
    <w:p w14:paraId="1C05002E" w14:textId="06E4B03E" w:rsidR="00077DE7" w:rsidRDefault="00077DE7" w:rsidP="00955AE9"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</w:p>
    <w:p w14:paraId="537F7894" w14:textId="6EC4FE2B" w:rsidR="00077DE7" w:rsidRDefault="00077DE7" w:rsidP="00955AE9"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</w:p>
    <w:p w14:paraId="2A7357E2" w14:textId="6BC24C62" w:rsidR="00077DE7" w:rsidRDefault="00077DE7" w:rsidP="00955AE9">
      <w:r>
        <w:t>Close(c)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close(cs)</w:t>
      </w:r>
    </w:p>
    <w:p w14:paraId="41CCB680" w14:textId="4CA8980A" w:rsidR="00077DE7" w:rsidRPr="00955AE9" w:rsidRDefault="00077DE7" w:rsidP="00955AE9">
      <w:r>
        <w:t>Close(s)</w:t>
      </w:r>
      <w:r>
        <w:tab/>
      </w:r>
    </w:p>
    <w:sectPr w:rsidR="00077DE7" w:rsidRPr="00955AE9" w:rsidSect="00955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768D"/>
    <w:rsid w:val="00077DE7"/>
    <w:rsid w:val="003F79E5"/>
    <w:rsid w:val="0083768D"/>
    <w:rsid w:val="00955AE9"/>
    <w:rsid w:val="00D92E1B"/>
    <w:rsid w:val="00F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</o:rules>
    </o:shapelayout>
  </w:shapeDefaults>
  <w:decimalSymbol w:val="."/>
  <w:listSeparator w:val=","/>
  <w14:docId w14:val="2157EAC4"/>
  <w15:chartTrackingRefBased/>
  <w15:docId w15:val="{F98F1724-A62E-4C76-8E82-0F8B39CE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Ivancu Andrei</dc:creator>
  <cp:keywords/>
  <dc:description/>
  <cp:lastModifiedBy>Ivancu Andrei</cp:lastModifiedBy>
  <cp:revision>3</cp:revision>
  <dcterms:created xsi:type="dcterms:W3CDTF">2023-10-10T05:32:00Z</dcterms:created>
  <dcterms:modified xsi:type="dcterms:W3CDTF">2023-10-10T06:25:00Z</dcterms:modified>
</cp:coreProperties>
</file>