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B3DEE" w14:textId="77777777" w:rsidR="00704700" w:rsidRPr="00A64206" w:rsidRDefault="00704700" w:rsidP="00704700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439DDD" w14:textId="77777777" w:rsidR="00704700" w:rsidRPr="00C631F6" w:rsidRDefault="00704700" w:rsidP="00704700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bCs/>
          <w:noProof/>
          <w:szCs w:val="28"/>
          <w:lang w:bidi="yi-Hebr"/>
        </w:rPr>
      </w:pPr>
      <w:r>
        <w:rPr>
          <w:rFonts w:ascii="Arial" w:hAnsi="Arial" w:cs="Arial"/>
          <w:b/>
          <w:bCs/>
          <w:noProof/>
          <w:szCs w:val="28"/>
          <w:lang w:eastAsia="ru-RU"/>
        </w:rPr>
        <w:drawing>
          <wp:inline distT="0" distB="0" distL="0" distR="0" wp14:anchorId="45FC8AA1" wp14:editId="045F2027">
            <wp:extent cx="739775" cy="898525"/>
            <wp:effectExtent l="0" t="0" r="3175" b="0"/>
            <wp:docPr id="2" name="Рисунок 2" descr="gerb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gerb_ne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12000"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0F4A" w14:textId="77777777" w:rsidR="00704700" w:rsidRPr="00F81BEB" w:rsidRDefault="00704700" w:rsidP="0070470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81BEB">
        <w:rPr>
          <w:rFonts w:ascii="Times New Roman" w:hAnsi="Times New Roman"/>
          <w:sz w:val="28"/>
          <w:szCs w:val="28"/>
        </w:rPr>
        <w:t>КАНСКИЙ МУНИЦИПАЛЬНЫЙ ОКРУГ</w:t>
      </w:r>
    </w:p>
    <w:p w14:paraId="09B341DC" w14:textId="77777777" w:rsidR="00704700" w:rsidRDefault="00704700" w:rsidP="0070470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81BEB">
        <w:rPr>
          <w:rFonts w:ascii="Times New Roman" w:hAnsi="Times New Roman"/>
          <w:sz w:val="28"/>
          <w:szCs w:val="28"/>
        </w:rPr>
        <w:t>КРАСНОЯРСКОГО КРАЯ</w:t>
      </w:r>
    </w:p>
    <w:p w14:paraId="2B510CD1" w14:textId="77777777" w:rsidR="00847219" w:rsidRDefault="00847219" w:rsidP="0084721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401778D" w14:textId="77777777" w:rsidR="00704700" w:rsidRDefault="00704700" w:rsidP="00704700">
      <w:pPr>
        <w:jc w:val="center"/>
        <w:rPr>
          <w:rFonts w:ascii="Times New Roman" w:hAnsi="Times New Roman"/>
          <w:sz w:val="28"/>
          <w:szCs w:val="28"/>
        </w:rPr>
      </w:pPr>
      <w:r w:rsidRPr="00F81BEB">
        <w:rPr>
          <w:rFonts w:ascii="Times New Roman" w:hAnsi="Times New Roman"/>
          <w:sz w:val="28"/>
          <w:szCs w:val="28"/>
        </w:rPr>
        <w:t>КАНСКИЙ ОКРУЖНОЙ СОВЕТ ДЕПУТАТОВ</w:t>
      </w:r>
    </w:p>
    <w:p w14:paraId="37541A90" w14:textId="77777777" w:rsidR="00704700" w:rsidRPr="00C631F6" w:rsidRDefault="00704700" w:rsidP="00847219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C631F6">
        <w:rPr>
          <w:rFonts w:ascii="Times New Roman" w:hAnsi="Times New Roman"/>
          <w:b/>
          <w:sz w:val="40"/>
          <w:szCs w:val="40"/>
        </w:rPr>
        <w:t>РЕШЕНИЕ</w:t>
      </w:r>
    </w:p>
    <w:p w14:paraId="308BE4F3" w14:textId="77777777" w:rsidR="00704700" w:rsidRPr="003038A9" w:rsidRDefault="00704700" w:rsidP="00847219">
      <w:pPr>
        <w:spacing w:after="0" w:line="240" w:lineRule="auto"/>
        <w:rPr>
          <w:rFonts w:ascii="Times New Roman" w:hAnsi="Times New Roman"/>
          <w:color w:val="FF0000"/>
          <w:sz w:val="28"/>
          <w:szCs w:val="28"/>
        </w:rPr>
      </w:pPr>
    </w:p>
    <w:p w14:paraId="01DB0191" w14:textId="34D2E343" w:rsidR="00B03817" w:rsidRDefault="00847219" w:rsidP="00704700">
      <w:pPr>
        <w:spacing w:after="0" w:line="240" w:lineRule="auto"/>
        <w:ind w:right="-1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11 августа </w:t>
      </w:r>
      <w:r w:rsidR="00704700">
        <w:rPr>
          <w:rFonts w:ascii="Times New Roman" w:hAnsi="Times New Roman"/>
          <w:sz w:val="28"/>
          <w:szCs w:val="28"/>
        </w:rPr>
        <w:t>2026 г.                               г. Канск</w:t>
      </w:r>
      <w:r w:rsidR="00704700" w:rsidRPr="00946A03">
        <w:rPr>
          <w:rFonts w:ascii="Times New Roman" w:hAnsi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/>
          <w:sz w:val="28"/>
          <w:szCs w:val="28"/>
        </w:rPr>
        <w:t xml:space="preserve">    </w:t>
      </w:r>
      <w:r w:rsidR="00704700" w:rsidRPr="00946A03">
        <w:rPr>
          <w:rFonts w:ascii="Times New Roman" w:hAnsi="Times New Roman"/>
          <w:sz w:val="28"/>
          <w:szCs w:val="28"/>
        </w:rPr>
        <w:t xml:space="preserve">  </w:t>
      </w:r>
      <w:r w:rsidR="00704700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 xml:space="preserve">      </w:t>
      </w:r>
      <w:r w:rsidR="00704700">
        <w:rPr>
          <w:rFonts w:ascii="Times New Roman" w:hAnsi="Times New Roman"/>
          <w:sz w:val="28"/>
          <w:szCs w:val="28"/>
        </w:rPr>
        <w:t>№</w:t>
      </w:r>
      <w:r>
        <w:rPr>
          <w:rFonts w:ascii="Times New Roman" w:hAnsi="Times New Roman"/>
          <w:sz w:val="28"/>
          <w:szCs w:val="28"/>
        </w:rPr>
        <w:t xml:space="preserve"> 13-230</w:t>
      </w:r>
    </w:p>
    <w:p w14:paraId="49D7CF7F" w14:textId="77777777" w:rsidR="00B03817" w:rsidRDefault="00B03817">
      <w:pPr>
        <w:spacing w:after="0" w:line="240" w:lineRule="auto"/>
        <w:ind w:right="3259"/>
        <w:rPr>
          <w:rFonts w:ascii="Times New Roman" w:hAnsi="Times New Roman"/>
          <w:bCs/>
          <w:sz w:val="28"/>
          <w:szCs w:val="28"/>
          <w:lang w:eastAsia="ru-RU"/>
        </w:rPr>
      </w:pPr>
    </w:p>
    <w:p w14:paraId="08B1420B" w14:textId="2FD15413" w:rsidR="002D4FF3" w:rsidRDefault="001C6611" w:rsidP="00704700">
      <w:pPr>
        <w:spacing w:after="0" w:line="240" w:lineRule="auto"/>
        <w:ind w:right="-1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0470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Об утверждении </w:t>
      </w:r>
      <w:r w:rsidR="002D4FF3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Порядка </w:t>
      </w:r>
      <w:r w:rsidR="002D4FF3" w:rsidRPr="002D4FF3">
        <w:rPr>
          <w:rFonts w:ascii="Times New Roman" w:hAnsi="Times New Roman"/>
          <w:b/>
          <w:bCs/>
          <w:sz w:val="28"/>
          <w:szCs w:val="28"/>
          <w:lang w:eastAsia="ru-RU"/>
        </w:rPr>
        <w:t>выдвижения, внесения, обсуждения, рассмотрения инициативных проектов в муниципальном образовании Канский муниципальный округ Красноярского края</w:t>
      </w:r>
      <w:r w:rsidR="002D4FF3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и Порядка </w:t>
      </w:r>
      <w:r w:rsidR="002D4FF3" w:rsidRPr="002D4FF3">
        <w:rPr>
          <w:rFonts w:ascii="Times New Roman" w:hAnsi="Times New Roman"/>
          <w:b/>
          <w:bCs/>
          <w:sz w:val="28"/>
          <w:szCs w:val="28"/>
          <w:lang w:eastAsia="ru-RU"/>
        </w:rPr>
        <w:t>формирования и деятельности муниципальной комиссии по рассмотрению инициативных проектов</w:t>
      </w:r>
      <w:r w:rsidR="002D4FF3" w:rsidRPr="002D4FF3">
        <w:t xml:space="preserve"> </w:t>
      </w:r>
      <w:r w:rsidR="002D4FF3" w:rsidRPr="002D4FF3">
        <w:rPr>
          <w:rFonts w:ascii="Times New Roman" w:hAnsi="Times New Roman"/>
          <w:b/>
          <w:bCs/>
          <w:sz w:val="28"/>
          <w:szCs w:val="28"/>
          <w:lang w:eastAsia="ru-RU"/>
        </w:rPr>
        <w:t>для участия в конкурсном отборе на предоставление иных межбюджетных трансфертов бюджетам муниципальных образований Красноярского края</w:t>
      </w:r>
    </w:p>
    <w:p w14:paraId="724BEE27" w14:textId="77777777" w:rsidR="00B03817" w:rsidRDefault="00B03817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65FC4F91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Федеральным законом от 20.03.2025 № 33-ФЗ «Об общих принципах организации местного самоуправления в единой системе публичной власти», Законом края от 07.07.2016 года № 10-4831 «О государственной поддержке развития местного самоуправления Красноярского края», Постановлением Правительства Красноярского края от 31.12.2019 №</w:t>
      </w:r>
      <w:r w:rsidR="00220A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793-п «Об утверждении Порядка предоставления и распределения иных межбюджетных трансфертов бюджетам муниципальных образований Красноярского края на осуществление расходов, направленных на реализацию мероприятий по поддержке местных инициатив», </w:t>
      </w:r>
      <w:r w:rsidR="00220A68" w:rsidRPr="005669E1">
        <w:rPr>
          <w:sz w:val="28"/>
          <w:szCs w:val="28"/>
        </w:rPr>
        <w:t xml:space="preserve">руководствуясь </w:t>
      </w:r>
      <w:hyperlink r:id="rId9" w:history="1">
        <w:r w:rsidR="00220A68">
          <w:rPr>
            <w:sz w:val="28"/>
            <w:szCs w:val="28"/>
          </w:rPr>
          <w:t>статьями</w:t>
        </w:r>
        <w:r w:rsidR="00220A68" w:rsidRPr="005669E1">
          <w:rPr>
            <w:sz w:val="28"/>
            <w:szCs w:val="28"/>
          </w:rPr>
          <w:t xml:space="preserve"> </w:t>
        </w:r>
      </w:hyperlink>
      <w:r w:rsidR="00220A68">
        <w:rPr>
          <w:sz w:val="28"/>
          <w:szCs w:val="28"/>
        </w:rPr>
        <w:t>24, 32, 56, 65 Устава муниципального образования Канский муниципальный округ Красноярского края, Канский окружной Совет депутатов</w:t>
      </w:r>
      <w:r>
        <w:rPr>
          <w:bCs/>
          <w:i/>
          <w:sz w:val="28"/>
          <w:szCs w:val="28"/>
        </w:rPr>
        <w:t xml:space="preserve"> </w:t>
      </w:r>
      <w:r w:rsidRPr="00220A68">
        <w:rPr>
          <w:sz w:val="28"/>
          <w:szCs w:val="28"/>
        </w:rPr>
        <w:t>РЕШИЛ:</w:t>
      </w:r>
    </w:p>
    <w:p w14:paraId="1B856231" w14:textId="2BA8D19D" w:rsidR="00B03817" w:rsidRDefault="001C6611">
      <w:pPr>
        <w:spacing w:after="0" w:line="240" w:lineRule="auto"/>
        <w:ind w:firstLine="851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 xml:space="preserve">1. Утвердить Порядок </w:t>
      </w:r>
      <w:r>
        <w:rPr>
          <w:rFonts w:ascii="Times New Roman" w:hAnsi="Times New Roman"/>
          <w:color w:val="000000"/>
          <w:sz w:val="28"/>
          <w:szCs w:val="28"/>
        </w:rPr>
        <w:t xml:space="preserve">выдвижения, внесения, обсуждения, рассмотрения инициативных проектов в </w:t>
      </w:r>
      <w:r w:rsidR="00220A68">
        <w:rPr>
          <w:rFonts w:ascii="Times New Roman" w:hAnsi="Times New Roman"/>
          <w:color w:val="000000"/>
          <w:sz w:val="28"/>
          <w:szCs w:val="28"/>
        </w:rPr>
        <w:t xml:space="preserve">муниципальном образовании Канский муниципальный округ Красноярского края </w:t>
      </w:r>
      <w:r>
        <w:rPr>
          <w:rFonts w:ascii="Times New Roman" w:hAnsi="Times New Roman"/>
          <w:color w:val="000000"/>
          <w:sz w:val="28"/>
          <w:szCs w:val="28"/>
        </w:rPr>
        <w:t>для участия в конкурсном отборе на предоставление иных межбюджетных трансфертов</w:t>
      </w:r>
      <w:r w:rsidR="00074713">
        <w:rPr>
          <w:rFonts w:ascii="Times New Roman" w:hAnsi="Times New Roman"/>
          <w:color w:val="000000"/>
          <w:sz w:val="28"/>
          <w:szCs w:val="28"/>
        </w:rPr>
        <w:t xml:space="preserve"> бюджетам муниципальных образований Красноярского края</w:t>
      </w:r>
      <w:r w:rsidR="00220A68"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bCs/>
          <w:i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eastAsia="ru-RU"/>
        </w:rPr>
        <w:t>согласно приложению 1</w:t>
      </w:r>
      <w:r w:rsidR="00220A68">
        <w:rPr>
          <w:rFonts w:ascii="Times New Roman" w:hAnsi="Times New Roman"/>
          <w:bCs/>
          <w:sz w:val="28"/>
          <w:szCs w:val="28"/>
          <w:lang w:eastAsia="ru-RU"/>
        </w:rPr>
        <w:t xml:space="preserve"> к настоящему решению</w:t>
      </w:r>
      <w:r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6714B695" w14:textId="77777777" w:rsidR="00B03817" w:rsidRDefault="001C6611">
      <w:pPr>
        <w:spacing w:after="0" w:line="240" w:lineRule="auto"/>
        <w:ind w:firstLine="851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2. Утвердить Порядок формирования и деятельности муниципальной комиссии по рассмотрению инициативных проектов для участия в конкурсном отборе на предоставление иных межбюджетных трансфертов</w:t>
      </w:r>
      <w:r w:rsidR="009717EE">
        <w:rPr>
          <w:rFonts w:ascii="Times New Roman" w:hAnsi="Times New Roman"/>
          <w:bCs/>
          <w:sz w:val="28"/>
          <w:szCs w:val="28"/>
          <w:lang w:eastAsia="ru-RU"/>
        </w:rPr>
        <w:t xml:space="preserve"> бюджетам </w:t>
      </w:r>
      <w:r w:rsidR="009717EE">
        <w:rPr>
          <w:rFonts w:ascii="Times New Roman" w:hAnsi="Times New Roman"/>
          <w:bCs/>
          <w:sz w:val="28"/>
          <w:szCs w:val="28"/>
          <w:lang w:eastAsia="ru-RU"/>
        </w:rPr>
        <w:lastRenderedPageBreak/>
        <w:t>муниципальных образований Красноярского края</w:t>
      </w:r>
      <w:r w:rsidR="00220A68">
        <w:rPr>
          <w:rFonts w:ascii="Times New Roman" w:hAnsi="Times New Roman"/>
          <w:bCs/>
          <w:sz w:val="28"/>
          <w:szCs w:val="28"/>
          <w:lang w:eastAsia="ru-RU"/>
        </w:rPr>
        <w:t>,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согласно приложению 2</w:t>
      </w:r>
      <w:r w:rsidR="00220A68">
        <w:rPr>
          <w:rFonts w:ascii="Times New Roman" w:hAnsi="Times New Roman"/>
          <w:bCs/>
          <w:sz w:val="28"/>
          <w:szCs w:val="28"/>
          <w:lang w:eastAsia="ru-RU"/>
        </w:rPr>
        <w:t xml:space="preserve"> к настоящему решению</w:t>
      </w:r>
      <w:r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20AD6898" w14:textId="77777777" w:rsidR="00B03817" w:rsidRPr="000A2820" w:rsidRDefault="001C6611">
      <w:pPr>
        <w:spacing w:after="0" w:line="240" w:lineRule="auto"/>
        <w:ind w:firstLine="851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3. Контроль за ис</w:t>
      </w:r>
      <w:r w:rsidR="001708DF">
        <w:rPr>
          <w:rFonts w:ascii="Times New Roman" w:hAnsi="Times New Roman"/>
          <w:sz w:val="28"/>
          <w:szCs w:val="28"/>
        </w:rPr>
        <w:t>полнением настоящего р</w:t>
      </w:r>
      <w:r>
        <w:rPr>
          <w:rFonts w:ascii="Times New Roman" w:hAnsi="Times New Roman"/>
          <w:sz w:val="28"/>
          <w:szCs w:val="28"/>
        </w:rPr>
        <w:t xml:space="preserve">ешения возложить на </w:t>
      </w:r>
      <w:r w:rsidR="000A2820" w:rsidRPr="000A2820">
        <w:rPr>
          <w:rFonts w:ascii="Times New Roman" w:eastAsia="Times New Roman" w:hAnsi="Times New Roman"/>
          <w:sz w:val="28"/>
          <w:szCs w:val="28"/>
        </w:rPr>
        <w:t>постоянную комиссию по социальной политике и местному самоуправлению.</w:t>
      </w:r>
    </w:p>
    <w:p w14:paraId="3792495D" w14:textId="77777777" w:rsidR="001708DF" w:rsidRPr="0067128F" w:rsidRDefault="001708DF" w:rsidP="001708D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1C6611">
        <w:rPr>
          <w:rFonts w:ascii="Times New Roman" w:hAnsi="Times New Roman"/>
          <w:sz w:val="28"/>
          <w:szCs w:val="28"/>
        </w:rPr>
        <w:t xml:space="preserve">4. </w:t>
      </w:r>
      <w:r w:rsidRPr="00B8178F">
        <w:rPr>
          <w:rFonts w:ascii="Times New Roman" w:hAnsi="Times New Roman"/>
          <w:sz w:val="28"/>
          <w:szCs w:val="28"/>
        </w:rPr>
        <w:t xml:space="preserve">Настоящее </w:t>
      </w:r>
      <w:r>
        <w:rPr>
          <w:rFonts w:ascii="Times New Roman" w:hAnsi="Times New Roman"/>
          <w:sz w:val="28"/>
          <w:szCs w:val="28"/>
        </w:rPr>
        <w:t>р</w:t>
      </w:r>
      <w:r w:rsidRPr="00B8178F">
        <w:rPr>
          <w:rFonts w:ascii="Times New Roman" w:hAnsi="Times New Roman"/>
          <w:sz w:val="28"/>
          <w:szCs w:val="28"/>
        </w:rPr>
        <w:t>ешение вступает в силу со дн</w:t>
      </w:r>
      <w:r>
        <w:rPr>
          <w:rFonts w:ascii="Times New Roman" w:hAnsi="Times New Roman"/>
          <w:sz w:val="28"/>
          <w:szCs w:val="28"/>
        </w:rPr>
        <w:t xml:space="preserve">я, следующего за днем его официального опубликования в периодическом печатном издании «Канский вестник», подлежит размещению в информационно-телекоммуникационной сети Интернет по адресу: </w:t>
      </w:r>
      <w:hyperlink r:id="rId10" w:tooltip="https://kanskiy.gosuslugi.ru" w:history="1">
        <w:r w:rsidRPr="001708DF">
          <w:rPr>
            <w:rStyle w:val="a8"/>
            <w:rFonts w:ascii="Times New Roman" w:hAnsi="Times New Roman"/>
            <w:color w:val="auto"/>
            <w:sz w:val="28"/>
            <w:szCs w:val="28"/>
            <w:u w:val="none"/>
            <w:shd w:val="clear" w:color="auto" w:fill="F8F8FA"/>
          </w:rPr>
          <w:t>https://kanskiy.gosuslugi.ru</w:t>
        </w:r>
      </w:hyperlink>
      <w:r w:rsidRPr="009A06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и применяется к правоотношениям, возникшим </w:t>
      </w:r>
      <w:r w:rsidRPr="00B37747">
        <w:rPr>
          <w:rFonts w:ascii="Times New Roman" w:hAnsi="Times New Roman"/>
          <w:sz w:val="28"/>
          <w:szCs w:val="28"/>
        </w:rPr>
        <w:t>с 01.01.2026 года.</w:t>
      </w:r>
    </w:p>
    <w:p w14:paraId="02154CD4" w14:textId="77777777" w:rsidR="00B03817" w:rsidRDefault="00B03817">
      <w:pPr>
        <w:spacing w:after="0" w:line="240" w:lineRule="auto"/>
        <w:ind w:firstLine="851"/>
        <w:rPr>
          <w:rFonts w:ascii="Times New Roman" w:hAnsi="Times New Roman"/>
          <w:b/>
          <w:i/>
          <w:sz w:val="28"/>
          <w:szCs w:val="28"/>
        </w:rPr>
      </w:pPr>
    </w:p>
    <w:p w14:paraId="063124E8" w14:textId="77777777" w:rsidR="00B03817" w:rsidRDefault="00B03817">
      <w:pPr>
        <w:spacing w:after="0" w:line="240" w:lineRule="auto"/>
        <w:rPr>
          <w:rFonts w:ascii="Times New Roman" w:hAnsi="Times New Roman"/>
          <w:bCs/>
          <w:i/>
          <w:sz w:val="28"/>
          <w:szCs w:val="28"/>
          <w:lang w:eastAsia="ru-RU"/>
        </w:rPr>
      </w:pPr>
    </w:p>
    <w:p w14:paraId="26617B21" w14:textId="77777777" w:rsidR="001708DF" w:rsidRPr="00CC1166" w:rsidRDefault="001708DF" w:rsidP="001708DF">
      <w:pPr>
        <w:tabs>
          <w:tab w:val="center" w:pos="6465"/>
        </w:tabs>
        <w:spacing w:after="2" w:line="244" w:lineRule="auto"/>
        <w:ind w:left="-15"/>
        <w:rPr>
          <w:rFonts w:ascii="Times New Roman" w:eastAsia="Times New Roman" w:hAnsi="Times New Roman"/>
          <w:color w:val="000000"/>
          <w:sz w:val="28"/>
          <w:lang w:eastAsia="ru-RU"/>
        </w:rPr>
      </w:pPr>
      <w:r w:rsidRPr="00CC1166">
        <w:rPr>
          <w:rFonts w:ascii="Times New Roman" w:eastAsia="Times New Roman" w:hAnsi="Times New Roman"/>
          <w:color w:val="000000"/>
          <w:sz w:val="28"/>
          <w:lang w:eastAsia="ru-RU"/>
        </w:rPr>
        <w:t xml:space="preserve">Председатель Канского  </w:t>
      </w:r>
      <w:r w:rsidRPr="00CC1166">
        <w:rPr>
          <w:rFonts w:ascii="Times New Roman" w:eastAsia="Times New Roman" w:hAnsi="Times New Roman"/>
          <w:color w:val="000000"/>
          <w:sz w:val="28"/>
          <w:lang w:eastAsia="ru-RU"/>
        </w:rPr>
        <w:tab/>
        <w:t xml:space="preserve">                 Глава Канского        </w:t>
      </w:r>
    </w:p>
    <w:p w14:paraId="04BD56DB" w14:textId="77777777" w:rsidR="001708DF" w:rsidRPr="00CC1166" w:rsidRDefault="001708DF" w:rsidP="001708DF">
      <w:pPr>
        <w:tabs>
          <w:tab w:val="center" w:pos="7069"/>
        </w:tabs>
        <w:spacing w:after="2" w:line="244" w:lineRule="auto"/>
        <w:ind w:left="-15"/>
        <w:rPr>
          <w:rFonts w:ascii="Times New Roman" w:eastAsia="Times New Roman" w:hAnsi="Times New Roman"/>
          <w:color w:val="000000"/>
          <w:sz w:val="28"/>
          <w:lang w:eastAsia="ru-RU"/>
        </w:rPr>
      </w:pPr>
      <w:r w:rsidRPr="00CC1166">
        <w:rPr>
          <w:rFonts w:ascii="Times New Roman" w:eastAsia="Times New Roman" w:hAnsi="Times New Roman"/>
          <w:color w:val="000000"/>
          <w:sz w:val="28"/>
          <w:lang w:eastAsia="ru-RU"/>
        </w:rPr>
        <w:t xml:space="preserve">окружного Совета депутатов  </w:t>
      </w:r>
      <w:r w:rsidRPr="00CC1166">
        <w:rPr>
          <w:rFonts w:ascii="Times New Roman" w:eastAsia="Times New Roman" w:hAnsi="Times New Roman"/>
          <w:color w:val="000000"/>
          <w:sz w:val="28"/>
          <w:lang w:eastAsia="ru-RU"/>
        </w:rPr>
        <w:tab/>
        <w:t xml:space="preserve">              муниципального округа </w:t>
      </w:r>
    </w:p>
    <w:p w14:paraId="6EB9CAC9" w14:textId="77777777" w:rsidR="001708DF" w:rsidRPr="00CC1166" w:rsidRDefault="001708DF" w:rsidP="001708DF">
      <w:pPr>
        <w:spacing w:after="0" w:line="254" w:lineRule="auto"/>
        <w:rPr>
          <w:rFonts w:ascii="Times New Roman" w:eastAsia="Times New Roman" w:hAnsi="Times New Roman"/>
          <w:color w:val="000000"/>
          <w:sz w:val="28"/>
          <w:lang w:eastAsia="ru-RU"/>
        </w:rPr>
      </w:pPr>
      <w:r w:rsidRPr="00CC1166">
        <w:rPr>
          <w:rFonts w:ascii="Times New Roman" w:eastAsia="Times New Roman" w:hAnsi="Times New Roman"/>
          <w:color w:val="000000"/>
          <w:sz w:val="28"/>
          <w:lang w:eastAsia="ru-RU"/>
        </w:rPr>
        <w:t xml:space="preserve"> </w:t>
      </w:r>
      <w:r w:rsidRPr="00CC1166">
        <w:rPr>
          <w:rFonts w:ascii="Times New Roman" w:eastAsia="Times New Roman" w:hAnsi="Times New Roman"/>
          <w:color w:val="000000"/>
          <w:sz w:val="28"/>
          <w:lang w:eastAsia="ru-RU"/>
        </w:rPr>
        <w:tab/>
        <w:t xml:space="preserve"> </w:t>
      </w:r>
    </w:p>
    <w:p w14:paraId="68A5848E" w14:textId="77777777" w:rsidR="001708DF" w:rsidRPr="00CC1166" w:rsidRDefault="001708DF" w:rsidP="001708DF">
      <w:pPr>
        <w:tabs>
          <w:tab w:val="center" w:pos="7259"/>
        </w:tabs>
        <w:spacing w:after="0" w:line="254" w:lineRule="auto"/>
        <w:ind w:hanging="15"/>
        <w:rPr>
          <w:rFonts w:ascii="Times New Roman" w:eastAsia="Times New Roman" w:hAnsi="Times New Roman"/>
          <w:color w:val="000000"/>
          <w:sz w:val="28"/>
          <w:lang w:eastAsia="ru-RU"/>
        </w:rPr>
      </w:pPr>
      <w:r w:rsidRPr="00CC1166">
        <w:rPr>
          <w:rFonts w:ascii="Times New Roman" w:eastAsia="Times New Roman" w:hAnsi="Times New Roman"/>
          <w:color w:val="000000"/>
          <w:sz w:val="28"/>
          <w:lang w:eastAsia="ru-RU"/>
        </w:rPr>
        <w:t xml:space="preserve">_____________ В.Э. Поляков </w:t>
      </w:r>
      <w:r w:rsidRPr="00CC1166">
        <w:rPr>
          <w:rFonts w:ascii="Times New Roman" w:eastAsia="Times New Roman" w:hAnsi="Times New Roman"/>
          <w:color w:val="000000"/>
          <w:sz w:val="28"/>
          <w:lang w:eastAsia="ru-RU"/>
        </w:rPr>
        <w:tab/>
        <w:t xml:space="preserve">              ____________К.С. Ковалев </w:t>
      </w:r>
    </w:p>
    <w:p w14:paraId="30DB23AA" w14:textId="77777777" w:rsidR="00B03817" w:rsidRPr="001708DF" w:rsidRDefault="00B03817">
      <w:pPr>
        <w:spacing w:after="0" w:line="240" w:lineRule="auto"/>
        <w:rPr>
          <w:rFonts w:ascii="Times New Roman" w:hAnsi="Times New Roman"/>
          <w:bCs/>
          <w:sz w:val="28"/>
          <w:szCs w:val="28"/>
          <w:lang w:eastAsia="ru-RU"/>
        </w:rPr>
      </w:pPr>
    </w:p>
    <w:p w14:paraId="61F3EFB2" w14:textId="77777777" w:rsidR="009717EE" w:rsidRDefault="009717EE" w:rsidP="001708DF">
      <w:pPr>
        <w:spacing w:after="0" w:line="240" w:lineRule="auto"/>
        <w:jc w:val="left"/>
      </w:pPr>
    </w:p>
    <w:p w14:paraId="663F6FAE" w14:textId="77777777" w:rsidR="009717EE" w:rsidRDefault="009717EE" w:rsidP="001708DF">
      <w:pPr>
        <w:spacing w:after="0" w:line="240" w:lineRule="auto"/>
        <w:jc w:val="left"/>
      </w:pPr>
    </w:p>
    <w:p w14:paraId="2AAC5542" w14:textId="77777777" w:rsidR="009717EE" w:rsidRDefault="009717EE" w:rsidP="001708DF">
      <w:pPr>
        <w:spacing w:after="0" w:line="240" w:lineRule="auto"/>
        <w:jc w:val="left"/>
      </w:pPr>
    </w:p>
    <w:p w14:paraId="304F7FCC" w14:textId="77777777" w:rsidR="009717EE" w:rsidRDefault="009717EE" w:rsidP="001708DF">
      <w:pPr>
        <w:spacing w:after="0" w:line="240" w:lineRule="auto"/>
        <w:jc w:val="left"/>
      </w:pPr>
    </w:p>
    <w:p w14:paraId="74E67F23" w14:textId="77777777" w:rsidR="009717EE" w:rsidRDefault="009717EE" w:rsidP="001708DF">
      <w:pPr>
        <w:spacing w:after="0" w:line="240" w:lineRule="auto"/>
        <w:jc w:val="left"/>
      </w:pPr>
    </w:p>
    <w:p w14:paraId="49A84D3D" w14:textId="77777777" w:rsidR="009717EE" w:rsidRDefault="009717EE" w:rsidP="001708DF">
      <w:pPr>
        <w:spacing w:after="0" w:line="240" w:lineRule="auto"/>
        <w:jc w:val="left"/>
      </w:pPr>
    </w:p>
    <w:p w14:paraId="58A7E9D0" w14:textId="77777777" w:rsidR="009717EE" w:rsidRDefault="009717EE" w:rsidP="001708DF">
      <w:pPr>
        <w:spacing w:after="0" w:line="240" w:lineRule="auto"/>
        <w:jc w:val="left"/>
      </w:pPr>
    </w:p>
    <w:p w14:paraId="3CC1A36F" w14:textId="77777777" w:rsidR="009717EE" w:rsidRDefault="009717EE" w:rsidP="001708DF">
      <w:pPr>
        <w:spacing w:after="0" w:line="240" w:lineRule="auto"/>
        <w:jc w:val="left"/>
      </w:pPr>
    </w:p>
    <w:p w14:paraId="6BA7AF1D" w14:textId="77777777" w:rsidR="009717EE" w:rsidRDefault="009717EE" w:rsidP="001708DF">
      <w:pPr>
        <w:spacing w:after="0" w:line="240" w:lineRule="auto"/>
        <w:jc w:val="left"/>
      </w:pPr>
    </w:p>
    <w:p w14:paraId="1AF5EAEA" w14:textId="77777777" w:rsidR="009717EE" w:rsidRDefault="009717EE" w:rsidP="001708DF">
      <w:pPr>
        <w:spacing w:after="0" w:line="240" w:lineRule="auto"/>
        <w:jc w:val="left"/>
      </w:pPr>
    </w:p>
    <w:p w14:paraId="6741E4C1" w14:textId="77777777" w:rsidR="009717EE" w:rsidRDefault="009717EE" w:rsidP="001708DF">
      <w:pPr>
        <w:spacing w:after="0" w:line="240" w:lineRule="auto"/>
        <w:jc w:val="left"/>
      </w:pPr>
    </w:p>
    <w:p w14:paraId="65F1A078" w14:textId="77777777" w:rsidR="009717EE" w:rsidRDefault="009717EE" w:rsidP="001708DF">
      <w:pPr>
        <w:spacing w:after="0" w:line="240" w:lineRule="auto"/>
        <w:jc w:val="left"/>
      </w:pPr>
    </w:p>
    <w:p w14:paraId="01A60C11" w14:textId="77777777" w:rsidR="009717EE" w:rsidRDefault="009717EE" w:rsidP="001708DF">
      <w:pPr>
        <w:spacing w:after="0" w:line="240" w:lineRule="auto"/>
        <w:jc w:val="left"/>
      </w:pPr>
    </w:p>
    <w:p w14:paraId="5A298DF0" w14:textId="77777777" w:rsidR="009717EE" w:rsidRDefault="009717EE" w:rsidP="001708DF">
      <w:pPr>
        <w:spacing w:after="0" w:line="240" w:lineRule="auto"/>
        <w:jc w:val="left"/>
      </w:pPr>
    </w:p>
    <w:p w14:paraId="07371F03" w14:textId="77777777" w:rsidR="009717EE" w:rsidRDefault="009717EE" w:rsidP="001708DF">
      <w:pPr>
        <w:spacing w:after="0" w:line="240" w:lineRule="auto"/>
        <w:jc w:val="left"/>
      </w:pPr>
    </w:p>
    <w:p w14:paraId="68AD6777" w14:textId="77777777" w:rsidR="009717EE" w:rsidRDefault="009717EE" w:rsidP="001708DF">
      <w:pPr>
        <w:spacing w:after="0" w:line="240" w:lineRule="auto"/>
        <w:jc w:val="left"/>
      </w:pPr>
    </w:p>
    <w:p w14:paraId="5F6734F8" w14:textId="77777777" w:rsidR="009717EE" w:rsidRDefault="009717EE" w:rsidP="001708DF">
      <w:pPr>
        <w:spacing w:after="0" w:line="240" w:lineRule="auto"/>
        <w:jc w:val="left"/>
      </w:pPr>
    </w:p>
    <w:p w14:paraId="1567E7C9" w14:textId="77777777" w:rsidR="009717EE" w:rsidRDefault="009717EE" w:rsidP="001708DF">
      <w:pPr>
        <w:spacing w:after="0" w:line="240" w:lineRule="auto"/>
        <w:jc w:val="left"/>
      </w:pPr>
    </w:p>
    <w:p w14:paraId="4E33CDC1" w14:textId="77777777" w:rsidR="009717EE" w:rsidRDefault="009717EE" w:rsidP="001708DF">
      <w:pPr>
        <w:spacing w:after="0" w:line="240" w:lineRule="auto"/>
        <w:jc w:val="left"/>
      </w:pPr>
    </w:p>
    <w:p w14:paraId="346946BF" w14:textId="77777777" w:rsidR="009717EE" w:rsidRDefault="009717EE" w:rsidP="001708DF">
      <w:pPr>
        <w:spacing w:after="0" w:line="240" w:lineRule="auto"/>
        <w:jc w:val="left"/>
      </w:pPr>
    </w:p>
    <w:p w14:paraId="45CBDADD" w14:textId="77777777" w:rsidR="009717EE" w:rsidRDefault="009717EE" w:rsidP="001708DF">
      <w:pPr>
        <w:spacing w:after="0" w:line="240" w:lineRule="auto"/>
        <w:jc w:val="left"/>
      </w:pPr>
    </w:p>
    <w:p w14:paraId="38982315" w14:textId="77777777" w:rsidR="009717EE" w:rsidRDefault="009717EE" w:rsidP="001708DF">
      <w:pPr>
        <w:spacing w:after="0" w:line="240" w:lineRule="auto"/>
        <w:jc w:val="left"/>
      </w:pPr>
    </w:p>
    <w:p w14:paraId="3F86AB74" w14:textId="77777777" w:rsidR="009717EE" w:rsidRDefault="009717EE" w:rsidP="001708DF">
      <w:pPr>
        <w:spacing w:after="0" w:line="240" w:lineRule="auto"/>
        <w:jc w:val="left"/>
      </w:pPr>
    </w:p>
    <w:p w14:paraId="2C6C5E47" w14:textId="77777777" w:rsidR="009717EE" w:rsidRDefault="009717EE" w:rsidP="001708DF">
      <w:pPr>
        <w:spacing w:after="0" w:line="240" w:lineRule="auto"/>
        <w:jc w:val="left"/>
      </w:pPr>
    </w:p>
    <w:p w14:paraId="54699B2A" w14:textId="77777777" w:rsidR="009717EE" w:rsidRDefault="009717EE" w:rsidP="001708DF">
      <w:pPr>
        <w:spacing w:after="0" w:line="240" w:lineRule="auto"/>
        <w:jc w:val="left"/>
      </w:pPr>
    </w:p>
    <w:p w14:paraId="72727E22" w14:textId="77777777" w:rsidR="009717EE" w:rsidRDefault="009717EE" w:rsidP="001708DF">
      <w:pPr>
        <w:spacing w:after="0" w:line="240" w:lineRule="auto"/>
        <w:jc w:val="left"/>
      </w:pPr>
    </w:p>
    <w:p w14:paraId="2D5DE36D" w14:textId="77777777" w:rsidR="009717EE" w:rsidRDefault="009717EE" w:rsidP="001708DF">
      <w:pPr>
        <w:spacing w:after="0" w:line="240" w:lineRule="auto"/>
        <w:jc w:val="left"/>
      </w:pPr>
    </w:p>
    <w:p w14:paraId="05EA96DB" w14:textId="77777777" w:rsidR="009717EE" w:rsidRDefault="009717EE" w:rsidP="001708DF">
      <w:pPr>
        <w:spacing w:after="0" w:line="240" w:lineRule="auto"/>
        <w:jc w:val="left"/>
      </w:pPr>
    </w:p>
    <w:p w14:paraId="13AA0343" w14:textId="77777777" w:rsidR="009717EE" w:rsidRDefault="009717EE" w:rsidP="001708DF">
      <w:pPr>
        <w:spacing w:after="0" w:line="240" w:lineRule="auto"/>
        <w:jc w:val="left"/>
      </w:pPr>
    </w:p>
    <w:p w14:paraId="7C4BE18D" w14:textId="77777777" w:rsidR="009717EE" w:rsidRDefault="009717EE" w:rsidP="001708DF">
      <w:pPr>
        <w:spacing w:after="0" w:line="240" w:lineRule="auto"/>
        <w:jc w:val="left"/>
      </w:pPr>
    </w:p>
    <w:p w14:paraId="0618D19E" w14:textId="77777777" w:rsidR="009717EE" w:rsidRDefault="009717EE" w:rsidP="001708DF">
      <w:pPr>
        <w:spacing w:after="0" w:line="240" w:lineRule="auto"/>
        <w:jc w:val="left"/>
      </w:pPr>
    </w:p>
    <w:p w14:paraId="012E4363" w14:textId="77777777" w:rsidR="009717EE" w:rsidRDefault="009717EE" w:rsidP="001708DF">
      <w:pPr>
        <w:spacing w:after="0" w:line="240" w:lineRule="auto"/>
        <w:jc w:val="left"/>
      </w:pPr>
    </w:p>
    <w:p w14:paraId="66DBEE27" w14:textId="77777777" w:rsidR="009717EE" w:rsidRDefault="009717EE" w:rsidP="001708DF">
      <w:pPr>
        <w:spacing w:after="0" w:line="240" w:lineRule="auto"/>
        <w:jc w:val="left"/>
      </w:pPr>
    </w:p>
    <w:p w14:paraId="697F025E" w14:textId="77777777" w:rsidR="002741C4" w:rsidRDefault="002741C4" w:rsidP="001708DF">
      <w:pPr>
        <w:spacing w:after="0" w:line="240" w:lineRule="auto"/>
        <w:jc w:val="left"/>
      </w:pPr>
    </w:p>
    <w:p w14:paraId="6ACFF00D" w14:textId="77777777" w:rsidR="001708DF" w:rsidRPr="00181EC4" w:rsidRDefault="009717EE" w:rsidP="001708D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  <w:r>
        <w:lastRenderedPageBreak/>
        <w:t xml:space="preserve">                                                                                                                      </w:t>
      </w:r>
      <w:r w:rsidR="001708DF" w:rsidRPr="00181EC4">
        <w:rPr>
          <w:rFonts w:ascii="Times New Roman" w:hAnsi="Times New Roman"/>
          <w:sz w:val="28"/>
          <w:szCs w:val="28"/>
        </w:rPr>
        <w:t>Приложение 1</w:t>
      </w:r>
    </w:p>
    <w:p w14:paraId="46390720" w14:textId="77777777" w:rsidR="001708DF" w:rsidRPr="00181EC4" w:rsidRDefault="001708DF" w:rsidP="001708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</w:t>
      </w:r>
      <w:r w:rsidRPr="00181EC4">
        <w:rPr>
          <w:rFonts w:ascii="Times New Roman" w:hAnsi="Times New Roman"/>
          <w:sz w:val="28"/>
          <w:szCs w:val="28"/>
        </w:rPr>
        <w:t xml:space="preserve">к решению Канского </w:t>
      </w:r>
    </w:p>
    <w:p w14:paraId="14D33FC1" w14:textId="1A918FD6" w:rsidR="001708DF" w:rsidRPr="00181EC4" w:rsidRDefault="002741C4" w:rsidP="002741C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</w:t>
      </w:r>
      <w:r w:rsidR="001708DF">
        <w:rPr>
          <w:rFonts w:ascii="Times New Roman" w:hAnsi="Times New Roman"/>
          <w:sz w:val="28"/>
          <w:szCs w:val="28"/>
        </w:rPr>
        <w:t>окружного</w:t>
      </w:r>
      <w:r w:rsidR="001708DF" w:rsidRPr="00181EC4">
        <w:rPr>
          <w:rFonts w:ascii="Times New Roman" w:hAnsi="Times New Roman"/>
          <w:sz w:val="28"/>
          <w:szCs w:val="28"/>
        </w:rPr>
        <w:t xml:space="preserve"> Совета депутатов</w:t>
      </w:r>
    </w:p>
    <w:p w14:paraId="07417C86" w14:textId="34E7F993" w:rsidR="001708DF" w:rsidRPr="00181EC4" w:rsidRDefault="001708DF" w:rsidP="001708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</w:t>
      </w:r>
      <w:r w:rsidRPr="00181EC4">
        <w:rPr>
          <w:rFonts w:ascii="Times New Roman" w:hAnsi="Times New Roman"/>
          <w:sz w:val="28"/>
          <w:szCs w:val="28"/>
        </w:rPr>
        <w:t xml:space="preserve">от </w:t>
      </w:r>
      <w:r w:rsidR="002741C4">
        <w:rPr>
          <w:rFonts w:ascii="Times New Roman" w:hAnsi="Times New Roman"/>
          <w:sz w:val="28"/>
          <w:szCs w:val="28"/>
        </w:rPr>
        <w:t>11.08.</w:t>
      </w:r>
      <w:r>
        <w:rPr>
          <w:rFonts w:ascii="Times New Roman" w:hAnsi="Times New Roman"/>
          <w:sz w:val="28"/>
          <w:szCs w:val="28"/>
        </w:rPr>
        <w:t>2026</w:t>
      </w:r>
      <w:r w:rsidRPr="00181EC4">
        <w:rPr>
          <w:rFonts w:ascii="Times New Roman" w:hAnsi="Times New Roman"/>
          <w:sz w:val="28"/>
          <w:szCs w:val="28"/>
        </w:rPr>
        <w:t xml:space="preserve"> №</w:t>
      </w:r>
      <w:r>
        <w:rPr>
          <w:rFonts w:ascii="Times New Roman" w:hAnsi="Times New Roman"/>
          <w:sz w:val="28"/>
          <w:szCs w:val="28"/>
        </w:rPr>
        <w:t xml:space="preserve"> </w:t>
      </w:r>
      <w:r w:rsidR="002741C4">
        <w:rPr>
          <w:rFonts w:ascii="Times New Roman" w:hAnsi="Times New Roman"/>
          <w:sz w:val="28"/>
          <w:szCs w:val="28"/>
        </w:rPr>
        <w:t>13-230</w:t>
      </w:r>
    </w:p>
    <w:p w14:paraId="7652D700" w14:textId="77777777" w:rsidR="001708DF" w:rsidRPr="00A64206" w:rsidRDefault="001708DF" w:rsidP="001708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30F0F49" w14:textId="77777777" w:rsidR="00B03817" w:rsidRDefault="001C6611" w:rsidP="001708DF">
      <w:pPr>
        <w:spacing w:after="0" w:line="240" w:lineRule="auto"/>
        <w:ind w:left="7080"/>
        <w:rPr>
          <w:bCs/>
        </w:rPr>
      </w:pPr>
      <w:r>
        <w:tab/>
        <w:t xml:space="preserve"> </w:t>
      </w:r>
    </w:p>
    <w:p w14:paraId="53CA6020" w14:textId="77777777" w:rsidR="00B03817" w:rsidRDefault="00742A09">
      <w:pPr>
        <w:pStyle w:val="ConsPlusTitle"/>
        <w:spacing w:line="240" w:lineRule="auto"/>
        <w:ind w:firstLine="709"/>
        <w:jc w:val="center"/>
      </w:pPr>
      <w:r>
        <w:t>Порядок</w:t>
      </w:r>
    </w:p>
    <w:p w14:paraId="15D68817" w14:textId="198C9A8B" w:rsidR="00B03817" w:rsidRDefault="00B37747">
      <w:pPr>
        <w:pStyle w:val="ConsPlusTitle"/>
        <w:spacing w:line="240" w:lineRule="auto"/>
        <w:ind w:firstLine="709"/>
        <w:jc w:val="center"/>
      </w:pPr>
      <w:r>
        <w:t>в</w:t>
      </w:r>
      <w:r w:rsidR="00742A09">
        <w:t xml:space="preserve">ыдвижения, внесения, обсуждения, рассмотрения инициативных проектов в муниципальном образовании Канский муниципальный округ </w:t>
      </w:r>
      <w:r w:rsidR="002741C4">
        <w:t>К</w:t>
      </w:r>
      <w:r w:rsidR="00742A09">
        <w:t>расноярского края для их участия в конкурсном отборе на предоставление иных межбюджетных трансфертов бюджетам муниципальных образований Красноярского края</w:t>
      </w:r>
      <w:r w:rsidR="001C6611">
        <w:t xml:space="preserve"> </w:t>
      </w:r>
    </w:p>
    <w:p w14:paraId="622F9360" w14:textId="77777777" w:rsidR="00B03817" w:rsidRDefault="00B03817">
      <w:pPr>
        <w:pStyle w:val="ConsPlusNormal"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5635AC7B" w14:textId="77777777" w:rsidR="00B03817" w:rsidRDefault="00742A09">
      <w:pPr>
        <w:pStyle w:val="ConsPlusNormal"/>
        <w:numPr>
          <w:ilvl w:val="0"/>
          <w:numId w:val="4"/>
        </w:num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6426C605" w14:textId="77777777" w:rsidR="00B03817" w:rsidRDefault="00B03817">
      <w:pPr>
        <w:pStyle w:val="ConsPlusNormal"/>
        <w:spacing w:line="240" w:lineRule="auto"/>
        <w:ind w:left="1069" w:firstLine="0"/>
        <w:rPr>
          <w:rFonts w:ascii="Times New Roman" w:hAnsi="Times New Roman" w:cs="Times New Roman"/>
          <w:b/>
          <w:sz w:val="28"/>
          <w:szCs w:val="28"/>
        </w:rPr>
      </w:pPr>
    </w:p>
    <w:p w14:paraId="3E8797C4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 Настоящий Порядок выдвижения, внесения, обсуждения, рассмотрения инициативных проектов </w:t>
      </w:r>
      <w:r w:rsidR="00A3755E">
        <w:rPr>
          <w:rFonts w:ascii="Times New Roman" w:hAnsi="Times New Roman" w:cs="Times New Roman"/>
          <w:sz w:val="28"/>
          <w:szCs w:val="28"/>
        </w:rPr>
        <w:t xml:space="preserve">в муниципальном образовании Канский муниципальный округ Красноярского края </w:t>
      </w:r>
      <w:r>
        <w:rPr>
          <w:rFonts w:ascii="Times New Roman" w:hAnsi="Times New Roman" w:cs="Times New Roman"/>
          <w:sz w:val="28"/>
          <w:szCs w:val="28"/>
        </w:rPr>
        <w:t xml:space="preserve">для их участия в конкурсном отборе на предоставление иных межбюджетных трансфертов (далее – Порядок) устанавливает общие положения, а также правила осуществления процедур по выдвижению, внесению, обсуждению, рассмотрению инициативных проектов в </w:t>
      </w:r>
      <w:r w:rsidR="00FD4BD5">
        <w:rPr>
          <w:rFonts w:ascii="Times New Roman" w:hAnsi="Times New Roman" w:cs="Times New Roman"/>
          <w:sz w:val="28"/>
          <w:szCs w:val="28"/>
        </w:rPr>
        <w:t>муниципальном образовании Канский муниципальный округ Красноярского края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их участия в конкурсном отборе на предоставление иных межбюджетных трансфертов на осуществление расходов, направленных на реализацию мероприятий по поддержке местных инициатив. </w:t>
      </w:r>
    </w:p>
    <w:p w14:paraId="72D60DE5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 Основные понятия, используемые для целей настоящего Порядка:</w:t>
      </w:r>
    </w:p>
    <w:p w14:paraId="18E00646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инициативные проекты – проекты, выдвинутые в соответствии с настоящим Порядком и подготовленные в соответствии Постановлением Правительства Красноярского края от 31.12.2019 №</w:t>
      </w:r>
      <w:r w:rsidR="003B33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793-п «Об утверждении Порядка предоставления и распределения иных межбюджетных трансфертов бюджетам муниципальных образований Красноярского края на осуществление расходов, направленных на реализацию мероприятий по поддержке местных инициатив»;</w:t>
      </w:r>
    </w:p>
    <w:p w14:paraId="655D7D79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инициативные платежи – денежные средства граждан, индивидуальных предпринимателей и образованных в соответствии с законодательством Российской Федерации юридических лиц, уплачиваемые на добровольной основе и зачисляемые в соответствии с Бюджетным </w:t>
      </w:r>
      <w:hyperlink r:id="rId11">
        <w:r>
          <w:rPr>
            <w:rStyle w:val="a8"/>
            <w:rFonts w:ascii="Times New Roman" w:hAnsi="Times New Roman" w:cs="Times New Roman"/>
            <w:color w:val="auto"/>
            <w:sz w:val="28"/>
            <w:szCs w:val="28"/>
            <w:u w:val="none"/>
          </w:rPr>
          <w:t>кодексом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Российской Федерации в бюджет </w:t>
      </w:r>
      <w:r w:rsidR="00165DAD">
        <w:rPr>
          <w:rFonts w:ascii="Times New Roman" w:hAnsi="Times New Roman" w:cs="Times New Roman"/>
          <w:sz w:val="28"/>
          <w:szCs w:val="28"/>
        </w:rPr>
        <w:t>муниципального образования</w:t>
      </w:r>
      <w:r w:rsidR="00FD4BD5">
        <w:rPr>
          <w:rFonts w:ascii="Times New Roman" w:hAnsi="Times New Roman" w:cs="Times New Roman"/>
          <w:sz w:val="28"/>
          <w:szCs w:val="28"/>
        </w:rPr>
        <w:t xml:space="preserve"> Канский муниципальный округ Красноярского края</w:t>
      </w:r>
      <w:r>
        <w:rPr>
          <w:rFonts w:ascii="Times New Roman" w:hAnsi="Times New Roman" w:cs="Times New Roman"/>
          <w:sz w:val="28"/>
          <w:szCs w:val="28"/>
        </w:rPr>
        <w:t xml:space="preserve"> в целях реализации конкретных инициативных проектов;</w:t>
      </w:r>
    </w:p>
    <w:p w14:paraId="4EA38730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итоговое собрание – собрание граждан по вопросу выявления мнения граждан об инициативном проекте, выдвигаемом для участия в конкурсном отборе на предоставление и распределение иных межбюджетных трансфертов бюджетам муниципальных образований Красноярского края на осуществление </w:t>
      </w:r>
      <w:r>
        <w:rPr>
          <w:rFonts w:ascii="Times New Roman" w:hAnsi="Times New Roman" w:cs="Times New Roman"/>
          <w:sz w:val="28"/>
          <w:szCs w:val="28"/>
        </w:rPr>
        <w:lastRenderedPageBreak/>
        <w:t>расходов, направленных на реализацию мероприятий по поддержке местных инициатив;</w:t>
      </w:r>
    </w:p>
    <w:p w14:paraId="72861C6B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муниципальная комиссия (далее – Комиссия) – коллеги</w:t>
      </w:r>
      <w:r w:rsidR="00165DAD">
        <w:rPr>
          <w:rFonts w:ascii="Times New Roman" w:hAnsi="Times New Roman" w:cs="Times New Roman"/>
          <w:sz w:val="28"/>
          <w:szCs w:val="28"/>
        </w:rPr>
        <w:t>альный орган, созданный админис</w:t>
      </w:r>
      <w:r w:rsidR="003B7EC9">
        <w:rPr>
          <w:rFonts w:ascii="Times New Roman" w:hAnsi="Times New Roman" w:cs="Times New Roman"/>
          <w:sz w:val="28"/>
          <w:szCs w:val="28"/>
        </w:rPr>
        <w:t xml:space="preserve">трацией Канского муниципального округа </w:t>
      </w:r>
      <w:r w:rsidR="008F181B">
        <w:rPr>
          <w:rFonts w:ascii="Times New Roman" w:hAnsi="Times New Roman" w:cs="Times New Roman"/>
          <w:sz w:val="28"/>
          <w:szCs w:val="28"/>
        </w:rPr>
        <w:t>для</w:t>
      </w:r>
      <w:r w:rsidR="00165D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рассмотрения инициативных проектов в целях направления их для участия в конкурсном отборе на предоставление и распределение иных межбюджетных трансфертов бюджетам муниципальных образований Красноярского края на осуществление расходов, направленных на реализацию мероприятий по поддержке местных инициатив;</w:t>
      </w:r>
    </w:p>
    <w:p w14:paraId="1DFD28DD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конкурсный отбор – отбор инициативных проектов, осуществляемый в соответствии с Постановлением Правительства Красноярского края от 31.12.2019 №</w:t>
      </w:r>
      <w:r w:rsidR="00FD4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793-П «Об утверждении Порядка предоставления и распределения иных межбюджетных трансфертов бюджетам муниципальных образований Красноярского края на осуществление расходов, направленных на реализацию мероприятий по поддержке местных инициатив».</w:t>
      </w:r>
    </w:p>
    <w:p w14:paraId="141560A8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Понятия, используемые в настоящем Порядке, применяются в значениях, определенных Бюджетным кодексом Российской Федерации и Федеральным законом от 20.03.2025 № 33-ФЗ «Об общих принципах организации местного самоуправления в единой системе публичной власти».</w:t>
      </w:r>
    </w:p>
    <w:p w14:paraId="1329D39E" w14:textId="77777777" w:rsidR="00B03817" w:rsidRDefault="001C6611">
      <w:pPr>
        <w:pStyle w:val="ConsPlusNormal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 Инициативные проекты могут реализовываться на всей территории </w:t>
      </w:r>
      <w:r w:rsidR="00FD4BD5">
        <w:rPr>
          <w:rFonts w:ascii="Times New Roman" w:hAnsi="Times New Roman" w:cs="Times New Roman"/>
          <w:sz w:val="28"/>
          <w:szCs w:val="28"/>
        </w:rPr>
        <w:t>муниципального образования Канский муниципальный округ Красноярского края</w:t>
      </w:r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случае необходимости определения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части территории </w:t>
      </w:r>
      <w:r w:rsidR="00FD4BD5">
        <w:rPr>
          <w:rFonts w:ascii="Times New Roman" w:hAnsi="Times New Roman" w:cs="Times New Roman"/>
          <w:sz w:val="28"/>
          <w:szCs w:val="28"/>
        </w:rPr>
        <w:t>муниципального образования Канский муниципальный округ Красноярского края</w:t>
      </w:r>
      <w:r>
        <w:rPr>
          <w:rFonts w:ascii="Times New Roman" w:hAnsi="Times New Roman" w:cs="Times New Roman"/>
          <w:sz w:val="28"/>
          <w:szCs w:val="28"/>
        </w:rPr>
        <w:t>, на которой могут реализовываться инициативные проекты, процедура определения осуществляется в соответствии с</w:t>
      </w:r>
      <w:r w:rsidR="00013F57">
        <w:rPr>
          <w:rFonts w:ascii="Times New Roman" w:hAnsi="Times New Roman" w:cs="Times New Roman"/>
          <w:sz w:val="28"/>
          <w:szCs w:val="28"/>
        </w:rPr>
        <w:t xml:space="preserve"> Порядком</w:t>
      </w:r>
      <w:r w:rsidR="002F2B21">
        <w:rPr>
          <w:rFonts w:ascii="Times New Roman" w:hAnsi="Times New Roman" w:cs="Times New Roman"/>
          <w:sz w:val="28"/>
          <w:szCs w:val="28"/>
        </w:rPr>
        <w:t xml:space="preserve"> определения части территории муниципального образования Канский муниципальный округ</w:t>
      </w:r>
      <w:r w:rsidR="000358E0">
        <w:rPr>
          <w:rFonts w:ascii="Times New Roman" w:hAnsi="Times New Roman" w:cs="Times New Roman"/>
          <w:sz w:val="28"/>
          <w:szCs w:val="28"/>
        </w:rPr>
        <w:t xml:space="preserve"> Красноярского края, предназначенной для р</w:t>
      </w:r>
      <w:r w:rsidR="00013F57">
        <w:rPr>
          <w:rFonts w:ascii="Times New Roman" w:hAnsi="Times New Roman" w:cs="Times New Roman"/>
          <w:sz w:val="28"/>
          <w:szCs w:val="28"/>
        </w:rPr>
        <w:t>еализации инициативных проектов, утвержденны</w:t>
      </w:r>
      <w:r w:rsidR="00742A09">
        <w:rPr>
          <w:rFonts w:ascii="Times New Roman" w:hAnsi="Times New Roman" w:cs="Times New Roman"/>
          <w:sz w:val="28"/>
          <w:szCs w:val="28"/>
        </w:rPr>
        <w:t>м</w:t>
      </w:r>
      <w:r w:rsidR="00013F57">
        <w:rPr>
          <w:rFonts w:ascii="Times New Roman" w:hAnsi="Times New Roman" w:cs="Times New Roman"/>
          <w:sz w:val="28"/>
          <w:szCs w:val="28"/>
        </w:rPr>
        <w:t xml:space="preserve"> решением</w:t>
      </w:r>
      <w:r w:rsidR="000358E0">
        <w:rPr>
          <w:rFonts w:ascii="Times New Roman" w:hAnsi="Times New Roman" w:cs="Times New Roman"/>
          <w:sz w:val="28"/>
          <w:szCs w:val="28"/>
        </w:rPr>
        <w:t xml:space="preserve"> Канского окружного Совета депутатов от 21.05.2026 № 11-187 «Об инициативных проектах в муниципальном образовании Канский муниципальный округ Красноярского края»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A80BEC" w14:textId="77777777" w:rsidR="00B03817" w:rsidRDefault="001C6611">
      <w:pPr>
        <w:pStyle w:val="ConsPlusNormal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6133C">
        <w:rPr>
          <w:rFonts w:ascii="Times New Roman" w:hAnsi="Times New Roman" w:cs="Times New Roman"/>
          <w:sz w:val="28"/>
          <w:szCs w:val="28"/>
        </w:rPr>
        <w:t xml:space="preserve">1.4. </w:t>
      </w:r>
      <w:bookmarkStart w:id="0" w:name="_Hlk231807904"/>
      <w:r w:rsidR="0096133C">
        <w:rPr>
          <w:rFonts w:ascii="Times New Roman" w:hAnsi="Times New Roman" w:cs="Times New Roman"/>
          <w:sz w:val="28"/>
          <w:szCs w:val="28"/>
        </w:rPr>
        <w:t xml:space="preserve">Отдел экономического развития и муниципального заказа Администрации Канского муниципального округа  </w:t>
      </w:r>
      <w:r w:rsidRPr="0096133C">
        <w:rPr>
          <w:rFonts w:ascii="Times New Roman" w:hAnsi="Times New Roman" w:cs="Times New Roman"/>
          <w:sz w:val="28"/>
          <w:szCs w:val="28"/>
        </w:rPr>
        <w:t>является уполномоченным органом, ответственным за организацию выдвижения, внесения, обсуждения и рассмотрения инициативных проектов</w:t>
      </w:r>
      <w:r w:rsidR="0096133C" w:rsidRPr="0096133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133C">
        <w:rPr>
          <w:rFonts w:ascii="Times New Roman" w:hAnsi="Times New Roman"/>
          <w:color w:val="000000"/>
          <w:sz w:val="28"/>
          <w:szCs w:val="28"/>
        </w:rPr>
        <w:t>для их участия в конкурсном отборе на предоставление иных межбюджетных трансфертов</w:t>
      </w:r>
      <w:r w:rsidRPr="0096133C">
        <w:rPr>
          <w:rFonts w:ascii="Times New Roman" w:hAnsi="Times New Roman" w:cs="Times New Roman"/>
          <w:sz w:val="28"/>
          <w:szCs w:val="28"/>
        </w:rPr>
        <w:t>, а также обеспечения деятельности Комиссии</w:t>
      </w:r>
      <w:bookmarkEnd w:id="0"/>
      <w:r w:rsidRPr="0096133C">
        <w:rPr>
          <w:rFonts w:ascii="Times New Roman" w:hAnsi="Times New Roman" w:cs="Times New Roman"/>
          <w:sz w:val="28"/>
          <w:szCs w:val="28"/>
        </w:rPr>
        <w:t>.</w:t>
      </w:r>
    </w:p>
    <w:p w14:paraId="37DE2710" w14:textId="77777777" w:rsidR="00B03817" w:rsidRDefault="00B03817">
      <w:pPr>
        <w:pStyle w:val="ConsPlusNormal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08D71D8" w14:textId="77777777" w:rsidR="00B03817" w:rsidRDefault="001C6611">
      <w:pPr>
        <w:spacing w:after="0" w:line="240" w:lineRule="auto"/>
        <w:ind w:firstLine="851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</w:t>
      </w:r>
      <w:r w:rsidR="00742A09">
        <w:rPr>
          <w:rFonts w:ascii="Times New Roman" w:hAnsi="Times New Roman"/>
          <w:b/>
          <w:bCs/>
          <w:sz w:val="28"/>
          <w:szCs w:val="28"/>
        </w:rPr>
        <w:t>Порядок выдвижения и обсуждения инициативных проектов</w:t>
      </w:r>
    </w:p>
    <w:p w14:paraId="2D554DED" w14:textId="77777777" w:rsidR="00B03817" w:rsidRDefault="00B03817">
      <w:pPr>
        <w:pStyle w:val="ConsPlusNormal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C9B4A80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Уполномоченный орган размещает на официальном сайте муниципального образования в информационно-телекоммуникационной сети «Интернет</w:t>
      </w:r>
      <w:r w:rsidR="00464F3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информационное сообщение об организации рассмотрения инициативных проектов для </w:t>
      </w:r>
      <w:r w:rsidR="0096133C">
        <w:rPr>
          <w:rFonts w:ascii="Times New Roman" w:hAnsi="Times New Roman" w:cs="Times New Roman"/>
          <w:sz w:val="28"/>
          <w:szCs w:val="28"/>
        </w:rPr>
        <w:t xml:space="preserve">их </w:t>
      </w:r>
      <w:r>
        <w:rPr>
          <w:rFonts w:ascii="Times New Roman" w:hAnsi="Times New Roman" w:cs="Times New Roman"/>
          <w:sz w:val="28"/>
          <w:szCs w:val="28"/>
        </w:rPr>
        <w:t>участия в конкурсном отборе</w:t>
      </w:r>
      <w:r w:rsidR="0096133C" w:rsidRPr="0096133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133C">
        <w:rPr>
          <w:rFonts w:ascii="Times New Roman" w:hAnsi="Times New Roman"/>
          <w:color w:val="000000"/>
          <w:sz w:val="28"/>
          <w:szCs w:val="28"/>
        </w:rPr>
        <w:t>на предоставление иных межбюджетных трансфертов</w:t>
      </w:r>
      <w:r>
        <w:rPr>
          <w:rFonts w:ascii="Times New Roman" w:hAnsi="Times New Roman" w:cs="Times New Roman"/>
          <w:sz w:val="28"/>
          <w:szCs w:val="28"/>
        </w:rPr>
        <w:t>. Информационное сообщение должно содержать следующую информацию:</w:t>
      </w:r>
    </w:p>
    <w:p w14:paraId="2C85DC54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наименование, почтовый адрес, контактный телефон уполномоченного органа, сведения о должностном лице, которое представляет информацию по организации рассмотрения инициативных проектов;</w:t>
      </w:r>
    </w:p>
    <w:p w14:paraId="26625577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дату окончания приема инициативных проектов;</w:t>
      </w:r>
    </w:p>
    <w:p w14:paraId="25756CA1" w14:textId="77777777" w:rsidR="00F3115D" w:rsidRDefault="00F3115D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представляемым для рассмотрения инициативным пр</w:t>
      </w:r>
      <w:r w:rsidR="008F181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ектам;</w:t>
      </w:r>
    </w:p>
    <w:p w14:paraId="24D53162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приема документов.</w:t>
      </w:r>
    </w:p>
    <w:p w14:paraId="21D44EBA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Выдвижение инициативных проектов осуществляется инициаторами проектов. Инициаторами проектов вправе выступить:</w:t>
      </w:r>
    </w:p>
    <w:p w14:paraId="68DCEC0B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инициативная </w:t>
      </w:r>
      <w:r w:rsidR="00F3115D">
        <w:rPr>
          <w:rFonts w:ascii="Times New Roman" w:hAnsi="Times New Roman" w:cs="Times New Roman"/>
          <w:sz w:val="28"/>
          <w:szCs w:val="28"/>
        </w:rPr>
        <w:t>группа численностью не менее 5</w:t>
      </w:r>
      <w:r>
        <w:rPr>
          <w:rFonts w:ascii="Times New Roman" w:hAnsi="Times New Roman" w:cs="Times New Roman"/>
          <w:sz w:val="28"/>
          <w:szCs w:val="28"/>
        </w:rPr>
        <w:t xml:space="preserve"> граждан, достигших восемнадцатилетнего возраста и прожива</w:t>
      </w:r>
      <w:r w:rsidR="00F3115D">
        <w:rPr>
          <w:rFonts w:ascii="Times New Roman" w:hAnsi="Times New Roman" w:cs="Times New Roman"/>
          <w:sz w:val="28"/>
          <w:szCs w:val="28"/>
        </w:rPr>
        <w:t>ющих на территории муниципального образования Канский муниципальный округ Красноярского края;</w:t>
      </w:r>
      <w:r>
        <w:rPr>
          <w:rStyle w:val="a3"/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7E583DDB" w14:textId="77777777" w:rsidR="00F3115D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органы территориального общественного самоуправления </w:t>
      </w:r>
      <w:r w:rsidR="00F3115D">
        <w:rPr>
          <w:rFonts w:ascii="Times New Roman" w:hAnsi="Times New Roman" w:cs="Times New Roman"/>
          <w:sz w:val="28"/>
          <w:szCs w:val="28"/>
        </w:rPr>
        <w:t>муниципального образования Канский муниципальный округ Красноярского края;</w:t>
      </w:r>
    </w:p>
    <w:p w14:paraId="1A49EEED" w14:textId="77777777" w:rsidR="00B03817" w:rsidRDefault="001C6611" w:rsidP="00492BD8">
      <w:pPr>
        <w:pStyle w:val="ConsPlusNormal"/>
        <w:spacing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староста сельского населенного пункта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3115D">
        <w:rPr>
          <w:rFonts w:ascii="Times New Roman" w:hAnsi="Times New Roman" w:cs="Times New Roman"/>
          <w:sz w:val="28"/>
          <w:szCs w:val="28"/>
        </w:rPr>
        <w:t>муниципального образования Канский муниципальный округ Красноярского кр</w:t>
      </w:r>
      <w:r w:rsidR="00492BD8">
        <w:rPr>
          <w:rFonts w:ascii="Times New Roman" w:hAnsi="Times New Roman" w:cs="Times New Roman"/>
          <w:sz w:val="28"/>
          <w:szCs w:val="28"/>
        </w:rPr>
        <w:t>ая.</w:t>
      </w:r>
    </w:p>
    <w:p w14:paraId="215FB106" w14:textId="77777777" w:rsidR="00B03817" w:rsidRDefault="001C6611">
      <w:pPr>
        <w:pStyle w:val="ConsPlusNormal"/>
        <w:spacing w:line="240" w:lineRule="auto"/>
        <w:ind w:firstLine="709"/>
      </w:pPr>
      <w:r>
        <w:rPr>
          <w:rFonts w:ascii="Times New Roman" w:hAnsi="Times New Roman" w:cs="Times New Roman"/>
          <w:sz w:val="28"/>
          <w:szCs w:val="28"/>
        </w:rPr>
        <w:t>2.3. Инициативный проект должен содержать следующие сведения:</w:t>
      </w:r>
    </w:p>
    <w:p w14:paraId="6F16EC1F" w14:textId="77777777" w:rsidR="00B03817" w:rsidRDefault="001C6611">
      <w:pPr>
        <w:pStyle w:val="ConsPlusNormal"/>
        <w:spacing w:line="240" w:lineRule="auto"/>
        <w:ind w:firstLine="709"/>
      </w:pPr>
      <w:r>
        <w:rPr>
          <w:rFonts w:ascii="Times New Roman" w:hAnsi="Times New Roman" w:cs="Times New Roman"/>
          <w:sz w:val="28"/>
          <w:szCs w:val="28"/>
        </w:rPr>
        <w:t>1) место реализации инициативного проекта – населенный пункт или его часть, в границах которой будет реализовываться инициативный проект;</w:t>
      </w:r>
    </w:p>
    <w:p w14:paraId="5D6D6343" w14:textId="77777777" w:rsidR="00B03817" w:rsidRDefault="001C6611">
      <w:pPr>
        <w:pStyle w:val="ConsPlusNormal"/>
        <w:spacing w:line="240" w:lineRule="auto"/>
        <w:ind w:firstLine="709"/>
      </w:pPr>
      <w:r>
        <w:rPr>
          <w:rFonts w:ascii="Times New Roman" w:hAnsi="Times New Roman" w:cs="Times New Roman"/>
          <w:sz w:val="28"/>
          <w:szCs w:val="28"/>
        </w:rPr>
        <w:t>2) описание проблемы, решение которой имеет приоритетное значение для жителей населенного пункта или его части;</w:t>
      </w:r>
    </w:p>
    <w:p w14:paraId="4885E0E0" w14:textId="77777777" w:rsidR="00B03817" w:rsidRDefault="001C6611">
      <w:pPr>
        <w:pStyle w:val="ConsPlusNormal"/>
        <w:spacing w:line="240" w:lineRule="auto"/>
        <w:ind w:firstLine="709"/>
      </w:pPr>
      <w:r>
        <w:rPr>
          <w:rFonts w:ascii="Times New Roman" w:hAnsi="Times New Roman" w:cs="Times New Roman"/>
          <w:sz w:val="28"/>
          <w:szCs w:val="28"/>
        </w:rPr>
        <w:t>3) обоснование предложений по решению указанной проблемы;</w:t>
      </w:r>
    </w:p>
    <w:p w14:paraId="5310BB8E" w14:textId="77777777" w:rsidR="00B03817" w:rsidRDefault="001C6611">
      <w:pPr>
        <w:pStyle w:val="ConsPlusNormal"/>
        <w:spacing w:line="240" w:lineRule="auto"/>
        <w:ind w:firstLine="709"/>
      </w:pPr>
      <w:r>
        <w:rPr>
          <w:rFonts w:ascii="Times New Roman" w:hAnsi="Times New Roman" w:cs="Times New Roman"/>
          <w:sz w:val="28"/>
          <w:szCs w:val="28"/>
        </w:rPr>
        <w:t>4)</w:t>
      </w:r>
      <w:r w:rsidR="00492BD8">
        <w:rPr>
          <w:rFonts w:ascii="Times New Roman" w:hAnsi="Times New Roman" w:cs="Times New Roman"/>
          <w:sz w:val="28"/>
          <w:szCs w:val="28"/>
        </w:rPr>
        <w:t xml:space="preserve"> описание ожидаемых результатов от</w:t>
      </w:r>
      <w:r>
        <w:rPr>
          <w:rFonts w:ascii="Times New Roman" w:hAnsi="Times New Roman" w:cs="Times New Roman"/>
          <w:sz w:val="28"/>
          <w:szCs w:val="28"/>
        </w:rPr>
        <w:t xml:space="preserve"> реализации инициативного проекта;</w:t>
      </w:r>
    </w:p>
    <w:p w14:paraId="43F809AE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предварительный расчет необходимых расходов на реализацию инициативного проекта</w:t>
      </w:r>
      <w:r w:rsidR="00492BD8">
        <w:rPr>
          <w:rFonts w:ascii="Times New Roman" w:hAnsi="Times New Roman" w:cs="Times New Roman"/>
          <w:sz w:val="28"/>
          <w:szCs w:val="28"/>
        </w:rPr>
        <w:t>;</w:t>
      </w:r>
    </w:p>
    <w:p w14:paraId="1D9842E9" w14:textId="77777777" w:rsidR="00492BD8" w:rsidRDefault="00492BD8">
      <w:pPr>
        <w:pStyle w:val="ConsPlusNormal"/>
        <w:spacing w:line="240" w:lineRule="auto"/>
        <w:ind w:firstLine="709"/>
      </w:pPr>
      <w:r>
        <w:rPr>
          <w:rFonts w:ascii="Times New Roman" w:hAnsi="Times New Roman" w:cs="Times New Roman"/>
          <w:sz w:val="28"/>
          <w:szCs w:val="28"/>
        </w:rPr>
        <w:t>6) планируемые сроки реализации инициативного проекта;</w:t>
      </w:r>
    </w:p>
    <w:p w14:paraId="754BB14B" w14:textId="77777777" w:rsidR="00B03817" w:rsidRDefault="00492BD8">
      <w:pPr>
        <w:pStyle w:val="ConsPlusNormal"/>
        <w:spacing w:line="240" w:lineRule="auto"/>
        <w:ind w:firstLine="709"/>
      </w:pPr>
      <w:r>
        <w:rPr>
          <w:rFonts w:ascii="Times New Roman" w:hAnsi="Times New Roman" w:cs="Times New Roman"/>
          <w:sz w:val="28"/>
          <w:szCs w:val="28"/>
        </w:rPr>
        <w:t>7) сведения о планируемых источниках</w:t>
      </w:r>
      <w:r w:rsidR="001C6611">
        <w:rPr>
          <w:rFonts w:ascii="Times New Roman" w:hAnsi="Times New Roman" w:cs="Times New Roman"/>
          <w:sz w:val="28"/>
          <w:szCs w:val="28"/>
        </w:rPr>
        <w:t xml:space="preserve"> финансирования</w:t>
      </w:r>
      <w:r>
        <w:rPr>
          <w:rFonts w:ascii="Times New Roman" w:hAnsi="Times New Roman" w:cs="Times New Roman"/>
          <w:sz w:val="28"/>
          <w:szCs w:val="28"/>
        </w:rPr>
        <w:t xml:space="preserve"> реализации инициативного проекта;</w:t>
      </w:r>
    </w:p>
    <w:p w14:paraId="73DD837A" w14:textId="77777777" w:rsidR="00B03817" w:rsidRDefault="00E853F6" w:rsidP="00E853F6">
      <w:pPr>
        <w:pStyle w:val="ConsPlusNormal"/>
        <w:spacing w:line="240" w:lineRule="auto"/>
        <w:ind w:firstLine="709"/>
      </w:pPr>
      <w:r>
        <w:rPr>
          <w:rFonts w:ascii="Times New Roman" w:hAnsi="Times New Roman" w:cs="Times New Roman"/>
          <w:sz w:val="28"/>
          <w:szCs w:val="28"/>
        </w:rPr>
        <w:t>8</w:t>
      </w:r>
      <w:r w:rsidR="001C6611">
        <w:rPr>
          <w:rFonts w:ascii="Times New Roman" w:hAnsi="Times New Roman" w:cs="Times New Roman"/>
          <w:sz w:val="28"/>
          <w:szCs w:val="28"/>
        </w:rPr>
        <w:t>) сведения о планируемом (возможном) имущественном и (или) трудовом участии заинтересованных лиц в р</w:t>
      </w:r>
      <w:r>
        <w:rPr>
          <w:rFonts w:ascii="Times New Roman" w:hAnsi="Times New Roman" w:cs="Times New Roman"/>
          <w:sz w:val="28"/>
          <w:szCs w:val="28"/>
        </w:rPr>
        <w:t>еализации инициативного проекта.</w:t>
      </w:r>
    </w:p>
    <w:p w14:paraId="1409DBA1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 Уполномоченный орган оказывает содействие инициаторам проекта в подготовке инициативных проектов, в том числе в подготовке расчета и обоснования предполагаемой стоимости инициативного проекта, осуществляет организационно-техническое, методологическое и консультационное сопровождение рассмотрения инициативных проектов для участия в конкурсном отборе</w:t>
      </w:r>
      <w:r w:rsidR="00E853F6" w:rsidRPr="00E853F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853F6">
        <w:rPr>
          <w:rFonts w:ascii="Times New Roman" w:hAnsi="Times New Roman"/>
          <w:color w:val="000000"/>
          <w:sz w:val="28"/>
          <w:szCs w:val="28"/>
        </w:rPr>
        <w:t>на предоставление иных межбюджетных трансфертов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3B7026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2.5. Инициативные проекты могут быть направлены на развитие объектов общественной инфраструктуры (объектов коммунальной инфраструктуры и внешнего благоустройства, в том числе дворовых территорий; объектов культуры, спорта и молодежной политики; объектов, используемых для проведения общественных, культурно-массовых и спортивных мероприятий (площади, парки, спортивные и детские площадки, места отдыха); мест захоронения; объектов для обеспечения первичных мер пожарной </w:t>
      </w:r>
      <w:r>
        <w:rPr>
          <w:rFonts w:ascii="Times New Roman" w:hAnsi="Times New Roman" w:cs="Times New Roman"/>
          <w:sz w:val="28"/>
          <w:szCs w:val="28"/>
        </w:rPr>
        <w:lastRenderedPageBreak/>
        <w:t>безопасности) территорий городских округов, муниципальных округов края, в том числе приобретение основных средств (машин, оборудования), на развитие объектов инфраструктуры территорий образовательных организаций (благоустройство территорий дошкольных и общеобразовательных организаций).</w:t>
      </w:r>
    </w:p>
    <w:p w14:paraId="584A58A4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2.6. Инициативный п</w:t>
      </w:r>
      <w:r w:rsidR="00E853F6">
        <w:rPr>
          <w:rFonts w:ascii="Times New Roman" w:hAnsi="Times New Roman" w:cs="Times New Roman"/>
          <w:sz w:val="28"/>
          <w:szCs w:val="28"/>
        </w:rPr>
        <w:t xml:space="preserve">роект до его внесения в </w:t>
      </w:r>
      <w:r>
        <w:rPr>
          <w:rFonts w:ascii="Times New Roman" w:hAnsi="Times New Roman" w:cs="Times New Roman"/>
          <w:sz w:val="28"/>
          <w:szCs w:val="28"/>
        </w:rPr>
        <w:t xml:space="preserve">администрацию </w:t>
      </w:r>
      <w:r w:rsidR="00E853F6">
        <w:rPr>
          <w:rFonts w:ascii="Times New Roman" w:hAnsi="Times New Roman" w:cs="Times New Roman"/>
          <w:sz w:val="28"/>
          <w:szCs w:val="28"/>
        </w:rPr>
        <w:t>Канского муниципального округа</w:t>
      </w:r>
      <w:r w:rsidR="008F1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</w:t>
      </w:r>
      <w:r w:rsidR="00E853F6">
        <w:rPr>
          <w:rFonts w:ascii="Times New Roman" w:hAnsi="Times New Roman" w:cs="Times New Roman"/>
          <w:sz w:val="28"/>
          <w:szCs w:val="28"/>
        </w:rPr>
        <w:t xml:space="preserve">лежит рассмотрению на </w:t>
      </w:r>
      <w:r>
        <w:rPr>
          <w:rFonts w:ascii="Times New Roman" w:hAnsi="Times New Roman" w:cs="Times New Roman"/>
          <w:sz w:val="28"/>
          <w:szCs w:val="28"/>
        </w:rPr>
        <w:t xml:space="preserve">итоговом собрании граждан, в том числе на собрании граждан по вопросам осуществления территориального общественного самоуправления на части территории </w:t>
      </w:r>
      <w:r w:rsidR="00E853F6">
        <w:rPr>
          <w:rFonts w:ascii="Times New Roman" w:hAnsi="Times New Roman" w:cs="Times New Roman"/>
          <w:sz w:val="28"/>
          <w:szCs w:val="28"/>
        </w:rPr>
        <w:t xml:space="preserve">муниципального образования Канский муниципальный округ Красноярского края. На одном </w:t>
      </w:r>
      <w:r>
        <w:rPr>
          <w:rFonts w:ascii="Times New Roman" w:hAnsi="Times New Roman" w:cs="Times New Roman"/>
          <w:sz w:val="28"/>
          <w:szCs w:val="28"/>
        </w:rPr>
        <w:t xml:space="preserve">итоговом собрании граждан возможно рассмотрение нескольких инициативных проектов. </w:t>
      </w:r>
    </w:p>
    <w:p w14:paraId="37376891" w14:textId="77777777" w:rsidR="00B03817" w:rsidRDefault="00E853F6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2.7</w:t>
      </w:r>
      <w:r w:rsidR="001C66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Итоговое </w:t>
      </w:r>
      <w:r w:rsidR="001C6611">
        <w:rPr>
          <w:rFonts w:ascii="Times New Roman" w:hAnsi="Times New Roman" w:cs="Times New Roman"/>
          <w:sz w:val="28"/>
          <w:szCs w:val="28"/>
        </w:rPr>
        <w:t>собрание граждан проводится по инициативе:</w:t>
      </w:r>
    </w:p>
    <w:p w14:paraId="63B3461C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населения </w:t>
      </w:r>
      <w:r w:rsidR="00E853F6">
        <w:rPr>
          <w:rFonts w:ascii="Times New Roman" w:hAnsi="Times New Roman" w:cs="Times New Roman"/>
          <w:sz w:val="28"/>
          <w:szCs w:val="28"/>
        </w:rPr>
        <w:t>муниципального образования Канский муниципальный округ Красноярского края;</w:t>
      </w:r>
    </w:p>
    <w:p w14:paraId="6F958C4A" w14:textId="77777777" w:rsidR="00B03817" w:rsidRDefault="00E853F6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Канского окружного Совета депутатов;</w:t>
      </w:r>
    </w:p>
    <w:p w14:paraId="5733F735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Главы </w:t>
      </w:r>
      <w:r w:rsidR="00E853F6">
        <w:rPr>
          <w:rFonts w:ascii="Times New Roman" w:hAnsi="Times New Roman" w:cs="Times New Roman"/>
          <w:sz w:val="28"/>
          <w:szCs w:val="28"/>
        </w:rPr>
        <w:t>Канского муниципального образования.</w:t>
      </w:r>
    </w:p>
    <w:p w14:paraId="7F9F7DB3" w14:textId="77777777" w:rsidR="00B03817" w:rsidRDefault="001C6611" w:rsidP="00C04D57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Итоговое собрание граждан, проводимое по инициативе населения </w:t>
      </w:r>
      <w:r w:rsidR="00E853F6">
        <w:rPr>
          <w:rFonts w:ascii="Times New Roman" w:hAnsi="Times New Roman" w:cs="Times New Roman"/>
          <w:sz w:val="28"/>
          <w:szCs w:val="28"/>
        </w:rPr>
        <w:t>муниципального образования Канский муниципальный округ Красноярского края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 w:rsidR="00E853F6">
        <w:rPr>
          <w:rFonts w:ascii="Times New Roman" w:hAnsi="Times New Roman" w:cs="Times New Roman"/>
          <w:sz w:val="28"/>
          <w:szCs w:val="28"/>
        </w:rPr>
        <w:t xml:space="preserve"> назнач</w:t>
      </w:r>
      <w:r w:rsidR="00C04D57">
        <w:rPr>
          <w:rFonts w:ascii="Times New Roman" w:hAnsi="Times New Roman" w:cs="Times New Roman"/>
          <w:sz w:val="28"/>
          <w:szCs w:val="28"/>
        </w:rPr>
        <w:t>ается Канским окружным Советом депутатов</w:t>
      </w:r>
      <w:r w:rsidR="00C04D57" w:rsidRPr="00C04D57">
        <w:rPr>
          <w:rFonts w:ascii="Times New Roman" w:hAnsi="Times New Roman" w:cs="Times New Roman"/>
          <w:sz w:val="28"/>
          <w:szCs w:val="28"/>
        </w:rPr>
        <w:t xml:space="preserve"> </w:t>
      </w:r>
      <w:r w:rsidR="00C04D57">
        <w:rPr>
          <w:rFonts w:ascii="Times New Roman" w:hAnsi="Times New Roman" w:cs="Times New Roman"/>
          <w:sz w:val="28"/>
          <w:szCs w:val="28"/>
        </w:rPr>
        <w:t xml:space="preserve">в </w:t>
      </w:r>
      <w:r w:rsidR="00013F57">
        <w:rPr>
          <w:rFonts w:ascii="Times New Roman" w:hAnsi="Times New Roman" w:cs="Times New Roman"/>
          <w:sz w:val="28"/>
          <w:szCs w:val="28"/>
        </w:rPr>
        <w:t>соответствии с Поряд</w:t>
      </w:r>
      <w:r w:rsidR="00C04D57">
        <w:rPr>
          <w:rFonts w:ascii="Times New Roman" w:hAnsi="Times New Roman" w:cs="Times New Roman"/>
          <w:sz w:val="28"/>
          <w:szCs w:val="28"/>
        </w:rPr>
        <w:t>к</w:t>
      </w:r>
      <w:r w:rsidR="00013F57">
        <w:rPr>
          <w:rFonts w:ascii="Times New Roman" w:hAnsi="Times New Roman" w:cs="Times New Roman"/>
          <w:sz w:val="28"/>
          <w:szCs w:val="28"/>
        </w:rPr>
        <w:t>ом</w:t>
      </w:r>
      <w:r w:rsidR="00C04D57">
        <w:rPr>
          <w:rFonts w:ascii="Times New Roman" w:hAnsi="Times New Roman" w:cs="Times New Roman"/>
          <w:sz w:val="28"/>
          <w:szCs w:val="28"/>
        </w:rPr>
        <w:t xml:space="preserve"> назначения и проведения собрания граждан, в целях рассмотрения и обсуждения вопросов внесения инициативных проектов в муниципальное образование Канский муниципал</w:t>
      </w:r>
      <w:r w:rsidR="00013F57">
        <w:rPr>
          <w:rFonts w:ascii="Times New Roman" w:hAnsi="Times New Roman" w:cs="Times New Roman"/>
          <w:sz w:val="28"/>
          <w:szCs w:val="28"/>
        </w:rPr>
        <w:t>ьный округ Красноярского края, утвержденный решением</w:t>
      </w:r>
      <w:r w:rsidR="00C04D57">
        <w:rPr>
          <w:rFonts w:ascii="Times New Roman" w:hAnsi="Times New Roman" w:cs="Times New Roman"/>
          <w:sz w:val="28"/>
          <w:szCs w:val="28"/>
        </w:rPr>
        <w:t xml:space="preserve"> Канского окружного Совета депутатов от 21.05.2026 № 11-187 «Об инициативных проектах в муниципальном образовании Канский муниципальный округ Красноярского края».</w:t>
      </w:r>
    </w:p>
    <w:p w14:paraId="24A626E1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Итоговое собрание граждан, проводимое по инициативе </w:t>
      </w:r>
      <w:r w:rsidR="00EF67E7">
        <w:rPr>
          <w:rFonts w:ascii="Times New Roman" w:hAnsi="Times New Roman" w:cs="Times New Roman"/>
          <w:sz w:val="28"/>
          <w:szCs w:val="28"/>
        </w:rPr>
        <w:t>Канского окружного Совета депутатов</w:t>
      </w:r>
      <w:r>
        <w:rPr>
          <w:rFonts w:ascii="Times New Roman" w:hAnsi="Times New Roman" w:cs="Times New Roman"/>
          <w:sz w:val="28"/>
          <w:szCs w:val="28"/>
        </w:rPr>
        <w:t xml:space="preserve"> или Главы</w:t>
      </w:r>
      <w:r w:rsidR="00EF67E7">
        <w:rPr>
          <w:rFonts w:ascii="Times New Roman" w:hAnsi="Times New Roman" w:cs="Times New Roman"/>
          <w:sz w:val="28"/>
          <w:szCs w:val="28"/>
        </w:rPr>
        <w:t xml:space="preserve"> Канского муниципального округа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назначается </w:t>
      </w:r>
      <w:r w:rsidR="00EF67E7">
        <w:rPr>
          <w:rFonts w:ascii="Times New Roman" w:hAnsi="Times New Roman" w:cs="Times New Roman"/>
          <w:sz w:val="28"/>
          <w:szCs w:val="28"/>
        </w:rPr>
        <w:t>Канским окружным Советом депутатов или Главой Канского муниципального округа.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2E3A1E" w14:textId="77777777" w:rsidR="00B03817" w:rsidRDefault="009F7CA5">
      <w:pPr>
        <w:pStyle w:val="ConsPlusNormal"/>
        <w:spacing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2.8</w:t>
      </w:r>
      <w:r w:rsidR="001C66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1C6611">
        <w:rPr>
          <w:rFonts w:ascii="Times New Roman" w:hAnsi="Times New Roman" w:cs="Times New Roman"/>
          <w:sz w:val="28"/>
          <w:szCs w:val="28"/>
        </w:rPr>
        <w:t>Определение перечня инициативных проектов для рассмотрения на итоговом собрании граждан в</w:t>
      </w:r>
      <w:r w:rsidR="0029002F" w:rsidRPr="0029002F">
        <w:rPr>
          <w:rFonts w:ascii="Times New Roman" w:hAnsi="Times New Roman" w:cs="Times New Roman"/>
          <w:sz w:val="28"/>
          <w:szCs w:val="28"/>
        </w:rPr>
        <w:t xml:space="preserve"> </w:t>
      </w:r>
      <w:r w:rsidR="0029002F">
        <w:rPr>
          <w:rFonts w:ascii="Times New Roman" w:hAnsi="Times New Roman" w:cs="Times New Roman"/>
          <w:sz w:val="28"/>
          <w:szCs w:val="28"/>
        </w:rPr>
        <w:t>муниципальном образовании Канский муниципальный округ Красноярского края</w:t>
      </w:r>
      <w:r w:rsidR="001C6611">
        <w:rPr>
          <w:rFonts w:ascii="Times New Roman" w:hAnsi="Times New Roman" w:cs="Times New Roman"/>
          <w:sz w:val="28"/>
          <w:szCs w:val="28"/>
        </w:rPr>
        <w:t xml:space="preserve"> осуществляется</w:t>
      </w:r>
      <w:r w:rsidR="001C661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C6611">
        <w:rPr>
          <w:rFonts w:ascii="Times New Roman" w:hAnsi="Times New Roman" w:cs="Times New Roman"/>
          <w:sz w:val="28"/>
          <w:szCs w:val="28"/>
        </w:rPr>
        <w:t>путем проведения:</w:t>
      </w:r>
    </w:p>
    <w:p w14:paraId="2978431A" w14:textId="77777777" w:rsidR="00B03817" w:rsidRDefault="0029002F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1C6611">
        <w:rPr>
          <w:rFonts w:ascii="Times New Roman" w:hAnsi="Times New Roman" w:cs="Times New Roman"/>
          <w:sz w:val="28"/>
          <w:szCs w:val="28"/>
        </w:rPr>
        <w:t>собраний граждан;</w:t>
      </w:r>
    </w:p>
    <w:p w14:paraId="05B30AC0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опроса граждан;</w:t>
      </w:r>
    </w:p>
    <w:p w14:paraId="40B0141C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голосования граждан с использованием государственной информационной системы «Активный гражданин» и (или) федеральной государственной системы «Единый портал государственных и муниципальных услуг (функций)».</w:t>
      </w:r>
    </w:p>
    <w:p w14:paraId="3E003E07" w14:textId="77777777" w:rsidR="009F7CA5" w:rsidRPr="009F7CA5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F7CA5">
        <w:rPr>
          <w:rFonts w:ascii="Times New Roman" w:hAnsi="Times New Roman" w:cs="Times New Roman"/>
          <w:sz w:val="28"/>
          <w:szCs w:val="28"/>
        </w:rPr>
        <w:t xml:space="preserve">Опрос граждан </w:t>
      </w:r>
      <w:r w:rsidR="0029002F" w:rsidRPr="009F7CA5">
        <w:rPr>
          <w:rFonts w:ascii="Times New Roman" w:hAnsi="Times New Roman" w:cs="Times New Roman"/>
          <w:sz w:val="28"/>
          <w:szCs w:val="28"/>
        </w:rPr>
        <w:t xml:space="preserve">осуществляется в соответствии </w:t>
      </w:r>
      <w:r w:rsidR="009F7CA5">
        <w:rPr>
          <w:rFonts w:ascii="Times New Roman" w:hAnsi="Times New Roman" w:cs="Times New Roman"/>
          <w:sz w:val="28"/>
          <w:szCs w:val="28"/>
        </w:rPr>
        <w:t xml:space="preserve">с </w:t>
      </w:r>
      <w:r w:rsidR="009F7CA5" w:rsidRPr="009F7CA5">
        <w:rPr>
          <w:rFonts w:ascii="Times New Roman" w:hAnsi="Times New Roman" w:cs="Times New Roman"/>
          <w:sz w:val="28"/>
          <w:szCs w:val="28"/>
        </w:rPr>
        <w:t>решением Канского окружного Совета депутатов от 21.05.2026 № 11-188 «О положении о порядке назначения и проведения опроса граждан в Канском муниципальном округе Красноярского края»</w:t>
      </w:r>
      <w:r w:rsidR="009F7CA5">
        <w:rPr>
          <w:rFonts w:ascii="Times New Roman" w:hAnsi="Times New Roman" w:cs="Times New Roman"/>
          <w:sz w:val="28"/>
          <w:szCs w:val="28"/>
        </w:rPr>
        <w:t>.</w:t>
      </w:r>
    </w:p>
    <w:p w14:paraId="2A5873CD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Организацию голосования граждан с использованием государственной информационной системы «Активный гражданин» и (или) федеральной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>государственной системы «Единый портал государственных и муниципальных услуг (функций)» осуществляет уполномоченный орган.</w:t>
      </w:r>
    </w:p>
    <w:p w14:paraId="1E5F5079" w14:textId="77777777" w:rsidR="00B03817" w:rsidRDefault="009F7CA5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2.9</w:t>
      </w:r>
      <w:r w:rsidR="001C66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6D3A32">
        <w:rPr>
          <w:rFonts w:ascii="Times New Roman" w:hAnsi="Times New Roman" w:cs="Times New Roman"/>
          <w:sz w:val="28"/>
          <w:szCs w:val="28"/>
        </w:rPr>
        <w:t>В решении Канского окружного Совета депутатов</w:t>
      </w:r>
      <w:r w:rsidR="001C6611">
        <w:rPr>
          <w:rFonts w:ascii="Times New Roman" w:hAnsi="Times New Roman" w:cs="Times New Roman"/>
          <w:sz w:val="28"/>
          <w:szCs w:val="28"/>
        </w:rPr>
        <w:t xml:space="preserve"> о назначении проведения итогового собрания граждан указываются:</w:t>
      </w:r>
    </w:p>
    <w:p w14:paraId="499EF2FF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дата, место и время проведения итогового собрания;</w:t>
      </w:r>
    </w:p>
    <w:p w14:paraId="71DCED96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повестка итогового собрания;</w:t>
      </w:r>
    </w:p>
    <w:p w14:paraId="4393823C" w14:textId="77777777" w:rsidR="00B03817" w:rsidRDefault="009F7CA5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территория</w:t>
      </w:r>
      <w:r w:rsidRPr="009F7C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муниципального образования Канский муниципальный округ Красноярского края</w:t>
      </w:r>
      <w:r w:rsidR="001C6611">
        <w:rPr>
          <w:rFonts w:ascii="Times New Roman" w:hAnsi="Times New Roman" w:cs="Times New Roman"/>
          <w:sz w:val="28"/>
          <w:szCs w:val="28"/>
        </w:rPr>
        <w:t>, на которой проводится итоговое собрание;</w:t>
      </w:r>
    </w:p>
    <w:p w14:paraId="0CF8239F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лица, ответственные за подготовку </w:t>
      </w:r>
      <w:r w:rsidR="009F7CA5">
        <w:rPr>
          <w:rFonts w:ascii="Times New Roman" w:hAnsi="Times New Roman" w:cs="Times New Roman"/>
          <w:sz w:val="28"/>
          <w:szCs w:val="28"/>
        </w:rPr>
        <w:t>и проведение итогового собрания;</w:t>
      </w:r>
    </w:p>
    <w:p w14:paraId="267B4CDA" w14:textId="77777777" w:rsidR="009F7CA5" w:rsidRDefault="009F7CA5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инициатор проведения итогового собрания;</w:t>
      </w:r>
    </w:p>
    <w:p w14:paraId="6340029D" w14:textId="77777777" w:rsidR="009F7CA5" w:rsidRDefault="009F7CA5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численность населения данной территории, имеющего право на участие в итоговом собрании.</w:t>
      </w:r>
    </w:p>
    <w:p w14:paraId="29B11C73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муниципальный правовой акт может содержать информацию о назначении нескольких итоговых собраний. </w:t>
      </w:r>
    </w:p>
    <w:p w14:paraId="0A9D3256" w14:textId="77777777" w:rsidR="00B03817" w:rsidRDefault="00BD7454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2.10</w:t>
      </w:r>
      <w:r w:rsidR="001C66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1C6611">
        <w:rPr>
          <w:rFonts w:ascii="Times New Roman" w:hAnsi="Times New Roman" w:cs="Times New Roman"/>
          <w:sz w:val="28"/>
          <w:szCs w:val="28"/>
        </w:rPr>
        <w:t>Муниципальный правовой акт о назначении итогового собрания подлежит официальному обнародованию.</w:t>
      </w:r>
    </w:p>
    <w:p w14:paraId="4BA0B674" w14:textId="77777777" w:rsidR="00B03817" w:rsidRDefault="00BD7454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2.11</w:t>
      </w:r>
      <w:r w:rsidR="001C66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1C6611">
        <w:rPr>
          <w:rFonts w:ascii="Times New Roman" w:hAnsi="Times New Roman" w:cs="Times New Roman"/>
          <w:sz w:val="28"/>
          <w:szCs w:val="28"/>
        </w:rPr>
        <w:t>В итоговом собрании имеют право принимать участие жи</w:t>
      </w:r>
      <w:r>
        <w:rPr>
          <w:rFonts w:ascii="Times New Roman" w:hAnsi="Times New Roman" w:cs="Times New Roman"/>
          <w:sz w:val="28"/>
          <w:szCs w:val="28"/>
        </w:rPr>
        <w:t>тели соответствующей территории</w:t>
      </w:r>
      <w:r w:rsidRPr="00BD74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муниципального образования Канский муниципальный округ Красноярского края </w:t>
      </w:r>
      <w:r w:rsidR="001C6611">
        <w:rPr>
          <w:rFonts w:ascii="Times New Roman" w:hAnsi="Times New Roman" w:cs="Times New Roman"/>
          <w:sz w:val="28"/>
          <w:szCs w:val="28"/>
        </w:rPr>
        <w:t>достигшие восемнадцатилетнего возраста.</w:t>
      </w:r>
    </w:p>
    <w:p w14:paraId="6F84563B" w14:textId="77777777" w:rsidR="00B03817" w:rsidRDefault="00BD7454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2.12. Регистрация участников </w:t>
      </w:r>
      <w:r w:rsidR="001C6611">
        <w:rPr>
          <w:rFonts w:ascii="Times New Roman" w:hAnsi="Times New Roman" w:cs="Times New Roman"/>
          <w:sz w:val="28"/>
          <w:szCs w:val="28"/>
        </w:rPr>
        <w:t>итогового собрания граждан проводится непосредственно перед их проведением ответственными лицами.</w:t>
      </w:r>
    </w:p>
    <w:p w14:paraId="42ED0A52" w14:textId="77777777" w:rsidR="00B03817" w:rsidRDefault="00BD7454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ведения </w:t>
      </w:r>
      <w:r w:rsidR="001C6611">
        <w:rPr>
          <w:rFonts w:ascii="Times New Roman" w:hAnsi="Times New Roman" w:cs="Times New Roman"/>
          <w:sz w:val="28"/>
          <w:szCs w:val="28"/>
        </w:rPr>
        <w:t>итогового собрания граждан избирают</w:t>
      </w:r>
      <w:r>
        <w:rPr>
          <w:rFonts w:ascii="Times New Roman" w:hAnsi="Times New Roman" w:cs="Times New Roman"/>
          <w:sz w:val="28"/>
          <w:szCs w:val="28"/>
        </w:rPr>
        <w:t xml:space="preserve">ся председатель и секретарь. На </w:t>
      </w:r>
      <w:r w:rsidR="001C6611">
        <w:rPr>
          <w:rFonts w:ascii="Times New Roman" w:hAnsi="Times New Roman" w:cs="Times New Roman"/>
          <w:sz w:val="28"/>
          <w:szCs w:val="28"/>
        </w:rPr>
        <w:t>итоговом собрании могут быть рассмотрены один или несколько инициативных проектов, представленных инициатора</w:t>
      </w:r>
      <w:r w:rsidR="00EC0964">
        <w:rPr>
          <w:rFonts w:ascii="Times New Roman" w:hAnsi="Times New Roman" w:cs="Times New Roman"/>
          <w:sz w:val="28"/>
          <w:szCs w:val="28"/>
        </w:rPr>
        <w:t>ми проектов. Каждый инициативный</w:t>
      </w:r>
      <w:r w:rsidR="001C6611">
        <w:rPr>
          <w:rFonts w:ascii="Times New Roman" w:hAnsi="Times New Roman" w:cs="Times New Roman"/>
          <w:sz w:val="28"/>
          <w:szCs w:val="28"/>
        </w:rPr>
        <w:t xml:space="preserve"> проект перед вынесением его на голо</w:t>
      </w:r>
      <w:r>
        <w:rPr>
          <w:rFonts w:ascii="Times New Roman" w:hAnsi="Times New Roman" w:cs="Times New Roman"/>
          <w:sz w:val="28"/>
          <w:szCs w:val="28"/>
        </w:rPr>
        <w:t xml:space="preserve">сование обсуждается участниками </w:t>
      </w:r>
      <w:r w:rsidR="001C6611">
        <w:rPr>
          <w:rFonts w:ascii="Times New Roman" w:hAnsi="Times New Roman" w:cs="Times New Roman"/>
          <w:sz w:val="28"/>
          <w:szCs w:val="28"/>
        </w:rPr>
        <w:t xml:space="preserve">итогового собрания граждан. </w:t>
      </w:r>
    </w:p>
    <w:p w14:paraId="1AB1D36B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голосовании участвуют только граждане,</w:t>
      </w:r>
      <w:r w:rsidR="00BD7454">
        <w:rPr>
          <w:rFonts w:ascii="Times New Roman" w:hAnsi="Times New Roman" w:cs="Times New Roman"/>
          <w:sz w:val="28"/>
          <w:szCs w:val="28"/>
        </w:rPr>
        <w:t xml:space="preserve"> включенные в список участников </w:t>
      </w:r>
      <w:r>
        <w:rPr>
          <w:rFonts w:ascii="Times New Roman" w:hAnsi="Times New Roman" w:cs="Times New Roman"/>
          <w:sz w:val="28"/>
          <w:szCs w:val="28"/>
        </w:rPr>
        <w:t xml:space="preserve">итогового собрания граждан, зарегистрированные в качестве участников. </w:t>
      </w:r>
    </w:p>
    <w:p w14:paraId="33086B5E" w14:textId="77777777" w:rsidR="00B03817" w:rsidRDefault="00BD7454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Секретарь </w:t>
      </w:r>
      <w:r w:rsidR="001C6611">
        <w:rPr>
          <w:rFonts w:ascii="Times New Roman" w:hAnsi="Times New Roman" w:cs="Times New Roman"/>
          <w:sz w:val="28"/>
          <w:szCs w:val="28"/>
        </w:rPr>
        <w:t xml:space="preserve">итогового </w:t>
      </w:r>
      <w:r>
        <w:rPr>
          <w:rFonts w:ascii="Times New Roman" w:hAnsi="Times New Roman" w:cs="Times New Roman"/>
          <w:sz w:val="28"/>
          <w:szCs w:val="28"/>
        </w:rPr>
        <w:t xml:space="preserve">собрания граждан ведет протокол </w:t>
      </w:r>
      <w:r w:rsidR="001C6611">
        <w:rPr>
          <w:rFonts w:ascii="Times New Roman" w:hAnsi="Times New Roman" w:cs="Times New Roman"/>
          <w:sz w:val="28"/>
          <w:szCs w:val="28"/>
        </w:rPr>
        <w:t>итогового собрания граждан, записывает краткое содержание выступлений по рассматриваемому вопросу (вопросам), принятое решение (обращение).</w:t>
      </w:r>
    </w:p>
    <w:p w14:paraId="650BB12A" w14:textId="77777777" w:rsidR="00B03817" w:rsidRDefault="00BD7454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="001C6611">
        <w:rPr>
          <w:rFonts w:ascii="Times New Roman" w:hAnsi="Times New Roman" w:cs="Times New Roman"/>
          <w:sz w:val="28"/>
          <w:szCs w:val="28"/>
        </w:rPr>
        <w:t>итогового собрания граждан оформляется в соответс</w:t>
      </w:r>
      <w:r>
        <w:rPr>
          <w:rFonts w:ascii="Times New Roman" w:hAnsi="Times New Roman" w:cs="Times New Roman"/>
          <w:sz w:val="28"/>
          <w:szCs w:val="28"/>
        </w:rPr>
        <w:t>твии</w:t>
      </w:r>
      <w:r w:rsidR="008F500E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примерной формой протокола </w:t>
      </w:r>
      <w:r w:rsidR="001C6611">
        <w:rPr>
          <w:rFonts w:ascii="Times New Roman" w:hAnsi="Times New Roman" w:cs="Times New Roman"/>
          <w:sz w:val="28"/>
          <w:szCs w:val="28"/>
        </w:rPr>
        <w:t xml:space="preserve">итогового собрания граждан по выдвижению инициативного проекта на конкурсный отбор для получения финансовой поддержки из бюджета Красноярского края. </w:t>
      </w:r>
    </w:p>
    <w:p w14:paraId="0C98850F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протоко</w:t>
      </w:r>
      <w:r w:rsidR="00BD7454">
        <w:rPr>
          <w:rFonts w:ascii="Times New Roman" w:hAnsi="Times New Roman" w:cs="Times New Roman"/>
          <w:sz w:val="28"/>
          <w:szCs w:val="28"/>
        </w:rPr>
        <w:t xml:space="preserve">лу должны прилагаться материалы </w:t>
      </w:r>
      <w:r>
        <w:rPr>
          <w:rFonts w:ascii="Times New Roman" w:hAnsi="Times New Roman" w:cs="Times New Roman"/>
          <w:sz w:val="28"/>
          <w:szCs w:val="28"/>
        </w:rPr>
        <w:t>итогового собрания граждан, а также списки их участников, представителей органов местного самоуправления и других заинтересованных лиц.</w:t>
      </w:r>
    </w:p>
    <w:p w14:paraId="52353A09" w14:textId="77777777" w:rsidR="00B03817" w:rsidRDefault="00BD7454">
      <w:pPr>
        <w:pStyle w:val="ConsPlusNormal"/>
        <w:spacing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2.13</w:t>
      </w:r>
      <w:r w:rsidR="001C66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="001C6611">
        <w:rPr>
          <w:rFonts w:ascii="Times New Roman" w:hAnsi="Times New Roman" w:cs="Times New Roman"/>
          <w:sz w:val="28"/>
          <w:szCs w:val="28"/>
        </w:rPr>
        <w:t xml:space="preserve">итогового собрания граждан подлежат официальному </w:t>
      </w:r>
      <w:r w:rsidR="001C6611" w:rsidRPr="00BD7454">
        <w:rPr>
          <w:rFonts w:ascii="Times New Roman" w:hAnsi="Times New Roman" w:cs="Times New Roman"/>
          <w:sz w:val="28"/>
          <w:szCs w:val="28"/>
        </w:rPr>
        <w:t>обнародованию.</w:t>
      </w:r>
    </w:p>
    <w:p w14:paraId="5F003DD7" w14:textId="77777777" w:rsidR="00B03817" w:rsidRDefault="00B03817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514164" w14:textId="77777777" w:rsidR="00F34C36" w:rsidRPr="00F34C36" w:rsidRDefault="00742A09" w:rsidP="00F34C36">
      <w:pPr>
        <w:pStyle w:val="ConsPlusNormal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Внесение инициативных проектов в администрацию Канского </w:t>
      </w:r>
    </w:p>
    <w:p w14:paraId="73465C76" w14:textId="77777777" w:rsidR="00B03817" w:rsidRPr="00F34C36" w:rsidRDefault="00742A09" w:rsidP="00F34C36">
      <w:pPr>
        <w:pStyle w:val="ConsPlusNormal"/>
        <w:spacing w:line="240" w:lineRule="auto"/>
        <w:ind w:left="1069" w:firstLine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</w:t>
      </w:r>
      <w:r w:rsidRPr="00F34C36">
        <w:rPr>
          <w:rFonts w:ascii="Times New Roman" w:hAnsi="Times New Roman" w:cs="Times New Roman"/>
          <w:b/>
          <w:sz w:val="28"/>
          <w:szCs w:val="28"/>
        </w:rPr>
        <w:t>униципального округа</w:t>
      </w:r>
    </w:p>
    <w:p w14:paraId="6D56117A" w14:textId="77777777" w:rsidR="00B03817" w:rsidRDefault="00B03817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E963D8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Инициатор проекта в срок, указанный в информационном сообщении об организации рассмотрения инициативных проектов для участия в конкурсном отборе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F34C36">
        <w:rPr>
          <w:rFonts w:ascii="Times New Roman" w:hAnsi="Times New Roman" w:cs="Times New Roman"/>
          <w:sz w:val="28"/>
          <w:szCs w:val="28"/>
        </w:rPr>
        <w:t xml:space="preserve">направляет </w:t>
      </w:r>
      <w:r w:rsidR="00F34C36">
        <w:rPr>
          <w:rFonts w:ascii="Times New Roman" w:hAnsi="Times New Roman" w:cs="Times New Roman"/>
          <w:sz w:val="28"/>
          <w:szCs w:val="28"/>
        </w:rPr>
        <w:t xml:space="preserve">нарочно в </w:t>
      </w:r>
      <w:r w:rsidRPr="00F34C36">
        <w:rPr>
          <w:rFonts w:ascii="Times New Roman" w:hAnsi="Times New Roman" w:cs="Times New Roman"/>
          <w:sz w:val="28"/>
          <w:szCs w:val="28"/>
        </w:rPr>
        <w:t>администрацию</w:t>
      </w:r>
      <w:r w:rsidR="00F34C36">
        <w:rPr>
          <w:rFonts w:ascii="Times New Roman" w:hAnsi="Times New Roman" w:cs="Times New Roman"/>
          <w:sz w:val="28"/>
          <w:szCs w:val="28"/>
        </w:rPr>
        <w:t xml:space="preserve"> Канского муниципального округа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том числе через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территориальный орган</w:t>
      </w:r>
      <w:r>
        <w:rPr>
          <w:rFonts w:ascii="Times New Roman" w:hAnsi="Times New Roman" w:cs="Times New Roman"/>
          <w:sz w:val="28"/>
          <w:szCs w:val="28"/>
        </w:rPr>
        <w:t>, ини</w:t>
      </w:r>
      <w:r w:rsidR="00F34C36">
        <w:rPr>
          <w:rFonts w:ascii="Times New Roman" w:hAnsi="Times New Roman" w:cs="Times New Roman"/>
          <w:sz w:val="28"/>
          <w:szCs w:val="28"/>
        </w:rPr>
        <w:t xml:space="preserve">циативный проект, выдвинутый на </w:t>
      </w:r>
      <w:r>
        <w:rPr>
          <w:rFonts w:ascii="Times New Roman" w:hAnsi="Times New Roman" w:cs="Times New Roman"/>
          <w:sz w:val="28"/>
          <w:szCs w:val="28"/>
        </w:rPr>
        <w:t>итоговом собрании граждан.</w:t>
      </w:r>
    </w:p>
    <w:p w14:paraId="29A805F3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В случае внесения инициативного проекта через территориальный орган, руководитель территориального органа </w:t>
      </w:r>
      <w:r w:rsidRPr="00F34C36">
        <w:rPr>
          <w:rFonts w:ascii="Times New Roman" w:hAnsi="Times New Roman" w:cs="Times New Roman"/>
          <w:sz w:val="28"/>
          <w:szCs w:val="28"/>
        </w:rPr>
        <w:t>на следующий рабочий день</w:t>
      </w:r>
      <w:r>
        <w:rPr>
          <w:rFonts w:ascii="Times New Roman" w:hAnsi="Times New Roman" w:cs="Times New Roman"/>
          <w:sz w:val="28"/>
          <w:szCs w:val="28"/>
        </w:rPr>
        <w:t xml:space="preserve"> направляет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инициативный проект в </w:t>
      </w:r>
      <w:r>
        <w:rPr>
          <w:rFonts w:ascii="Times New Roman" w:hAnsi="Times New Roman" w:cs="Times New Roman"/>
          <w:sz w:val="28"/>
          <w:szCs w:val="28"/>
        </w:rPr>
        <w:t xml:space="preserve">уполномоченный орган для последующего рассмотрения инициативного проекта. </w:t>
      </w:r>
    </w:p>
    <w:p w14:paraId="2DF902C3" w14:textId="77777777" w:rsidR="00B03817" w:rsidRDefault="001C6611">
      <w:pPr>
        <w:spacing w:after="0" w:line="240" w:lineRule="auto"/>
        <w:ind w:firstLine="709"/>
        <w:textAlignment w:val="top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3.3. Инициаторы проекта при в</w:t>
      </w:r>
      <w:r w:rsidR="00F34C36">
        <w:rPr>
          <w:rFonts w:ascii="Times New Roman" w:eastAsia="Times New Roman" w:hAnsi="Times New Roman"/>
          <w:sz w:val="28"/>
          <w:szCs w:val="28"/>
          <w:lang w:eastAsia="ru-RU"/>
        </w:rPr>
        <w:t xml:space="preserve">несении инициативного проекта в администрацию Канского муниципального округа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прикладывают к нему документы, подтверждающие поддержку</w:t>
      </w:r>
      <w:r w:rsidR="00F34C36">
        <w:rPr>
          <w:rFonts w:ascii="Times New Roman" w:eastAsia="Times New Roman" w:hAnsi="Times New Roman"/>
          <w:sz w:val="28"/>
          <w:szCs w:val="28"/>
          <w:lang w:eastAsia="ru-RU"/>
        </w:rPr>
        <w:t xml:space="preserve"> инициативного проекта жителями Канского муниципального округа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или его части.</w:t>
      </w:r>
    </w:p>
    <w:p w14:paraId="44EBB141" w14:textId="77777777" w:rsidR="00B03817" w:rsidRDefault="001C6611">
      <w:pPr>
        <w:spacing w:after="0" w:line="240" w:lineRule="auto"/>
        <w:ind w:firstLine="709"/>
        <w:textAlignment w:val="top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3.4. Инициативный проект регистрируется в уполномоченном органе в день поступления, о дате и времени приема делается запись в журнале регистрации.</w:t>
      </w:r>
    </w:p>
    <w:p w14:paraId="20FBF038" w14:textId="77777777" w:rsidR="00B03817" w:rsidRDefault="001C6611">
      <w:pPr>
        <w:spacing w:after="0" w:line="240" w:lineRule="auto"/>
        <w:ind w:firstLine="709"/>
        <w:textAlignment w:val="top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3.5.</w:t>
      </w:r>
      <w:r>
        <w:rPr>
          <w:rFonts w:ascii="Times New Roman" w:hAnsi="Times New Roman"/>
          <w:sz w:val="28"/>
          <w:szCs w:val="28"/>
        </w:rPr>
        <w:t xml:space="preserve"> Информация о в</w:t>
      </w:r>
      <w:r w:rsidR="00F34C36">
        <w:rPr>
          <w:rFonts w:ascii="Times New Roman" w:hAnsi="Times New Roman"/>
          <w:sz w:val="28"/>
          <w:szCs w:val="28"/>
        </w:rPr>
        <w:t xml:space="preserve">несении инициативного проекта в </w:t>
      </w:r>
      <w:r>
        <w:rPr>
          <w:rFonts w:ascii="Times New Roman" w:hAnsi="Times New Roman"/>
          <w:sz w:val="28"/>
          <w:szCs w:val="28"/>
        </w:rPr>
        <w:t>администрацию</w:t>
      </w:r>
      <w:r w:rsidR="00F34C36">
        <w:rPr>
          <w:rFonts w:ascii="Times New Roman" w:hAnsi="Times New Roman"/>
          <w:sz w:val="28"/>
          <w:szCs w:val="28"/>
        </w:rPr>
        <w:t xml:space="preserve"> Канского муниципального округа</w:t>
      </w:r>
      <w:r>
        <w:rPr>
          <w:rFonts w:ascii="Times New Roman" w:hAnsi="Times New Roman"/>
          <w:sz w:val="28"/>
          <w:szCs w:val="28"/>
        </w:rPr>
        <w:t xml:space="preserve"> подлежит обнародованию, в том числе посредством размещения </w:t>
      </w:r>
      <w:r w:rsidR="006D3A32">
        <w:rPr>
          <w:rFonts w:ascii="Times New Roman" w:hAnsi="Times New Roman"/>
          <w:sz w:val="28"/>
          <w:szCs w:val="28"/>
        </w:rPr>
        <w:t xml:space="preserve">на официальном сайте Канского муниципального округа </w:t>
      </w:r>
      <w:r>
        <w:rPr>
          <w:rFonts w:ascii="Times New Roman" w:hAnsi="Times New Roman"/>
          <w:sz w:val="28"/>
          <w:szCs w:val="28"/>
        </w:rPr>
        <w:t>в информационно-телекоммуникационной сети «Интернет»</w:t>
      </w:r>
      <w:r w:rsidR="00AD74E0" w:rsidRPr="00AD74E0">
        <w:rPr>
          <w:rFonts w:ascii="Times New Roman" w:hAnsi="Times New Roman"/>
          <w:sz w:val="28"/>
          <w:szCs w:val="28"/>
        </w:rPr>
        <w:t xml:space="preserve"> </w:t>
      </w:r>
      <w:r w:rsidR="00AD74E0">
        <w:rPr>
          <w:rFonts w:ascii="Times New Roman" w:hAnsi="Times New Roman"/>
          <w:sz w:val="28"/>
          <w:szCs w:val="28"/>
        </w:rPr>
        <w:t xml:space="preserve">по адресу: </w:t>
      </w:r>
      <w:hyperlink r:id="rId12" w:tooltip="https://kanskiy.gosuslugi.ru" w:history="1">
        <w:r w:rsidR="00AD74E0" w:rsidRPr="001708DF">
          <w:rPr>
            <w:rStyle w:val="a8"/>
            <w:rFonts w:ascii="Times New Roman" w:hAnsi="Times New Roman"/>
            <w:color w:val="auto"/>
            <w:sz w:val="28"/>
            <w:szCs w:val="28"/>
            <w:u w:val="none"/>
            <w:shd w:val="clear" w:color="auto" w:fill="F8F8FA"/>
          </w:rPr>
          <w:t>https://kanskiy.gosuslugi.ru</w:t>
        </w:r>
      </w:hyperlink>
      <w:r>
        <w:rPr>
          <w:rFonts w:ascii="Times New Roman" w:hAnsi="Times New Roman"/>
          <w:sz w:val="28"/>
          <w:szCs w:val="28"/>
        </w:rPr>
        <w:t>, в течение трех рабочих дней со дня внесения инициативного проекта в администрацию</w:t>
      </w:r>
      <w:r w:rsidR="00420C80">
        <w:rPr>
          <w:rFonts w:ascii="Times New Roman" w:hAnsi="Times New Roman"/>
          <w:sz w:val="28"/>
          <w:szCs w:val="28"/>
        </w:rPr>
        <w:t xml:space="preserve"> Канского муниципального округа</w:t>
      </w:r>
      <w:r>
        <w:rPr>
          <w:rFonts w:ascii="Times New Roman" w:hAnsi="Times New Roman"/>
          <w:sz w:val="28"/>
          <w:szCs w:val="28"/>
        </w:rPr>
        <w:t xml:space="preserve"> и должна</w:t>
      </w:r>
      <w:r w:rsidR="00420C80">
        <w:rPr>
          <w:rFonts w:ascii="Times New Roman" w:hAnsi="Times New Roman"/>
          <w:sz w:val="28"/>
          <w:szCs w:val="28"/>
        </w:rPr>
        <w:t xml:space="preserve"> содержать сведения о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3">
        <w:r>
          <w:rPr>
            <w:rFonts w:ascii="Times New Roman" w:hAnsi="Times New Roman"/>
            <w:sz w:val="28"/>
            <w:szCs w:val="28"/>
          </w:rPr>
          <w:t xml:space="preserve">инициативном проекте, а также об инициаторах проекта. </w:t>
        </w:r>
      </w:hyperlink>
    </w:p>
    <w:p w14:paraId="7C3B5381" w14:textId="77777777" w:rsidR="00B03817" w:rsidRDefault="001C6611">
      <w:pPr>
        <w:spacing w:after="0" w:line="240" w:lineRule="auto"/>
        <w:ind w:firstLine="709"/>
        <w:textAlignment w:val="top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сельском населенном пункте указанная информация дополнительно может доводиться до сведения граждан старостой сельского населенного пункта.</w:t>
      </w:r>
    </w:p>
    <w:p w14:paraId="0AFF80CA" w14:textId="77777777" w:rsidR="00B03817" w:rsidRDefault="001C6611">
      <w:pPr>
        <w:spacing w:after="0" w:line="240" w:lineRule="auto"/>
        <w:ind w:firstLine="709"/>
        <w:textAlignment w:val="top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3.6. Одновременно граждане, достигшие восемнадцатилетнего возраста, информируютс</w:t>
      </w:r>
      <w:r w:rsidR="00420C80">
        <w:rPr>
          <w:rFonts w:ascii="Times New Roman" w:hAnsi="Times New Roman"/>
          <w:sz w:val="28"/>
          <w:szCs w:val="28"/>
        </w:rPr>
        <w:t>я о возможности представления в администрацию Канского муниципального округа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>своих замечаний и предложений по иниц</w:t>
      </w:r>
      <w:r w:rsidR="008F181B">
        <w:rPr>
          <w:rFonts w:ascii="Times New Roman" w:hAnsi="Times New Roman"/>
          <w:sz w:val="28"/>
          <w:szCs w:val="28"/>
        </w:rPr>
        <w:t xml:space="preserve">иативному проекту в течение </w:t>
      </w:r>
      <w:r w:rsidR="00420C80">
        <w:rPr>
          <w:rFonts w:ascii="Times New Roman" w:hAnsi="Times New Roman"/>
          <w:sz w:val="28"/>
          <w:szCs w:val="28"/>
        </w:rPr>
        <w:t xml:space="preserve">5 </w:t>
      </w:r>
      <w:r>
        <w:rPr>
          <w:rFonts w:ascii="Times New Roman" w:hAnsi="Times New Roman"/>
          <w:sz w:val="28"/>
          <w:szCs w:val="28"/>
        </w:rPr>
        <w:t>рабочих дней.</w:t>
      </w:r>
    </w:p>
    <w:p w14:paraId="06FC81DB" w14:textId="77777777" w:rsidR="00B03817" w:rsidRDefault="001C6611">
      <w:pPr>
        <w:spacing w:after="0" w:line="240" w:lineRule="auto"/>
        <w:ind w:firstLine="709"/>
        <w:textAlignment w:val="top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Замечания и предложения должны содержать наименование инициативного проекта и обоснование причин его поддержки (не поддержки). Замечания и предложения, не отвечающие требованию настоящего пункта, не учитываются при рассмотрении инициативного проекта. На замечания и предложения граждан по внесенным инициативным проектам ответ не дается.</w:t>
      </w:r>
    </w:p>
    <w:p w14:paraId="200E5214" w14:textId="77777777" w:rsidR="00B03817" w:rsidRDefault="001C6611">
      <w:pPr>
        <w:spacing w:after="0" w:line="240" w:lineRule="auto"/>
        <w:ind w:firstLine="709"/>
        <w:textAlignment w:val="top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3.7. Инициатор инициативного проекта в любое время до рассмотрения инициативного проекта для участия в конкурсном отборе вправе отозвать инициативный проект, направив в уполномоченный орган либо через территориальный орган письменное заявление об отзыве.</w:t>
      </w:r>
    </w:p>
    <w:p w14:paraId="606F807C" w14:textId="77777777" w:rsidR="00B03817" w:rsidRDefault="00420C80">
      <w:pPr>
        <w:spacing w:after="0" w:line="240" w:lineRule="auto"/>
        <w:ind w:firstLine="708"/>
        <w:textAlignment w:val="top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3.8. В течение 5 </w:t>
      </w:r>
      <w:r w:rsidR="001C6611">
        <w:rPr>
          <w:rFonts w:ascii="Times New Roman" w:hAnsi="Times New Roman"/>
          <w:sz w:val="28"/>
          <w:szCs w:val="28"/>
        </w:rPr>
        <w:t xml:space="preserve">рабочих дней со дня окончания срока приема инициативных проектов, указанного в информационном сообщении об организации рассмотрения инициативных проектов для участия в конкурсном </w:t>
      </w:r>
      <w:r w:rsidR="001C6611">
        <w:rPr>
          <w:rFonts w:ascii="Times New Roman" w:hAnsi="Times New Roman"/>
          <w:sz w:val="28"/>
          <w:szCs w:val="28"/>
        </w:rPr>
        <w:lastRenderedPageBreak/>
        <w:t>отборе</w:t>
      </w:r>
      <w:bookmarkStart w:id="1" w:name="_Hlk231809038"/>
      <w:r w:rsidR="001C6611">
        <w:rPr>
          <w:rFonts w:ascii="Times New Roman" w:hAnsi="Times New Roman"/>
          <w:sz w:val="28"/>
          <w:szCs w:val="28"/>
        </w:rPr>
        <w:t xml:space="preserve">, уполномоченный орган организует подготовку заключений на каждый инициативный проект. </w:t>
      </w:r>
    </w:p>
    <w:p w14:paraId="30A1103B" w14:textId="77777777" w:rsidR="00B03817" w:rsidRDefault="001C6611">
      <w:pPr>
        <w:spacing w:after="0" w:line="240" w:lineRule="auto"/>
        <w:ind w:firstLine="708"/>
        <w:textAlignment w:val="top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 включает в себя следующую информацию:</w:t>
      </w:r>
    </w:p>
    <w:p w14:paraId="2DF87297" w14:textId="77777777" w:rsidR="00B03817" w:rsidRDefault="003B7EC9">
      <w:pPr>
        <w:spacing w:after="0" w:line="240" w:lineRule="auto"/>
        <w:ind w:firstLine="708"/>
        <w:textAlignment w:val="top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 наличии</w:t>
      </w:r>
      <w:r w:rsidR="001C6611">
        <w:rPr>
          <w:rFonts w:ascii="Times New Roman" w:hAnsi="Times New Roman"/>
          <w:sz w:val="28"/>
          <w:szCs w:val="28"/>
        </w:rPr>
        <w:t xml:space="preserve"> технической возможности реализации инициативного проекта, в том числе о возможности реализации инициативного проекта на определенном в нем земельном участке, актуальности выбранного способа решения проблемы;</w:t>
      </w:r>
    </w:p>
    <w:p w14:paraId="2F50C573" w14:textId="77777777" w:rsidR="00B03817" w:rsidRDefault="003B7EC9">
      <w:pPr>
        <w:spacing w:after="0" w:line="240" w:lineRule="auto"/>
        <w:ind w:firstLine="708"/>
        <w:textAlignment w:val="top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 </w:t>
      </w:r>
      <w:r w:rsidR="001C6611">
        <w:rPr>
          <w:rFonts w:ascii="Times New Roman" w:hAnsi="Times New Roman"/>
          <w:sz w:val="28"/>
          <w:szCs w:val="28"/>
        </w:rPr>
        <w:t>верности предварительных расчетов стоимости реализации инициативного проекта;</w:t>
      </w:r>
    </w:p>
    <w:p w14:paraId="48B3A844" w14:textId="77777777" w:rsidR="00B03817" w:rsidRDefault="003B7EC9">
      <w:pPr>
        <w:spacing w:after="0" w:line="240" w:lineRule="auto"/>
        <w:ind w:firstLine="708"/>
        <w:textAlignment w:val="top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 соответствии</w:t>
      </w:r>
      <w:r w:rsidR="001C6611">
        <w:rPr>
          <w:rFonts w:ascii="Times New Roman" w:hAnsi="Times New Roman"/>
          <w:sz w:val="28"/>
          <w:szCs w:val="28"/>
        </w:rPr>
        <w:t xml:space="preserve"> условиям конкурсного отбора, условиям предоставления и распределения иных межбюджетных трансфертов на осуществление расходов, направленных на реализацию мероприятий по поддержке местных инициатив.</w:t>
      </w:r>
      <w:bookmarkEnd w:id="1"/>
    </w:p>
    <w:p w14:paraId="2F4B0A3A" w14:textId="77777777" w:rsidR="00B03817" w:rsidRDefault="00B03817">
      <w:pPr>
        <w:spacing w:after="0" w:line="240" w:lineRule="auto"/>
        <w:textAlignment w:val="top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CD41E85" w14:textId="77777777" w:rsidR="00B03817" w:rsidRDefault="00742A09">
      <w:pPr>
        <w:pStyle w:val="afc"/>
        <w:numPr>
          <w:ilvl w:val="0"/>
          <w:numId w:val="1"/>
        </w:numPr>
        <w:spacing w:after="0" w:line="240" w:lineRule="auto"/>
        <w:jc w:val="center"/>
        <w:textAlignment w:val="top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Рассмотрение инициативных проектов</w:t>
      </w:r>
    </w:p>
    <w:p w14:paraId="20A3D126" w14:textId="77777777" w:rsidR="00B03817" w:rsidRDefault="00B03817">
      <w:pPr>
        <w:spacing w:after="0" w:line="240" w:lineRule="auto"/>
        <w:textAlignment w:val="top"/>
        <w:rPr>
          <w:rFonts w:ascii="Times New Roman" w:hAnsi="Times New Roman"/>
          <w:sz w:val="28"/>
          <w:szCs w:val="28"/>
        </w:rPr>
      </w:pPr>
    </w:p>
    <w:p w14:paraId="479B69F5" w14:textId="77777777" w:rsidR="00B03817" w:rsidRDefault="001C6611">
      <w:pPr>
        <w:spacing w:after="0" w:line="240" w:lineRule="auto"/>
        <w:ind w:firstLine="708"/>
        <w:textAlignment w:val="top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4.1. Для рассмотрения инициативных проектов в целях их участия в конкурсном отборе на предоставлени</w:t>
      </w:r>
      <w:r w:rsidR="00420C80">
        <w:rPr>
          <w:rFonts w:ascii="Times New Roman" w:hAnsi="Times New Roman"/>
          <w:sz w:val="28"/>
          <w:szCs w:val="28"/>
        </w:rPr>
        <w:t xml:space="preserve">е иных межбюджетных трансфертов администрацией Канского муниципального округа </w:t>
      </w:r>
      <w:r>
        <w:rPr>
          <w:rFonts w:ascii="Times New Roman" w:hAnsi="Times New Roman"/>
          <w:sz w:val="28"/>
          <w:szCs w:val="28"/>
        </w:rPr>
        <w:t>образуется Комиссия. Формирование и деятельность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Комиссии </w:t>
      </w:r>
      <w:r>
        <w:rPr>
          <w:rFonts w:ascii="Times New Roman" w:hAnsi="Times New Roman"/>
          <w:sz w:val="28"/>
          <w:szCs w:val="28"/>
        </w:rPr>
        <w:t>осуществляется в соответствии с</w:t>
      </w:r>
      <w:r w:rsidR="00A21108">
        <w:rPr>
          <w:rFonts w:ascii="Times New Roman" w:hAnsi="Times New Roman"/>
          <w:sz w:val="28"/>
          <w:szCs w:val="28"/>
        </w:rPr>
        <w:t xml:space="preserve"> </w:t>
      </w:r>
      <w:r w:rsidR="009717EE">
        <w:rPr>
          <w:rFonts w:ascii="Times New Roman" w:hAnsi="Times New Roman"/>
          <w:color w:val="000000" w:themeColor="text1"/>
          <w:sz w:val="28"/>
          <w:szCs w:val="28"/>
        </w:rPr>
        <w:t>Порядком</w:t>
      </w:r>
      <w:r w:rsidR="00A21108">
        <w:rPr>
          <w:rFonts w:ascii="Times New Roman" w:hAnsi="Times New Roman"/>
          <w:color w:val="000000" w:themeColor="text1"/>
          <w:sz w:val="28"/>
          <w:szCs w:val="28"/>
        </w:rPr>
        <w:t xml:space="preserve"> формирования и деятельности муниципальной комиссии по проведению отбора инициативных проектов для участия в конкурсном отборе на предоставление иных межбюджетных трансфертов в Канском муниципальном округе</w:t>
      </w:r>
      <w:r w:rsidRPr="00A21108">
        <w:rPr>
          <w:rFonts w:ascii="Times New Roman" w:hAnsi="Times New Roman"/>
          <w:color w:val="000000" w:themeColor="text1"/>
          <w:sz w:val="28"/>
          <w:szCs w:val="28"/>
        </w:rPr>
        <w:t>, утвержд</w:t>
      </w:r>
      <w:r w:rsidR="00A21108">
        <w:rPr>
          <w:rFonts w:ascii="Times New Roman" w:hAnsi="Times New Roman"/>
          <w:color w:val="000000" w:themeColor="text1"/>
          <w:sz w:val="28"/>
          <w:szCs w:val="28"/>
        </w:rPr>
        <w:t>енным настоящим Решением.</w:t>
      </w:r>
    </w:p>
    <w:p w14:paraId="303CBCF6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 Основной задачей Комиссии является рассмотрение инициативных проектов и принятие решения об их одобрении (отклонении) для участия в конкурсном отборе в порядке и сроки, установленные Правительством Красноярского края.</w:t>
      </w:r>
    </w:p>
    <w:p w14:paraId="252A04DB" w14:textId="77777777" w:rsidR="00B03817" w:rsidRDefault="00420C80">
      <w:pPr>
        <w:spacing w:after="0" w:line="240" w:lineRule="auto"/>
        <w:ind w:firstLine="708"/>
        <w:textAlignment w:val="top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4.3. За 5</w:t>
      </w:r>
      <w:r w:rsidR="001C6611">
        <w:rPr>
          <w:rFonts w:ascii="Times New Roman" w:hAnsi="Times New Roman"/>
          <w:sz w:val="28"/>
          <w:szCs w:val="28"/>
        </w:rPr>
        <w:t xml:space="preserve"> дней до назначенного заседания Комиссии по рассмотрению инициативных проектов для участия в конкурсном отборе, уполномоченный орган направляет членам </w:t>
      </w:r>
      <w:r>
        <w:rPr>
          <w:rFonts w:ascii="Times New Roman" w:hAnsi="Times New Roman"/>
          <w:sz w:val="28"/>
          <w:szCs w:val="28"/>
        </w:rPr>
        <w:t xml:space="preserve">Комиссии, внесенные в администрацию Канского муниципального округа </w:t>
      </w:r>
      <w:r w:rsidR="001C6611">
        <w:rPr>
          <w:rFonts w:ascii="Times New Roman" w:hAnsi="Times New Roman"/>
          <w:sz w:val="28"/>
          <w:szCs w:val="28"/>
        </w:rPr>
        <w:t xml:space="preserve">инициативные проекты, </w:t>
      </w:r>
      <w:bookmarkStart w:id="2" w:name="_Hlk231808991"/>
      <w:r w:rsidR="001C6611">
        <w:rPr>
          <w:rFonts w:ascii="Times New Roman" w:hAnsi="Times New Roman"/>
          <w:sz w:val="28"/>
          <w:szCs w:val="28"/>
        </w:rPr>
        <w:t>заключения, предложения и замечания граждан по каждому инициативному проекту</w:t>
      </w:r>
      <w:bookmarkEnd w:id="2"/>
      <w:r w:rsidR="001C6611">
        <w:rPr>
          <w:rFonts w:ascii="Times New Roman" w:hAnsi="Times New Roman"/>
          <w:sz w:val="28"/>
          <w:szCs w:val="28"/>
        </w:rPr>
        <w:t>.</w:t>
      </w:r>
    </w:p>
    <w:p w14:paraId="58091714" w14:textId="77777777" w:rsidR="00B03817" w:rsidRDefault="001C661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4.4. По результатам рассмотрения инициативных проектов Комиссия принимает одно из следующих решения:</w:t>
      </w:r>
    </w:p>
    <w:p w14:paraId="6FC74C14" w14:textId="77777777" w:rsidR="00B03817" w:rsidRDefault="001C661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одобрить инициативный проект для участия в конкурсном отборе;</w:t>
      </w:r>
    </w:p>
    <w:p w14:paraId="4BBE9819" w14:textId="77777777" w:rsidR="00B03817" w:rsidRDefault="001C661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отклонить инициативный проект для участия в конкурсном отборе и вернуть его инициаторам проекта с указанием причин отклонения.  </w:t>
      </w:r>
    </w:p>
    <w:p w14:paraId="69DDC23C" w14:textId="77777777" w:rsidR="00B03817" w:rsidRDefault="001C661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4.5. Комиссия принимает решение об отклонении инициативного проекта для участия в конкурсном отборе в одном из следующих случаев:</w:t>
      </w:r>
    </w:p>
    <w:p w14:paraId="7B7158C0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отсутствие технической возможности реализации инициативного проекта, в том числе невозможности реализации инициативного проекта на определенном в нем земельном участке, наличие возможности решения проблемы, указанной в инициативной проекте, более эффективным способом;  </w:t>
      </w:r>
    </w:p>
    <w:p w14:paraId="4666BF9A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несоответствие предварительных расчетов реальной стоимости реализации инициативного проекта;</w:t>
      </w:r>
    </w:p>
    <w:p w14:paraId="6ED1488A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несоответствие условиям конкурсного отбора, условиям предоставления и распределения иных межбюджетных трансфертов на осуществление расходов, направленных на реализацию мероприятий по поддержке местных инициатив</w:t>
      </w:r>
      <w:r w:rsidR="00420C80">
        <w:rPr>
          <w:rFonts w:ascii="Times New Roman" w:hAnsi="Times New Roman" w:cs="Times New Roman"/>
          <w:sz w:val="28"/>
          <w:szCs w:val="28"/>
        </w:rPr>
        <w:t>.</w:t>
      </w:r>
    </w:p>
    <w:p w14:paraId="6DD8CEEA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 Заседание Комиссии (далее – Заседание) считается правомочным при условии присутствия на нем не менее половины ее членов. Решение Комиссии о результатах рассмотрения инициативных проектов оформляется протоколом Заседания.</w:t>
      </w:r>
    </w:p>
    <w:p w14:paraId="3186DFB8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4.7. Протокол Комиссии должен содержать следующие данные:</w:t>
      </w:r>
    </w:p>
    <w:p w14:paraId="1E41614D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время, дату и место проведения Заседания;</w:t>
      </w:r>
    </w:p>
    <w:p w14:paraId="4D3E7713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фамилии и инициалы членов Комиссии и приглашенных на Заседание.</w:t>
      </w:r>
    </w:p>
    <w:p w14:paraId="706B0544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результаты голосования по каждому из включенных в список для голосования инициативных проектов;</w:t>
      </w:r>
    </w:p>
    <w:p w14:paraId="54B5FB16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перечень инициативных проектов, одобренных Комиссией и подлежащих направлению на участие в конкурсном отборе;</w:t>
      </w:r>
    </w:p>
    <w:p w14:paraId="646E5EB8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перечень инициативных проектов, отклоненных Комиссией для участия в конкурсном отборе.</w:t>
      </w:r>
    </w:p>
    <w:p w14:paraId="7934AFFA" w14:textId="77777777" w:rsidR="00B03817" w:rsidRDefault="001C661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Протокол Заседания подписывается председательствующим на Заседании и с</w:t>
      </w:r>
      <w:r w:rsidR="004074FC">
        <w:rPr>
          <w:rFonts w:ascii="Times New Roman" w:hAnsi="Times New Roman"/>
          <w:sz w:val="28"/>
          <w:szCs w:val="28"/>
        </w:rPr>
        <w:t>екретарем Комиссии в течение 5</w:t>
      </w:r>
      <w:r>
        <w:rPr>
          <w:rFonts w:ascii="Times New Roman" w:hAnsi="Times New Roman"/>
          <w:sz w:val="28"/>
          <w:szCs w:val="28"/>
        </w:rPr>
        <w:t xml:space="preserve"> рабочих дней со дня проведения заседания Комиссии.</w:t>
      </w:r>
    </w:p>
    <w:p w14:paraId="755002AD" w14:textId="77777777" w:rsidR="00B03817" w:rsidRDefault="001C661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4.8. Результаты рассмотрения инициативных проектов р</w:t>
      </w:r>
      <w:r w:rsidR="004074FC">
        <w:rPr>
          <w:rFonts w:ascii="Times New Roman" w:hAnsi="Times New Roman"/>
          <w:sz w:val="28"/>
          <w:szCs w:val="28"/>
        </w:rPr>
        <w:t>азмещаются на официальном сайте Канского муниципального округа</w:t>
      </w:r>
      <w:r w:rsidR="009717EE" w:rsidRPr="009717EE">
        <w:rPr>
          <w:rFonts w:ascii="Times New Roman" w:hAnsi="Times New Roman"/>
          <w:sz w:val="28"/>
          <w:szCs w:val="28"/>
        </w:rPr>
        <w:t xml:space="preserve"> </w:t>
      </w:r>
      <w:r w:rsidR="009717EE">
        <w:rPr>
          <w:rFonts w:ascii="Times New Roman" w:hAnsi="Times New Roman"/>
          <w:sz w:val="28"/>
          <w:szCs w:val="28"/>
        </w:rPr>
        <w:t xml:space="preserve">по адресу: </w:t>
      </w:r>
      <w:hyperlink r:id="rId14" w:tooltip="https://kanskiy.gosuslugi.ru" w:history="1">
        <w:r w:rsidR="009717EE" w:rsidRPr="001708DF">
          <w:rPr>
            <w:rStyle w:val="a8"/>
            <w:rFonts w:ascii="Times New Roman" w:hAnsi="Times New Roman"/>
            <w:color w:val="auto"/>
            <w:sz w:val="28"/>
            <w:szCs w:val="28"/>
            <w:u w:val="none"/>
            <w:shd w:val="clear" w:color="auto" w:fill="F8F8FA"/>
          </w:rPr>
          <w:t>https://kanskiy.gosuslugi.ru</w:t>
        </w:r>
      </w:hyperlink>
      <w:r w:rsidR="004074FC">
        <w:rPr>
          <w:rFonts w:ascii="Times New Roman" w:hAnsi="Times New Roman"/>
          <w:sz w:val="28"/>
          <w:szCs w:val="28"/>
        </w:rPr>
        <w:t>.</w:t>
      </w:r>
    </w:p>
    <w:p w14:paraId="1983A69A" w14:textId="77777777" w:rsidR="00B03817" w:rsidRDefault="001C661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4.9. На основании протокола Заседания уполномоченный орган совместно с инициаторами проектов формирует документацию для направления одобренных инициативных проектов на конкурсный отбор. </w:t>
      </w:r>
    </w:p>
    <w:p w14:paraId="6A9B303E" w14:textId="77777777" w:rsidR="00B03817" w:rsidRDefault="00B03817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5E96B39B" w14:textId="77777777" w:rsidR="00B03817" w:rsidRDefault="001C6611">
      <w:pPr>
        <w:spacing w:after="0" w:line="240" w:lineRule="auto"/>
        <w:ind w:firstLine="851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5. </w:t>
      </w:r>
      <w:r w:rsidR="00742A09">
        <w:rPr>
          <w:rFonts w:ascii="Times New Roman" w:hAnsi="Times New Roman"/>
          <w:b/>
          <w:bCs/>
          <w:sz w:val="28"/>
          <w:szCs w:val="28"/>
        </w:rPr>
        <w:t>Реализация инициативных проектов</w:t>
      </w:r>
    </w:p>
    <w:p w14:paraId="56752F87" w14:textId="77777777" w:rsidR="00B03817" w:rsidRDefault="00B03817">
      <w:pPr>
        <w:spacing w:after="0" w:line="240" w:lineRule="auto"/>
        <w:ind w:firstLine="85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8AD2F4C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5.1. Инициаторы вправе принимать участие в реализации инициативных проектов, в том числе содействовать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обеспечении</w:t>
      </w:r>
      <w:r>
        <w:rPr>
          <w:rFonts w:ascii="Times New Roman" w:hAnsi="Times New Roman" w:cs="Times New Roman"/>
          <w:sz w:val="28"/>
          <w:szCs w:val="28"/>
        </w:rPr>
        <w:t xml:space="preserve"> софинансирования расходов, направленных на реализацию инициативных проектов (инициативные платежи) и добровольном имущественном и (или) трудовом участии заинтересованных лиц, участвовать в приемке результатов работ по реализованному проекту</w:t>
      </w:r>
    </w:p>
    <w:p w14:paraId="56FC6DF8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5.2. Внесение инициативных платежей в местный бюджет осуществляется на основании договора пожертвова</w:t>
      </w:r>
      <w:r w:rsidR="004074FC">
        <w:rPr>
          <w:rFonts w:ascii="Times New Roman" w:hAnsi="Times New Roman" w:cs="Times New Roman"/>
          <w:sz w:val="28"/>
          <w:szCs w:val="28"/>
        </w:rPr>
        <w:t>ния денежных средств.</w:t>
      </w:r>
      <w:r>
        <w:rPr>
          <w:rFonts w:ascii="Times New Roman" w:hAnsi="Times New Roman" w:cs="Times New Roman"/>
          <w:sz w:val="28"/>
          <w:szCs w:val="28"/>
        </w:rPr>
        <w:t xml:space="preserve"> Сбор инициативных платежей для последующего их внесения в местный бюджет могут осуществлять инициатор проекта, члены инициативной группы проекта.</w:t>
      </w:r>
    </w:p>
    <w:p w14:paraId="2D13AA7F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5.3. В случае уменьшения стоимости инициативного проекта (образования экономии) уполномоченный орган совместно с инициатором проекта может выступить с предложением о направлении суммы экономии на иные мероприятия, соответствующие инициативному проекту. Обращение о перераспределении иного межбюджетного трансферта на иные мероприятия, соответствующие инициативному проекту, указанному в </w:t>
      </w:r>
      <w:r w:rsidR="004074FC">
        <w:rPr>
          <w:rFonts w:ascii="Times New Roman" w:hAnsi="Times New Roman" w:cs="Times New Roman"/>
          <w:sz w:val="28"/>
          <w:szCs w:val="28"/>
        </w:rPr>
        <w:t xml:space="preserve">конкурсной </w:t>
      </w:r>
      <w:r w:rsidR="004074FC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документации, </w:t>
      </w:r>
      <w:r>
        <w:rPr>
          <w:rFonts w:ascii="Times New Roman" w:hAnsi="Times New Roman" w:cs="Times New Roman"/>
          <w:sz w:val="28"/>
          <w:szCs w:val="28"/>
        </w:rPr>
        <w:t>администр</w:t>
      </w:r>
      <w:r w:rsidR="004074FC">
        <w:rPr>
          <w:rFonts w:ascii="Times New Roman" w:hAnsi="Times New Roman" w:cs="Times New Roman"/>
          <w:sz w:val="28"/>
          <w:szCs w:val="28"/>
        </w:rPr>
        <w:t xml:space="preserve">ация Канского муниципального округа </w:t>
      </w:r>
      <w:r>
        <w:rPr>
          <w:rFonts w:ascii="Times New Roman" w:hAnsi="Times New Roman" w:cs="Times New Roman"/>
          <w:sz w:val="28"/>
          <w:szCs w:val="28"/>
        </w:rPr>
        <w:t>направляет в</w:t>
      </w:r>
      <w:r w:rsidR="00742A09"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</w:rPr>
        <w:t>инистерство финансов Красноярского края в порядке и сроки, установленные Постановлением Правительства Красноярского края от 31.12.2019 №</w:t>
      </w:r>
      <w:r w:rsidR="004074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793-п «Об утверждении Порядка предоставления и распределения иных межбюджетных трансфертов бюджетам муниципальных образований Красноярского края на осуществление расходов, направленных на реализацию мероприятий по поддержке местных инициатив».</w:t>
      </w:r>
    </w:p>
    <w:p w14:paraId="66809716" w14:textId="77777777" w:rsidR="00346A15" w:rsidRDefault="001C6611" w:rsidP="004D78C0">
      <w:pPr>
        <w:pStyle w:val="ConsPlusNormal"/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5.4. В случае, если инициативный проект не был реализован, инициативные платежи подлежат возврату лицам (в том числе организациям), осуществившим их перечисление в местный бюджет. В случае образования по итогам реализации инициативного проекта остатка инициативных платежей, не использованных в целях реализации инициативного проекта, указанные платежи подлежат возврату лицам (в том числе организациям), осуществившим их перечисление в местный бюджет. Возврат инициативных платежей осуществляется </w:t>
      </w:r>
      <w:r w:rsidR="004D78C0">
        <w:rPr>
          <w:rFonts w:ascii="Times New Roman" w:hAnsi="Times New Roman" w:cs="Times New Roman"/>
          <w:sz w:val="28"/>
          <w:szCs w:val="28"/>
        </w:rPr>
        <w:t xml:space="preserve">в </w:t>
      </w:r>
      <w:r w:rsidR="009717EE">
        <w:rPr>
          <w:rFonts w:ascii="Times New Roman" w:hAnsi="Times New Roman" w:cs="Times New Roman"/>
          <w:sz w:val="28"/>
          <w:szCs w:val="28"/>
        </w:rPr>
        <w:t>соответствии с Порядком</w:t>
      </w:r>
      <w:r w:rsidR="004D78C0">
        <w:rPr>
          <w:rFonts w:ascii="Times New Roman" w:hAnsi="Times New Roman" w:cs="Times New Roman"/>
          <w:sz w:val="28"/>
          <w:szCs w:val="28"/>
        </w:rPr>
        <w:t xml:space="preserve"> расчета и возврата сумм инициативных платежей, подлежащих возврату лицам (в том числе организациям), осуществившим их перечисление в бюджет Ка</w:t>
      </w:r>
      <w:r w:rsidR="009717EE">
        <w:rPr>
          <w:rFonts w:ascii="Times New Roman" w:hAnsi="Times New Roman" w:cs="Times New Roman"/>
          <w:sz w:val="28"/>
          <w:szCs w:val="28"/>
        </w:rPr>
        <w:t>нского му</w:t>
      </w:r>
      <w:r w:rsidR="00742A09">
        <w:rPr>
          <w:rFonts w:ascii="Times New Roman" w:hAnsi="Times New Roman" w:cs="Times New Roman"/>
          <w:sz w:val="28"/>
          <w:szCs w:val="28"/>
        </w:rPr>
        <w:t>ниципального округа, утвержденным</w:t>
      </w:r>
      <w:r w:rsidR="009717EE">
        <w:rPr>
          <w:rFonts w:ascii="Times New Roman" w:hAnsi="Times New Roman" w:cs="Times New Roman"/>
          <w:sz w:val="28"/>
          <w:szCs w:val="28"/>
        </w:rPr>
        <w:t xml:space="preserve"> решением</w:t>
      </w:r>
      <w:r w:rsidR="004D78C0">
        <w:rPr>
          <w:rFonts w:ascii="Times New Roman" w:hAnsi="Times New Roman" w:cs="Times New Roman"/>
          <w:sz w:val="28"/>
          <w:szCs w:val="28"/>
        </w:rPr>
        <w:t xml:space="preserve"> Канского окружного Совета депутатов от 21.05.2026 № 11-187 «Об инициативных проектах в муниципальном образовании Канский муниципальный округ Красноярского края». </w:t>
      </w:r>
    </w:p>
    <w:p w14:paraId="6E3115BC" w14:textId="77777777" w:rsidR="00B03817" w:rsidRDefault="001C6611" w:rsidP="004D78C0">
      <w:pPr>
        <w:pStyle w:val="ConsPlusNormal"/>
        <w:spacing w:line="24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5.5. Информация о результатах конкурсного отбора, о ходе реализации инициативного проекта, в том числе об использовании денежных средств, об имущественном и (или) трудовом участии заинтересованных в его реализации лиц, подлежит обнародованию, в том числе посредством размещения на официальном сайте муниципального образования в информационно-телекоммуникационной сети «Интернет».</w:t>
      </w:r>
    </w:p>
    <w:p w14:paraId="6C1BB8F7" w14:textId="77777777" w:rsidR="00B03817" w:rsidRPr="003B7EC9" w:rsidRDefault="00346A15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5.6. Отчет администрации Канского муниципального округа</w:t>
      </w:r>
      <w:r w:rsidR="001C6611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об итогах реализации инициативных проектов подлежит обнародованию, в том числе посредством размещения на официальном сайте муниципального образования в информационно-телекоммуникационной сети «Интернет», в течение 30 календарных дней со дня завершения реализации инициативного проекта. В сельском населенном пункте указанная информация может доводиться до сведения граждан старостой сельского населенного пункта</w:t>
      </w:r>
      <w:r w:rsidR="003B7EC9">
        <w:rPr>
          <w:rFonts w:ascii="Times New Roman" w:hAnsi="Times New Roman" w:cs="Times New Roman"/>
          <w:i/>
          <w:color w:val="000000"/>
          <w:spacing w:val="3"/>
          <w:sz w:val="28"/>
          <w:szCs w:val="28"/>
        </w:rPr>
        <w:t xml:space="preserve"> </w:t>
      </w:r>
      <w:r w:rsidR="003B7EC9">
        <w:rPr>
          <w:rFonts w:ascii="Times New Roman" w:hAnsi="Times New Roman" w:cs="Times New Roman"/>
          <w:color w:val="000000"/>
          <w:spacing w:val="3"/>
          <w:sz w:val="28"/>
          <w:szCs w:val="28"/>
        </w:rPr>
        <w:t>или руководителем территориального подразделения соответствующей территории.</w:t>
      </w:r>
    </w:p>
    <w:p w14:paraId="471D78FF" w14:textId="77777777" w:rsidR="00BE4243" w:rsidRDefault="00742A09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 w:rsidR="0097116F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</w:t>
      </w:r>
    </w:p>
    <w:p w14:paraId="2E31FFBD" w14:textId="77777777" w:rsidR="00BE4243" w:rsidRDefault="00BE4243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</w:p>
    <w:p w14:paraId="0360C75A" w14:textId="77777777" w:rsidR="00BE4243" w:rsidRDefault="00BE4243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</w:p>
    <w:p w14:paraId="68286977" w14:textId="77777777" w:rsidR="00BE4243" w:rsidRDefault="00BE4243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</w:p>
    <w:p w14:paraId="7CE94919" w14:textId="77777777" w:rsidR="00BE4243" w:rsidRDefault="00BE4243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</w:p>
    <w:p w14:paraId="2F1E12B8" w14:textId="77777777" w:rsidR="00BE4243" w:rsidRDefault="00BE4243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</w:p>
    <w:p w14:paraId="17A21650" w14:textId="77777777" w:rsidR="00BE4243" w:rsidRDefault="00BE4243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</w:p>
    <w:p w14:paraId="3ECC208A" w14:textId="77777777" w:rsidR="00BE4243" w:rsidRDefault="00BE4243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</w:p>
    <w:p w14:paraId="51C27377" w14:textId="77777777" w:rsidR="00BE4243" w:rsidRDefault="00BE4243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</w:p>
    <w:p w14:paraId="7E93DCAE" w14:textId="3CA8A82B" w:rsidR="0097116F" w:rsidRPr="00181EC4" w:rsidRDefault="00BE4243" w:rsidP="0097116F">
      <w:pPr>
        <w:spacing w:after="0"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                                                                              </w:t>
      </w:r>
      <w:r w:rsidR="0097116F">
        <w:rPr>
          <w:rFonts w:ascii="Times New Roman" w:hAnsi="Times New Roman"/>
          <w:sz w:val="28"/>
          <w:szCs w:val="28"/>
        </w:rPr>
        <w:t>Приложение 2</w:t>
      </w:r>
    </w:p>
    <w:p w14:paraId="0985F048" w14:textId="77777777" w:rsidR="0097116F" w:rsidRPr="00181EC4" w:rsidRDefault="0097116F" w:rsidP="0097116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</w:t>
      </w:r>
      <w:r w:rsidRPr="00181EC4">
        <w:rPr>
          <w:rFonts w:ascii="Times New Roman" w:hAnsi="Times New Roman"/>
          <w:sz w:val="28"/>
          <w:szCs w:val="28"/>
        </w:rPr>
        <w:t xml:space="preserve">к решению Канского </w:t>
      </w:r>
    </w:p>
    <w:p w14:paraId="725FB160" w14:textId="78E89AF2" w:rsidR="0097116F" w:rsidRPr="00181EC4" w:rsidRDefault="00BE4243" w:rsidP="00BE42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</w:t>
      </w:r>
      <w:r w:rsidR="0097116F">
        <w:rPr>
          <w:rFonts w:ascii="Times New Roman" w:hAnsi="Times New Roman"/>
          <w:sz w:val="28"/>
          <w:szCs w:val="28"/>
        </w:rPr>
        <w:t>окружного</w:t>
      </w:r>
      <w:r w:rsidR="0097116F" w:rsidRPr="00181EC4">
        <w:rPr>
          <w:rFonts w:ascii="Times New Roman" w:hAnsi="Times New Roman"/>
          <w:sz w:val="28"/>
          <w:szCs w:val="28"/>
        </w:rPr>
        <w:t xml:space="preserve"> Совета депутатов</w:t>
      </w:r>
    </w:p>
    <w:p w14:paraId="5C24AB0E" w14:textId="673AF59D" w:rsidR="0097116F" w:rsidRPr="00181EC4" w:rsidRDefault="0097116F" w:rsidP="0097116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</w:t>
      </w:r>
      <w:r w:rsidRPr="00181EC4">
        <w:rPr>
          <w:rFonts w:ascii="Times New Roman" w:hAnsi="Times New Roman"/>
          <w:sz w:val="28"/>
          <w:szCs w:val="28"/>
        </w:rPr>
        <w:t xml:space="preserve">от </w:t>
      </w:r>
      <w:r w:rsidR="00BE4243">
        <w:rPr>
          <w:rFonts w:ascii="Times New Roman" w:hAnsi="Times New Roman"/>
          <w:sz w:val="28"/>
          <w:szCs w:val="28"/>
        </w:rPr>
        <w:t>11.08.</w:t>
      </w:r>
      <w:r>
        <w:rPr>
          <w:rFonts w:ascii="Times New Roman" w:hAnsi="Times New Roman"/>
          <w:sz w:val="28"/>
          <w:szCs w:val="28"/>
        </w:rPr>
        <w:t>2026</w:t>
      </w:r>
      <w:r w:rsidRPr="00181EC4">
        <w:rPr>
          <w:rFonts w:ascii="Times New Roman" w:hAnsi="Times New Roman"/>
          <w:sz w:val="28"/>
          <w:szCs w:val="28"/>
        </w:rPr>
        <w:t xml:space="preserve"> №</w:t>
      </w:r>
      <w:r>
        <w:rPr>
          <w:rFonts w:ascii="Times New Roman" w:hAnsi="Times New Roman"/>
          <w:sz w:val="28"/>
          <w:szCs w:val="28"/>
        </w:rPr>
        <w:t xml:space="preserve"> </w:t>
      </w:r>
      <w:r w:rsidR="00BE4243">
        <w:rPr>
          <w:rFonts w:ascii="Times New Roman" w:hAnsi="Times New Roman"/>
          <w:sz w:val="28"/>
          <w:szCs w:val="28"/>
        </w:rPr>
        <w:t>13-230</w:t>
      </w:r>
    </w:p>
    <w:p w14:paraId="05C3299B" w14:textId="77777777" w:rsidR="00B03817" w:rsidRDefault="00B03817">
      <w:pPr>
        <w:pStyle w:val="ConsPlusNormal"/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B1FD9E7" w14:textId="77777777" w:rsidR="00B03817" w:rsidRDefault="00742A09" w:rsidP="00742A09">
      <w:pPr>
        <w:pStyle w:val="afb"/>
        <w:suppressAutoHyphens/>
        <w:spacing w:beforeAutospacing="0" w:after="0" w:afterAutospacing="0"/>
        <w:ind w:firstLine="709"/>
        <w:jc w:val="center"/>
        <w:rPr>
          <w:cap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Порядок</w:t>
      </w:r>
    </w:p>
    <w:p w14:paraId="7FF74E67" w14:textId="77777777" w:rsidR="009717EE" w:rsidRDefault="00742A09" w:rsidP="00742A09">
      <w:pPr>
        <w:pStyle w:val="afb"/>
        <w:suppressAutoHyphens/>
        <w:spacing w:beforeAutospacing="0" w:after="0" w:afterAutospacing="0"/>
        <w:ind w:firstLine="709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формирования и деятельности Муниципальной комиссии</w:t>
      </w:r>
      <w:r>
        <w:rPr>
          <w:b/>
          <w:bCs/>
          <w:cap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по проведению отбора инициативных проектов для участия в конкурсном отборе на предоставление иных межбюджетных трансфертов бюджетам </w:t>
      </w:r>
    </w:p>
    <w:p w14:paraId="4D87BD4D" w14:textId="77777777" w:rsidR="00B03817" w:rsidRDefault="00742A09" w:rsidP="00742A09">
      <w:pPr>
        <w:pStyle w:val="afb"/>
        <w:suppressAutoHyphens/>
        <w:spacing w:beforeAutospacing="0" w:after="0" w:afterAutospacing="0"/>
        <w:ind w:firstLine="709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муниципальных образований Красноярского края </w:t>
      </w:r>
    </w:p>
    <w:p w14:paraId="6B7624C9" w14:textId="77777777" w:rsidR="009717EE" w:rsidRDefault="009717EE">
      <w:pPr>
        <w:pStyle w:val="afb"/>
        <w:spacing w:beforeAutospacing="0" w:after="0" w:afterAutospacing="0"/>
        <w:ind w:firstLine="709"/>
        <w:jc w:val="center"/>
        <w:rPr>
          <w:bCs/>
          <w:color w:val="000000"/>
          <w:sz w:val="28"/>
          <w:szCs w:val="28"/>
        </w:rPr>
      </w:pPr>
    </w:p>
    <w:p w14:paraId="2E6E2FDA" w14:textId="77777777" w:rsidR="00B03817" w:rsidRDefault="001C6611">
      <w:pPr>
        <w:pStyle w:val="afb"/>
        <w:spacing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Общие положения</w:t>
      </w:r>
    </w:p>
    <w:p w14:paraId="542E8959" w14:textId="77777777" w:rsidR="00B03817" w:rsidRDefault="00B03817">
      <w:pPr>
        <w:pStyle w:val="afb"/>
        <w:spacing w:beforeAutospacing="0" w:after="0" w:afterAutospacing="0"/>
        <w:ind w:firstLine="709"/>
        <w:jc w:val="center"/>
        <w:rPr>
          <w:bCs/>
          <w:color w:val="000000"/>
          <w:sz w:val="28"/>
          <w:szCs w:val="28"/>
        </w:rPr>
      </w:pPr>
    </w:p>
    <w:p w14:paraId="1857FC4B" w14:textId="77777777" w:rsidR="00B03817" w:rsidRDefault="001C6611">
      <w:pPr>
        <w:pStyle w:val="afb"/>
        <w:suppressAutoHyphens/>
        <w:spacing w:beforeAutospacing="0" w:after="0" w:afterAutospacing="0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1.1 Муниципальная комиссия является к</w:t>
      </w:r>
      <w:r w:rsidR="0097116F">
        <w:rPr>
          <w:bCs/>
          <w:color w:val="000000"/>
          <w:sz w:val="28"/>
          <w:szCs w:val="28"/>
        </w:rPr>
        <w:t xml:space="preserve">оллегиальным органом, созданным </w:t>
      </w:r>
      <w:r>
        <w:rPr>
          <w:bCs/>
          <w:color w:val="000000"/>
          <w:sz w:val="28"/>
          <w:szCs w:val="28"/>
        </w:rPr>
        <w:t>администрацией</w:t>
      </w:r>
      <w:r w:rsidR="0097116F">
        <w:rPr>
          <w:bCs/>
          <w:color w:val="000000"/>
          <w:sz w:val="28"/>
          <w:szCs w:val="28"/>
        </w:rPr>
        <w:t xml:space="preserve"> Канского муниципального округа</w:t>
      </w:r>
      <w:r>
        <w:rPr>
          <w:bCs/>
          <w:color w:val="000000"/>
          <w:sz w:val="28"/>
          <w:szCs w:val="28"/>
        </w:rPr>
        <w:t xml:space="preserve"> для рассмотрения инициативных проектов в целях направления их для участия в конкурсном отборе на предоставление и распределение иных межбюджетных трансфертов бюджетам муниципальных образований Красноярского края на осуществление расходов, направленных на реализацию мероприятий по поддержке местных инициатив (далее – Комиссия).</w:t>
      </w:r>
    </w:p>
    <w:p w14:paraId="02767E60" w14:textId="77777777" w:rsidR="00B03817" w:rsidRDefault="001C6611">
      <w:pPr>
        <w:pStyle w:val="ConsPlusNormal"/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1.2.</w:t>
      </w:r>
      <w:r w:rsidR="0097116F">
        <w:rPr>
          <w:bCs/>
          <w:color w:val="000000"/>
          <w:sz w:val="28"/>
          <w:szCs w:val="28"/>
        </w:rPr>
        <w:t xml:space="preserve"> </w:t>
      </w:r>
      <w:r w:rsidR="0097116F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97116F">
        <w:rPr>
          <w:rFonts w:ascii="Times New Roman" w:hAnsi="Times New Roman" w:cs="Times New Roman"/>
          <w:sz w:val="28"/>
          <w:szCs w:val="28"/>
        </w:rPr>
        <w:t>дминистрация Канского муниципального округа</w:t>
      </w:r>
      <w:r>
        <w:rPr>
          <w:rFonts w:ascii="Times New Roman" w:hAnsi="Times New Roman" w:cs="Times New Roman"/>
          <w:sz w:val="28"/>
          <w:szCs w:val="28"/>
        </w:rPr>
        <w:t xml:space="preserve"> является уполномоченным органом, ответственным за обеспечение деятельности Комиссии, а также организацию выдвижения, внесения, обсуждения и рассмотрения инициативных проектов, выдвигаемых для участия в конкурсном отборе</w:t>
      </w:r>
      <w:r>
        <w:rPr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на предоставление и распределение иных межбюджетных трансфертов бюджетам муниципальных образований Красноярского края на осуществление расходов, направленных на реализацию мероприятий по поддержке местных инициатив.</w:t>
      </w:r>
    </w:p>
    <w:p w14:paraId="16DAD409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1.3. Основные понятия, используемые для целей настоящего Порядка:</w:t>
      </w:r>
    </w:p>
    <w:p w14:paraId="640528B9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инициативные проекты – проекты, выдвинутые в соответствии с</w:t>
      </w:r>
      <w:r w:rsidR="009717EE">
        <w:rPr>
          <w:rFonts w:ascii="Times New Roman" w:hAnsi="Times New Roman" w:cs="Times New Roman"/>
          <w:sz w:val="28"/>
          <w:szCs w:val="28"/>
        </w:rPr>
        <w:t xml:space="preserve"> Порядком</w:t>
      </w:r>
      <w:r>
        <w:rPr>
          <w:rFonts w:ascii="Times New Roman" w:hAnsi="Times New Roman" w:cs="Times New Roman"/>
          <w:sz w:val="28"/>
          <w:szCs w:val="28"/>
        </w:rPr>
        <w:t xml:space="preserve"> выдвижения, внесения, обсуждения, рассм</w:t>
      </w:r>
      <w:r w:rsidR="0097116F">
        <w:rPr>
          <w:rFonts w:ascii="Times New Roman" w:hAnsi="Times New Roman" w:cs="Times New Roman"/>
          <w:sz w:val="28"/>
          <w:szCs w:val="28"/>
        </w:rPr>
        <w:t>отрения инициативных проектов в муниципальном образовании Канский муниципальный округ Красноярского края</w:t>
      </w:r>
      <w:r>
        <w:rPr>
          <w:rFonts w:ascii="Times New Roman" w:hAnsi="Times New Roman" w:cs="Times New Roman"/>
          <w:sz w:val="28"/>
          <w:szCs w:val="28"/>
        </w:rPr>
        <w:t xml:space="preserve"> для их участия в конкурсном отборе на предоставление иных межбюджетных трансфертов, </w:t>
      </w:r>
      <w:r w:rsidRPr="00A21108">
        <w:rPr>
          <w:rFonts w:ascii="Times New Roman" w:hAnsi="Times New Roman" w:cs="Times New Roman"/>
          <w:sz w:val="28"/>
          <w:szCs w:val="28"/>
        </w:rPr>
        <w:t>утвержд</w:t>
      </w:r>
      <w:r w:rsidR="00A21108">
        <w:rPr>
          <w:rFonts w:ascii="Times New Roman" w:hAnsi="Times New Roman" w:cs="Times New Roman"/>
          <w:sz w:val="28"/>
          <w:szCs w:val="28"/>
        </w:rPr>
        <w:t>енным настоящим Решением</w:t>
      </w:r>
      <w:r>
        <w:rPr>
          <w:rFonts w:ascii="Times New Roman" w:hAnsi="Times New Roman" w:cs="Times New Roman"/>
          <w:sz w:val="28"/>
          <w:szCs w:val="28"/>
        </w:rPr>
        <w:t>, и подготовленные в соответствии Постановлением Правительства Красноярского края от 31.12.2019 №</w:t>
      </w:r>
      <w:r w:rsidR="0097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793-п «Об утверждении Порядка предоставления и распределения иных межбюджетных трансфертов бюджетам муниципальных образований Красноярского края на осуществление расходов, направленных на реализацию мероприятий по поддержке местных инициатив»;</w:t>
      </w:r>
    </w:p>
    <w:p w14:paraId="34F82EAE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конкурсный отбор – отбор инициативных проектов осуществляемый в соответствии с Постановлением Правительства Красноярского края от 31.12.2019 №</w:t>
      </w:r>
      <w:r w:rsidR="0097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793-п «Об утверждении Порядка предоставления и распределения иных межбюджетных трансфертов бюджетам муниципальных образований Красноярского края на осуществление расходов, направленных на реализацию мероприятий по поддержке местных инициатив»;</w:t>
      </w:r>
    </w:p>
    <w:p w14:paraId="30238B26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заключение – представленная уполномоченным органом информация о наличии технической возможности реализации инициативного проекта, в том числе о возможности реализации инициативного проекта на определенном в нем земельном участке, актуальности выбранного способа решения проблемы, верности предварительных расчетов стоимости реализации инициативного проекта, соответствия условиям конкурсного отбора, условиям предоставления и распределения иных межбюджетных трансфертов на осуществление расходов, направленных на реализацию мероприятий по поддержке местных инициатив.</w:t>
      </w:r>
    </w:p>
    <w:p w14:paraId="5E9E04A6" w14:textId="77777777" w:rsidR="00B03817" w:rsidRDefault="00B03817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</w:p>
    <w:p w14:paraId="6F2537F5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2. </w:t>
      </w:r>
      <w:r w:rsidR="00742A09">
        <w:rPr>
          <w:b/>
          <w:bCs/>
          <w:color w:val="000000"/>
          <w:sz w:val="28"/>
          <w:szCs w:val="28"/>
        </w:rPr>
        <w:t>Состав и порядок формирования комиссии</w:t>
      </w:r>
    </w:p>
    <w:p w14:paraId="01E0A22D" w14:textId="77777777" w:rsidR="00B03817" w:rsidRDefault="00B03817">
      <w:pPr>
        <w:pStyle w:val="afb"/>
        <w:suppressAutoHyphens/>
        <w:spacing w:beforeAutospacing="0" w:after="0" w:afterAutospacing="0"/>
        <w:ind w:firstLine="709"/>
        <w:jc w:val="center"/>
        <w:rPr>
          <w:bCs/>
          <w:color w:val="000000"/>
          <w:sz w:val="28"/>
          <w:szCs w:val="28"/>
        </w:rPr>
      </w:pPr>
    </w:p>
    <w:p w14:paraId="21BA48AE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2.1. Персональный состав Комиссии утверждае</w:t>
      </w:r>
      <w:r w:rsidR="0097116F">
        <w:rPr>
          <w:bCs/>
          <w:color w:val="000000"/>
          <w:sz w:val="28"/>
          <w:szCs w:val="28"/>
        </w:rPr>
        <w:t xml:space="preserve">тся распоряжением администрации Канского муниципального округа в количестве не менее 5 </w:t>
      </w:r>
      <w:r>
        <w:rPr>
          <w:bCs/>
          <w:color w:val="000000"/>
          <w:sz w:val="28"/>
          <w:szCs w:val="28"/>
        </w:rPr>
        <w:t xml:space="preserve">человек. При этом половина от общего числа членов муниципальной комиссии должна быть </w:t>
      </w:r>
      <w:r w:rsidR="0097116F">
        <w:rPr>
          <w:bCs/>
          <w:color w:val="000000"/>
          <w:sz w:val="28"/>
          <w:szCs w:val="28"/>
        </w:rPr>
        <w:t>назначена на основе предложений Канского окружного Совета депутатов.</w:t>
      </w:r>
    </w:p>
    <w:p w14:paraId="0282F4C3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2.2. В целях формирования</w:t>
      </w:r>
      <w:r w:rsidR="0097116F">
        <w:rPr>
          <w:bCs/>
          <w:color w:val="000000"/>
          <w:sz w:val="28"/>
          <w:szCs w:val="28"/>
        </w:rPr>
        <w:t xml:space="preserve"> состава Комиссии администрация Канского муниципального округа </w:t>
      </w:r>
      <w:r>
        <w:rPr>
          <w:bCs/>
          <w:color w:val="000000"/>
          <w:sz w:val="28"/>
          <w:szCs w:val="28"/>
        </w:rPr>
        <w:t xml:space="preserve">направляет в </w:t>
      </w:r>
      <w:r w:rsidR="0097116F">
        <w:rPr>
          <w:bCs/>
          <w:color w:val="000000"/>
          <w:sz w:val="28"/>
          <w:szCs w:val="28"/>
        </w:rPr>
        <w:t xml:space="preserve">Канский окружной Совет депутатов </w:t>
      </w:r>
      <w:r>
        <w:rPr>
          <w:bCs/>
          <w:color w:val="000000"/>
          <w:sz w:val="28"/>
          <w:szCs w:val="28"/>
        </w:rPr>
        <w:t>уведомление, в котором предлагает представить кандидатуры в состав Комиссии с указанием ожидаемого количества кандидатур и срока их представления, который не может составлять менее 14 рабочих дней со дня получения уведомления.</w:t>
      </w:r>
    </w:p>
    <w:p w14:paraId="74F49422" w14:textId="77777777" w:rsidR="00B03817" w:rsidRDefault="00B03817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</w:p>
    <w:p w14:paraId="65E3DE81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 </w:t>
      </w:r>
      <w:r w:rsidR="00742A09">
        <w:rPr>
          <w:b/>
          <w:bCs/>
          <w:color w:val="000000"/>
          <w:sz w:val="28"/>
          <w:szCs w:val="28"/>
        </w:rPr>
        <w:t>Компетенция и порядок деятельности комиссии</w:t>
      </w:r>
    </w:p>
    <w:p w14:paraId="71DBD8E5" w14:textId="77777777" w:rsidR="00B03817" w:rsidRDefault="00B03817">
      <w:pPr>
        <w:pStyle w:val="afb"/>
        <w:suppressAutoHyphens/>
        <w:spacing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1A1CC7D3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3.1. Комиссия осуществляет следующие функции:</w:t>
      </w:r>
    </w:p>
    <w:p w14:paraId="5D2A9C3A" w14:textId="77777777" w:rsidR="00575E18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1) рассматривает инициативные проекты, представленные для участия конкурсном отборе и выдвинутые в соответствии</w:t>
      </w:r>
      <w:r w:rsidR="00032BD9">
        <w:rPr>
          <w:bCs/>
          <w:color w:val="000000"/>
          <w:sz w:val="28"/>
          <w:szCs w:val="28"/>
        </w:rPr>
        <w:t xml:space="preserve"> с</w:t>
      </w:r>
      <w:r>
        <w:rPr>
          <w:bCs/>
          <w:color w:val="000000"/>
          <w:sz w:val="28"/>
          <w:szCs w:val="28"/>
        </w:rPr>
        <w:t xml:space="preserve"> </w:t>
      </w:r>
      <w:r w:rsidR="00742A09">
        <w:rPr>
          <w:sz w:val="28"/>
          <w:szCs w:val="28"/>
        </w:rPr>
        <w:t>Порядком</w:t>
      </w:r>
      <w:r w:rsidR="00032BD9">
        <w:rPr>
          <w:sz w:val="28"/>
          <w:szCs w:val="28"/>
        </w:rPr>
        <w:t xml:space="preserve"> выдвижения, внесения, обсуждения, рассмотрения инициативных проектов в муниципальном образовании Канский муниципальный округ Красноярского края для их участия в конкурсном отборе на предоставление иных межбюджетных трансфертов, </w:t>
      </w:r>
      <w:r w:rsidR="00032BD9" w:rsidRPr="00A21108">
        <w:rPr>
          <w:sz w:val="28"/>
          <w:szCs w:val="28"/>
        </w:rPr>
        <w:t>утвержд</w:t>
      </w:r>
      <w:r w:rsidR="00032BD9">
        <w:rPr>
          <w:sz w:val="28"/>
          <w:szCs w:val="28"/>
        </w:rPr>
        <w:t xml:space="preserve">енным </w:t>
      </w:r>
      <w:r w:rsidR="00742A09">
        <w:rPr>
          <w:sz w:val="28"/>
          <w:szCs w:val="28"/>
        </w:rPr>
        <w:t>решением Канского окружного Совета депутатов;</w:t>
      </w:r>
    </w:p>
    <w:p w14:paraId="46B84E36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2) рассматривает </w:t>
      </w:r>
      <w:r>
        <w:rPr>
          <w:sz w:val="28"/>
          <w:szCs w:val="28"/>
        </w:rPr>
        <w:t>заключения, предложения и замечания граждан по каждому инициативному проекту;</w:t>
      </w:r>
    </w:p>
    <w:p w14:paraId="279D5219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3) определяет перечень инициативных проектов, одобренных для участия в конкурсном отборе.</w:t>
      </w:r>
    </w:p>
    <w:p w14:paraId="596352CF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3.2. Комиссия состоит из председателя Комиссии, заместителя председателя Комиссии, секретаря Комиссии и членов Комиссии.</w:t>
      </w:r>
    </w:p>
    <w:p w14:paraId="526CC536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3.3. Полномочия членов Комиссии:</w:t>
      </w:r>
    </w:p>
    <w:p w14:paraId="31D685AE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1) председатель Комиссии:</w:t>
      </w:r>
    </w:p>
    <w:p w14:paraId="0DD32E9E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 руководит деятельностью Комиссии, организует её работу;</w:t>
      </w:r>
    </w:p>
    <w:p w14:paraId="79B02508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- ведёт заседания Комиссии (далее – Заседание), подписывает протоколы Заседаний; </w:t>
      </w:r>
    </w:p>
    <w:p w14:paraId="7589A89A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- осуществляет общий контроль за реализацией принятых Комиссией решений;</w:t>
      </w:r>
    </w:p>
    <w:p w14:paraId="3D161029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 участвует в работе Комиссии в качестве члена Комиссии;</w:t>
      </w:r>
    </w:p>
    <w:p w14:paraId="1276C43F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2) заместитель председателя Комиссии:</w:t>
      </w:r>
    </w:p>
    <w:p w14:paraId="71536612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 исполняет полномочия председателя Комиссии в отсутствие председателя;</w:t>
      </w:r>
    </w:p>
    <w:p w14:paraId="277FC1CB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 участвует в работе Комиссии в качестве члена Комиссии;</w:t>
      </w:r>
    </w:p>
    <w:p w14:paraId="6B3A48F5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3) секретарь Комиссии:</w:t>
      </w:r>
    </w:p>
    <w:p w14:paraId="360DD265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- формирует проект повестки очередного </w:t>
      </w:r>
      <w:r>
        <w:rPr>
          <w:sz w:val="28"/>
          <w:szCs w:val="28"/>
        </w:rPr>
        <w:t>Заседания</w:t>
      </w:r>
      <w:r>
        <w:rPr>
          <w:bCs/>
          <w:color w:val="000000"/>
          <w:sz w:val="28"/>
          <w:szCs w:val="28"/>
        </w:rPr>
        <w:t>;</w:t>
      </w:r>
    </w:p>
    <w:p w14:paraId="4B4D3C0A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- обеспечивает подготовку материалов к </w:t>
      </w:r>
      <w:r>
        <w:rPr>
          <w:sz w:val="28"/>
          <w:szCs w:val="28"/>
        </w:rPr>
        <w:t>Заседанию;</w:t>
      </w:r>
    </w:p>
    <w:p w14:paraId="6D05332E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 оповещает членов Комиссии об очередных её Заседаниях;</w:t>
      </w:r>
    </w:p>
    <w:p w14:paraId="7B896CF5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- ведёт и подписывает протоколы </w:t>
      </w:r>
      <w:r>
        <w:rPr>
          <w:sz w:val="28"/>
          <w:szCs w:val="28"/>
        </w:rPr>
        <w:t>Заседаний;</w:t>
      </w:r>
    </w:p>
    <w:p w14:paraId="6225FFF1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 участвует в работе Комиссии в качестве члена Комиссии;</w:t>
      </w:r>
    </w:p>
    <w:p w14:paraId="66D8B403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4) члены Комиссии:</w:t>
      </w:r>
    </w:p>
    <w:p w14:paraId="227ED3C6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 осуществляют рассмотрение представленных инициативных проектов;</w:t>
      </w:r>
    </w:p>
    <w:p w14:paraId="768F0FFE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 участвуют в голосовании и принятии решений.</w:t>
      </w:r>
    </w:p>
    <w:p w14:paraId="696584E6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3.4.</w:t>
      </w:r>
      <w:r>
        <w:rPr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Заседание считается правомочным при условии присутствия на нем не менее половины ее членов. </w:t>
      </w:r>
    </w:p>
    <w:p w14:paraId="76A84EAF" w14:textId="77777777" w:rsidR="00B03817" w:rsidRDefault="001C6611">
      <w:pPr>
        <w:pStyle w:val="afb"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3.5. В </w:t>
      </w:r>
      <w:r>
        <w:rPr>
          <w:sz w:val="28"/>
          <w:szCs w:val="28"/>
        </w:rPr>
        <w:t xml:space="preserve">Заседаниях </w:t>
      </w:r>
      <w:r>
        <w:rPr>
          <w:bCs/>
          <w:color w:val="000000"/>
          <w:sz w:val="28"/>
          <w:szCs w:val="28"/>
        </w:rPr>
        <w:t>могут участвоват</w:t>
      </w:r>
      <w:r w:rsidR="00617FC1">
        <w:rPr>
          <w:bCs/>
          <w:color w:val="000000"/>
          <w:sz w:val="28"/>
          <w:szCs w:val="28"/>
        </w:rPr>
        <w:t>ь приглашенные лица, не являющие</w:t>
      </w:r>
      <w:r>
        <w:rPr>
          <w:bCs/>
          <w:color w:val="000000"/>
          <w:sz w:val="28"/>
          <w:szCs w:val="28"/>
        </w:rPr>
        <w:t>ся членами Комиссии.</w:t>
      </w:r>
    </w:p>
    <w:p w14:paraId="31DF7554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3.6. Инициаторы проектов и их представители могут принять участие в </w:t>
      </w:r>
      <w:r>
        <w:rPr>
          <w:sz w:val="28"/>
          <w:szCs w:val="28"/>
        </w:rPr>
        <w:t xml:space="preserve">Заседании </w:t>
      </w:r>
      <w:r w:rsidR="00617FC1">
        <w:rPr>
          <w:bCs/>
          <w:color w:val="000000"/>
          <w:sz w:val="28"/>
          <w:szCs w:val="28"/>
        </w:rPr>
        <w:t>в качестве приглаше</w:t>
      </w:r>
      <w:r>
        <w:rPr>
          <w:bCs/>
          <w:color w:val="000000"/>
          <w:sz w:val="28"/>
          <w:szCs w:val="28"/>
        </w:rPr>
        <w:t>нных лиц для изложения своей позиции по инициативным проектам, рассматриваемым на Заседании.</w:t>
      </w:r>
    </w:p>
    <w:p w14:paraId="64A4E4C4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3.7. Решение Комиссии о результатах рассмотрения инициативных проектов, одобренных для участия в конкурсном отборе, принимается открытым голосованием простым большинством голосов присутствующих на заседании лиц, входящих в состав Комиссии.</w:t>
      </w:r>
      <w:r>
        <w:rPr>
          <w:sz w:val="28"/>
          <w:szCs w:val="28"/>
        </w:rPr>
        <w:t xml:space="preserve"> Решение Комиссии о результатах рассмотрения инициативных проектов оформляется протоколом заседания Комиссии.</w:t>
      </w:r>
    </w:p>
    <w:p w14:paraId="24E91776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3.8. В случае равенства голосов решающим является голос председателя Комиссии либо заместителя председателя Комиссии, исполняющего обязанности председателя Комиссии в случае его временного отсутствия.</w:t>
      </w:r>
    </w:p>
    <w:p w14:paraId="1D35BEB2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3.9. Протокол </w:t>
      </w:r>
      <w:r>
        <w:rPr>
          <w:bCs/>
          <w:color w:val="000000"/>
          <w:sz w:val="28"/>
          <w:szCs w:val="28"/>
        </w:rPr>
        <w:t>ведет секретарь Комиссии.</w:t>
      </w:r>
    </w:p>
    <w:p w14:paraId="31E16850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3.10. Протокол Комиссии должен содержать следующие данные:</w:t>
      </w:r>
    </w:p>
    <w:p w14:paraId="2F6BA100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время, дату и место проведения Заседания;</w:t>
      </w:r>
    </w:p>
    <w:p w14:paraId="4F0C51F8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фамилии и инициалы членов Комиссии и приглашенных на Заседание;</w:t>
      </w:r>
    </w:p>
    <w:p w14:paraId="26B1702F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результаты голосования по каждому из включенных в список для голосования инициативных проектов;</w:t>
      </w:r>
    </w:p>
    <w:p w14:paraId="002993CB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перечень инициативных проектов, одобренных Комиссией и подлежащих направлению на участие в конкурсном отборе;</w:t>
      </w:r>
    </w:p>
    <w:p w14:paraId="5617889E" w14:textId="77777777" w:rsidR="00B03817" w:rsidRDefault="001C6611">
      <w:pPr>
        <w:pStyle w:val="ConsPlusNormal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перечень инициативных проектов, отклоненных Комиссией для участия в конкурсном отборе.</w:t>
      </w:r>
    </w:p>
    <w:p w14:paraId="5FE1063E" w14:textId="77777777" w:rsidR="00B03817" w:rsidRDefault="001C661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3.11. Протокол Комиссии подписывается председательствующим на Заседании и секретарем Комиссии в тече</w:t>
      </w:r>
      <w:r w:rsidR="00617FC1">
        <w:rPr>
          <w:rFonts w:ascii="Times New Roman" w:hAnsi="Times New Roman"/>
          <w:sz w:val="28"/>
          <w:szCs w:val="28"/>
        </w:rPr>
        <w:t xml:space="preserve">ние 5 </w:t>
      </w:r>
      <w:r>
        <w:rPr>
          <w:rFonts w:ascii="Times New Roman" w:hAnsi="Times New Roman"/>
          <w:sz w:val="28"/>
          <w:szCs w:val="28"/>
        </w:rPr>
        <w:t>рабочих дней со дня проведения заседания.</w:t>
      </w:r>
    </w:p>
    <w:p w14:paraId="56B94F84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3.12. Протокол Заседания р</w:t>
      </w:r>
      <w:r w:rsidR="00617FC1">
        <w:rPr>
          <w:bCs/>
          <w:color w:val="000000"/>
          <w:sz w:val="28"/>
          <w:szCs w:val="28"/>
        </w:rPr>
        <w:t xml:space="preserve">азмещается на официальном сайте администрации Канского муниципального округа </w:t>
      </w:r>
      <w:r>
        <w:rPr>
          <w:bCs/>
          <w:color w:val="000000"/>
          <w:sz w:val="28"/>
          <w:szCs w:val="28"/>
        </w:rPr>
        <w:t>в информационно-телекоммуникационн</w:t>
      </w:r>
      <w:r w:rsidR="00617FC1">
        <w:rPr>
          <w:bCs/>
          <w:color w:val="000000"/>
          <w:sz w:val="28"/>
          <w:szCs w:val="28"/>
        </w:rPr>
        <w:t>ой сети «Интернет» в течение 5</w:t>
      </w:r>
      <w:r>
        <w:rPr>
          <w:bCs/>
          <w:color w:val="000000"/>
          <w:sz w:val="28"/>
          <w:szCs w:val="28"/>
        </w:rPr>
        <w:t xml:space="preserve"> рабочих дней после дня его подписания.</w:t>
      </w:r>
    </w:p>
    <w:p w14:paraId="1E2C5060" w14:textId="77777777" w:rsidR="00B03817" w:rsidRDefault="001C6611">
      <w:pPr>
        <w:pStyle w:val="afb"/>
        <w:suppressAutoHyphens/>
        <w:spacing w:beforeAutospacing="0" w:after="0" w:afterAutospacing="0"/>
        <w:ind w:firstLine="709"/>
        <w:jc w:val="both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3.13. Организационно-техническое, документационное обеспечение деятельности Комиссии о</w:t>
      </w:r>
      <w:r w:rsidR="009717EE">
        <w:rPr>
          <w:bCs/>
          <w:color w:val="000000"/>
          <w:sz w:val="28"/>
          <w:szCs w:val="28"/>
        </w:rPr>
        <w:t>существляет отдел экономического развития и муниципального заказа Администрации Канского муниципального округа</w:t>
      </w:r>
      <w:r>
        <w:rPr>
          <w:bCs/>
          <w:color w:val="000000"/>
          <w:sz w:val="28"/>
          <w:szCs w:val="28"/>
        </w:rPr>
        <w:t>.</w:t>
      </w:r>
    </w:p>
    <w:sectPr w:rsidR="00B03817" w:rsidSect="00814192">
      <w:headerReference w:type="default" r:id="rId15"/>
      <w:pgSz w:w="11906" w:h="16838"/>
      <w:pgMar w:top="1134" w:right="851" w:bottom="1134" w:left="1418" w:header="0" w:footer="709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B1EF7" w14:textId="77777777" w:rsidR="006A626A" w:rsidRDefault="006A626A">
      <w:pPr>
        <w:spacing w:after="0" w:line="240" w:lineRule="auto"/>
      </w:pPr>
      <w:r>
        <w:separator/>
      </w:r>
    </w:p>
  </w:endnote>
  <w:endnote w:type="continuationSeparator" w:id="0">
    <w:p w14:paraId="2388940F" w14:textId="77777777" w:rsidR="006A626A" w:rsidRDefault="006A6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Segoe UI"/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40D82" w14:textId="77777777" w:rsidR="006A626A" w:rsidRDefault="006A626A">
      <w:r>
        <w:separator/>
      </w:r>
    </w:p>
  </w:footnote>
  <w:footnote w:type="continuationSeparator" w:id="0">
    <w:p w14:paraId="7015250C" w14:textId="77777777" w:rsidR="006A626A" w:rsidRDefault="006A62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6744842"/>
      <w:docPartObj>
        <w:docPartGallery w:val="Page Numbers (Top of Page)"/>
        <w:docPartUnique/>
      </w:docPartObj>
    </w:sdtPr>
    <w:sdtEndPr/>
    <w:sdtContent>
      <w:p w14:paraId="442E1906" w14:textId="77777777" w:rsidR="00BE4243" w:rsidRDefault="00BE4243">
        <w:pPr>
          <w:pStyle w:val="ab"/>
          <w:jc w:val="right"/>
        </w:pPr>
      </w:p>
      <w:p w14:paraId="2DA7269A" w14:textId="05AC75C1" w:rsidR="00814192" w:rsidRDefault="0081419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517A">
          <w:rPr>
            <w:noProof/>
          </w:rPr>
          <w:t>2</w:t>
        </w:r>
        <w:r>
          <w:fldChar w:fldCharType="end"/>
        </w:r>
      </w:p>
    </w:sdtContent>
  </w:sdt>
  <w:p w14:paraId="673D844B" w14:textId="77777777" w:rsidR="00814192" w:rsidRDefault="0081419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5211"/>
    <w:multiLevelType w:val="multilevel"/>
    <w:tmpl w:val="22428C3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67E68"/>
    <w:multiLevelType w:val="multilevel"/>
    <w:tmpl w:val="5C5E03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2847F8B"/>
    <w:multiLevelType w:val="multilevel"/>
    <w:tmpl w:val="90B6FD46"/>
    <w:lvl w:ilvl="0">
      <w:start w:val="3"/>
      <w:numFmt w:val="decimal"/>
      <w:lvlText w:val="%1."/>
      <w:lvlJc w:val="left"/>
      <w:pPr>
        <w:tabs>
          <w:tab w:val="num" w:pos="0"/>
        </w:tabs>
        <w:ind w:left="1069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29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29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69" w:hanging="2160"/>
      </w:pPr>
    </w:lvl>
  </w:abstractNum>
  <w:num w:numId="1" w16cid:durableId="1677151295">
    <w:abstractNumId w:val="2"/>
  </w:num>
  <w:num w:numId="2" w16cid:durableId="329449997">
    <w:abstractNumId w:val="0"/>
  </w:num>
  <w:num w:numId="3" w16cid:durableId="940651658">
    <w:abstractNumId w:val="1"/>
  </w:num>
  <w:num w:numId="4" w16cid:durableId="1530027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817"/>
    <w:rsid w:val="00013F57"/>
    <w:rsid w:val="00032BD9"/>
    <w:rsid w:val="000358E0"/>
    <w:rsid w:val="00074713"/>
    <w:rsid w:val="000A2820"/>
    <w:rsid w:val="00116F38"/>
    <w:rsid w:val="00165DAD"/>
    <w:rsid w:val="001708DF"/>
    <w:rsid w:val="001C6611"/>
    <w:rsid w:val="00220A68"/>
    <w:rsid w:val="002741C4"/>
    <w:rsid w:val="0029002F"/>
    <w:rsid w:val="002D4FF3"/>
    <w:rsid w:val="002E078A"/>
    <w:rsid w:val="002F2B21"/>
    <w:rsid w:val="00346A15"/>
    <w:rsid w:val="003B339B"/>
    <w:rsid w:val="003B7EC9"/>
    <w:rsid w:val="004074FC"/>
    <w:rsid w:val="00420C80"/>
    <w:rsid w:val="00464F35"/>
    <w:rsid w:val="00483C75"/>
    <w:rsid w:val="004849E0"/>
    <w:rsid w:val="00492BD8"/>
    <w:rsid w:val="004B517A"/>
    <w:rsid w:val="004D78C0"/>
    <w:rsid w:val="00575E18"/>
    <w:rsid w:val="005934FE"/>
    <w:rsid w:val="00617FC1"/>
    <w:rsid w:val="006A626A"/>
    <w:rsid w:val="006B6392"/>
    <w:rsid w:val="006D3A32"/>
    <w:rsid w:val="00704700"/>
    <w:rsid w:val="00742A09"/>
    <w:rsid w:val="00783817"/>
    <w:rsid w:val="00814192"/>
    <w:rsid w:val="00847219"/>
    <w:rsid w:val="008941D1"/>
    <w:rsid w:val="008F181B"/>
    <w:rsid w:val="008F500E"/>
    <w:rsid w:val="0096133C"/>
    <w:rsid w:val="0097116F"/>
    <w:rsid w:val="009717EE"/>
    <w:rsid w:val="009F7CA5"/>
    <w:rsid w:val="00A21108"/>
    <w:rsid w:val="00A3755E"/>
    <w:rsid w:val="00AD74E0"/>
    <w:rsid w:val="00B03817"/>
    <w:rsid w:val="00B37747"/>
    <w:rsid w:val="00BD2A34"/>
    <w:rsid w:val="00BD7454"/>
    <w:rsid w:val="00BE4243"/>
    <w:rsid w:val="00C04D57"/>
    <w:rsid w:val="00C16250"/>
    <w:rsid w:val="00E542D3"/>
    <w:rsid w:val="00E853F6"/>
    <w:rsid w:val="00EC0964"/>
    <w:rsid w:val="00EF67E7"/>
    <w:rsid w:val="00F3115D"/>
    <w:rsid w:val="00F34C36"/>
    <w:rsid w:val="00F725CB"/>
    <w:rsid w:val="00FD4BD5"/>
    <w:rsid w:val="00FF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2D920"/>
  <w15:docId w15:val="{47AD5A6D-3ECC-4093-97EF-1C8B469D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 w:qFormat="1"/>
    <w:lsdException w:name="line number" w:uiPriority="0" w:qFormat="1"/>
    <w:lsdException w:name="page number" w:semiHidden="1" w:unhideWhenUsed="1"/>
    <w:lsdException w:name="endnote reference" w:uiPriority="0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jc w:val="both"/>
    </w:pPr>
    <w:rPr>
      <w:rFonts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сноски"/>
    <w:uiPriority w:val="99"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6">
    <w:name w:val="Символ концевой сноски"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character" w:styleId="a8">
    <w:name w:val="Hyperlink"/>
    <w:basedOn w:val="a0"/>
    <w:uiPriority w:val="99"/>
    <w:semiHidden/>
    <w:unhideWhenUsed/>
    <w:qFormat/>
    <w:rPr>
      <w:color w:val="0000FF" w:themeColor="hyperlink"/>
      <w:u w:val="single"/>
    </w:rPr>
  </w:style>
  <w:style w:type="character" w:styleId="a9">
    <w:name w:val="line number"/>
    <w:qFormat/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Верхний колонтитул Знак"/>
    <w:basedOn w:val="a0"/>
    <w:link w:val="ab"/>
    <w:uiPriority w:val="99"/>
    <w:qFormat/>
    <w:rPr>
      <w:rFonts w:ascii="Calibri" w:eastAsia="Calibri" w:hAnsi="Calibri" w:cs="Times New Roman"/>
    </w:rPr>
  </w:style>
  <w:style w:type="character" w:customStyle="1" w:styleId="ac">
    <w:name w:val="Нижний колонтитул Знак"/>
    <w:basedOn w:val="a0"/>
    <w:link w:val="ad"/>
    <w:qFormat/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e">
    <w:name w:val="Текст сноски Знак"/>
    <w:basedOn w:val="a0"/>
    <w:link w:val="af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примечания Знак"/>
    <w:basedOn w:val="a0"/>
    <w:link w:val="af1"/>
    <w:uiPriority w:val="99"/>
    <w:semiHidden/>
    <w:qFormat/>
    <w:rPr>
      <w:rFonts w:ascii="Calibri" w:eastAsia="Calibri" w:hAnsi="Calibri" w:cs="Times New Roman"/>
      <w:sz w:val="20"/>
      <w:szCs w:val="20"/>
    </w:rPr>
  </w:style>
  <w:style w:type="character" w:customStyle="1" w:styleId="af2">
    <w:name w:val="Тема примечания Знак"/>
    <w:basedOn w:val="af0"/>
    <w:link w:val="af3"/>
    <w:uiPriority w:val="99"/>
    <w:semiHidden/>
    <w:qFormat/>
    <w:rPr>
      <w:rFonts w:ascii="Calibri" w:eastAsia="Calibri" w:hAnsi="Calibri" w:cs="Times New Roman"/>
      <w:b/>
      <w:bCs/>
      <w:sz w:val="20"/>
      <w:szCs w:val="20"/>
    </w:rPr>
  </w:style>
  <w:style w:type="character" w:customStyle="1" w:styleId="af4">
    <w:name w:val="Текст выноски Знак"/>
    <w:basedOn w:val="a0"/>
    <w:link w:val="af5"/>
    <w:uiPriority w:val="99"/>
    <w:semiHidden/>
    <w:qFormat/>
    <w:rPr>
      <w:rFonts w:ascii="Tahoma" w:eastAsia="Calibri" w:hAnsi="Tahoma" w:cs="Tahoma"/>
      <w:sz w:val="16"/>
      <w:szCs w:val="16"/>
    </w:rPr>
  </w:style>
  <w:style w:type="paragraph" w:styleId="af6">
    <w:name w:val="Title"/>
    <w:basedOn w:val="a"/>
    <w:next w:val="af7"/>
    <w:qFormat/>
    <w:pPr>
      <w:keepNext/>
      <w:spacing w:before="240" w:after="120"/>
    </w:pPr>
    <w:rPr>
      <w:rFonts w:ascii="Arial" w:eastAsia="Tahoma" w:hAnsi="Arial" w:cs="Noto Sans"/>
      <w:sz w:val="28"/>
      <w:szCs w:val="28"/>
    </w:rPr>
  </w:style>
  <w:style w:type="paragraph" w:styleId="af7">
    <w:name w:val="Body Text"/>
    <w:basedOn w:val="a"/>
    <w:qFormat/>
    <w:pPr>
      <w:spacing w:after="140"/>
    </w:pPr>
  </w:style>
  <w:style w:type="paragraph" w:styleId="af8">
    <w:name w:val="List"/>
    <w:basedOn w:val="af7"/>
    <w:qFormat/>
    <w:rPr>
      <w:rFonts w:cs="Noto Sans"/>
    </w:rPr>
  </w:style>
  <w:style w:type="paragraph" w:styleId="af9">
    <w:name w:val="caption"/>
    <w:basedOn w:val="a"/>
    <w:next w:val="a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afa">
    <w:name w:val="index heading"/>
    <w:basedOn w:val="a"/>
    <w:next w:val="11"/>
    <w:qFormat/>
    <w:pPr>
      <w:suppressLineNumbers/>
    </w:pPr>
    <w:rPr>
      <w:rFonts w:cs="Noto Sans"/>
    </w:rPr>
  </w:style>
  <w:style w:type="paragraph" w:customStyle="1" w:styleId="user">
    <w:name w:val="Заголовок (user)"/>
    <w:basedOn w:val="a"/>
    <w:next w:val="af7"/>
    <w:qFormat/>
    <w:pPr>
      <w:keepNext/>
      <w:spacing w:before="240" w:after="120"/>
    </w:pPr>
    <w:rPr>
      <w:rFonts w:ascii="Arial" w:eastAsia="Tahoma" w:hAnsi="Arial" w:cs="Noto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"/>
    </w:rPr>
  </w:style>
  <w:style w:type="paragraph" w:styleId="af5">
    <w:name w:val="Balloon Text"/>
    <w:basedOn w:val="a"/>
    <w:link w:val="af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1">
    <w:name w:val="annotation text"/>
    <w:basedOn w:val="a"/>
    <w:link w:val="af0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f3">
    <w:name w:val="annotation subject"/>
    <w:basedOn w:val="af1"/>
    <w:next w:val="af1"/>
    <w:link w:val="af2"/>
    <w:uiPriority w:val="99"/>
    <w:semiHidden/>
    <w:unhideWhenUsed/>
    <w:qFormat/>
    <w:rPr>
      <w:b/>
      <w:bCs/>
    </w:rPr>
  </w:style>
  <w:style w:type="paragraph" w:styleId="af">
    <w:name w:val="footnote text"/>
    <w:basedOn w:val="a"/>
    <w:link w:val="ae"/>
    <w:uiPriority w:val="99"/>
    <w:unhideWhenUsed/>
    <w:qFormat/>
    <w:pPr>
      <w:spacing w:after="0" w:line="240" w:lineRule="auto"/>
      <w:jc w:val="left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index 1"/>
    <w:basedOn w:val="a"/>
    <w:next w:val="a"/>
    <w:uiPriority w:val="99"/>
    <w:semiHidden/>
    <w:unhideWhenUsed/>
  </w:style>
  <w:style w:type="paragraph" w:styleId="ad">
    <w:name w:val="footer"/>
    <w:basedOn w:val="a"/>
    <w:link w:val="ac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b">
    <w:name w:val="Normal (Web)"/>
    <w:basedOn w:val="a"/>
    <w:uiPriority w:val="99"/>
    <w:unhideWhenUsed/>
    <w:qFormat/>
    <w:pPr>
      <w:suppressAutoHyphens w:val="0"/>
      <w:spacing w:beforeAutospacing="1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Title">
    <w:name w:val="ConsPlusTitle"/>
    <w:qFormat/>
    <w:pPr>
      <w:spacing w:line="276" w:lineRule="auto"/>
      <w:jc w:val="both"/>
    </w:pPr>
    <w:rPr>
      <w:rFonts w:ascii="Times New Roman" w:hAnsi="Times New Roman" w:cs="Times New Roman"/>
      <w:b/>
      <w:bCs/>
      <w:sz w:val="28"/>
      <w:szCs w:val="28"/>
      <w:lang w:eastAsia="en-US"/>
    </w:rPr>
  </w:style>
  <w:style w:type="paragraph" w:customStyle="1" w:styleId="ConsPlusNormal">
    <w:name w:val="ConsPlusNormal"/>
    <w:qFormat/>
    <w:pPr>
      <w:spacing w:line="276" w:lineRule="auto"/>
      <w:ind w:firstLine="720"/>
      <w:jc w:val="both"/>
    </w:pPr>
    <w:rPr>
      <w:rFonts w:ascii="Arial" w:hAnsi="Arial" w:cs="Arial"/>
      <w:lang w:eastAsia="en-US"/>
    </w:rPr>
  </w:style>
  <w:style w:type="paragraph" w:customStyle="1" w:styleId="12">
    <w:name w:val="Рецензия1"/>
    <w:uiPriority w:val="99"/>
    <w:semiHidden/>
    <w:qFormat/>
    <w:rPr>
      <w:rFonts w:cs="Times New Roman"/>
      <w:sz w:val="22"/>
      <w:szCs w:val="22"/>
      <w:lang w:eastAsia="en-US"/>
    </w:rPr>
  </w:style>
  <w:style w:type="paragraph" w:customStyle="1" w:styleId="user1">
    <w:name w:val="Содержимое врезки (user)"/>
    <w:basedOn w:val="a"/>
    <w:qFormat/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afd">
    <w:name w:val="Содержимое врезки"/>
    <w:basedOn w:val="a"/>
    <w:qFormat/>
  </w:style>
  <w:style w:type="numbering" w:customStyle="1" w:styleId="afe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login.consultant.ru/link/?req=doc&amp;base=LAW&amp;n=501319&amp;dst=100747&amp;field=134&amp;date=01.07.202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anskiy.gosuslugi.ru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D2BB388345F6ADA718CE7E5D671DB4FE9B31BB2B2F362696EC292C061B8C81D2FAECC20AE7830E17CACF1ED2F7x55DC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kanskiy.gosuslugi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gin.consultant.ru/link/?req=doc&amp;base=RLAW123&amp;n=313652&amp;dst=61" TargetMode="External"/><Relationship Id="rId14" Type="http://schemas.openxmlformats.org/officeDocument/2006/relationships/hyperlink" Target="https://kanskiy.gosuslugi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21114-5948-4EAC-8E9F-305E1CD60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15</Pages>
  <Words>5101</Words>
  <Characters>29076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bologova</dc:creator>
  <dc:description/>
  <cp:lastModifiedBy>Виктория Шапцова</cp:lastModifiedBy>
  <cp:revision>40</cp:revision>
  <cp:lastPrinted>2026-08-11T02:43:00Z</cp:lastPrinted>
  <dcterms:created xsi:type="dcterms:W3CDTF">2026-07-03T05:34:00Z</dcterms:created>
  <dcterms:modified xsi:type="dcterms:W3CDTF">2026-08-11T06:25:00Z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