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A11" w:rsidRPr="00C11E4D" w:rsidRDefault="00C11E4D">
      <w:pPr>
        <w:rPr>
          <w:lang w:val="en-US"/>
        </w:rPr>
      </w:pPr>
      <w:bookmarkStart w:id="0" w:name="_GoBack"/>
      <w:r>
        <w:rPr>
          <w:lang w:val="en-US"/>
        </w:rPr>
        <w:t>Hello may nam is maria</w:t>
      </w:r>
      <w:bookmarkEnd w:id="0"/>
    </w:p>
    <w:sectPr w:rsidR="00F10A11" w:rsidRPr="00C11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4D"/>
    <w:rsid w:val="000918D2"/>
    <w:rsid w:val="00A60704"/>
    <w:rsid w:val="00C1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5234"/>
  <w15:chartTrackingRefBased/>
  <w15:docId w15:val="{34D1EF59-9418-49A4-BD41-65A63BBE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Designer</cp:lastModifiedBy>
  <cp:revision>1</cp:revision>
  <dcterms:created xsi:type="dcterms:W3CDTF">2023-12-14T17:26:00Z</dcterms:created>
  <dcterms:modified xsi:type="dcterms:W3CDTF">2023-12-14T17:27:00Z</dcterms:modified>
</cp:coreProperties>
</file>