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D0A0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caps/>
          <w:spacing w:val="1"/>
          <w:sz w:val="26"/>
          <w:szCs w:val="26"/>
        </w:rPr>
        <w:t>Министерство образования и науки РФ</w:t>
      </w:r>
    </w:p>
    <w:p w14:paraId="0F767A39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3B85FE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>Федеральное государственное автономное</w:t>
      </w:r>
    </w:p>
    <w:p w14:paraId="39903E56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 xml:space="preserve">образовательное учреждение высшего образования </w:t>
      </w:r>
    </w:p>
    <w:p w14:paraId="6DB433A5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pacing w:val="1"/>
          <w:sz w:val="26"/>
          <w:szCs w:val="26"/>
        </w:rPr>
        <w:t>«</w:t>
      </w:r>
      <w:r w:rsidRPr="00A0030F">
        <w:rPr>
          <w:rFonts w:ascii="Times New Roman" w:hAnsi="Times New Roman" w:cs="Times New Roman"/>
          <w:sz w:val="26"/>
          <w:szCs w:val="26"/>
        </w:rPr>
        <w:t>Национальный исследовательский университет ИТМО»</w:t>
      </w:r>
    </w:p>
    <w:p w14:paraId="352E28F1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6"/>
          <w:szCs w:val="26"/>
        </w:rPr>
      </w:pPr>
    </w:p>
    <w:p w14:paraId="46E583E3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aps/>
          <w:sz w:val="26"/>
          <w:szCs w:val="26"/>
        </w:rPr>
        <w:t>факультет программной инженерии и компьютерной техники</w:t>
      </w:r>
    </w:p>
    <w:p w14:paraId="6E01693D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472F37D4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6"/>
          <w:szCs w:val="26"/>
        </w:rPr>
      </w:pPr>
    </w:p>
    <w:p w14:paraId="797DA4CA" w14:textId="77777777" w:rsidR="00FF340F" w:rsidRPr="00A0030F" w:rsidRDefault="00FF340F" w:rsidP="00FF340F">
      <w:pPr>
        <w:pStyle w:val="ac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6"/>
          <w:szCs w:val="26"/>
        </w:rPr>
      </w:pPr>
    </w:p>
    <w:p w14:paraId="6427E559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966CDC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ADB127B" w14:textId="12C35323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 w:rsidR="002F3ADE" w:rsidRPr="00A0030F">
        <w:rPr>
          <w:rFonts w:ascii="Times New Roman" w:hAnsi="Times New Roman" w:cs="Times New Roman"/>
          <w:b/>
          <w:bCs/>
          <w:sz w:val="26"/>
          <w:szCs w:val="26"/>
        </w:rPr>
        <w:t>3</w:t>
      </w:r>
    </w:p>
    <w:p w14:paraId="5160DB5D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по дисциплине</w:t>
      </w:r>
    </w:p>
    <w:p w14:paraId="0BCC611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‘Распределённые системы хранения данных’</w:t>
      </w:r>
    </w:p>
    <w:p w14:paraId="3AB5952F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63290024" w14:textId="2550D6EE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Вариант №3</w:t>
      </w:r>
      <w:r w:rsidR="004F2EE8" w:rsidRPr="00A0030F">
        <w:rPr>
          <w:rFonts w:ascii="Times New Roman" w:hAnsi="Times New Roman" w:cs="Times New Roman"/>
          <w:sz w:val="26"/>
          <w:szCs w:val="26"/>
        </w:rPr>
        <w:t>9645</w:t>
      </w:r>
    </w:p>
    <w:p w14:paraId="36F75DA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AD01A05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6"/>
          <w:szCs w:val="26"/>
        </w:rPr>
      </w:pPr>
    </w:p>
    <w:p w14:paraId="2C83098F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3A128153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14:paraId="0069DC87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83DCE27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61AA75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77921ECC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BB47DDB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Выполнил:</w:t>
      </w:r>
    </w:p>
    <w:p w14:paraId="164D1D3E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Студент</w:t>
      </w:r>
      <w:r w:rsidRPr="00A0030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 xml:space="preserve">группы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P</w:t>
      </w:r>
      <w:r w:rsidRPr="00A0030F">
        <w:rPr>
          <w:rFonts w:ascii="Times New Roman" w:hAnsi="Times New Roman" w:cs="Times New Roman"/>
          <w:sz w:val="26"/>
          <w:szCs w:val="26"/>
        </w:rPr>
        <w:t>33312</w:t>
      </w:r>
    </w:p>
    <w:p w14:paraId="27678F7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Соболев Иван Александрович</w:t>
      </w:r>
    </w:p>
    <w:p w14:paraId="4AF7AE0F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Преподаватель:</w:t>
      </w:r>
    </w:p>
    <w:p w14:paraId="1ADD4985" w14:textId="6F328664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Осипов Святослав Владимирович</w:t>
      </w:r>
    </w:p>
    <w:p w14:paraId="365A4583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40299665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67B786F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19C808B4" w14:textId="77777777" w:rsidR="00FF340F" w:rsidRPr="00A0030F" w:rsidRDefault="00FF340F" w:rsidP="00FF340F">
      <w:pPr>
        <w:rPr>
          <w:rFonts w:ascii="Times New Roman" w:hAnsi="Times New Roman" w:cs="Times New Roman"/>
          <w:sz w:val="26"/>
          <w:szCs w:val="26"/>
          <w:lang w:eastAsia="ru-RU"/>
        </w:rPr>
      </w:pPr>
    </w:p>
    <w:p w14:paraId="2A0294B8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40101A94" w14:textId="77777777" w:rsidR="00FF340F" w:rsidRPr="00A0030F" w:rsidRDefault="00FF340F" w:rsidP="00FF340F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A0030F"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    </w:t>
      </w:r>
      <w:r w:rsidRPr="00A0030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0E8F388" wp14:editId="4D10F681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4AFDE" w14:textId="7B10BF1B" w:rsidR="00FF340F" w:rsidRPr="00A0030F" w:rsidRDefault="00FF340F" w:rsidP="006F177B">
      <w:pPr>
        <w:pStyle w:val="ad"/>
        <w:jc w:val="center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Санкт-Петербург, 2024</w:t>
      </w:r>
    </w:p>
    <w:p w14:paraId="7A4095A0" w14:textId="376D6F8A" w:rsidR="00FF340F" w:rsidRPr="00A0030F" w:rsidRDefault="00FF34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Задание: </w:t>
      </w:r>
    </w:p>
    <w:p w14:paraId="2E89A033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1. Резервное копирование</w:t>
      </w:r>
    </w:p>
    <w:p w14:paraId="70D39D51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Настроить резервное копирование с основного узла на резервный следующим образом:</w:t>
      </w:r>
    </w:p>
    <w:p w14:paraId="01470FA3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ind w:left="72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Периодические полные копии + непрерывное архивирование.</w:t>
      </w:r>
      <w:r w:rsidRPr="00A0030F">
        <w:rPr>
          <w:color w:val="212529"/>
          <w:sz w:val="26"/>
          <w:szCs w:val="26"/>
        </w:rPr>
        <w:br/>
        <w:t>Включить для СУБД режим архивирования WAL; настроить копирование WAL (</w:t>
      </w:r>
      <w:proofErr w:type="spellStart"/>
      <w:r w:rsidRPr="00A0030F">
        <w:rPr>
          <w:color w:val="212529"/>
          <w:sz w:val="26"/>
          <w:szCs w:val="26"/>
        </w:rPr>
        <w:t>scp</w:t>
      </w:r>
      <w:proofErr w:type="spellEnd"/>
      <w:r w:rsidRPr="00A0030F">
        <w:rPr>
          <w:color w:val="212529"/>
          <w:sz w:val="26"/>
          <w:szCs w:val="26"/>
        </w:rPr>
        <w:t>) на резервный узел; настроить полное резервное копирование (</w:t>
      </w:r>
      <w:proofErr w:type="spellStart"/>
      <w:r w:rsidRPr="00A0030F">
        <w:rPr>
          <w:color w:val="212529"/>
          <w:sz w:val="26"/>
          <w:szCs w:val="26"/>
        </w:rPr>
        <w:t>pg_basebackup</w:t>
      </w:r>
      <w:proofErr w:type="spellEnd"/>
      <w:r w:rsidRPr="00A0030F">
        <w:rPr>
          <w:color w:val="212529"/>
          <w:sz w:val="26"/>
          <w:szCs w:val="26"/>
        </w:rPr>
        <w:t>) по расписанию (</w:t>
      </w:r>
      <w:proofErr w:type="spellStart"/>
      <w:r w:rsidRPr="00A0030F">
        <w:rPr>
          <w:color w:val="212529"/>
          <w:sz w:val="26"/>
          <w:szCs w:val="26"/>
        </w:rPr>
        <w:t>cron</w:t>
      </w:r>
      <w:proofErr w:type="spellEnd"/>
      <w:r w:rsidRPr="00A0030F">
        <w:rPr>
          <w:color w:val="212529"/>
          <w:sz w:val="26"/>
          <w:szCs w:val="26"/>
        </w:rPr>
        <w:t>) раз в неделю. Созданные полные копии должны сразу копироваться (</w:t>
      </w:r>
      <w:proofErr w:type="spellStart"/>
      <w:r w:rsidRPr="00A0030F">
        <w:rPr>
          <w:color w:val="212529"/>
          <w:sz w:val="26"/>
          <w:szCs w:val="26"/>
        </w:rPr>
        <w:t>scp</w:t>
      </w:r>
      <w:proofErr w:type="spellEnd"/>
      <w:r w:rsidRPr="00A0030F">
        <w:rPr>
          <w:color w:val="212529"/>
          <w:sz w:val="26"/>
          <w:szCs w:val="26"/>
        </w:rPr>
        <w:t>) на резервный хост. Срок хранения копий на основной системе - 1 неделя, на резервной - 4 недели. По истечении срока хранения, старые архивы и неактуальные WAL должны автоматически уничтожаться.</w:t>
      </w:r>
    </w:p>
    <w:p w14:paraId="1E2F8036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Подсчитать, каков будет объем резервных копий спустя месяц работы системы, исходя из следующих условий:</w:t>
      </w:r>
    </w:p>
    <w:p w14:paraId="1F56609A" w14:textId="77777777" w:rsidR="004F2EE8" w:rsidRPr="00A0030F" w:rsidRDefault="004F2EE8" w:rsidP="004F2E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Средний объем новых данных в БД за сутки: </w:t>
      </w:r>
      <w:r w:rsidRPr="00A0030F"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650МБ</w:t>
      </w:r>
      <w:r w:rsidRPr="00A0030F"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4FC4AFC6" w14:textId="77777777" w:rsidR="004F2EE8" w:rsidRPr="00A0030F" w:rsidRDefault="004F2EE8" w:rsidP="004F2EE8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Средний объем измененных данных за сутки: </w:t>
      </w:r>
      <w:r w:rsidRPr="00A0030F">
        <w:rPr>
          <w:rStyle w:val="HTML"/>
          <w:rFonts w:ascii="Times New Roman" w:eastAsiaTheme="majorEastAsia" w:hAnsi="Times New Roman" w:cs="Times New Roman"/>
          <w:color w:val="E83E8C"/>
          <w:sz w:val="26"/>
          <w:szCs w:val="26"/>
        </w:rPr>
        <w:t>150МБ</w:t>
      </w:r>
      <w:r w:rsidRPr="00A0030F">
        <w:rPr>
          <w:rFonts w:ascii="Times New Roman" w:hAnsi="Times New Roman" w:cs="Times New Roman"/>
          <w:color w:val="212529"/>
          <w:sz w:val="26"/>
          <w:szCs w:val="26"/>
        </w:rPr>
        <w:t>.</w:t>
      </w:r>
    </w:p>
    <w:p w14:paraId="47982D7C" w14:textId="77777777" w:rsidR="004F2EE8" w:rsidRPr="00A0030F" w:rsidRDefault="004F2EE8" w:rsidP="004F2EE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Проанализировать результаты.</w:t>
      </w:r>
    </w:p>
    <w:p w14:paraId="3415DB71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2. Потеря основного узла</w:t>
      </w:r>
    </w:p>
    <w:p w14:paraId="45905F62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полную недоступность основного узла. Необходимо восстановить работу СУБД на РЕЗЕРВНОМ узле, продемонстрировать успешный запуск СУБД и доступность данных.</w:t>
      </w:r>
    </w:p>
    <w:p w14:paraId="4EA80A91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Этап 3. Повреждение файлов БД</w:t>
      </w:r>
    </w:p>
    <w:p w14:paraId="1FAA3FF5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потерю данных (например, в результате сбоя диска или файловой системы) при сохранении доступности основного узла. Необходимо выполнить полное восстановление данных из резервной копии и перезапустить СУБД на ОСНОВНОМ узле.</w:t>
      </w:r>
    </w:p>
    <w:p w14:paraId="61646754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Ход работы:</w:t>
      </w:r>
    </w:p>
    <w:p w14:paraId="63DCECBC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Симулировать сбой:</w:t>
      </w:r>
    </w:p>
    <w:p w14:paraId="2D72E5BA" w14:textId="77777777" w:rsidR="004F2EE8" w:rsidRPr="00A0030F" w:rsidRDefault="004F2EE8" w:rsidP="004F2EE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удалить с диска директорию любого табличного пространства со всем содержимым.</w:t>
      </w:r>
    </w:p>
    <w:p w14:paraId="2BE3ECF5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Проверить работу СУБД, доступность данных, перезапустить СУБД, проанализировать результаты.</w:t>
      </w:r>
    </w:p>
    <w:p w14:paraId="62064B6B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из резервной копии, учитывая следующее условие:</w:t>
      </w:r>
    </w:p>
    <w:p w14:paraId="26882E9A" w14:textId="77777777" w:rsidR="004F2EE8" w:rsidRPr="00A0030F" w:rsidRDefault="004F2EE8" w:rsidP="004F2EE8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исходное расположение дополнительных табличных пространств недоступно - разместить в другой директории и скорректировать конфигурацию.</w:t>
      </w:r>
    </w:p>
    <w:p w14:paraId="51707E8B" w14:textId="77777777" w:rsidR="004F2EE8" w:rsidRPr="00A0030F" w:rsidRDefault="004F2EE8" w:rsidP="004F2EE8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Запустить СУБД, проверить работу и доступность данных, проанализировать результаты.</w:t>
      </w:r>
    </w:p>
    <w:p w14:paraId="63B387F7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lastRenderedPageBreak/>
        <w:t>Этап 4. Логическое повреждение данных</w:t>
      </w:r>
    </w:p>
    <w:p w14:paraId="7973F707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Этот сценарий подразумевает частичную потерю данных (в результате нежелательной или ошибочной операции) при сохранении доступности основного узла. Необходимо выполнить восстановление данных на ОСНОВНОМ узле следующим способом:</w:t>
      </w:r>
    </w:p>
    <w:p w14:paraId="70D8C1C0" w14:textId="77777777" w:rsidR="004F2EE8" w:rsidRPr="00A0030F" w:rsidRDefault="004F2EE8" w:rsidP="004F2EE8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 xml:space="preserve">Генерация файла на резервном узле с помощью </w:t>
      </w:r>
      <w:proofErr w:type="spellStart"/>
      <w:r w:rsidRPr="00A0030F">
        <w:rPr>
          <w:rFonts w:ascii="Times New Roman" w:hAnsi="Times New Roman" w:cs="Times New Roman"/>
          <w:color w:val="212529"/>
          <w:sz w:val="26"/>
          <w:szCs w:val="26"/>
        </w:rPr>
        <w:t>pg_dump</w:t>
      </w:r>
      <w:proofErr w:type="spellEnd"/>
      <w:r w:rsidRPr="00A0030F">
        <w:rPr>
          <w:rFonts w:ascii="Times New Roman" w:hAnsi="Times New Roman" w:cs="Times New Roman"/>
          <w:color w:val="212529"/>
          <w:sz w:val="26"/>
          <w:szCs w:val="26"/>
        </w:rPr>
        <w:t xml:space="preserve"> и последующее применение файла на основном узле.</w:t>
      </w:r>
    </w:p>
    <w:p w14:paraId="468DC67B" w14:textId="77777777" w:rsidR="004F2EE8" w:rsidRPr="00A0030F" w:rsidRDefault="004F2EE8" w:rsidP="004F2EE8">
      <w:pPr>
        <w:pStyle w:val="af"/>
        <w:shd w:val="clear" w:color="auto" w:fill="FFFFFF"/>
        <w:spacing w:before="0" w:beforeAutospacing="0"/>
        <w:rPr>
          <w:color w:val="212529"/>
          <w:sz w:val="26"/>
          <w:szCs w:val="26"/>
        </w:rPr>
      </w:pPr>
      <w:r w:rsidRPr="00A0030F">
        <w:rPr>
          <w:color w:val="212529"/>
          <w:sz w:val="26"/>
          <w:szCs w:val="26"/>
        </w:rPr>
        <w:t>Ход работы:</w:t>
      </w:r>
    </w:p>
    <w:p w14:paraId="48042D88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 xml:space="preserve">В каждую таблицу базы добавить </w:t>
      </w:r>
      <w:proofErr w:type="gramStart"/>
      <w:r w:rsidRPr="00A0030F">
        <w:rPr>
          <w:rFonts w:ascii="Times New Roman" w:hAnsi="Times New Roman" w:cs="Times New Roman"/>
          <w:color w:val="212529"/>
          <w:sz w:val="26"/>
          <w:szCs w:val="26"/>
        </w:rPr>
        <w:t>2-3</w:t>
      </w:r>
      <w:proofErr w:type="gramEnd"/>
      <w:r w:rsidRPr="00A0030F">
        <w:rPr>
          <w:rFonts w:ascii="Times New Roman" w:hAnsi="Times New Roman" w:cs="Times New Roman"/>
          <w:color w:val="212529"/>
          <w:sz w:val="26"/>
          <w:szCs w:val="26"/>
        </w:rPr>
        <w:t xml:space="preserve"> новые строки, зафиксировать результат.</w:t>
      </w:r>
    </w:p>
    <w:p w14:paraId="635393DE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Зафиксировать время и симулировать ошибку:</w:t>
      </w:r>
    </w:p>
    <w:p w14:paraId="185CA735" w14:textId="77777777" w:rsidR="004F2EE8" w:rsidRPr="00A0030F" w:rsidRDefault="004F2EE8" w:rsidP="004F2EE8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перезаписать строки любой таблицы “мусором” (INSERT, UPDATE)</w:t>
      </w:r>
    </w:p>
    <w:p w14:paraId="358763E3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Продемонстрировать результат.</w:t>
      </w:r>
    </w:p>
    <w:p w14:paraId="260FC7D2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Выполнить восстановление данных указанным способом.</w:t>
      </w:r>
    </w:p>
    <w:p w14:paraId="46717A49" w14:textId="77777777" w:rsidR="004F2EE8" w:rsidRPr="00A0030F" w:rsidRDefault="004F2EE8" w:rsidP="004F2EE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color w:val="212529"/>
          <w:sz w:val="26"/>
          <w:szCs w:val="26"/>
        </w:rPr>
        <w:t>Продемонстрировать и проанализировать результат.</w:t>
      </w:r>
    </w:p>
    <w:p w14:paraId="290985A0" w14:textId="77777777" w:rsidR="002F3ADE" w:rsidRPr="00A0030F" w:rsidRDefault="002F3ADE">
      <w:pPr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</w:pPr>
    </w:p>
    <w:p w14:paraId="0CE88874" w14:textId="4372E009" w:rsidR="00FF340F" w:rsidRPr="00A0030F" w:rsidRDefault="00FF340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Выполнение:</w:t>
      </w:r>
    </w:p>
    <w:p w14:paraId="2779EC99" w14:textId="77777777" w:rsidR="004F2EE8" w:rsidRPr="00A0030F" w:rsidRDefault="004F2EE8" w:rsidP="004F2EE8"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12529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color w:val="212529"/>
          <w:sz w:val="26"/>
          <w:szCs w:val="26"/>
        </w:rPr>
        <w:t>1. Резервное копирование</w:t>
      </w:r>
    </w:p>
    <w:p w14:paraId="2B2C04D1" w14:textId="0E10CC4D" w:rsidR="004F2EE8" w:rsidRPr="00A0030F" w:rsidRDefault="004F2EE8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Подключение к узлам: </w:t>
      </w:r>
    </w:p>
    <w:p w14:paraId="52C18B02" w14:textId="77777777" w:rsidR="004F2EE8" w:rsidRPr="00A0030F" w:rsidRDefault="004F2EE8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  <w:r w:rsidRPr="00A0030F"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  <w:t>ssh -J s336760@helios.cs.ifmo.ru:2222 postgres6@pg157</w:t>
      </w:r>
    </w:p>
    <w:p w14:paraId="7AC15C4D" w14:textId="41F9C455" w:rsidR="004F2EE8" w:rsidRPr="00A0030F" w:rsidRDefault="004F2EE8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  <w:r w:rsidRPr="00A0030F"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  <w:t>ssh -J s336760@helios.cs.ifmo.ru:2222 postgres1@pg158</w:t>
      </w:r>
    </w:p>
    <w:p w14:paraId="214FAE0B" w14:textId="77777777" w:rsidR="004C3D22" w:rsidRPr="00A0030F" w:rsidRDefault="004C3D22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val="en-US" w:eastAsia="ru-RU"/>
        </w:rPr>
      </w:pPr>
    </w:p>
    <w:p w14:paraId="2249DDEC" w14:textId="68A7A5CE" w:rsidR="004C3D22" w:rsidRPr="00A0030F" w:rsidRDefault="004C3D22" w:rsidP="004C3D22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Создаем пользователя </w:t>
      </w:r>
      <w:r w:rsidR="00584380" w:rsidRPr="00A0030F">
        <w:rPr>
          <w:rFonts w:ascii="Times New Roman" w:hAnsi="Times New Roman" w:cs="Times New Roman"/>
          <w:sz w:val="26"/>
          <w:szCs w:val="26"/>
        </w:rPr>
        <w:t>для будущих реплик:</w:t>
      </w:r>
    </w:p>
    <w:p w14:paraId="05AA026A" w14:textId="62256C5C" w:rsidR="00584380" w:rsidRPr="00A0030F" w:rsidRDefault="00584380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create role replica replication login password '1234</w:t>
      </w:r>
      <w:proofErr w:type="gramStart"/>
      <w:r w:rsidRPr="00A0030F">
        <w:rPr>
          <w:rFonts w:ascii="Times New Roman" w:hAnsi="Times New Roman" w:cs="Times New Roman"/>
          <w:sz w:val="26"/>
          <w:szCs w:val="26"/>
          <w:lang w:val="en-US"/>
        </w:rPr>
        <w:t>';</w:t>
      </w:r>
      <w:proofErr w:type="gramEnd"/>
    </w:p>
    <w:p w14:paraId="78FE619A" w14:textId="77777777" w:rsidR="0060735E" w:rsidRPr="00A0030F" w:rsidRDefault="0060735E" w:rsidP="0060735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postgesql.conf</w:t>
      </w:r>
      <w:proofErr w:type="spellEnd"/>
    </w:p>
    <w:p w14:paraId="2976FEE2" w14:textId="089C1B4F" w:rsidR="00584380" w:rsidRPr="00A0030F" w:rsidRDefault="0060735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7D06B4E" wp14:editId="03760834">
            <wp:extent cx="5940425" cy="265430"/>
            <wp:effectExtent l="0" t="0" r="3175" b="1270"/>
            <wp:docPr id="1090913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13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5C01" w14:textId="3535C83F" w:rsidR="0060735E" w:rsidRPr="00A0030F" w:rsidRDefault="0060735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B4FECF4" wp14:editId="79951CA4">
            <wp:extent cx="5940425" cy="648335"/>
            <wp:effectExtent l="0" t="0" r="3175" b="0"/>
            <wp:docPr id="243449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93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1975" w14:textId="77777777" w:rsidR="00584380" w:rsidRPr="00A0030F" w:rsidRDefault="00584380" w:rsidP="004F2EE8">
      <w:pPr>
        <w:rPr>
          <w:rFonts w:ascii="Times New Roman" w:hAnsi="Times New Roman" w:cs="Times New Roman"/>
          <w:sz w:val="26"/>
          <w:szCs w:val="26"/>
        </w:rPr>
      </w:pPr>
    </w:p>
    <w:p w14:paraId="7028F532" w14:textId="77777777" w:rsidR="00584380" w:rsidRDefault="00584380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AC9BE68" w14:textId="77777777" w:rsidR="00454FE9" w:rsidRPr="00A0030F" w:rsidRDefault="00454FE9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33B881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276F70A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1BE09BD" w14:textId="77777777" w:rsidR="004A072E" w:rsidRPr="00A0030F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lastRenderedPageBreak/>
        <w:t>Основной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узел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39BD076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#!/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usr/local/bin/bash</w:t>
      </w:r>
    </w:p>
    <w:p w14:paraId="23D1215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8F86E7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BACKUPS_DIR="/var/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db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/postgres6/backups"</w:t>
      </w:r>
    </w:p>
    <w:p w14:paraId="5DB32BC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TABLE_SPACE="/var/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db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/postgres6/zzo32"</w:t>
      </w:r>
    </w:p>
    <w:p w14:paraId="3DA3CC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CURRENT_DATE=$(date "+%Y-%m-%d-%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H:%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M:%S")</w:t>
      </w:r>
    </w:p>
    <w:p w14:paraId="4FF0296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BACKUP_DIR=$BACKUPS_DIR/BACKUP_${CURRENT_DATE}</w:t>
      </w:r>
    </w:p>
    <w:p w14:paraId="4B71D18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687FF1D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F6DE87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67B5CB9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DATE=$(date "+%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Y%m%d%H%M%S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")</w:t>
      </w:r>
    </w:p>
    <w:p w14:paraId="45A0C99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BACKUP_NAME="backup_${DATE}"</w:t>
      </w:r>
    </w:p>
    <w:p w14:paraId="4463BD3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415FBD41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NEW_TABLE_SPACE="/var/db/postgres6/tables_backups/${BACKUP_NAME}"</w:t>
      </w:r>
    </w:p>
    <w:p w14:paraId="10EC364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50EA856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pg_basebackup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-h 127.0.0.1 -p 9455 -U postgres6 -D $BACKUP_DIR -T "${TABLE_SPACE}"="${NEW_TABLE_SPACE}"</w:t>
      </w:r>
    </w:p>
    <w:p w14:paraId="500C8AD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0C36824B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scp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-r $BACKUP_DIR postgres1@pg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158:~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/backups/${BACKUP_NAME}/</w:t>
      </w:r>
    </w:p>
    <w:p w14:paraId="22312F3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scp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-r $NEW_TABLE_SPACE postgres1@pg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158:~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tables_backups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/${BACKUP_NAME}/</w:t>
      </w:r>
    </w:p>
    <w:p w14:paraId="53ED451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50817E91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SECONDS_IN_WEEK=$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(( 7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* 24 * 3600 ))</w:t>
      </w:r>
    </w:p>
    <w:p w14:paraId="12E1656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6BFB18D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=$(date +%s)</w:t>
      </w:r>
    </w:p>
    <w:p w14:paraId="1AF60CA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for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in "$BACKUP_DIR"/*; do</w:t>
      </w:r>
    </w:p>
    <w:p w14:paraId="6C508DB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=$(stat -f %m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")</w:t>
      </w:r>
    </w:p>
    <w:p w14:paraId="695A0CB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))</w:t>
      </w:r>
    </w:p>
    <w:p w14:paraId="3EA66A9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-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gt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"$SECONDS_IN_WEEK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]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; then</w:t>
      </w:r>
    </w:p>
    <w:p w14:paraId="115355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</w:p>
    <w:p w14:paraId="450ACA9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 deleted 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  <w:proofErr w:type="gramEnd"/>
    </w:p>
    <w:p w14:paraId="4A0B6058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</w:t>
      </w:r>
    </w:p>
    <w:p w14:paraId="317BE71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done</w:t>
      </w:r>
    </w:p>
    <w:p w14:paraId="795E008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6470F5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for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tables_dir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in "$TABLE_SPACE"/*; do</w:t>
      </w:r>
    </w:p>
    <w:p w14:paraId="0F243D6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=$(stat -f %m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tables_dir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")</w:t>
      </w:r>
    </w:p>
    <w:p w14:paraId="7C55104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))</w:t>
      </w:r>
    </w:p>
    <w:p w14:paraId="665E6EE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-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gt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"$SECONDS_IN_MONTH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]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; then</w:t>
      </w:r>
    </w:p>
    <w:p w14:paraId="4FD1582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tables_dir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</w:p>
    <w:p w14:paraId="2D30A26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 deleted 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tables_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  <w:proofErr w:type="gramEnd"/>
    </w:p>
    <w:p w14:paraId="3DD2D3A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fi</w:t>
      </w:r>
    </w:p>
    <w:p w14:paraId="5C0FB5FE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done</w:t>
      </w:r>
    </w:p>
    <w:p w14:paraId="61C5ADC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77A9C48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46E633B5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ssh postgres1@pg158 "bash ~/remove_script.sh"</w:t>
      </w:r>
    </w:p>
    <w:p w14:paraId="60EC5515" w14:textId="77777777" w:rsidR="004A072E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C64FAFB" w14:textId="77777777" w:rsidR="00454FE9" w:rsidRPr="00A0030F" w:rsidRDefault="00454FE9" w:rsidP="004A072E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E7E6121" w14:textId="77777777" w:rsidR="004A072E" w:rsidRPr="00A0030F" w:rsidRDefault="004A072E" w:rsidP="004A072E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lastRenderedPageBreak/>
        <w:t>Резервный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узел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2AFC215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#!usr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/local/bin/bash</w:t>
      </w:r>
    </w:p>
    <w:p w14:paraId="25990C3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BACKUPS_DIR=\~/backups/</w:t>
      </w:r>
    </w:p>
    <w:p w14:paraId="7B7721A6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</w:p>
    <w:p w14:paraId="2452E4ED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SECONDS_IN_MONTH=$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(( 28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* 24 * 3600 ))</w:t>
      </w:r>
    </w:p>
    <w:p w14:paraId="1B25293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=$(date +%s)</w:t>
      </w:r>
    </w:p>
    <w:p w14:paraId="7BAC24DC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for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in "$BACKUPS_DIR"/*; do</w:t>
      </w:r>
    </w:p>
    <w:p w14:paraId="160EF6F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=$(stat -f %m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")</w:t>
      </w:r>
    </w:p>
    <w:p w14:paraId="57265DD7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=$((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current_time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- 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file_modified_time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))</w:t>
      </w:r>
    </w:p>
    <w:p w14:paraId="75EAECB3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if [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time_diff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-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gt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 xml:space="preserve"> "$SECONDS_IN_MONTH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 ]</w:t>
      </w:r>
      <w:proofErr w:type="gram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; then</w:t>
      </w:r>
    </w:p>
    <w:p w14:paraId="508788EF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rm -rf "$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</w:p>
    <w:p w14:paraId="7A9D270A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  <w:t>echo "file(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) deleted $</w:t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backup_</w:t>
      </w:r>
      <w:proofErr w:type="gramStart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dir</w:t>
      </w:r>
      <w:proofErr w:type="spellEnd"/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>"</w:t>
      </w:r>
      <w:proofErr w:type="gramEnd"/>
    </w:p>
    <w:p w14:paraId="79EFB240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  <w:r w:rsidRPr="00A0030F">
        <w:rPr>
          <w:rFonts w:ascii="Times New Roman" w:hAnsi="Times New Roman" w:cs="Times New Roman"/>
          <w:color w:val="000000"/>
          <w:sz w:val="26"/>
          <w:szCs w:val="26"/>
          <w:lang w:val="en-US"/>
          <w14:ligatures w14:val="standardContextual"/>
        </w:rPr>
        <w:tab/>
      </w: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  <w:t>fi</w:t>
      </w:r>
      <w:proofErr w:type="spellEnd"/>
    </w:p>
    <w:p w14:paraId="7B9638C2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  <w:proofErr w:type="spellStart"/>
      <w:r w:rsidRPr="00A0030F"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  <w:t>done</w:t>
      </w:r>
      <w:proofErr w:type="spellEnd"/>
    </w:p>
    <w:p w14:paraId="4D0C5FE4" w14:textId="77777777" w:rsidR="0031603F" w:rsidRPr="00A0030F" w:rsidRDefault="0031603F" w:rsidP="0031603F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14:ligatures w14:val="standardContextual"/>
        </w:rPr>
      </w:pPr>
    </w:p>
    <w:p w14:paraId="150491C9" w14:textId="77777777" w:rsidR="004A072E" w:rsidRPr="00A0030F" w:rsidRDefault="004A072E" w:rsidP="004F2EE8">
      <w:pPr>
        <w:rPr>
          <w:rFonts w:ascii="Times New Roman" w:hAnsi="Times New Roman" w:cs="Times New Roman"/>
          <w:sz w:val="26"/>
          <w:szCs w:val="26"/>
        </w:rPr>
      </w:pPr>
    </w:p>
    <w:p w14:paraId="38FDAF41" w14:textId="5C2CA310" w:rsidR="004A072E" w:rsidRPr="00A0030F" w:rsidRDefault="00EA1A75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На основном узле создадим </w:t>
      </w:r>
      <w:proofErr w:type="spellStart"/>
      <w:r w:rsidRPr="00A0030F">
        <w:rPr>
          <w:rFonts w:ascii="Times New Roman" w:hAnsi="Times New Roman" w:cs="Times New Roman"/>
          <w:sz w:val="26"/>
          <w:szCs w:val="26"/>
        </w:rPr>
        <w:t>cron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>-файл через команду (</w:t>
      </w:r>
      <w:proofErr w:type="spellStart"/>
      <w:r w:rsidRPr="00A0030F">
        <w:rPr>
          <w:rFonts w:ascii="Times New Roman" w:hAnsi="Times New Roman" w:cs="Times New Roman"/>
          <w:sz w:val="26"/>
          <w:szCs w:val="26"/>
        </w:rPr>
        <w:t>crontab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 xml:space="preserve"> -e), в котором опишем правило для запуска нашего скрипта</w:t>
      </w:r>
      <w:r w:rsidR="002C59FD" w:rsidRPr="00A0030F">
        <w:rPr>
          <w:rFonts w:ascii="Times New Roman" w:hAnsi="Times New Roman" w:cs="Times New Roman"/>
          <w:sz w:val="26"/>
          <w:szCs w:val="26"/>
        </w:rPr>
        <w:t xml:space="preserve"> раз в неделю по воскресеньям в 00:00:00</w:t>
      </w:r>
      <w:r w:rsidRPr="00A0030F">
        <w:rPr>
          <w:rFonts w:ascii="Times New Roman" w:hAnsi="Times New Roman" w:cs="Times New Roman"/>
          <w:sz w:val="26"/>
          <w:szCs w:val="26"/>
        </w:rPr>
        <w:t>. Проверим список запланированных задач:</w:t>
      </w:r>
    </w:p>
    <w:p w14:paraId="2A9BC363" w14:textId="1BDD895D" w:rsidR="002C59FD" w:rsidRPr="00A0030F" w:rsidRDefault="002C59FD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CEB845D" wp14:editId="01E52798">
            <wp:extent cx="5940425" cy="461645"/>
            <wp:effectExtent l="0" t="0" r="3175" b="0"/>
            <wp:docPr id="120026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2681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C50" w14:textId="461DB820" w:rsidR="004A072E" w:rsidRPr="00A0030F" w:rsidRDefault="002C59FD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Проверим работу скрипта:</w:t>
      </w:r>
    </w:p>
    <w:p w14:paraId="54B49597" w14:textId="078BFB13" w:rsidR="002C59FD" w:rsidRPr="00A0030F" w:rsidRDefault="00A1619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02BAF77" wp14:editId="54A66253">
            <wp:extent cx="5940425" cy="1302385"/>
            <wp:effectExtent l="0" t="0" r="3175" b="0"/>
            <wp:docPr id="601236586" name="Рисунок 1" descr="Изображение выглядит как текст, снимок экрана, чер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36586" name="Рисунок 1" descr="Изображение выглядит как текст, снимок экрана, черный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2C97" w14:textId="19EF1371" w:rsidR="004A072E" w:rsidRPr="00A0030F" w:rsidRDefault="00A1619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Резервная копия создалась:</w:t>
      </w:r>
    </w:p>
    <w:p w14:paraId="5448AC17" w14:textId="34F50269" w:rsidR="00100B13" w:rsidRPr="00A0030F" w:rsidRDefault="00100B13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66A445F" wp14:editId="47B44F17">
            <wp:extent cx="5940425" cy="727075"/>
            <wp:effectExtent l="0" t="0" r="3175" b="0"/>
            <wp:docPr id="15396289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89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8A30A" w14:textId="77777777" w:rsidR="00C74088" w:rsidRPr="00A0030F" w:rsidRDefault="00C74088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724D73F" w14:textId="77777777" w:rsidR="00100B13" w:rsidRPr="00A0030F" w:rsidRDefault="00100B13" w:rsidP="004F2EE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 xml:space="preserve">Расчет объема: </w:t>
      </w:r>
    </w:p>
    <w:p w14:paraId="22508732" w14:textId="736DD22C" w:rsidR="00100B13" w:rsidRPr="00A0030F" w:rsidRDefault="00100B13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Размер одного бэкапа (изначально):</w:t>
      </w:r>
    </w:p>
    <w:p w14:paraId="51CBF8AD" w14:textId="33DA2321" w:rsidR="004A072E" w:rsidRPr="00A0030F" w:rsidRDefault="00100B13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52826E5F" wp14:editId="32385B8B">
            <wp:extent cx="5940425" cy="402590"/>
            <wp:effectExtent l="0" t="0" r="3175" b="0"/>
            <wp:docPr id="85046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64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A410" w14:textId="5A71C2D0" w:rsidR="009E7E47" w:rsidRPr="00A0030F" w:rsidRDefault="00350A8C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lastRenderedPageBreak/>
        <w:t>Количество данных для перезаписывания: 650+150 Мб</w:t>
      </w:r>
      <w:r w:rsidR="009E7E47" w:rsidRPr="00A0030F">
        <w:rPr>
          <w:rFonts w:ascii="Times New Roman" w:hAnsi="Times New Roman" w:cs="Times New Roman"/>
          <w:sz w:val="26"/>
          <w:szCs w:val="26"/>
        </w:rPr>
        <w:t xml:space="preserve"> в день</w:t>
      </w:r>
      <w:r w:rsidRPr="00A0030F">
        <w:rPr>
          <w:rFonts w:ascii="Times New Roman" w:hAnsi="Times New Roman" w:cs="Times New Roman"/>
          <w:sz w:val="26"/>
          <w:szCs w:val="26"/>
        </w:rPr>
        <w:t xml:space="preserve">. </w:t>
      </w:r>
      <w:r w:rsidR="009E7E47" w:rsidRPr="00A0030F">
        <w:rPr>
          <w:rFonts w:ascii="Times New Roman" w:hAnsi="Times New Roman" w:cs="Times New Roman"/>
          <w:sz w:val="26"/>
          <w:szCs w:val="26"/>
        </w:rPr>
        <w:t>Копии создаются каждое воскресенье, следовательно за месяц будет создано 4 копии. Так как на основном узле копии хранятся 7 дней, а на резервном 28 дней, то на момент прохождения месяца на обоих узлах будет одна копия (потому что в 28 день месяца произойдет очистка обоих узлов)</w:t>
      </w:r>
    </w:p>
    <w:p w14:paraId="08207B16" w14:textId="4DECA46A" w:rsidR="009E7E47" w:rsidRPr="00A0030F" w:rsidRDefault="009E7E4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Посчитаем с помощью арифметической прогрессии размер копии за 30 дней:</w:t>
      </w:r>
    </w:p>
    <w:p w14:paraId="7667AE1E" w14:textId="4EF5EDF1" w:rsidR="009E7E47" w:rsidRPr="00A0030F" w:rsidRDefault="009E7E4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A0030F">
        <w:rPr>
          <w:rFonts w:ascii="Times New Roman" w:hAnsi="Times New Roman" w:cs="Times New Roman"/>
          <w:sz w:val="26"/>
          <w:szCs w:val="26"/>
        </w:rPr>
        <w:t>= (10*2 +800*(30-1))/2*30 = 351000 Мб = 343 Гб</w:t>
      </w:r>
    </w:p>
    <w:p w14:paraId="5183F90B" w14:textId="35BBCFE1" w:rsidR="009E7E47" w:rsidRPr="00A0030F" w:rsidRDefault="009E7E4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Так как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 xml:space="preserve"> файлы у нас архивируются, то их объем не будет превышать 1Гб (</w:t>
      </w:r>
      <w:proofErr w:type="spellStart"/>
      <w:r w:rsidRPr="00A0030F">
        <w:rPr>
          <w:rFonts w:ascii="Times New Roman" w:hAnsi="Times New Roman" w:cs="Times New Roman"/>
          <w:sz w:val="26"/>
          <w:szCs w:val="26"/>
        </w:rPr>
        <w:t>max_wal_size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>)</w:t>
      </w:r>
    </w:p>
    <w:p w14:paraId="57E21009" w14:textId="68091052" w:rsidR="009E7E47" w:rsidRPr="00A0030F" w:rsidRDefault="009E7E4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Общий размер = 344 Гб</w:t>
      </w:r>
    </w:p>
    <w:p w14:paraId="2E06936B" w14:textId="77777777" w:rsidR="009A0A3B" w:rsidRPr="002D45C3" w:rsidRDefault="009A0A3B" w:rsidP="009A0A3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45C3">
        <w:rPr>
          <w:rFonts w:ascii="Times New Roman" w:hAnsi="Times New Roman" w:cs="Times New Roman"/>
          <w:b/>
          <w:bCs/>
          <w:sz w:val="28"/>
          <w:szCs w:val="28"/>
        </w:rPr>
        <w:t>Потеря основного узла</w:t>
      </w:r>
    </w:p>
    <w:p w14:paraId="4D523870" w14:textId="4CFFA250" w:rsidR="009A0A3B" w:rsidRPr="00A0030F" w:rsidRDefault="009A0A3B" w:rsidP="009A0A3B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Воссоздадим файловую структуру кластера для восстановления</w:t>
      </w:r>
      <w:r w:rsidR="000B02BA" w:rsidRPr="00A0030F">
        <w:rPr>
          <w:rFonts w:ascii="Times New Roman" w:hAnsi="Times New Roman" w:cs="Times New Roman"/>
          <w:sz w:val="26"/>
          <w:szCs w:val="26"/>
        </w:rPr>
        <w:t>:</w:t>
      </w:r>
    </w:p>
    <w:p w14:paraId="2E21786C" w14:textId="3798012E" w:rsidR="000B02BA" w:rsidRPr="00A0030F" w:rsidRDefault="000B02BA" w:rsidP="009A0A3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mkdir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-p $HOME/ifg51</w:t>
      </w:r>
    </w:p>
    <w:p w14:paraId="7F1330D2" w14:textId="2EA47464" w:rsidR="000B02BA" w:rsidRPr="00A0030F" w:rsidRDefault="000B02BA" w:rsidP="009A0A3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chmod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700 ifg51/</w:t>
      </w:r>
    </w:p>
    <w:p w14:paraId="695822D8" w14:textId="09D667DC" w:rsidR="004A072E" w:rsidRPr="00A0030F" w:rsidRDefault="00A217AA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cp -r ~/backups/backup_20240323160134/* ~/ifg51/</w:t>
      </w:r>
    </w:p>
    <w:p w14:paraId="212339F3" w14:textId="77777777" w:rsidR="00A217AA" w:rsidRPr="00A0030F" w:rsidRDefault="00A217AA" w:rsidP="004F2EE8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5B6B4F57" w14:textId="77777777" w:rsidR="000B02BA" w:rsidRPr="00A0030F" w:rsidRDefault="000B02BA" w:rsidP="000B02BA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Файлы табличного пространства</w:t>
      </w:r>
    </w:p>
    <w:p w14:paraId="78058435" w14:textId="77777777" w:rsidR="000B02BA" w:rsidRPr="00A0030F" w:rsidRDefault="000B02BA" w:rsidP="000B02B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</w:pPr>
      <w:proofErr w:type="spellStart"/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mkdir</w:t>
      </w:r>
      <w:proofErr w:type="spellEnd"/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-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p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 xml:space="preserve"> $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HOME</w:t>
      </w:r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/</w:t>
      </w:r>
      <w:proofErr w:type="spellStart"/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val="en-US" w:eastAsia="ru-RU"/>
        </w:rPr>
        <w:t>zzo</w:t>
      </w:r>
      <w:proofErr w:type="spellEnd"/>
      <w:r w:rsidRPr="00A0030F">
        <w:rPr>
          <w:rFonts w:ascii="Times New Roman" w:eastAsia="Times New Roman" w:hAnsi="Times New Roman" w:cs="Times New Roman"/>
          <w:color w:val="212529"/>
          <w:sz w:val="26"/>
          <w:szCs w:val="26"/>
          <w:lang w:eastAsia="ru-RU"/>
        </w:rPr>
        <w:t>32</w:t>
      </w:r>
    </w:p>
    <w:p w14:paraId="16B5E721" w14:textId="5A4374AF" w:rsidR="0031603F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chmod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700 zzo32/</w:t>
      </w:r>
    </w:p>
    <w:p w14:paraId="7C44D47B" w14:textId="782AB42E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cp -r ~/backups/backup_20240323160134/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pg_tblspc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/16384/ ~/zzo32/</w:t>
      </w:r>
    </w:p>
    <w:p w14:paraId="10C4354F" w14:textId="0C3801A2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Меняем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символические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ссылки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0A8D95A0" w14:textId="77777777" w:rsidR="007A0514" w:rsidRPr="00A0030F" w:rsidRDefault="007A0514" w:rsidP="0031603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ln -s /var/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/postgres1/zzo32/ ~/ifg51/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pg_tblspc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/16384</w:t>
      </w:r>
    </w:p>
    <w:p w14:paraId="6BEFA211" w14:textId="77777777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Укажем в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postgresql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>.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conf</w:t>
      </w:r>
      <w:r w:rsidRPr="00A0030F">
        <w:rPr>
          <w:rFonts w:ascii="Times New Roman" w:hAnsi="Times New Roman" w:cs="Times New Roman"/>
          <w:sz w:val="26"/>
          <w:szCs w:val="26"/>
        </w:rPr>
        <w:t xml:space="preserve"> команду для загрузки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 xml:space="preserve"> файлов:</w:t>
      </w:r>
    </w:p>
    <w:p w14:paraId="4EA93139" w14:textId="2092358D" w:rsidR="004A072E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restore_command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= 'cp /var/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/postgres1/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wal_archive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>/%f %p'</w:t>
      </w:r>
    </w:p>
    <w:p w14:paraId="570C9D46" w14:textId="77777777" w:rsidR="007A0514" w:rsidRPr="00A0030F" w:rsidRDefault="007A0514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Создадим в директории кластера файл, сигнализирующий о восстановлении: </w:t>
      </w:r>
    </w:p>
    <w:p w14:paraId="3F69BFED" w14:textId="79000F36" w:rsidR="004A072E" w:rsidRPr="00A0030F" w:rsidRDefault="007A0514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  <w:lang w:val="en-US"/>
        </w:rPr>
        <w:t>touch ~/ifg51/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recovery.signal</w:t>
      </w:r>
      <w:proofErr w:type="spellEnd"/>
    </w:p>
    <w:p w14:paraId="04D45D4C" w14:textId="74BD61A6" w:rsidR="004A072E" w:rsidRPr="00A0030F" w:rsidRDefault="006F177B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Запускаем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резервный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кластер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postgres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-D $HOME/ifg</w:t>
      </w:r>
      <w:proofErr w:type="gramStart"/>
      <w:r w:rsidRPr="00A0030F">
        <w:rPr>
          <w:rFonts w:ascii="Times New Roman" w:hAnsi="Times New Roman" w:cs="Times New Roman"/>
          <w:sz w:val="26"/>
          <w:szCs w:val="26"/>
          <w:lang w:val="en-US"/>
        </w:rPr>
        <w:t>51 &gt;</w:t>
      </w:r>
      <w:proofErr w:type="gramEnd"/>
      <w:r w:rsidRPr="00A0030F">
        <w:rPr>
          <w:rFonts w:ascii="Times New Roman" w:hAnsi="Times New Roman" w:cs="Times New Roman"/>
          <w:sz w:val="26"/>
          <w:szCs w:val="26"/>
          <w:lang w:val="en-US"/>
        </w:rPr>
        <w:t>~/logfile 2&gt;&amp;1 &amp;</w:t>
      </w:r>
    </w:p>
    <w:p w14:paraId="7C67003F" w14:textId="23D116EA" w:rsidR="004A072E" w:rsidRPr="00A0030F" w:rsidRDefault="006F177B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sz w:val="26"/>
          <w:szCs w:val="26"/>
        </w:rPr>
        <w:t>Проверяем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A0030F">
        <w:rPr>
          <w:rFonts w:ascii="Times New Roman" w:hAnsi="Times New Roman" w:cs="Times New Roman"/>
          <w:sz w:val="26"/>
          <w:szCs w:val="26"/>
        </w:rPr>
        <w:t>работоспособность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psql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-h localhost -p 9455 -U postgres6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proofErr w:type="spellEnd"/>
    </w:p>
    <w:p w14:paraId="7D5DEF8C" w14:textId="2C8E5277" w:rsidR="006F177B" w:rsidRPr="00A0030F" w:rsidRDefault="00465C59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noProof/>
          <w14:ligatures w14:val="standardContextual"/>
        </w:rPr>
        <w:lastRenderedPageBreak/>
        <w:drawing>
          <wp:inline distT="0" distB="0" distL="0" distR="0" wp14:anchorId="3BCF901F" wp14:editId="67F6B517">
            <wp:extent cx="5940425" cy="1582420"/>
            <wp:effectExtent l="0" t="0" r="3175" b="0"/>
            <wp:docPr id="740933848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3848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4901" w14:textId="77777777" w:rsidR="006F177B" w:rsidRPr="00A0030F" w:rsidRDefault="006F177B" w:rsidP="006F177B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Анализ выполнения</w:t>
      </w:r>
    </w:p>
    <w:p w14:paraId="5A7BBDA5" w14:textId="10301493" w:rsidR="00465C59" w:rsidRDefault="006F177B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Восстановление завершилось успешно. Но для корректного запуска необходимо подкорректировать ссылку </w:t>
      </w:r>
    </w:p>
    <w:p w14:paraId="3E817432" w14:textId="77777777" w:rsidR="00357FF6" w:rsidRPr="00A0030F" w:rsidRDefault="00357FF6" w:rsidP="004F2EE8">
      <w:pPr>
        <w:rPr>
          <w:rFonts w:ascii="Times New Roman" w:hAnsi="Times New Roman" w:cs="Times New Roman"/>
          <w:sz w:val="26"/>
          <w:szCs w:val="26"/>
        </w:rPr>
      </w:pPr>
    </w:p>
    <w:p w14:paraId="4338784F" w14:textId="77777777" w:rsidR="00465C59" w:rsidRPr="00A0030F" w:rsidRDefault="00465C59" w:rsidP="00465C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30F">
        <w:rPr>
          <w:rFonts w:ascii="Times New Roman" w:hAnsi="Times New Roman" w:cs="Times New Roman"/>
          <w:b/>
          <w:bCs/>
          <w:sz w:val="28"/>
          <w:szCs w:val="28"/>
        </w:rPr>
        <w:t>Повреждение файлов БД</w:t>
      </w:r>
    </w:p>
    <w:p w14:paraId="779250F3" w14:textId="7C2251AA" w:rsidR="00465C59" w:rsidRPr="00A0030F" w:rsidRDefault="00DA461C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Я запустил кластер с одного из бэкапов и удалил табличное пространство.</w:t>
      </w:r>
    </w:p>
    <w:p w14:paraId="7A46F535" w14:textId="71E286C6" w:rsidR="00DA461C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A59599C" wp14:editId="05FE47CB">
            <wp:extent cx="5940425" cy="871855"/>
            <wp:effectExtent l="0" t="0" r="3175" b="4445"/>
            <wp:docPr id="1178115097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15097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DFEE" w14:textId="2E52E39C" w:rsidR="006B2F02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CF29676" wp14:editId="085BA0BC">
            <wp:extent cx="5940425" cy="1156335"/>
            <wp:effectExtent l="0" t="0" r="3175" b="5715"/>
            <wp:docPr id="1732538244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38244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D75A" w14:textId="5966583F" w:rsidR="00D17F6A" w:rsidRPr="00A0030F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A213D7" wp14:editId="48C219D8">
            <wp:extent cx="5940425" cy="388620"/>
            <wp:effectExtent l="0" t="0" r="3175" b="0"/>
            <wp:docPr id="69728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288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A173" w14:textId="11B3C032" w:rsidR="00DA461C" w:rsidRPr="00A0030F" w:rsidRDefault="00DA461C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Теперь при попытке подключения возникает ошибка</w:t>
      </w:r>
      <w:r w:rsidR="00D17F6A" w:rsidRPr="00A0030F">
        <w:rPr>
          <w:rFonts w:ascii="Times New Roman" w:hAnsi="Times New Roman" w:cs="Times New Roman"/>
          <w:sz w:val="26"/>
          <w:szCs w:val="26"/>
        </w:rPr>
        <w:t>.</w:t>
      </w:r>
    </w:p>
    <w:p w14:paraId="2A01B044" w14:textId="191AFD2A" w:rsidR="00DA461C" w:rsidRPr="002C4AD2" w:rsidRDefault="00D17F6A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Переносим копию на основной узел:</w:t>
      </w:r>
    </w:p>
    <w:p w14:paraId="28BFC8D7" w14:textId="1623F3B7" w:rsidR="00D17F6A" w:rsidRPr="002C4AD2" w:rsidRDefault="006B2F0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7C49617C" wp14:editId="7F83F25F">
            <wp:extent cx="5940425" cy="535940"/>
            <wp:effectExtent l="0" t="0" r="3175" b="0"/>
            <wp:docPr id="3343634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34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0E1AE" w14:textId="69684416" w:rsidR="006B2F02" w:rsidRPr="002C4AD2" w:rsidRDefault="007C13C4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Переносим табличные пространства в новую директорию </w:t>
      </w: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5C6C073A" wp14:editId="601DA73D">
            <wp:extent cx="5940425" cy="553720"/>
            <wp:effectExtent l="0" t="0" r="3175" b="0"/>
            <wp:docPr id="2013633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6338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573D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Запускаем поврежденный кластер в режиме восстановления </w:t>
      </w:r>
      <w:proofErr w:type="spellStart"/>
      <w:r w:rsidRPr="002C4AD2">
        <w:rPr>
          <w:rFonts w:ascii="Times New Roman" w:hAnsi="Times New Roman" w:cs="Times New Roman"/>
          <w:sz w:val="26"/>
          <w:szCs w:val="26"/>
          <w:lang w:val="en-US"/>
        </w:rPr>
        <w:t>wal</w:t>
      </w:r>
      <w:proofErr w:type="spellEnd"/>
      <w:r w:rsidRPr="002C4AD2">
        <w:rPr>
          <w:rFonts w:ascii="Times New Roman" w:hAnsi="Times New Roman" w:cs="Times New Roman"/>
          <w:sz w:val="26"/>
          <w:szCs w:val="26"/>
        </w:rPr>
        <w:t>-файлов и указываем команду для восстановления</w:t>
      </w:r>
    </w:p>
    <w:p w14:paraId="22BD1056" w14:textId="1C6F7B08" w:rsidR="00E31C9A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 xml:space="preserve">Меняем команду восстановления в файле </w:t>
      </w:r>
      <w:proofErr w:type="spellStart"/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postgresql</w:t>
      </w:r>
      <w:proofErr w:type="spellEnd"/>
      <w:r w:rsidRPr="002C4AD2">
        <w:rPr>
          <w:rFonts w:ascii="Times New Roman" w:hAnsi="Times New Roman" w:cs="Times New Roman"/>
          <w:sz w:val="26"/>
          <w:szCs w:val="26"/>
        </w:rPr>
        <w:t>.</w:t>
      </w:r>
      <w:r w:rsidRPr="002C4AD2">
        <w:rPr>
          <w:rFonts w:ascii="Times New Roman" w:hAnsi="Times New Roman" w:cs="Times New Roman"/>
          <w:sz w:val="26"/>
          <w:szCs w:val="26"/>
          <w:lang w:val="en-US"/>
        </w:rPr>
        <w:t>conf</w:t>
      </w:r>
      <w:r w:rsidRPr="002C4AD2">
        <w:rPr>
          <w:rFonts w:ascii="Times New Roman" w:hAnsi="Times New Roman" w:cs="Times New Roman"/>
          <w:sz w:val="26"/>
          <w:szCs w:val="26"/>
        </w:rPr>
        <w:t xml:space="preserve"> для текущего бэкапа:</w:t>
      </w:r>
    </w:p>
    <w:p w14:paraId="67408FA6" w14:textId="6440C2DB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38029F8" wp14:editId="54588751">
            <wp:extent cx="5940425" cy="178435"/>
            <wp:effectExtent l="0" t="0" r="3175" b="0"/>
            <wp:docPr id="251019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0193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FC04" w14:textId="2244395A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Меняем символическую ссылку</w:t>
      </w:r>
      <w:r w:rsidRPr="002C4AD2">
        <w:rPr>
          <w:rFonts w:ascii="Times New Roman" w:hAnsi="Times New Roman" w:cs="Times New Roman"/>
          <w:sz w:val="26"/>
          <w:szCs w:val="26"/>
        </w:rPr>
        <w:t>:</w:t>
      </w:r>
    </w:p>
    <w:p w14:paraId="23203D60" w14:textId="5EF58133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  <w:lang w:val="en-US"/>
        </w:rPr>
        <w:t>ln -s /var/</w:t>
      </w:r>
      <w:proofErr w:type="spellStart"/>
      <w:r w:rsidRPr="002C4AD2">
        <w:rPr>
          <w:rFonts w:ascii="Times New Roman" w:hAnsi="Times New Roman" w:cs="Times New Roman"/>
          <w:sz w:val="26"/>
          <w:szCs w:val="26"/>
          <w:lang w:val="en-US"/>
        </w:rPr>
        <w:t>db</w:t>
      </w:r>
      <w:proofErr w:type="spellEnd"/>
      <w:r w:rsidRPr="002C4AD2">
        <w:rPr>
          <w:rFonts w:ascii="Times New Roman" w:hAnsi="Times New Roman" w:cs="Times New Roman"/>
          <w:sz w:val="26"/>
          <w:szCs w:val="26"/>
          <w:lang w:val="en-US"/>
        </w:rPr>
        <w:t>/postgres6/zzo32_new/ /var/db/postgres6/backups/BACKUP_2024-03-23-18\:35\:05/pg_tblspc/16384</w:t>
      </w:r>
    </w:p>
    <w:p w14:paraId="15FD2B6B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Запускаем в режиме восстановления</w:t>
      </w:r>
    </w:p>
    <w:p w14:paraId="0D78F1B5" w14:textId="4ADAF1F3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C4AD2">
        <w:rPr>
          <w:rFonts w:ascii="Times New Roman" w:hAnsi="Times New Roman" w:cs="Times New Roman"/>
          <w:sz w:val="26"/>
          <w:szCs w:val="26"/>
        </w:rPr>
        <w:t>touch</w:t>
      </w:r>
      <w:proofErr w:type="spellEnd"/>
      <w:r w:rsidRPr="002C4AD2">
        <w:rPr>
          <w:rFonts w:ascii="Times New Roman" w:hAnsi="Times New Roman" w:cs="Times New Roman"/>
          <w:sz w:val="26"/>
          <w:szCs w:val="26"/>
        </w:rPr>
        <w:t xml:space="preserve"> ~/</w:t>
      </w:r>
      <w:proofErr w:type="spellStart"/>
      <w:r w:rsidRPr="002C4AD2">
        <w:rPr>
          <w:rFonts w:ascii="Times New Roman" w:hAnsi="Times New Roman" w:cs="Times New Roman"/>
          <w:sz w:val="26"/>
          <w:szCs w:val="26"/>
        </w:rPr>
        <w:t>backups</w:t>
      </w:r>
      <w:proofErr w:type="spellEnd"/>
      <w:r w:rsidRPr="002C4AD2">
        <w:rPr>
          <w:rFonts w:ascii="Times New Roman" w:hAnsi="Times New Roman" w:cs="Times New Roman"/>
          <w:sz w:val="26"/>
          <w:szCs w:val="26"/>
        </w:rPr>
        <w:t>/BACKUP_2024-03-23-18\:35</w:t>
      </w:r>
      <w:proofErr w:type="gramStart"/>
      <w:r w:rsidRPr="002C4AD2">
        <w:rPr>
          <w:rFonts w:ascii="Times New Roman" w:hAnsi="Times New Roman" w:cs="Times New Roman"/>
          <w:sz w:val="26"/>
          <w:szCs w:val="26"/>
        </w:rPr>
        <w:t>\:05/</w:t>
      </w:r>
      <w:proofErr w:type="spellStart"/>
      <w:r w:rsidRPr="002C4AD2">
        <w:rPr>
          <w:rFonts w:ascii="Times New Roman" w:hAnsi="Times New Roman" w:cs="Times New Roman"/>
          <w:sz w:val="26"/>
          <w:szCs w:val="26"/>
        </w:rPr>
        <w:t>recovery.signal</w:t>
      </w:r>
      <w:proofErr w:type="spellEnd"/>
      <w:proofErr w:type="gramEnd"/>
    </w:p>
    <w:p w14:paraId="05AC7485" w14:textId="3C5CFE05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C4AD2">
        <w:rPr>
          <w:rFonts w:ascii="Times New Roman" w:hAnsi="Times New Roman" w:cs="Times New Roman"/>
          <w:sz w:val="26"/>
          <w:szCs w:val="26"/>
          <w:lang w:val="en-US"/>
        </w:rPr>
        <w:t>postgres</w:t>
      </w:r>
      <w:proofErr w:type="spellEnd"/>
      <w:r w:rsidRPr="002C4AD2">
        <w:rPr>
          <w:rFonts w:ascii="Times New Roman" w:hAnsi="Times New Roman" w:cs="Times New Roman"/>
          <w:sz w:val="26"/>
          <w:szCs w:val="26"/>
          <w:lang w:val="en-US"/>
        </w:rPr>
        <w:t xml:space="preserve"> -D \$HOME/backups/BACKUP_2024-03-23-18\:35\:05/ &gt;~/logfile 2&gt;&amp;1 &amp;</w:t>
      </w:r>
    </w:p>
    <w:p w14:paraId="02925EFE" w14:textId="33D069B0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Результат:</w:t>
      </w:r>
    </w:p>
    <w:p w14:paraId="2DB74D96" w14:textId="74953589" w:rsidR="002C4AD2" w:rsidRPr="002C4AD2" w:rsidRDefault="002C4AD2" w:rsidP="004F2EE8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B33D137" wp14:editId="358D9A5C">
            <wp:extent cx="5940425" cy="815975"/>
            <wp:effectExtent l="0" t="0" r="3175" b="3175"/>
            <wp:docPr id="2120743130" name="Рисунок 1" descr="Изображение выглядит как текст, Шриф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43130" name="Рисунок 1" descr="Изображение выглядит как текст, Шрифт, снимок экрана, черный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AAC" w14:textId="78961B02" w:rsidR="00DA461C" w:rsidRPr="002C4AD2" w:rsidRDefault="002C4AD2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2C4AD2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3197181C" wp14:editId="5C391B53">
            <wp:extent cx="5940425" cy="2502535"/>
            <wp:effectExtent l="0" t="0" r="3175" b="0"/>
            <wp:docPr id="14531519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519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B539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</w:p>
    <w:p w14:paraId="1F5131D6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Анализ</w:t>
      </w:r>
    </w:p>
    <w:p w14:paraId="08F1A853" w14:textId="77777777" w:rsidR="002C4AD2" w:rsidRPr="002C4AD2" w:rsidRDefault="002C4AD2" w:rsidP="002C4AD2">
      <w:pPr>
        <w:rPr>
          <w:rFonts w:ascii="Times New Roman" w:hAnsi="Times New Roman" w:cs="Times New Roman"/>
          <w:sz w:val="26"/>
          <w:szCs w:val="26"/>
        </w:rPr>
      </w:pPr>
      <w:r w:rsidRPr="002C4AD2">
        <w:rPr>
          <w:rFonts w:ascii="Times New Roman" w:hAnsi="Times New Roman" w:cs="Times New Roman"/>
          <w:sz w:val="26"/>
          <w:szCs w:val="26"/>
        </w:rPr>
        <w:t>Восстановление завершилось успешно. Но для корректного запуска необходимо подкорректировать ссылку</w:t>
      </w:r>
    </w:p>
    <w:p w14:paraId="76D61DBB" w14:textId="77777777" w:rsidR="008928FE" w:rsidRPr="002C4AD2" w:rsidRDefault="008928FE" w:rsidP="004F2EE8">
      <w:pPr>
        <w:rPr>
          <w:rFonts w:ascii="Times New Roman" w:hAnsi="Times New Roman" w:cs="Times New Roman"/>
          <w:sz w:val="26"/>
          <w:szCs w:val="26"/>
        </w:rPr>
      </w:pPr>
    </w:p>
    <w:p w14:paraId="20FB7D8A" w14:textId="77777777" w:rsidR="008928FE" w:rsidRPr="00A0030F" w:rsidRDefault="008928FE" w:rsidP="008928FE">
      <w:pPr>
        <w:pStyle w:val="af"/>
        <w:rPr>
          <w:b/>
          <w:bCs/>
          <w:color w:val="000000"/>
          <w:sz w:val="26"/>
          <w:szCs w:val="26"/>
        </w:rPr>
      </w:pPr>
      <w:r w:rsidRPr="00A0030F">
        <w:rPr>
          <w:b/>
          <w:bCs/>
          <w:color w:val="000000"/>
          <w:sz w:val="26"/>
          <w:szCs w:val="26"/>
        </w:rPr>
        <w:t>Логическое повреждение данных</w:t>
      </w:r>
    </w:p>
    <w:p w14:paraId="14E17DC6" w14:textId="6EFDFCA1" w:rsidR="008928FE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Сначала БД будет наполнена новыми данными, с которыми потом будут производиться неаккуратные действия.</w:t>
      </w:r>
    </w:p>
    <w:p w14:paraId="1F1AEE36" w14:textId="0A743716" w:rsidR="005B506E" w:rsidRPr="00A0030F" w:rsidRDefault="005B506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lastRenderedPageBreak/>
        <w:drawing>
          <wp:inline distT="0" distB="0" distL="0" distR="0" wp14:anchorId="2771F17A" wp14:editId="203DF1DE">
            <wp:extent cx="5940425" cy="2410460"/>
            <wp:effectExtent l="0" t="0" r="3175" b="8890"/>
            <wp:docPr id="84702334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02334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E47" w14:textId="2F2E3CFB" w:rsidR="00DA461C" w:rsidRPr="00A0030F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BE63FBA" wp14:editId="044A0352">
            <wp:extent cx="3746243" cy="1587398"/>
            <wp:effectExtent l="0" t="0" r="6985" b="0"/>
            <wp:docPr id="643693903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693903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7389" cy="15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409D" w14:textId="7890D66C" w:rsidR="00DA461C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После этого сделаем РК и отправим её на резервный узел:</w:t>
      </w:r>
    </w:p>
    <w:p w14:paraId="0C7E86D1" w14:textId="2B1D7787" w:rsidR="005B506E" w:rsidRPr="00A0030F" w:rsidRDefault="005B506E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247F313D" wp14:editId="6EAC7D04">
            <wp:extent cx="3416198" cy="400230"/>
            <wp:effectExtent l="0" t="0" r="0" b="0"/>
            <wp:docPr id="711611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61145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51773" cy="40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A4E39" w14:textId="7128F5E0" w:rsidR="00DA461C" w:rsidRPr="00357FF6" w:rsidRDefault="005B506E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Далее после запуска на резервном узле появятся следующие данные и та самая пока не «испорченная» БД (данные) на которой будет сделан дамп</w:t>
      </w:r>
      <w:r w:rsidR="00B55F17" w:rsidRPr="00A0030F">
        <w:rPr>
          <w:rFonts w:ascii="Times New Roman" w:hAnsi="Times New Roman" w:cs="Times New Roman"/>
          <w:sz w:val="26"/>
          <w:szCs w:val="26"/>
        </w:rPr>
        <w:t>:</w:t>
      </w:r>
    </w:p>
    <w:p w14:paraId="411F3D3E" w14:textId="0CD876EE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67574BBF" wp14:editId="74740F03">
            <wp:extent cx="5940425" cy="1407160"/>
            <wp:effectExtent l="0" t="0" r="3175" b="2540"/>
            <wp:docPr id="130920827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0827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8D0A0" w14:textId="48352069" w:rsidR="00DA461C" w:rsidRPr="00357FF6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Далее делается сам дамп БД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>, которая будет испорчена на основном узле:</w:t>
      </w:r>
    </w:p>
    <w:p w14:paraId="7B2E8B8E" w14:textId="7786F58B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pg_dump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-h 127.0.0.1 -p 9455 -U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ivan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-f ~/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dump_file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proofErr w:type="spellEnd"/>
    </w:p>
    <w:p w14:paraId="44423472" w14:textId="6ED81EA9" w:rsidR="00B55F17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Удалим таблицу с продуктами на основном узле:</w:t>
      </w:r>
    </w:p>
    <w:p w14:paraId="06887852" w14:textId="792EC48D" w:rsidR="00DA461C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12374CD0" wp14:editId="1B71F835">
            <wp:extent cx="5940425" cy="333375"/>
            <wp:effectExtent l="0" t="0" r="3175" b="9525"/>
            <wp:docPr id="674557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5742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4067" w14:textId="29C2A03C" w:rsidR="00DA461C" w:rsidRPr="00A0030F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Теперь нужно скопировать дамп с резервного узла и применить его на основном:</w:t>
      </w:r>
    </w:p>
    <w:p w14:paraId="4FD19224" w14:textId="73C181DC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scp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A0030F">
        <w:rPr>
          <w:rFonts w:ascii="Times New Roman" w:hAnsi="Times New Roman" w:cs="Times New Roman"/>
          <w:sz w:val="26"/>
          <w:szCs w:val="26"/>
          <w:lang w:val="en-US"/>
        </w:rPr>
        <w:t>dump_file</w:t>
      </w:r>
      <w:proofErr w:type="spellEnd"/>
      <w:r w:rsidRPr="00A0030F">
        <w:rPr>
          <w:rFonts w:ascii="Times New Roman" w:hAnsi="Times New Roman" w:cs="Times New Roman"/>
          <w:sz w:val="26"/>
          <w:szCs w:val="26"/>
          <w:lang w:val="en-US"/>
        </w:rPr>
        <w:t xml:space="preserve"> postgres6@pg</w:t>
      </w:r>
      <w:proofErr w:type="gramStart"/>
      <w:r w:rsidRPr="00A0030F">
        <w:rPr>
          <w:rFonts w:ascii="Times New Roman" w:hAnsi="Times New Roman" w:cs="Times New Roman"/>
          <w:sz w:val="26"/>
          <w:szCs w:val="26"/>
          <w:lang w:val="en-US"/>
        </w:rPr>
        <w:t>157:~</w:t>
      </w:r>
      <w:proofErr w:type="gramEnd"/>
      <w:r w:rsidRPr="00A0030F">
        <w:rPr>
          <w:rFonts w:ascii="Times New Roman" w:hAnsi="Times New Roman" w:cs="Times New Roman"/>
          <w:sz w:val="26"/>
          <w:szCs w:val="26"/>
          <w:lang w:val="en-US"/>
        </w:rPr>
        <w:t>/</w:t>
      </w:r>
    </w:p>
    <w:p w14:paraId="4A169183" w14:textId="775373B6" w:rsidR="00B55F17" w:rsidRPr="00A0030F" w:rsidRDefault="00B55F17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lastRenderedPageBreak/>
        <w:t>Далее восстанавливаем данные из файла в текстовом формате:</w:t>
      </w:r>
      <w:r w:rsidRPr="00A0030F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psql</w:t>
      </w:r>
      <w:proofErr w:type="spellEnd"/>
      <w:r w:rsidR="00A0030F" w:rsidRPr="00A0030F">
        <w:rPr>
          <w:rFonts w:ascii="Times New Roman" w:hAnsi="Times New Roman" w:cs="Times New Roman"/>
          <w:sz w:val="26"/>
          <w:szCs w:val="26"/>
        </w:rPr>
        <w:t xml:space="preserve">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h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127.0.0.1 -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p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9455 -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d</w:t>
      </w:r>
      <w:r w:rsidR="00A0030F" w:rsidRPr="00A003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wetbluelove</w:t>
      </w:r>
      <w:proofErr w:type="spellEnd"/>
      <w:r w:rsidR="00A0030F" w:rsidRPr="00A0030F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A0030F" w:rsidRPr="00A0030F">
        <w:rPr>
          <w:rFonts w:ascii="Times New Roman" w:hAnsi="Times New Roman" w:cs="Times New Roman"/>
          <w:sz w:val="26"/>
          <w:szCs w:val="26"/>
        </w:rPr>
        <w:t>&lt; ~</w:t>
      </w:r>
      <w:proofErr w:type="gramEnd"/>
      <w:r w:rsidR="00A0030F" w:rsidRPr="00A0030F">
        <w:rPr>
          <w:rFonts w:ascii="Times New Roman" w:hAnsi="Times New Roman" w:cs="Times New Roman"/>
          <w:sz w:val="26"/>
          <w:szCs w:val="26"/>
        </w:rPr>
        <w:t>/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dump</w:t>
      </w:r>
      <w:r w:rsidR="00A0030F" w:rsidRPr="00A0030F">
        <w:rPr>
          <w:rFonts w:ascii="Times New Roman" w:hAnsi="Times New Roman" w:cs="Times New Roman"/>
          <w:sz w:val="26"/>
          <w:szCs w:val="26"/>
        </w:rPr>
        <w:t>_</w:t>
      </w:r>
      <w:r w:rsidR="00A0030F" w:rsidRPr="00A0030F">
        <w:rPr>
          <w:rFonts w:ascii="Times New Roman" w:hAnsi="Times New Roman" w:cs="Times New Roman"/>
          <w:sz w:val="26"/>
          <w:szCs w:val="26"/>
          <w:lang w:val="en-US"/>
        </w:rPr>
        <w:t>file</w:t>
      </w:r>
    </w:p>
    <w:p w14:paraId="06A0F138" w14:textId="09AC3E0F" w:rsidR="00DA461C" w:rsidRPr="002C4AD2" w:rsidRDefault="00A0030F" w:rsidP="004F2EE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0030F">
        <w:rPr>
          <w:rFonts w:ascii="Times New Roman" w:hAnsi="Times New Roman" w:cs="Times New Roman"/>
          <w:noProof/>
          <w:sz w:val="26"/>
          <w:szCs w:val="26"/>
          <w14:ligatures w14:val="standardContextual"/>
        </w:rPr>
        <w:drawing>
          <wp:inline distT="0" distB="0" distL="0" distR="0" wp14:anchorId="7B014037" wp14:editId="2221C027">
            <wp:extent cx="5940425" cy="4508500"/>
            <wp:effectExtent l="0" t="0" r="3175" b="6350"/>
            <wp:docPr id="147197461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7461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2C12" w14:textId="02D36173" w:rsidR="004A072E" w:rsidRPr="00A0030F" w:rsidRDefault="00A0030F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>Видно, что таблица опять появилась с теми же данными.</w:t>
      </w:r>
    </w:p>
    <w:p w14:paraId="0FD4DE51" w14:textId="77777777" w:rsidR="00584380" w:rsidRPr="00A0030F" w:rsidRDefault="00584380" w:rsidP="004F2EE8">
      <w:pPr>
        <w:rPr>
          <w:rFonts w:ascii="Times New Roman" w:eastAsia="Times New Roman" w:hAnsi="Times New Roman" w:cs="Times New Roman"/>
          <w:color w:val="E83E8C"/>
          <w:sz w:val="26"/>
          <w:szCs w:val="26"/>
          <w:lang w:eastAsia="ru-RU"/>
        </w:rPr>
      </w:pPr>
    </w:p>
    <w:p w14:paraId="7DBAEFA4" w14:textId="77777777" w:rsidR="00F51522" w:rsidRPr="00A0030F" w:rsidRDefault="00F51522" w:rsidP="00B53BC8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b/>
          <w:bCs/>
          <w:sz w:val="26"/>
          <w:szCs w:val="26"/>
        </w:rPr>
        <w:t>Выводы</w:t>
      </w:r>
      <w:r w:rsidRPr="00A0030F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1FD66DF" w14:textId="77777777" w:rsidR="004F2EE8" w:rsidRPr="00A0030F" w:rsidRDefault="004F2EE8" w:rsidP="004F2EE8">
      <w:pPr>
        <w:rPr>
          <w:rFonts w:ascii="Times New Roman" w:hAnsi="Times New Roman" w:cs="Times New Roman"/>
          <w:sz w:val="26"/>
          <w:szCs w:val="26"/>
        </w:rPr>
      </w:pPr>
      <w:r w:rsidRPr="00A0030F">
        <w:rPr>
          <w:rFonts w:ascii="Times New Roman" w:hAnsi="Times New Roman" w:cs="Times New Roman"/>
          <w:sz w:val="26"/>
          <w:szCs w:val="26"/>
        </w:rPr>
        <w:t xml:space="preserve">Во время выполнения лабораторной работы я изучил способы непрерывного </w:t>
      </w:r>
      <w:proofErr w:type="spellStart"/>
      <w:r w:rsidRPr="00A0030F">
        <w:rPr>
          <w:rFonts w:ascii="Times New Roman" w:hAnsi="Times New Roman" w:cs="Times New Roman"/>
          <w:sz w:val="26"/>
          <w:szCs w:val="26"/>
        </w:rPr>
        <w:t>бекапа</w:t>
      </w:r>
      <w:proofErr w:type="spellEnd"/>
      <w:r w:rsidRPr="00A0030F">
        <w:rPr>
          <w:rFonts w:ascii="Times New Roman" w:hAnsi="Times New Roman" w:cs="Times New Roman"/>
          <w:sz w:val="26"/>
          <w:szCs w:val="26"/>
        </w:rPr>
        <w:t xml:space="preserve"> кластера </w:t>
      </w:r>
      <w:r w:rsidRPr="00A0030F">
        <w:rPr>
          <w:rFonts w:ascii="Times New Roman" w:hAnsi="Times New Roman" w:cs="Times New Roman"/>
          <w:sz w:val="26"/>
          <w:szCs w:val="26"/>
          <w:lang w:val="en-US"/>
        </w:rPr>
        <w:t>PostgreSQL</w:t>
      </w:r>
      <w:r w:rsidRPr="00A0030F">
        <w:rPr>
          <w:rFonts w:ascii="Times New Roman" w:hAnsi="Times New Roman" w:cs="Times New Roman"/>
          <w:sz w:val="26"/>
          <w:szCs w:val="26"/>
        </w:rPr>
        <w:t>, на практике настроил и применил его при различных сбоях.</w:t>
      </w:r>
    </w:p>
    <w:p w14:paraId="60DA5879" w14:textId="068F4958" w:rsidR="00F51522" w:rsidRPr="00A0030F" w:rsidRDefault="00F51522" w:rsidP="004F2EE8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sectPr w:rsidR="00F51522" w:rsidRPr="00A00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E2FCA"/>
    <w:multiLevelType w:val="multilevel"/>
    <w:tmpl w:val="41D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70080"/>
    <w:multiLevelType w:val="multilevel"/>
    <w:tmpl w:val="DD14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E209C"/>
    <w:multiLevelType w:val="multilevel"/>
    <w:tmpl w:val="60E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30ED7"/>
    <w:multiLevelType w:val="multilevel"/>
    <w:tmpl w:val="FE3E1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44164"/>
    <w:multiLevelType w:val="multilevel"/>
    <w:tmpl w:val="A28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36B2C"/>
    <w:multiLevelType w:val="multilevel"/>
    <w:tmpl w:val="9550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46BFB"/>
    <w:multiLevelType w:val="multilevel"/>
    <w:tmpl w:val="7456A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E2258"/>
    <w:multiLevelType w:val="multilevel"/>
    <w:tmpl w:val="8A76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B42C81"/>
    <w:multiLevelType w:val="multilevel"/>
    <w:tmpl w:val="316A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AF7728"/>
    <w:multiLevelType w:val="multilevel"/>
    <w:tmpl w:val="0BE8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5686C"/>
    <w:multiLevelType w:val="multilevel"/>
    <w:tmpl w:val="7EA8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72394"/>
    <w:multiLevelType w:val="hybridMultilevel"/>
    <w:tmpl w:val="DBA28B6E"/>
    <w:lvl w:ilvl="0" w:tplc="93E080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200844"/>
    <w:multiLevelType w:val="multilevel"/>
    <w:tmpl w:val="9EDA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AF2074"/>
    <w:multiLevelType w:val="multilevel"/>
    <w:tmpl w:val="64B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E44172"/>
    <w:multiLevelType w:val="multilevel"/>
    <w:tmpl w:val="CDC2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160789">
    <w:abstractNumId w:val="9"/>
  </w:num>
  <w:num w:numId="2" w16cid:durableId="1539733309">
    <w:abstractNumId w:val="12"/>
  </w:num>
  <w:num w:numId="3" w16cid:durableId="135879635">
    <w:abstractNumId w:val="7"/>
  </w:num>
  <w:num w:numId="4" w16cid:durableId="2011175648">
    <w:abstractNumId w:val="11"/>
  </w:num>
  <w:num w:numId="5" w16cid:durableId="873156899">
    <w:abstractNumId w:val="10"/>
  </w:num>
  <w:num w:numId="6" w16cid:durableId="1365322709">
    <w:abstractNumId w:val="1"/>
  </w:num>
  <w:num w:numId="7" w16cid:durableId="858859094">
    <w:abstractNumId w:val="8"/>
  </w:num>
  <w:num w:numId="8" w16cid:durableId="1328634187">
    <w:abstractNumId w:val="14"/>
  </w:num>
  <w:num w:numId="9" w16cid:durableId="890652875">
    <w:abstractNumId w:val="5"/>
  </w:num>
  <w:num w:numId="10" w16cid:durableId="305545833">
    <w:abstractNumId w:val="6"/>
  </w:num>
  <w:num w:numId="11" w16cid:durableId="978532091">
    <w:abstractNumId w:val="3"/>
  </w:num>
  <w:num w:numId="12" w16cid:durableId="941955143">
    <w:abstractNumId w:val="13"/>
  </w:num>
  <w:num w:numId="13" w16cid:durableId="1204250000">
    <w:abstractNumId w:val="4"/>
  </w:num>
  <w:num w:numId="14" w16cid:durableId="179970523">
    <w:abstractNumId w:val="2"/>
  </w:num>
  <w:num w:numId="15" w16cid:durableId="130543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27"/>
    <w:rsid w:val="00016D85"/>
    <w:rsid w:val="00030CE9"/>
    <w:rsid w:val="000B02BA"/>
    <w:rsid w:val="00100B13"/>
    <w:rsid w:val="00143E0C"/>
    <w:rsid w:val="00156892"/>
    <w:rsid w:val="002C4AD2"/>
    <w:rsid w:val="002C59FD"/>
    <w:rsid w:val="002D45C3"/>
    <w:rsid w:val="002F3ADE"/>
    <w:rsid w:val="0031603F"/>
    <w:rsid w:val="0034754D"/>
    <w:rsid w:val="00350A8C"/>
    <w:rsid w:val="00357FF6"/>
    <w:rsid w:val="003F4267"/>
    <w:rsid w:val="00454FE9"/>
    <w:rsid w:val="00465C59"/>
    <w:rsid w:val="004954D3"/>
    <w:rsid w:val="004A072E"/>
    <w:rsid w:val="004C3D22"/>
    <w:rsid w:val="004F2EE8"/>
    <w:rsid w:val="00584380"/>
    <w:rsid w:val="005B506E"/>
    <w:rsid w:val="0060735E"/>
    <w:rsid w:val="006653ED"/>
    <w:rsid w:val="006851AF"/>
    <w:rsid w:val="0069249B"/>
    <w:rsid w:val="006A0ACE"/>
    <w:rsid w:val="006B2F02"/>
    <w:rsid w:val="006F177B"/>
    <w:rsid w:val="0074591A"/>
    <w:rsid w:val="00775F15"/>
    <w:rsid w:val="007A0514"/>
    <w:rsid w:val="007C13C4"/>
    <w:rsid w:val="00816196"/>
    <w:rsid w:val="00840084"/>
    <w:rsid w:val="008928FE"/>
    <w:rsid w:val="0099267C"/>
    <w:rsid w:val="009A0A3B"/>
    <w:rsid w:val="009E7E47"/>
    <w:rsid w:val="00A0030F"/>
    <w:rsid w:val="00A16194"/>
    <w:rsid w:val="00A217AA"/>
    <w:rsid w:val="00A34F61"/>
    <w:rsid w:val="00A62CE2"/>
    <w:rsid w:val="00A92602"/>
    <w:rsid w:val="00B53BC8"/>
    <w:rsid w:val="00B55F17"/>
    <w:rsid w:val="00B61599"/>
    <w:rsid w:val="00BF0EE3"/>
    <w:rsid w:val="00C078E5"/>
    <w:rsid w:val="00C21E23"/>
    <w:rsid w:val="00C47A27"/>
    <w:rsid w:val="00C74088"/>
    <w:rsid w:val="00D05110"/>
    <w:rsid w:val="00D17F6A"/>
    <w:rsid w:val="00D2035F"/>
    <w:rsid w:val="00DA461C"/>
    <w:rsid w:val="00E31C9A"/>
    <w:rsid w:val="00EA1A75"/>
    <w:rsid w:val="00ED7912"/>
    <w:rsid w:val="00F51522"/>
    <w:rsid w:val="00F64427"/>
    <w:rsid w:val="00FF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86F3D"/>
  <w15:chartTrackingRefBased/>
  <w15:docId w15:val="{250E3C81-37C0-4173-8D23-839003F2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C9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64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4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4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4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4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4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4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4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4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4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F64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44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44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44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44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44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44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4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4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4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4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4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442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442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442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4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442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4427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FF340F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lang w:eastAsia="ru-RU"/>
      <w14:ligatures w14:val="none"/>
    </w:rPr>
  </w:style>
  <w:style w:type="paragraph" w:styleId="ad">
    <w:name w:val="footer"/>
    <w:basedOn w:val="a"/>
    <w:link w:val="ae"/>
    <w:uiPriority w:val="99"/>
    <w:unhideWhenUsed/>
    <w:rsid w:val="00FF34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F340F"/>
    <w:rPr>
      <w:kern w:val="0"/>
      <w14:ligatures w14:val="none"/>
    </w:rPr>
  </w:style>
  <w:style w:type="paragraph" w:styleId="af">
    <w:name w:val="Normal (Web)"/>
    <w:basedOn w:val="a"/>
    <w:uiPriority w:val="99"/>
    <w:semiHidden/>
    <w:unhideWhenUsed/>
    <w:rsid w:val="00FF3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F340F"/>
    <w:rPr>
      <w:rFonts w:ascii="Courier New" w:eastAsia="Times New Roman" w:hAnsi="Courier New" w:cs="Courier New"/>
      <w:sz w:val="20"/>
      <w:szCs w:val="20"/>
    </w:rPr>
  </w:style>
  <w:style w:type="character" w:styleId="af0">
    <w:name w:val="Hyperlink"/>
    <w:basedOn w:val="a0"/>
    <w:uiPriority w:val="99"/>
    <w:unhideWhenUsed/>
    <w:rsid w:val="00ED7912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D7912"/>
    <w:rPr>
      <w:color w:val="605E5C"/>
      <w:shd w:val="clear" w:color="auto" w:fill="E1DFDD"/>
    </w:rPr>
  </w:style>
  <w:style w:type="character" w:styleId="af2">
    <w:name w:val="Strong"/>
    <w:basedOn w:val="a0"/>
    <w:uiPriority w:val="22"/>
    <w:qFormat/>
    <w:rsid w:val="00D203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1266</Words>
  <Characters>7218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dc:description/>
  <cp:lastModifiedBy>Соболев Иван Александрович</cp:lastModifiedBy>
  <cp:revision>8</cp:revision>
  <cp:lastPrinted>2024-03-24T08:22:00Z</cp:lastPrinted>
  <dcterms:created xsi:type="dcterms:W3CDTF">2024-03-09T07:32:00Z</dcterms:created>
  <dcterms:modified xsi:type="dcterms:W3CDTF">2024-03-24T08:23:00Z</dcterms:modified>
</cp:coreProperties>
</file>