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png" ContentType="image/png"/>
  <Override PartName="/word/media/image25.png" ContentType="image/png"/>
  <Override PartName="/word/media/image26.bmp" ContentType="image/bmp"/>
  <Override PartName="/word/media/image23.bmp" ContentType="image/bmp"/>
  <Override PartName="/word/media/image22.png" ContentType="image/png"/>
  <Override PartName="/word/media/image21.png" ContentType="image/png"/>
  <Override PartName="/word/media/image19.png" ContentType="image/png"/>
  <Override PartName="/word/media/image24.png" ContentType="image/png"/>
  <Override PartName="/word/media/image1.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right="24" w:hanging="0"/>
        <w:jc w:val="center"/>
        <w:rPr>
          <w:rFonts w:ascii="Times New Roman" w:hAnsi="Times New Roman" w:eastAsia="Times New Roman" w:cs="Times New Roman"/>
          <w:caps/>
          <w:spacing w:val="1"/>
          <w:sz w:val="24"/>
          <w:szCs w:val="24"/>
        </w:rPr>
      </w:pPr>
      <w:r>
        <w:rPr>
          <w:rFonts w:cs="Times New Roman" w:ascii="Times New Roman" w:hAnsi="Times New Roman"/>
          <w:caps/>
          <w:spacing w:val="1"/>
          <w:sz w:val="24"/>
          <w:szCs w:val="24"/>
        </w:rPr>
        <w:t>Министерство образования и науки РФ</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right="24" w:hanging="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eastAsia="Times New Roman" w:cs="Times New Roman"/>
          <w:spacing w:val="1"/>
          <w:sz w:val="24"/>
          <w:szCs w:val="24"/>
        </w:rPr>
      </w:pPr>
      <w:r>
        <w:rPr>
          <w:rFonts w:cs="Times New Roman" w:ascii="Times New Roman" w:hAnsi="Times New Roman"/>
          <w:spacing w:val="1"/>
          <w:sz w:val="24"/>
          <w:szCs w:val="24"/>
        </w:rPr>
        <w:t>Федеральное государственное автономное</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eastAsia="Times New Roman" w:cs="Times New Roman"/>
          <w:spacing w:val="1"/>
          <w:sz w:val="24"/>
          <w:szCs w:val="24"/>
        </w:rPr>
      </w:pPr>
      <w:r>
        <w:rPr>
          <w:rFonts w:cs="Times New Roman" w:ascii="Times New Roman" w:hAnsi="Times New Roman"/>
          <w:spacing w:val="1"/>
          <w:sz w:val="24"/>
          <w:szCs w:val="24"/>
        </w:rPr>
        <w:t xml:space="preserve">образовательное учреждение высшего образования </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firstLine="181"/>
        <w:jc w:val="center"/>
        <w:rPr>
          <w:rFonts w:ascii="Times New Roman" w:hAnsi="Times New Roman" w:eastAsia="Times New Roman" w:cs="Times New Roman"/>
          <w:sz w:val="24"/>
          <w:szCs w:val="24"/>
        </w:rPr>
      </w:pPr>
      <w:r>
        <w:rPr>
          <w:rFonts w:cs="Times New Roman" w:ascii="Times New Roman" w:hAnsi="Times New Roman"/>
          <w:spacing w:val="1"/>
          <w:sz w:val="24"/>
          <w:szCs w:val="24"/>
        </w:rPr>
        <w:t>«</w:t>
      </w:r>
      <w:r>
        <w:rPr>
          <w:rFonts w:cs="Times New Roman" w:ascii="Times New Roman" w:hAnsi="Times New Roman"/>
          <w:sz w:val="24"/>
          <w:szCs w:val="24"/>
        </w:rPr>
        <w:t>Национальный исследовательский университет ИТМО»</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eastAsia="Times New Roman" w:cs="Times New Roman"/>
          <w:b/>
          <w:b/>
          <w:bCs/>
          <w:caps/>
          <w:sz w:val="24"/>
          <w:szCs w:val="24"/>
        </w:rPr>
      </w:pPr>
      <w:r>
        <w:rPr>
          <w:rFonts w:eastAsia="Times New Roman" w:cs="Times New Roman" w:ascii="Times New Roman" w:hAnsi="Times New Roman"/>
          <w:b/>
          <w:bCs/>
          <w:caps/>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eastAsia="Times New Roman" w:cs="Times New Roman"/>
          <w:b/>
          <w:b/>
          <w:bCs/>
          <w:caps/>
          <w:sz w:val="24"/>
          <w:szCs w:val="24"/>
        </w:rPr>
      </w:pPr>
      <w:r>
        <w:rPr>
          <w:rFonts w:cs="Times New Roman" w:ascii="Times New Roman" w:hAnsi="Times New Roman"/>
          <w:b/>
          <w:bCs/>
          <w:caps/>
          <w:sz w:val="24"/>
          <w:szCs w:val="24"/>
        </w:rPr>
        <w:t>факультет программной инженерии и компьютерной техники</w:t>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left="6481"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jc w:val="center"/>
        <w:rPr>
          <w:rFonts w:ascii="Times New Roman" w:hAnsi="Times New Roman" w:cs="Times New Roman"/>
          <w:b/>
          <w:b/>
          <w:bCs/>
          <w:sz w:val="32"/>
          <w:szCs w:val="32"/>
        </w:rPr>
      </w:pPr>
      <w:r>
        <w:rPr>
          <w:rFonts w:cs="Times New Roman" w:ascii="Times New Roman" w:hAnsi="Times New Roman"/>
          <w:b/>
          <w:bCs/>
          <w:sz w:val="32"/>
          <w:szCs w:val="32"/>
        </w:rPr>
        <w:t>ЛАБОРАТОРНАЯ РАБОТА №1</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jc w:val="center"/>
        <w:rPr>
          <w:rFonts w:ascii="Times New Roman" w:hAnsi="Times New Roman" w:cs="Times New Roman"/>
          <w:sz w:val="28"/>
          <w:szCs w:val="28"/>
        </w:rPr>
      </w:pPr>
      <w:r>
        <w:rPr>
          <w:rFonts w:cs="Times New Roman" w:ascii="Times New Roman" w:hAnsi="Times New Roman"/>
          <w:sz w:val="28"/>
          <w:szCs w:val="28"/>
        </w:rPr>
        <w:t>по дисциплине</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jc w:val="center"/>
        <w:rPr>
          <w:rFonts w:ascii="Times New Roman" w:hAnsi="Times New Roman" w:cs="Times New Roman"/>
          <w:sz w:val="32"/>
          <w:szCs w:val="32"/>
        </w:rPr>
      </w:pPr>
      <w:r>
        <w:rPr>
          <w:rFonts w:cs="Times New Roman" w:ascii="Times New Roman" w:hAnsi="Times New Roman"/>
          <w:sz w:val="32"/>
          <w:szCs w:val="32"/>
        </w:rPr>
        <w:t>‘</w:t>
      </w:r>
      <w:r>
        <w:rPr>
          <w:rFonts w:cs="Times New Roman" w:ascii="Times New Roman" w:hAnsi="Times New Roman"/>
          <w:sz w:val="32"/>
          <w:szCs w:val="32"/>
        </w:rPr>
        <w:t>Операционные системы’</w:t>
      </w:r>
    </w:p>
    <w:p>
      <w:pPr>
        <w:pStyle w:val="Normal"/>
        <w:rPr>
          <w:rFonts w:ascii="Times New Roman" w:hAnsi="Times New Roman" w:cs="Times New Roman"/>
          <w:sz w:val="28"/>
          <w:szCs w:val="28"/>
          <w:lang w:eastAsia="ru-RU"/>
        </w:rPr>
      </w:pPr>
      <w:r>
        <w:rPr>
          <w:rFonts w:cs="Times New Roman" w:ascii="Times New Roman" w:hAnsi="Times New Roman"/>
          <w:lang w:eastAsia="ru-RU"/>
        </w:rPr>
        <w:tab/>
        <w:tab/>
        <w:tab/>
        <w:tab/>
      </w:r>
    </w:p>
    <w:p>
      <w:pPr>
        <w:pStyle w:val="Normal"/>
        <w:rPr>
          <w:rFonts w:ascii="Times New Roman" w:hAnsi="Times New Roman" w:cs="Times New Roman"/>
          <w:sz w:val="24"/>
          <w:szCs w:val="24"/>
          <w:lang w:eastAsia="ru-RU"/>
        </w:rPr>
      </w:pPr>
      <w:r>
        <w:rPr>
          <w:rFonts w:cs="Times New Roman" w:ascii="Times New Roman" w:hAnsi="Times New Roman"/>
          <w:sz w:val="28"/>
          <w:szCs w:val="28"/>
          <w:lang w:eastAsia="ru-RU"/>
        </w:rPr>
        <w:t xml:space="preserve"> </w:t>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ind w:left="6481"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ind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ind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ind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ind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ind w:left="4320" w:hanging="432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ind w:left="6481" w:hanging="0"/>
        <w:jc w:val="right"/>
        <w:rPr>
          <w:rFonts w:ascii="Times New Roman" w:hAnsi="Times New Roman" w:eastAsia="Times New Roman" w:cs="Times New Roman"/>
          <w:i/>
          <w:i/>
          <w:sz w:val="24"/>
          <w:szCs w:val="24"/>
        </w:rPr>
      </w:pPr>
      <w:r>
        <w:rPr>
          <w:rFonts w:cs="Times New Roman" w:ascii="Times New Roman" w:hAnsi="Times New Roman"/>
          <w:i/>
          <w:sz w:val="24"/>
          <w:szCs w:val="24"/>
        </w:rPr>
        <w:t>Выполнил:</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ind w:left="6481" w:hanging="0"/>
        <w:jc w:val="right"/>
        <w:rPr>
          <w:rFonts w:ascii="Times New Roman" w:hAnsi="Times New Roman" w:eastAsia="Times New Roman" w:cs="Times New Roman"/>
          <w:sz w:val="24"/>
          <w:szCs w:val="24"/>
        </w:rPr>
      </w:pPr>
      <w:r>
        <w:rPr>
          <w:rFonts w:cs="Times New Roman" w:ascii="Times New Roman" w:hAnsi="Times New Roman"/>
          <w:sz w:val="24"/>
          <w:szCs w:val="24"/>
        </w:rPr>
        <w:t>Студент</w:t>
      </w:r>
      <w:r>
        <w:rPr>
          <w:rFonts w:eastAsia="Times New Roman" w:cs="Times New Roman" w:ascii="Times New Roman" w:hAnsi="Times New Roman"/>
          <w:sz w:val="24"/>
          <w:szCs w:val="24"/>
        </w:rPr>
        <w:t xml:space="preserve"> </w:t>
      </w:r>
      <w:r>
        <w:rPr>
          <w:rFonts w:cs="Times New Roman" w:ascii="Times New Roman" w:hAnsi="Times New Roman"/>
          <w:sz w:val="24"/>
          <w:szCs w:val="24"/>
        </w:rPr>
        <w:t xml:space="preserve">группы </w:t>
      </w:r>
      <w:r>
        <w:rPr>
          <w:rFonts w:cs="Times New Roman" w:ascii="Times New Roman" w:hAnsi="Times New Roman"/>
          <w:sz w:val="24"/>
          <w:szCs w:val="24"/>
          <w:lang w:val="en-US"/>
        </w:rPr>
        <w:t>P</w:t>
      </w:r>
      <w:r>
        <w:rPr>
          <w:rFonts w:cs="Times New Roman" w:ascii="Times New Roman" w:hAnsi="Times New Roman"/>
          <w:sz w:val="24"/>
          <w:szCs w:val="24"/>
        </w:rPr>
        <w:t>33312</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ind w:left="6481" w:hanging="0"/>
        <w:jc w:val="right"/>
        <w:rPr>
          <w:rFonts w:ascii="Times New Roman" w:hAnsi="Times New Roman" w:cs="Times New Roman"/>
          <w:sz w:val="24"/>
          <w:szCs w:val="24"/>
        </w:rPr>
      </w:pPr>
      <w:r>
        <w:rPr>
          <w:rFonts w:cs="Times New Roman" w:ascii="Times New Roman" w:hAnsi="Times New Roman"/>
          <w:sz w:val="24"/>
          <w:szCs w:val="24"/>
        </w:rPr>
        <w:t>Соболев Иван Александрович</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ind w:left="6481" w:hanging="0"/>
        <w:jc w:val="right"/>
        <w:rPr>
          <w:rFonts w:ascii="Times New Roman" w:hAnsi="Times New Roman" w:cs="Times New Roman"/>
          <w:i/>
          <w:i/>
          <w:sz w:val="24"/>
          <w:szCs w:val="24"/>
        </w:rPr>
      </w:pPr>
      <w:r>
        <w:rPr>
          <w:rFonts w:cs="Times New Roman" w:ascii="Times New Roman" w:hAnsi="Times New Roman"/>
          <w:i/>
          <w:sz w:val="24"/>
          <w:szCs w:val="24"/>
        </w:rPr>
        <w:t>Преподаватель:</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ind w:left="6481" w:hanging="0"/>
        <w:jc w:val="right"/>
        <w:rPr>
          <w:rFonts w:ascii="Times New Roman" w:hAnsi="Times New Roman" w:eastAsia="Times New Roman" w:cs="Times New Roman"/>
          <w:sz w:val="24"/>
          <w:szCs w:val="24"/>
        </w:rPr>
      </w:pPr>
      <w:r>
        <w:rPr>
          <w:rFonts w:cs="Times New Roman" w:ascii="Times New Roman" w:hAnsi="Times New Roman"/>
          <w:sz w:val="24"/>
          <w:szCs w:val="24"/>
        </w:rPr>
        <w:t>Пашнин Александр Денисович</w:t>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drawing>
          <wp:inline distT="0" distB="0" distL="0" distR="0">
            <wp:extent cx="2918460" cy="457200"/>
            <wp:effectExtent l="0" t="0" r="0" b="0"/>
            <wp:docPr id="1" name="Рисунок 1" descr="Описание: Macintosh HD:Users:3wfrer:Documents:ENDY works:ИТМО:ITMO_black-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Описание: Macintosh HD:Users:3wfrer:Documents:ENDY works:ИТМО:ITMO_black-01.png"/>
                    <pic:cNvPicPr>
                      <a:picLocks noChangeAspect="1" noChangeArrowheads="1"/>
                    </pic:cNvPicPr>
                  </pic:nvPicPr>
                  <pic:blipFill>
                    <a:blip r:embed="rId2"/>
                    <a:srcRect l="0" t="0" r="0" b="18975"/>
                    <a:stretch>
                      <a:fillRect/>
                    </a:stretch>
                  </pic:blipFill>
                  <pic:spPr bwMode="auto">
                    <a:xfrm>
                      <a:off x="0" y="0"/>
                      <a:ext cx="2918460" cy="457200"/>
                    </a:xfrm>
                    <a:prstGeom prst="rect">
                      <a:avLst/>
                    </a:prstGeom>
                  </pic:spPr>
                </pic:pic>
              </a:graphicData>
            </a:graphic>
          </wp:inline>
        </w:drawing>
      </w:r>
    </w:p>
    <w:p>
      <w:pPr>
        <w:pStyle w:val="Footer"/>
        <w:jc w:val="center"/>
        <w:rPr>
          <w:rFonts w:ascii="Times New Roman" w:hAnsi="Times New Roman" w:cs="Times New Roman"/>
        </w:rPr>
      </w:pPr>
      <w:r>
        <w:rPr>
          <w:rFonts w:cs="Times New Roman" w:ascii="Times New Roman" w:hAnsi="Times New Roman"/>
        </w:rPr>
        <w:t>Санкт-Петербург, 2023</w:t>
      </w:r>
    </w:p>
    <w:sdt>
      <w:sdtPr>
        <w:docPartObj>
          <w:docPartGallery w:val="Table of Contents"/>
          <w:docPartUnique w:val="true"/>
        </w:docPartObj>
      </w:sdtPr>
      <w:sdtContent>
        <w:p>
          <w:pPr>
            <w:pStyle w:val="ContentsHeading"/>
            <w:rPr>
              <w:rFonts w:ascii="Times New Roman" w:hAnsi="Times New Roman" w:cs="Times New Roman"/>
            </w:rPr>
          </w:pPr>
          <w:r>
            <w:rPr>
              <w:rFonts w:cs="Times New Roman" w:ascii="Times New Roman" w:hAnsi="Times New Roman"/>
            </w:rPr>
            <w:t>Оглавление</w:t>
          </w:r>
        </w:p>
        <w:p>
          <w:pPr>
            <w:pStyle w:val="Contents1"/>
            <w:tabs>
              <w:tab w:val="clear" w:pos="708"/>
              <w:tab w:val="right" w:pos="9345" w:leader="dot"/>
            </w:tabs>
            <w:rPr>
              <w:rFonts w:ascii="Times New Roman" w:hAnsi="Times New Roman" w:cs="Times New Roman"/>
            </w:rPr>
          </w:pPr>
          <w:r>
            <w:fldChar w:fldCharType="begin"/>
          </w:r>
          <w:r>
            <w:rPr>
              <w:webHidden/>
              <w:rStyle w:val="IndexLink"/>
              <w:rFonts w:cs="Times New Roman" w:ascii="Times New Roman" w:hAnsi="Times New Roman"/>
            </w:rPr>
            <w:instrText xml:space="preserve"> TOC \z \o "1-3" \u \h</w:instrText>
          </w:r>
          <w:r>
            <w:rPr>
              <w:webHidden/>
              <w:rStyle w:val="IndexLink"/>
              <w:rFonts w:cs="Times New Roman" w:ascii="Times New Roman" w:hAnsi="Times New Roman"/>
            </w:rPr>
            <w:fldChar w:fldCharType="separate"/>
          </w:r>
          <w:hyperlink w:anchor="_Toc147939632">
            <w:r>
              <w:rPr>
                <w:webHidden/>
                <w:rStyle w:val="IndexLink"/>
                <w:rFonts w:cs="Times New Roman" w:ascii="Times New Roman" w:hAnsi="Times New Roman"/>
              </w:rPr>
              <w:t>Задание:</w:t>
            </w:r>
            <w:r>
              <w:rPr>
                <w:webHidden/>
              </w:rPr>
              <w:fldChar w:fldCharType="begin"/>
            </w:r>
            <w:r>
              <w:rPr>
                <w:webHidden/>
              </w:rPr>
              <w:instrText xml:space="preserve">PAGEREF _Toc147939632 \h</w:instrText>
            </w:r>
            <w:r>
              <w:rPr>
                <w:webHidden/>
              </w:rPr>
              <w:fldChar w:fldCharType="separate"/>
            </w:r>
            <w:r>
              <w:rPr>
                <w:rStyle w:val="IndexLink"/>
                <w:rFonts w:cs="Times New Roman" w:ascii="Times New Roman" w:hAnsi="Times New Roman"/>
                <w:vanish w:val="false"/>
              </w:rPr>
              <w:tab/>
              <w:t>2</w:t>
            </w:r>
            <w:r>
              <w:rPr>
                <w:webHidden/>
              </w:rPr>
              <w:fldChar w:fldCharType="end"/>
            </w:r>
          </w:hyperlink>
        </w:p>
        <w:p>
          <w:pPr>
            <w:pStyle w:val="Contents1"/>
            <w:tabs>
              <w:tab w:val="clear" w:pos="708"/>
              <w:tab w:val="right" w:pos="9345" w:leader="dot"/>
            </w:tabs>
            <w:rPr>
              <w:rFonts w:ascii="Times New Roman" w:hAnsi="Times New Roman" w:cs="Times New Roman"/>
            </w:rPr>
          </w:pPr>
          <w:hyperlink w:anchor="_Toc147939633">
            <w:r>
              <w:rPr>
                <w:webHidden/>
                <w:rStyle w:val="IndexLink"/>
                <w:rFonts w:cs="Times New Roman" w:ascii="Times New Roman" w:hAnsi="Times New Roman"/>
              </w:rPr>
              <w:t>Выполнение:</w:t>
            </w:r>
            <w:r>
              <w:rPr>
                <w:webHidden/>
              </w:rPr>
              <w:fldChar w:fldCharType="begin"/>
            </w:r>
            <w:r>
              <w:rPr>
                <w:webHidden/>
              </w:rPr>
              <w:instrText xml:space="preserve">PAGEREF _Toc147939633 \h</w:instrText>
            </w:r>
            <w:r>
              <w:rPr>
                <w:webHidden/>
              </w:rPr>
              <w:fldChar w:fldCharType="separate"/>
            </w:r>
            <w:r>
              <w:rPr>
                <w:rStyle w:val="IndexLink"/>
                <w:rFonts w:cs="Times New Roman" w:ascii="Times New Roman" w:hAnsi="Times New Roman"/>
                <w:vanish w:val="false"/>
              </w:rPr>
              <w:tab/>
              <w:t>2</w:t>
            </w:r>
            <w:r>
              <w:rPr>
                <w:webHidden/>
              </w:rPr>
              <w:fldChar w:fldCharType="end"/>
            </w:r>
          </w:hyperlink>
        </w:p>
        <w:p>
          <w:pPr>
            <w:pStyle w:val="Contents2"/>
            <w:tabs>
              <w:tab w:val="clear" w:pos="708"/>
              <w:tab w:val="right" w:pos="9345" w:leader="dot"/>
            </w:tabs>
            <w:rPr>
              <w:rFonts w:ascii="Times New Roman" w:hAnsi="Times New Roman" w:cs="Times New Roman"/>
            </w:rPr>
          </w:pPr>
          <w:hyperlink w:anchor="_Toc147939634">
            <w:r>
              <w:rPr>
                <w:webHidden/>
                <w:rStyle w:val="IndexLink"/>
                <w:rFonts w:cs="Times New Roman" w:ascii="Times New Roman" w:hAnsi="Times New Roman"/>
                <w:lang w:val="en-US"/>
              </w:rPr>
              <w:t>CPU</w:t>
            </w:r>
            <w:r>
              <w:rPr>
                <w:rStyle w:val="IndexLink"/>
                <w:rFonts w:cs="Times New Roman" w:ascii="Times New Roman" w:hAnsi="Times New Roman"/>
              </w:rPr>
              <w:t>:</w:t>
            </w:r>
            <w:r>
              <w:rPr>
                <w:webHidden/>
              </w:rPr>
              <w:fldChar w:fldCharType="begin"/>
            </w:r>
            <w:r>
              <w:rPr>
                <w:webHidden/>
              </w:rPr>
              <w:instrText xml:space="preserve">PAGEREF _Toc147939634 \h</w:instrText>
            </w:r>
            <w:r>
              <w:rPr>
                <w:webHidden/>
              </w:rPr>
              <w:fldChar w:fldCharType="separate"/>
            </w:r>
            <w:r>
              <w:rPr>
                <w:rStyle w:val="IndexLink"/>
                <w:rFonts w:cs="Times New Roman" w:ascii="Times New Roman" w:hAnsi="Times New Roman"/>
                <w:vanish w:val="false"/>
              </w:rPr>
              <w:tab/>
              <w:t>2</w:t>
            </w:r>
            <w:r>
              <w:rPr>
                <w:webHidden/>
              </w:rPr>
              <w:fldChar w:fldCharType="end"/>
            </w:r>
          </w:hyperlink>
        </w:p>
        <w:p>
          <w:pPr>
            <w:pStyle w:val="Contents2"/>
            <w:tabs>
              <w:tab w:val="clear" w:pos="708"/>
              <w:tab w:val="right" w:pos="9345" w:leader="dot"/>
            </w:tabs>
            <w:rPr>
              <w:rFonts w:ascii="Times New Roman" w:hAnsi="Times New Roman" w:cs="Times New Roman"/>
            </w:rPr>
          </w:pPr>
          <w:hyperlink w:anchor="_Toc147939635">
            <w:r>
              <w:rPr>
                <w:webHidden/>
                <w:rStyle w:val="IndexLink"/>
                <w:rFonts w:cs="Times New Roman" w:ascii="Times New Roman" w:hAnsi="Times New Roman"/>
                <w:shd w:fill="FFFFFF" w:val="clear"/>
                <w:lang w:val="en-US"/>
              </w:rPr>
              <w:t>Cache</w:t>
            </w:r>
            <w:r>
              <w:rPr>
                <w:rStyle w:val="IndexLink"/>
                <w:rFonts w:cs="Times New Roman" w:ascii="Times New Roman" w:hAnsi="Times New Roman"/>
                <w:shd w:fill="FFFFFF" w:val="clear"/>
              </w:rPr>
              <w:t>:</w:t>
            </w:r>
            <w:r>
              <w:rPr>
                <w:webHidden/>
              </w:rPr>
              <w:fldChar w:fldCharType="begin"/>
            </w:r>
            <w:r>
              <w:rPr>
                <w:webHidden/>
              </w:rPr>
              <w:instrText xml:space="preserve">PAGEREF _Toc147939635 \h</w:instrText>
            </w:r>
            <w:r>
              <w:rPr>
                <w:webHidden/>
              </w:rPr>
              <w:fldChar w:fldCharType="separate"/>
            </w:r>
            <w:r>
              <w:rPr>
                <w:rStyle w:val="IndexLink"/>
                <w:rFonts w:cs="Times New Roman" w:ascii="Times New Roman" w:hAnsi="Times New Roman"/>
                <w:vanish w:val="false"/>
              </w:rPr>
              <w:tab/>
              <w:t>2</w:t>
            </w:r>
            <w:r>
              <w:rPr>
                <w:webHidden/>
              </w:rPr>
              <w:fldChar w:fldCharType="end"/>
            </w:r>
          </w:hyperlink>
        </w:p>
        <w:p>
          <w:pPr>
            <w:pStyle w:val="Contents2"/>
            <w:tabs>
              <w:tab w:val="clear" w:pos="708"/>
              <w:tab w:val="right" w:pos="9345" w:leader="dot"/>
            </w:tabs>
            <w:rPr>
              <w:rFonts w:ascii="Times New Roman" w:hAnsi="Times New Roman" w:cs="Times New Roman"/>
            </w:rPr>
          </w:pPr>
          <w:hyperlink w:anchor="_Toc147939636">
            <w:r>
              <w:rPr>
                <w:webHidden/>
                <w:rStyle w:val="IndexLink"/>
                <w:rFonts w:cs="Times New Roman" w:ascii="Times New Roman" w:hAnsi="Times New Roman"/>
                <w:lang w:val="en-US"/>
              </w:rPr>
              <w:t>IO</w:t>
            </w:r>
            <w:r>
              <w:rPr>
                <w:rStyle w:val="IndexLink"/>
                <w:rFonts w:cs="Times New Roman" w:ascii="Times New Roman" w:hAnsi="Times New Roman"/>
              </w:rPr>
              <w:t>:</w:t>
            </w:r>
            <w:r>
              <w:rPr>
                <w:webHidden/>
              </w:rPr>
              <w:fldChar w:fldCharType="begin"/>
            </w:r>
            <w:r>
              <w:rPr>
                <w:webHidden/>
              </w:rPr>
              <w:instrText xml:space="preserve">PAGEREF _Toc147939636 \h</w:instrText>
            </w:r>
            <w:r>
              <w:rPr>
                <w:webHidden/>
              </w:rPr>
              <w:fldChar w:fldCharType="separate"/>
            </w:r>
            <w:r>
              <w:rPr>
                <w:rStyle w:val="IndexLink"/>
                <w:rFonts w:cs="Times New Roman" w:ascii="Times New Roman" w:hAnsi="Times New Roman"/>
                <w:vanish w:val="false"/>
              </w:rPr>
              <w:tab/>
              <w:t>2</w:t>
            </w:r>
            <w:r>
              <w:rPr>
                <w:webHidden/>
              </w:rPr>
              <w:fldChar w:fldCharType="end"/>
            </w:r>
          </w:hyperlink>
        </w:p>
        <w:p>
          <w:pPr>
            <w:pStyle w:val="Contents2"/>
            <w:tabs>
              <w:tab w:val="clear" w:pos="708"/>
              <w:tab w:val="right" w:pos="9345" w:leader="dot"/>
            </w:tabs>
            <w:rPr>
              <w:rFonts w:ascii="Times New Roman" w:hAnsi="Times New Roman" w:cs="Times New Roman"/>
            </w:rPr>
          </w:pPr>
          <w:hyperlink w:anchor="_Toc147939637">
            <w:r>
              <w:rPr>
                <w:webHidden/>
                <w:rStyle w:val="IndexLink"/>
                <w:rFonts w:cs="Times New Roman" w:ascii="Times New Roman" w:hAnsi="Times New Roman"/>
                <w:shd w:fill="FFFFFF" w:val="clear"/>
                <w:lang w:val="en-US"/>
              </w:rPr>
              <w:t>Memory</w:t>
            </w:r>
            <w:r>
              <w:rPr>
                <w:webHidden/>
              </w:rPr>
              <w:fldChar w:fldCharType="begin"/>
            </w:r>
            <w:r>
              <w:rPr>
                <w:webHidden/>
              </w:rPr>
              <w:instrText xml:space="preserve">PAGEREF _Toc147939637 \h</w:instrText>
            </w:r>
            <w:r>
              <w:rPr>
                <w:webHidden/>
              </w:rPr>
              <w:fldChar w:fldCharType="separate"/>
            </w:r>
            <w:r>
              <w:rPr>
                <w:rStyle w:val="IndexLink"/>
                <w:rFonts w:cs="Times New Roman" w:ascii="Times New Roman" w:hAnsi="Times New Roman"/>
                <w:vanish w:val="false"/>
              </w:rPr>
              <w:tab/>
              <w:t>2</w:t>
            </w:r>
            <w:r>
              <w:rPr>
                <w:webHidden/>
              </w:rPr>
              <w:fldChar w:fldCharType="end"/>
            </w:r>
          </w:hyperlink>
        </w:p>
        <w:p>
          <w:pPr>
            <w:pStyle w:val="Contents2"/>
            <w:tabs>
              <w:tab w:val="clear" w:pos="708"/>
              <w:tab w:val="right" w:pos="9345" w:leader="dot"/>
            </w:tabs>
            <w:rPr>
              <w:rFonts w:ascii="Times New Roman" w:hAnsi="Times New Roman" w:cs="Times New Roman"/>
            </w:rPr>
          </w:pPr>
          <w:hyperlink w:anchor="_Toc147939638">
            <w:r>
              <w:rPr>
                <w:webHidden/>
                <w:rStyle w:val="IndexLink"/>
                <w:rFonts w:cs="Times New Roman" w:ascii="Times New Roman" w:hAnsi="Times New Roman"/>
                <w:lang w:val="en-US"/>
              </w:rPr>
              <w:t>Network</w:t>
            </w:r>
            <w:r>
              <w:rPr>
                <w:webHidden/>
              </w:rPr>
              <w:fldChar w:fldCharType="begin"/>
            </w:r>
            <w:r>
              <w:rPr>
                <w:webHidden/>
              </w:rPr>
              <w:instrText xml:space="preserve">PAGEREF _Toc147939638 \h</w:instrText>
            </w:r>
            <w:r>
              <w:rPr>
                <w:webHidden/>
              </w:rPr>
              <w:fldChar w:fldCharType="separate"/>
            </w:r>
            <w:r>
              <w:rPr>
                <w:rStyle w:val="IndexLink"/>
                <w:rFonts w:cs="Times New Roman" w:ascii="Times New Roman" w:hAnsi="Times New Roman"/>
                <w:vanish w:val="false"/>
              </w:rPr>
              <w:tab/>
              <w:t>2</w:t>
            </w:r>
            <w:r>
              <w:rPr>
                <w:webHidden/>
              </w:rPr>
              <w:fldChar w:fldCharType="end"/>
            </w:r>
          </w:hyperlink>
        </w:p>
        <w:p>
          <w:pPr>
            <w:pStyle w:val="Contents1"/>
            <w:tabs>
              <w:tab w:val="clear" w:pos="708"/>
              <w:tab w:val="right" w:pos="9345" w:leader="dot"/>
            </w:tabs>
            <w:rPr>
              <w:rFonts w:ascii="Times New Roman" w:hAnsi="Times New Roman" w:cs="Times New Roman"/>
            </w:rPr>
          </w:pPr>
          <w:hyperlink w:anchor="_Toc147939639">
            <w:r>
              <w:rPr>
                <w:webHidden/>
                <w:rStyle w:val="IndexLink"/>
                <w:rFonts w:cs="Times New Roman" w:ascii="Times New Roman" w:hAnsi="Times New Roman"/>
              </w:rPr>
              <w:t>Выводы по лабораторной работе:</w:t>
            </w:r>
            <w:r>
              <w:rPr>
                <w:webHidden/>
              </w:rPr>
              <w:fldChar w:fldCharType="begin"/>
            </w:r>
            <w:r>
              <w:rPr>
                <w:webHidden/>
              </w:rPr>
              <w:instrText xml:space="preserve">PAGEREF _Toc147939639 \h</w:instrText>
            </w:r>
            <w:r>
              <w:rPr>
                <w:webHidden/>
              </w:rPr>
              <w:fldChar w:fldCharType="separate"/>
            </w:r>
            <w:r>
              <w:rPr>
                <w:rStyle w:val="IndexLink"/>
                <w:rFonts w:cs="Times New Roman" w:ascii="Times New Roman" w:hAnsi="Times New Roman"/>
                <w:vanish w:val="false"/>
              </w:rPr>
              <w:tab/>
              <w:t>2</w:t>
            </w:r>
            <w:r>
              <w:rPr>
                <w:webHidden/>
              </w:rPr>
              <w:fldChar w:fldCharType="end"/>
            </w:r>
          </w:hyperlink>
        </w:p>
        <w:p>
          <w:pPr>
            <w:pStyle w:val="Normal"/>
            <w:rPr>
              <w:rFonts w:ascii="Times New Roman" w:hAnsi="Times New Roman" w:cs="Times New Roman"/>
            </w:rPr>
          </w:pPr>
          <w:r>
            <w:rPr>
              <w:rFonts w:cs="Times New Roman" w:ascii="Times New Roman" w:hAnsi="Times New Roman"/>
            </w:rPr>
          </w:r>
          <w:r>
            <w:rPr>
              <w:rFonts w:cs="Times New Roman" w:ascii="Times New Roman" w:hAnsi="Times New Roman"/>
            </w:rPr>
            <w:fldChar w:fldCharType="end"/>
          </w:r>
        </w:p>
      </w:sdtContent>
    </w:sdt>
    <w:p>
      <w:pPr>
        <w:pStyle w:val="Footer"/>
        <w:jc w:val="center"/>
        <w:rPr>
          <w:rFonts w:ascii="Times New Roman" w:hAnsi="Times New Roman" w:cs="Times New Roman"/>
        </w:rPr>
      </w:pPr>
      <w:r>
        <w:rPr>
          <w:rFonts w:cs="Times New Roman" w:ascii="Times New Roman" w:hAnsi="Times New Roman"/>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Heading1"/>
        <w:rPr>
          <w:rFonts w:cs="Times New Roman"/>
        </w:rPr>
      </w:pPr>
      <w:bookmarkStart w:id="0" w:name="_Toc147939632"/>
      <w:r>
        <w:rPr>
          <w:rFonts w:cs="Times New Roman"/>
        </w:rPr>
        <w:t>Задание:</w:t>
      </w:r>
      <w:bookmarkEnd w:id="0"/>
    </w:p>
    <w:p>
      <w:pPr>
        <w:pStyle w:val="Normal"/>
        <w:rPr>
          <w:rFonts w:ascii="Times New Roman" w:hAnsi="Times New Roman" w:cs="Times New Roman"/>
          <w:b/>
          <w:b/>
          <w:bCs/>
          <w:sz w:val="32"/>
          <w:szCs w:val="32"/>
        </w:rPr>
      </w:pPr>
      <w:r>
        <w:rPr/>
        <w:drawing>
          <wp:inline distT="0" distB="0" distL="0" distR="0">
            <wp:extent cx="5940425" cy="1096010"/>
            <wp:effectExtent l="0" t="0" r="0" b="0"/>
            <wp:docPr id="2" name="Image2" descr="Изображение выглядит как текст, Шрифт, снимок экрана, информац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Изображение выглядит как текст, Шрифт, снимок экрана, информация&#10;&#10;Автоматически созданное описание"/>
                    <pic:cNvPicPr>
                      <a:picLocks noChangeAspect="1" noChangeArrowheads="1"/>
                    </pic:cNvPicPr>
                  </pic:nvPicPr>
                  <pic:blipFill>
                    <a:blip r:embed="rId3"/>
                    <a:stretch>
                      <a:fillRect/>
                    </a:stretch>
                  </pic:blipFill>
                  <pic:spPr bwMode="auto">
                    <a:xfrm>
                      <a:off x="0" y="0"/>
                      <a:ext cx="5940425" cy="1096010"/>
                    </a:xfrm>
                    <a:prstGeom prst="rect">
                      <a:avLst/>
                    </a:prstGeom>
                  </pic:spPr>
                </pic:pic>
              </a:graphicData>
            </a:graphic>
          </wp:inline>
        </w:drawing>
      </w:r>
      <w:r>
        <w:rPr>
          <w:rFonts w:cs="Times New Roman" w:ascii="Times New Roman" w:hAnsi="Times New Roman"/>
          <w14:ligatures w14:val="standardContextual"/>
        </w:rPr>
        <w:t xml:space="preserve"> </w:t>
      </w:r>
      <w:r>
        <w:rPr/>
        <w:drawing>
          <wp:inline distT="0" distB="0" distL="0" distR="0">
            <wp:extent cx="5940425" cy="899160"/>
            <wp:effectExtent l="0" t="0" r="0" b="0"/>
            <wp:docPr id="3" name="Image3" descr="Изображение выглядит как текст, снимок экрана, Шрифт,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Изображение выглядит как текст, снимок экрана, Шрифт, алгебра&#10;&#10;Автоматически созданное описание"/>
                    <pic:cNvPicPr>
                      <a:picLocks noChangeAspect="1" noChangeArrowheads="1"/>
                    </pic:cNvPicPr>
                  </pic:nvPicPr>
                  <pic:blipFill>
                    <a:blip r:embed="rId4"/>
                    <a:stretch>
                      <a:fillRect/>
                    </a:stretch>
                  </pic:blipFill>
                  <pic:spPr bwMode="auto">
                    <a:xfrm>
                      <a:off x="0" y="0"/>
                      <a:ext cx="5940425" cy="899160"/>
                    </a:xfrm>
                    <a:prstGeom prst="rect">
                      <a:avLst/>
                    </a:prstGeom>
                  </pic:spPr>
                </pic:pic>
              </a:graphicData>
            </a:graphic>
          </wp:inline>
        </w:drawing>
      </w:r>
    </w:p>
    <w:p>
      <w:pPr>
        <w:pStyle w:val="Heading1"/>
        <w:rPr>
          <w:rFonts w:cs="Times New Roman"/>
        </w:rPr>
      </w:pPr>
      <w:bookmarkStart w:id="1" w:name="_Toc147939633"/>
      <w:r>
        <w:rPr>
          <w:rFonts w:cs="Times New Roman"/>
        </w:rPr>
        <w:t>Выполнение:</w:t>
      </w:r>
      <w:bookmarkEnd w:id="1"/>
    </w:p>
    <w:p>
      <w:pPr>
        <w:pStyle w:val="Normal"/>
        <w:rPr>
          <w:rFonts w:ascii="Times New Roman" w:hAnsi="Times New Roman" w:cs="Times New Roman"/>
          <w:sz w:val="24"/>
          <w:szCs w:val="24"/>
        </w:rPr>
      </w:pPr>
      <w:r>
        <w:rPr>
          <w:rFonts w:cs="Times New Roman" w:ascii="Times New Roman" w:hAnsi="Times New Roman"/>
          <w:sz w:val="24"/>
          <w:szCs w:val="24"/>
        </w:rPr>
        <w:t xml:space="preserve">Вариант: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cpu: [int128decimal128, decimal64];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cache: [cache-ways, l1cache];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io: [iomix, ioport];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memory: [lockbus, fork-vm];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network: [sockdiag, netlink-proc];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pipe: [pipe-size, pipeherd-yield]; </w:t>
      </w:r>
    </w:p>
    <w:p>
      <w:pPr>
        <w:pStyle w:val="Normal"/>
        <w:rPr>
          <w:rFonts w:ascii="Times New Roman" w:hAnsi="Times New Roman" w:cs="Times New Roman"/>
          <w:sz w:val="24"/>
          <w:szCs w:val="24"/>
          <w:lang w:val="en-US"/>
        </w:rPr>
      </w:pPr>
      <w:r>
        <w:rPr>
          <w:rFonts w:cs="Times New Roman" w:ascii="Times New Roman" w:hAnsi="Times New Roman"/>
          <w:color w:val="1F1F1F"/>
          <w:sz w:val="18"/>
          <w:szCs w:val="18"/>
          <w:shd w:fill="FFFFFF" w:val="clear"/>
          <w:lang w:val="en-US"/>
        </w:rPr>
        <w:t>sched: [sched-runtime, sched-prio]</w:t>
      </w:r>
    </w:p>
    <w:p>
      <w:pPr>
        <w:pStyle w:val="Heading2"/>
        <w:rPr>
          <w:rFonts w:cs="Times New Roman"/>
        </w:rPr>
      </w:pPr>
      <w:bookmarkStart w:id="2" w:name="_Toc147939634"/>
      <w:r>
        <w:rPr>
          <w:rFonts w:cs="Times New Roman"/>
          <w:lang w:val="en-US"/>
        </w:rPr>
        <w:t>CPU</w:t>
      </w:r>
      <w:r>
        <w:rPr>
          <w:rFonts w:cs="Times New Roman"/>
        </w:rPr>
        <w:t>:</w:t>
      </w:r>
      <w:bookmarkEnd w:id="2"/>
    </w:p>
    <w:p>
      <w:pPr>
        <w:pStyle w:val="Normal"/>
        <w:rPr>
          <w:rFonts w:ascii="Times New Roman" w:hAnsi="Times New Roman" w:cs="Times New Roman"/>
          <w:b/>
          <w:b/>
          <w:bCs/>
          <w:sz w:val="32"/>
          <w:szCs w:val="32"/>
        </w:rPr>
      </w:pPr>
      <w:r>
        <w:rPr>
          <w:rFonts w:cs="Times New Roman" w:ascii="Times New Roman" w:hAnsi="Times New Roman"/>
          <w:b/>
          <w:bCs/>
          <w:sz w:val="32"/>
          <w:szCs w:val="32"/>
        </w:rPr>
        <w:t xml:space="preserve">1) Запустим </w:t>
      </w:r>
      <w:r>
        <w:rPr>
          <w:rFonts w:cs="Times New Roman" w:ascii="Times New Roman" w:hAnsi="Times New Roman"/>
          <w:b/>
          <w:bCs/>
          <w:sz w:val="32"/>
          <w:szCs w:val="32"/>
          <w:lang w:val="en-US"/>
        </w:rPr>
        <w:t>stress</w:t>
      </w:r>
      <w:r>
        <w:rPr>
          <w:rFonts w:cs="Times New Roman" w:ascii="Times New Roman" w:hAnsi="Times New Roman"/>
          <w:b/>
          <w:bCs/>
          <w:sz w:val="32"/>
          <w:szCs w:val="32"/>
        </w:rPr>
        <w:t>-</w:t>
      </w:r>
      <w:r>
        <w:rPr>
          <w:rFonts w:cs="Times New Roman" w:ascii="Times New Roman" w:hAnsi="Times New Roman"/>
          <w:b/>
          <w:bCs/>
          <w:sz w:val="32"/>
          <w:szCs w:val="32"/>
          <w:lang w:val="en-US"/>
        </w:rPr>
        <w:t>ng</w:t>
      </w:r>
      <w:r>
        <w:rPr>
          <w:rFonts w:cs="Times New Roman" w:ascii="Times New Roman" w:hAnsi="Times New Roman"/>
          <w:b/>
          <w:bCs/>
          <w:sz w:val="32"/>
          <w:szCs w:val="32"/>
        </w:rPr>
        <w:t xml:space="preserve"> с первым параметром. </w:t>
      </w:r>
    </w:p>
    <w:p>
      <w:pPr>
        <w:pStyle w:val="Normal"/>
        <w:rPr>
          <w:rFonts w:ascii="Times New Roman" w:hAnsi="Times New Roman" w:cs="Times New Roman"/>
          <w:sz w:val="24"/>
          <w:szCs w:val="24"/>
        </w:rPr>
      </w:pPr>
      <w:r>
        <w:rPr>
          <w:rFonts w:cs="Times New Roman" w:ascii="Times New Roman" w:hAnsi="Times New Roman"/>
          <w:b/>
          <w:bCs/>
          <w:sz w:val="24"/>
          <w:szCs w:val="24"/>
        </w:rPr>
        <w:t>--</w:t>
      </w:r>
      <w:r>
        <w:rPr>
          <w:rFonts w:cs="Times New Roman" w:ascii="Times New Roman" w:hAnsi="Times New Roman"/>
          <w:b/>
          <w:bCs/>
          <w:sz w:val="24"/>
          <w:szCs w:val="24"/>
          <w:lang w:val="en-US"/>
        </w:rPr>
        <w:t>int</w:t>
      </w:r>
      <w:r>
        <w:rPr>
          <w:rFonts w:cs="Times New Roman" w:ascii="Times New Roman" w:hAnsi="Times New Roman"/>
          <w:b/>
          <w:bCs/>
          <w:sz w:val="24"/>
          <w:szCs w:val="24"/>
        </w:rPr>
        <w:t>128</w:t>
      </w:r>
      <w:r>
        <w:rPr>
          <w:rFonts w:cs="Times New Roman" w:ascii="Times New Roman" w:hAnsi="Times New Roman"/>
          <w:b/>
          <w:bCs/>
          <w:sz w:val="24"/>
          <w:szCs w:val="24"/>
          <w:lang w:val="en-US"/>
        </w:rPr>
        <w:t>decimal</w:t>
      </w:r>
      <w:r>
        <w:rPr>
          <w:rFonts w:cs="Times New Roman" w:ascii="Times New Roman" w:hAnsi="Times New Roman"/>
          <w:b/>
          <w:bCs/>
          <w:sz w:val="24"/>
          <w:szCs w:val="24"/>
        </w:rPr>
        <w:t>128</w:t>
      </w:r>
      <w:r>
        <w:rPr>
          <w:rFonts w:cs="Times New Roman" w:ascii="Times New Roman" w:hAnsi="Times New Roman"/>
          <w:sz w:val="24"/>
          <w:szCs w:val="24"/>
        </w:rPr>
        <w:t xml:space="preserve"> 1000 итераций сочетания 128-разрядных целочисленных и 128-разрядных десятичных операций с плавающей запятой.</w:t>
      </w:r>
    </w:p>
    <w:p>
      <w:pPr>
        <w:pStyle w:val="Normal"/>
        <w:rPr>
          <w:rFonts w:ascii="Times New Roman" w:hAnsi="Times New Roman" w:cs="Times New Roman"/>
          <w:sz w:val="24"/>
          <w:szCs w:val="24"/>
          <w:lang w:val="en-US"/>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xml:space="preserve">: </w:t>
      </w:r>
      <w:r>
        <w:rPr>
          <w:rFonts w:cs="Times New Roman" w:ascii="Times New Roman" w:hAnsi="Times New Roman"/>
          <w:color w:val="D1D5DB"/>
          <w:sz w:val="21"/>
          <w:szCs w:val="21"/>
          <w:shd w:fill="000000" w:val="clear"/>
          <w:lang w:val="en-US"/>
        </w:rPr>
        <w:t xml:space="preserve">stress-ng </w:t>
      </w:r>
      <w:r>
        <w:rPr>
          <w:rStyle w:val="Hljsattr"/>
          <w:rFonts w:cs="Times New Roman" w:ascii="Times New Roman" w:hAnsi="Times New Roman"/>
          <w:color w:val="DF3079"/>
          <w:sz w:val="21"/>
          <w:szCs w:val="21"/>
          <w:bdr w:val="single" w:sz="2" w:space="0" w:color="D9D9E3"/>
          <w:shd w:fill="000000" w:val="clear"/>
          <w:lang w:val="en-US"/>
        </w:rPr>
        <w:t>--cpu</w:t>
      </w:r>
      <w:r>
        <w:rPr>
          <w:rFonts w:cs="Times New Roman" w:ascii="Times New Roman" w:hAnsi="Times New Roman"/>
          <w:color w:val="D1D5DB"/>
          <w:sz w:val="21"/>
          <w:szCs w:val="21"/>
          <w:shd w:fill="000000" w:val="clear"/>
          <w:lang w:val="en-US"/>
        </w:rPr>
        <w:t xml:space="preserve"> </w:t>
      </w:r>
      <w:r>
        <w:rPr>
          <w:rStyle w:val="Hljsnumber"/>
          <w:rFonts w:cs="Times New Roman" w:ascii="Times New Roman" w:hAnsi="Times New Roman"/>
          <w:color w:val="DF3079"/>
          <w:sz w:val="21"/>
          <w:szCs w:val="21"/>
          <w:bdr w:val="single" w:sz="2" w:space="0" w:color="D9D9E3"/>
          <w:shd w:fill="000000" w:val="clear"/>
          <w:lang w:val="en-US"/>
        </w:rPr>
        <w:t>1</w:t>
      </w:r>
      <w:r>
        <w:rPr>
          <w:rFonts w:cs="Times New Roman" w:ascii="Times New Roman" w:hAnsi="Times New Roman"/>
          <w:color w:val="D1D5DB"/>
          <w:sz w:val="21"/>
          <w:szCs w:val="21"/>
          <w:shd w:fill="000000" w:val="clear"/>
          <w:lang w:val="en-US"/>
        </w:rPr>
        <w:t xml:space="preserve"> </w:t>
      </w:r>
      <w:r>
        <w:rPr>
          <w:rStyle w:val="Hljsattr"/>
          <w:rFonts w:cs="Times New Roman" w:ascii="Times New Roman" w:hAnsi="Times New Roman"/>
          <w:color w:val="DF3079"/>
          <w:sz w:val="21"/>
          <w:szCs w:val="21"/>
          <w:bdr w:val="single" w:sz="2" w:space="0" w:color="D9D9E3"/>
          <w:shd w:fill="000000" w:val="clear"/>
          <w:lang w:val="en-US"/>
        </w:rPr>
        <w:t>--cpu-method</w:t>
      </w:r>
      <w:r>
        <w:rPr>
          <w:rFonts w:cs="Times New Roman" w:ascii="Times New Roman" w:hAnsi="Times New Roman"/>
          <w:color w:val="D1D5DB"/>
          <w:sz w:val="21"/>
          <w:szCs w:val="21"/>
          <w:shd w:fill="000000" w:val="clear"/>
          <w:lang w:val="en-US"/>
        </w:rPr>
        <w:t xml:space="preserve"> int128decimal128</w:t>
      </w:r>
    </w:p>
    <w:p>
      <w:pPr>
        <w:pStyle w:val="Normal"/>
        <w:rPr>
          <w:rFonts w:ascii="Times New Roman" w:hAnsi="Times New Roman" w:cs="Times New Roman"/>
          <w:sz w:val="24"/>
          <w:szCs w:val="24"/>
        </w:rPr>
      </w:pPr>
      <w:r>
        <w:rPr>
          <w:rFonts w:cs="Times New Roman" w:ascii="Times New Roman" w:hAnsi="Times New Roman"/>
          <w:sz w:val="24"/>
          <w:szCs w:val="24"/>
        </w:rPr>
        <w:t xml:space="preserve">Запуск: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0">
            <wp:simplePos x="0" y="0"/>
            <wp:positionH relativeFrom="column">
              <wp:posOffset>0</wp:posOffset>
            </wp:positionH>
            <wp:positionV relativeFrom="paragraph">
              <wp:posOffset>123190</wp:posOffset>
            </wp:positionV>
            <wp:extent cx="5940425" cy="55118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5"/>
                    <a:srcRect l="0" t="18189" r="0" b="0"/>
                    <a:stretch>
                      <a:fillRect/>
                    </a:stretch>
                  </pic:blipFill>
                  <pic:spPr bwMode="auto">
                    <a:xfrm>
                      <a:off x="0" y="0"/>
                      <a:ext cx="5940425" cy="55118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Построим график с помощью питоновского скрипта:</w:t>
      </w:r>
    </w:p>
    <w:p>
      <w:pPr>
        <w:pStyle w:val="Normal"/>
        <w:rPr>
          <w:rFonts w:ascii="Times New Roman" w:hAnsi="Times New Roman" w:cs="Times New Roman"/>
          <w:sz w:val="24"/>
          <w:szCs w:val="24"/>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852160" cy="438912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6"/>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Также посмотрим на потребление </w:t>
      </w:r>
      <w:r>
        <w:rPr>
          <w:rFonts w:cs="Times New Roman" w:ascii="Times New Roman" w:hAnsi="Times New Roman"/>
          <w:sz w:val="24"/>
          <w:szCs w:val="24"/>
          <w:lang w:val="en-US"/>
        </w:rPr>
        <w:t>CPU</w:t>
      </w:r>
      <w:r>
        <w:rPr>
          <w:rFonts w:cs="Times New Roman" w:ascii="Times New Roman" w:hAnsi="Times New Roman"/>
          <w:sz w:val="24"/>
          <w:szCs w:val="24"/>
        </w:rPr>
        <w:t xml:space="preserve"> с помощью команды </w:t>
      </w:r>
      <w:r>
        <w:rPr>
          <w:rFonts w:cs="Times New Roman" w:ascii="Times New Roman" w:hAnsi="Times New Roman"/>
          <w:sz w:val="24"/>
          <w:szCs w:val="24"/>
          <w:lang w:val="en-US"/>
        </w:rPr>
        <w:t>pidstat</w:t>
      </w:r>
      <w:r>
        <w:rPr>
          <w:rFonts w:cs="Times New Roman" w:ascii="Times New Roman" w:hAnsi="Times New Roman"/>
          <w:sz w:val="24"/>
          <w:szCs w:val="24"/>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0425" cy="2017395"/>
            <wp:effectExtent l="0" t="0" r="0" b="0"/>
            <wp:wrapSquare wrapText="largest"/>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tretch>
                      <a:fillRect/>
                    </a:stretch>
                  </pic:blipFill>
                  <pic:spPr bwMode="auto">
                    <a:xfrm>
                      <a:off x="0" y="0"/>
                      <a:ext cx="5940425" cy="2017395"/>
                    </a:xfrm>
                    <a:prstGeom prst="rect">
                      <a:avLst/>
                    </a:prstGeom>
                  </pic:spPr>
                </pic:pic>
              </a:graphicData>
            </a:graphic>
          </wp:anchor>
        </w:drawing>
      </w:r>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t>Данная команда выводит статистику по потоку -</w:t>
      </w:r>
      <w:r>
        <w:rPr>
          <w:rFonts w:cs="Times New Roman" w:ascii="Times New Roman" w:hAnsi="Times New Roman"/>
          <w:sz w:val="24"/>
          <w:szCs w:val="24"/>
          <w:lang w:val="en-US"/>
        </w:rPr>
        <w:t>p</w:t>
      </w:r>
      <w:r>
        <w:rPr>
          <w:rFonts w:cs="Times New Roman" w:ascii="Times New Roman" w:hAnsi="Times New Roman"/>
          <w:sz w:val="24"/>
          <w:szCs w:val="24"/>
        </w:rPr>
        <w:t xml:space="preserve"> </w:t>
      </w:r>
      <w:r>
        <w:rPr>
          <w:rFonts w:cs="Times New Roman" w:ascii="Times New Roman" w:hAnsi="Times New Roman"/>
          <w:sz w:val="24"/>
          <w:szCs w:val="24"/>
          <w:lang w:val="en-US"/>
        </w:rPr>
        <w:t>PID</w:t>
      </w:r>
      <w:r>
        <w:rPr>
          <w:rFonts w:cs="Times New Roman" w:ascii="Times New Roman" w:hAnsi="Times New Roman"/>
          <w:sz w:val="24"/>
          <w:szCs w:val="24"/>
        </w:rPr>
        <w:t xml:space="preserve"> раз в секунду.</w:t>
      </w:r>
    </w:p>
    <w:p>
      <w:pPr>
        <w:pStyle w:val="Normal"/>
        <w:rPr>
          <w:rFonts w:ascii="Times New Roman" w:hAnsi="Times New Roman" w:cs="Times New Roman"/>
          <w:sz w:val="24"/>
          <w:szCs w:val="24"/>
        </w:rPr>
      </w:pPr>
      <w:r>
        <w:rPr>
          <w:rFonts w:cs="Times New Roman" w:ascii="Times New Roman" w:hAnsi="Times New Roman"/>
          <w:sz w:val="24"/>
          <w:szCs w:val="24"/>
        </w:rPr>
        <w:t>Как мы можем видеть 1 ядро загружено на 100%.</w:t>
      </w:r>
    </w:p>
    <w:p>
      <w:pPr>
        <w:pStyle w:val="Normal"/>
        <w:rPr>
          <w:rFonts w:ascii="Times New Roman" w:hAnsi="Times New Roman" w:cs="Times New Roman"/>
          <w:sz w:val="24"/>
          <w:szCs w:val="24"/>
        </w:rPr>
      </w:pPr>
      <w:r>
        <w:rPr>
          <w:rFonts w:cs="Times New Roman" w:ascii="Times New Roman" w:hAnsi="Times New Roman"/>
          <w:sz w:val="24"/>
          <w:szCs w:val="24"/>
        </w:rPr>
        <w:t xml:space="preserve">Попробуем запустить программу на </w:t>
      </w:r>
      <w:r>
        <w:rPr>
          <w:rFonts w:cs="Times New Roman" w:ascii="Times New Roman" w:hAnsi="Times New Roman"/>
          <w:sz w:val="24"/>
          <w:szCs w:val="24"/>
        </w:rPr>
        <w:t>2</w:t>
      </w:r>
      <w:r>
        <w:rPr>
          <w:rFonts w:cs="Times New Roman" w:ascii="Times New Roman" w:hAnsi="Times New Roman"/>
          <w:sz w:val="24"/>
          <w:szCs w:val="24"/>
        </w:rPr>
        <w:t xml:space="preserve"> процессорных ядрах </w:t>
      </w:r>
      <w:r>
        <w:rPr>
          <w:rFonts w:cs="Times New Roman" w:ascii="Times New Roman" w:hAnsi="Times New Roman"/>
          <w:sz w:val="24"/>
          <w:szCs w:val="24"/>
        </w:rPr>
        <w:t>(На виртуальную машину выделено два ядра)</w:t>
      </w:r>
      <w:r>
        <w:rPr>
          <w:rFonts w:cs="Times New Roman" w:ascii="Times New Roman" w:hAnsi="Times New Roman"/>
          <w:sz w:val="24"/>
          <w:szCs w:val="24"/>
        </w:rPr>
        <w:t>.</w:t>
      </w:r>
    </w:p>
    <w:p>
      <w:pPr>
        <w:pStyle w:val="Normal"/>
        <w:rPr>
          <w:rFonts w:ascii="Times New Roman" w:hAnsi="Times New Roman" w:cs="Times New Roman"/>
          <w:sz w:val="24"/>
          <w:szCs w:val="24"/>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40425" cy="393065"/>
            <wp:effectExtent l="0" t="0" r="0" b="0"/>
            <wp:wrapSquare wrapText="largest"/>
            <wp:docPr id="7"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
                    <pic:cNvPicPr>
                      <a:picLocks noChangeAspect="1" noChangeArrowheads="1"/>
                    </pic:cNvPicPr>
                  </pic:nvPicPr>
                  <pic:blipFill>
                    <a:blip r:embed="rId8"/>
                    <a:stretch>
                      <a:fillRect/>
                    </a:stretch>
                  </pic:blipFill>
                  <pic:spPr bwMode="auto">
                    <a:xfrm>
                      <a:off x="0" y="0"/>
                      <a:ext cx="5940425" cy="39306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Имеем похожую картину:</w:t>
      </w:r>
    </w:p>
    <w:p>
      <w:pPr>
        <w:pStyle w:val="Normal"/>
        <w:rPr>
          <w:rFonts w:ascii="Times New Roman" w:hAnsi="Times New Roman" w:cs="Times New Roman"/>
          <w:sz w:val="24"/>
          <w:szCs w:val="24"/>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0425" cy="92773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5940425" cy="927735"/>
                    </a:xfrm>
                    <a:prstGeom prst="rect">
                      <a:avLst/>
                    </a:prstGeom>
                  </pic:spPr>
                </pic:pic>
              </a:graphicData>
            </a:graphic>
          </wp:anchor>
        </w:drawing>
      </w:r>
    </w:p>
    <w:p>
      <w:pPr>
        <w:pStyle w:val="Normal"/>
        <w:rPr>
          <w:rFonts w:ascii="Times New Roman" w:hAnsi="Times New Roman" w:cs="Times New Roman"/>
          <w:sz w:val="24"/>
          <w:szCs w:val="24"/>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0425" cy="105410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5940425" cy="105410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Каждое из </w:t>
      </w:r>
      <w:r>
        <w:rPr>
          <w:rFonts w:cs="Times New Roman" w:ascii="Times New Roman" w:hAnsi="Times New Roman"/>
          <w:sz w:val="24"/>
          <w:szCs w:val="24"/>
        </w:rPr>
        <w:t>2</w:t>
      </w:r>
      <w:r>
        <w:rPr>
          <w:rFonts w:cs="Times New Roman" w:ascii="Times New Roman" w:hAnsi="Times New Roman"/>
          <w:sz w:val="24"/>
          <w:szCs w:val="24"/>
        </w:rPr>
        <w:t xml:space="preserve"> ядер нагружается </w:t>
      </w:r>
      <w:r>
        <w:rPr>
          <w:rFonts w:cs="Times New Roman" w:ascii="Times New Roman" w:hAnsi="Times New Roman"/>
          <w:sz w:val="24"/>
          <w:szCs w:val="24"/>
        </w:rPr>
        <w:t xml:space="preserve">практически </w:t>
      </w:r>
      <w:r>
        <w:rPr>
          <w:rFonts w:cs="Times New Roman" w:ascii="Times New Roman" w:hAnsi="Times New Roman"/>
          <w:sz w:val="24"/>
          <w:szCs w:val="24"/>
        </w:rPr>
        <w:t xml:space="preserve">на 100% своим тестом. Можно увидеть на каком ядре работает процесс, обратив внимание на параметр </w:t>
      </w:r>
      <w:r>
        <w:rPr>
          <w:rFonts w:cs="Times New Roman" w:ascii="Times New Roman" w:hAnsi="Times New Roman"/>
          <w:sz w:val="24"/>
          <w:szCs w:val="24"/>
          <w:lang w:val="en-US"/>
        </w:rPr>
        <w:t>CPU</w:t>
      </w:r>
      <w:r>
        <w:rPr>
          <w:rFonts w:cs="Times New Roman" w:ascii="Times New Roman" w:hAnsi="Times New Roman"/>
          <w:sz w:val="24"/>
          <w:szCs w:val="24"/>
        </w:rPr>
        <w:t xml:space="preserve"> в выводе </w:t>
      </w:r>
      <w:r>
        <w:rPr>
          <w:rFonts w:cs="Times New Roman" w:ascii="Times New Roman" w:hAnsi="Times New Roman"/>
          <w:sz w:val="24"/>
          <w:szCs w:val="24"/>
          <w:lang w:val="en-US"/>
        </w:rPr>
        <w:t>pidstat</w:t>
      </w:r>
      <w:r>
        <w:rPr>
          <w:rFonts w:cs="Times New Roman" w:ascii="Times New Roman" w:hAnsi="Times New Roman"/>
          <w:sz w:val="24"/>
          <w:szCs w:val="24"/>
        </w:rPr>
        <w:t>.</w:t>
      </w:r>
    </w:p>
    <w:p>
      <w:pPr>
        <w:pStyle w:val="Normal"/>
        <w:rPr>
          <w:rFonts w:ascii="Times New Roman" w:hAnsi="Times New Roman" w:cs="Times New Roman"/>
          <w14:ligatures w14:val="standardContextual"/>
        </w:rPr>
      </w:pPr>
      <w:r>
        <w:rPr>
          <w:rFonts w:cs="Times New Roman" w:ascii="Times New Roman" w:hAnsi="Times New Roman"/>
          <w:sz w:val="24"/>
          <w:szCs w:val="24"/>
        </w:rPr>
        <w:t xml:space="preserve">Посмотрим, что будет при запуске </w:t>
      </w:r>
      <w:r>
        <w:rPr>
          <w:rFonts w:cs="Times New Roman" w:ascii="Times New Roman" w:hAnsi="Times New Roman"/>
          <w:sz w:val="24"/>
          <w:szCs w:val="24"/>
        </w:rPr>
        <w:t>3</w:t>
      </w:r>
      <w:r>
        <w:rPr>
          <w:rFonts w:cs="Times New Roman" w:ascii="Times New Roman" w:hAnsi="Times New Roman"/>
          <w:sz w:val="24"/>
          <w:szCs w:val="24"/>
        </w:rPr>
        <w:t xml:space="preserve"> тестов:</w:t>
      </w:r>
      <w:r>
        <w:rPr>
          <w:rFonts w:cs="Times New Roman" w:ascii="Times New Roman" w:hAnsi="Times New Roman"/>
          <w14:ligatures w14:val="standardContextual"/>
        </w:rPr>
        <w:t xml:space="preserve"> </w:t>
      </w:r>
    </w:p>
    <w:p>
      <w:pPr>
        <w:pStyle w:val="Normal"/>
        <w:rPr>
          <w:rFonts w:ascii="Times New Roman" w:hAnsi="Times New Roman" w:cs="Times New Roman"/>
          <w:sz w:val="24"/>
          <w:szCs w:val="24"/>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940425" cy="407670"/>
            <wp:effectExtent l="0" t="0" r="0" b="0"/>
            <wp:wrapSquare wrapText="largest"/>
            <wp:docPr id="1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
                    <pic:cNvPicPr>
                      <a:picLocks noChangeAspect="1" noChangeArrowheads="1"/>
                    </pic:cNvPicPr>
                  </pic:nvPicPr>
                  <pic:blipFill>
                    <a:blip r:embed="rId11"/>
                    <a:stretch>
                      <a:fillRect/>
                    </a:stretch>
                  </pic:blipFill>
                  <pic:spPr bwMode="auto">
                    <a:xfrm>
                      <a:off x="0" y="0"/>
                      <a:ext cx="5940425" cy="407670"/>
                    </a:xfrm>
                    <a:prstGeom prst="rect">
                      <a:avLst/>
                    </a:prstGeom>
                  </pic:spPr>
                </pic:pic>
              </a:graphicData>
            </a:graphic>
          </wp:anchor>
        </w:drawing>
      </w:r>
    </w:p>
    <w:p>
      <w:pPr>
        <w:pStyle w:val="Normal"/>
        <w:rPr>
          <w:rFonts w:ascii="Times New Roman" w:hAnsi="Times New Roman" w:cs="Times New Roman"/>
          <w:sz w:val="24"/>
          <w:szCs w:val="24"/>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40425" cy="1679575"/>
            <wp:effectExtent l="0" t="0" r="0" b="0"/>
            <wp:wrapSquare wrapText="largest"/>
            <wp:docPr id="11"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0" descr=""/>
                    <pic:cNvPicPr>
                      <a:picLocks noChangeAspect="1" noChangeArrowheads="1"/>
                    </pic:cNvPicPr>
                  </pic:nvPicPr>
                  <pic:blipFill>
                    <a:blip r:embed="rId12"/>
                    <a:stretch>
                      <a:fillRect/>
                    </a:stretch>
                  </pic:blipFill>
                  <pic:spPr bwMode="auto">
                    <a:xfrm>
                      <a:off x="0" y="0"/>
                      <a:ext cx="5940425" cy="167957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Теперь же ситуация другая. Так как процессов больше, чем ядер, то возникает конкуренция за ресурсы. Она на многоядерных процессорах возникает, когда более одного процесса или потока пытаются использовать общие аппаратные ресурсы, такие как ядра процессора, кэш-память, оперативная память (RAM) и другие системные ресурсы. Эта конкуренция может влиять на производительность и загрузку процессора.</w:t>
      </w:r>
    </w:p>
    <w:p>
      <w:pPr>
        <w:pStyle w:val="Normal"/>
        <w:rPr>
          <w:rFonts w:ascii="Times New Roman" w:hAnsi="Times New Roman" w:cs="Times New Roman"/>
          <w:sz w:val="24"/>
          <w:szCs w:val="24"/>
        </w:rPr>
      </w:pPr>
      <w:r>
        <w:rPr>
          <w:rFonts w:cs="Times New Roman" w:ascii="Times New Roman" w:hAnsi="Times New Roman"/>
          <w:sz w:val="24"/>
          <w:szCs w:val="24"/>
        </w:rPr>
        <w:t xml:space="preserve">Чтобы добиться максимальной </w:t>
      </w:r>
      <w:r>
        <w:rPr>
          <w:rFonts w:cs="Times New Roman" w:ascii="Times New Roman" w:hAnsi="Times New Roman"/>
          <w:sz w:val="24"/>
          <w:szCs w:val="24"/>
        </w:rPr>
        <w:t>загрузки</w:t>
      </w:r>
      <w:r>
        <w:rPr>
          <w:rFonts w:cs="Times New Roman" w:ascii="Times New Roman" w:hAnsi="Times New Roman"/>
          <w:sz w:val="24"/>
          <w:szCs w:val="24"/>
        </w:rPr>
        <w:t xml:space="preserve"> системы, нужно запускать </w:t>
      </w:r>
      <w:r>
        <w:rPr>
          <w:rFonts w:cs="Times New Roman" w:ascii="Times New Roman" w:hAnsi="Times New Roman"/>
          <w:sz w:val="24"/>
          <w:szCs w:val="24"/>
        </w:rPr>
        <w:t>n</w:t>
      </w:r>
      <w:r>
        <w:rPr>
          <w:rFonts w:cs="Times New Roman" w:ascii="Times New Roman" w:hAnsi="Times New Roman"/>
          <w:sz w:val="24"/>
          <w:szCs w:val="24"/>
        </w:rPr>
        <w:t xml:space="preserve"> тестов на </w:t>
      </w:r>
      <w:r>
        <w:rPr>
          <w:rFonts w:cs="Times New Roman" w:ascii="Times New Roman" w:hAnsi="Times New Roman"/>
          <w:sz w:val="24"/>
          <w:szCs w:val="24"/>
        </w:rPr>
        <w:t>n</w:t>
      </w:r>
      <w:r>
        <w:rPr>
          <w:rFonts w:cs="Times New Roman" w:ascii="Times New Roman" w:hAnsi="Times New Roman"/>
          <w:sz w:val="24"/>
          <w:szCs w:val="24"/>
        </w:rPr>
        <w:t>-ядерном процессоре, тогда каждое ядро будет использоваться на 100%.</w:t>
      </w:r>
    </w:p>
    <w:p>
      <w:pPr>
        <w:pStyle w:val="Normal"/>
        <w:rPr>
          <w:rFonts w:ascii="Times New Roman" w:hAnsi="Times New Roman" w:cs="Times New Roman"/>
          <w:b/>
          <w:b/>
          <w:bCs/>
          <w:sz w:val="32"/>
          <w:szCs w:val="32"/>
        </w:rPr>
      </w:pPr>
      <w:r>
        <w:rPr>
          <w:rFonts w:cs="Times New Roman" w:ascii="Times New Roman" w:hAnsi="Times New Roman"/>
          <w:b/>
          <w:bCs/>
          <w:sz w:val="32"/>
          <w:szCs w:val="32"/>
        </w:rPr>
        <w:t xml:space="preserve">2) Посмотрим второй параметр </w:t>
      </w:r>
    </w:p>
    <w:p>
      <w:pPr>
        <w:pStyle w:val="Normal"/>
        <w:rPr>
          <w:rFonts w:ascii="Times New Roman" w:hAnsi="Times New Roman" w:cs="Times New Roman"/>
          <w:sz w:val="28"/>
          <w:szCs w:val="28"/>
        </w:rPr>
      </w:pPr>
      <w:r>
        <w:rPr>
          <w:rFonts w:cs="Times New Roman" w:ascii="Times New Roman" w:hAnsi="Times New Roman"/>
          <w:b/>
          <w:bCs/>
          <w:sz w:val="28"/>
          <w:szCs w:val="28"/>
        </w:rPr>
        <w:t>--</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decimal</w:t>
      </w:r>
      <w:r>
        <w:rPr>
          <w:rFonts w:cs="Times New Roman" w:ascii="Times New Roman" w:hAnsi="Times New Roman"/>
          <w:b/>
          <w:bCs/>
          <w:color w:val="1F1F1F"/>
          <w:sz w:val="20"/>
          <w:szCs w:val="20"/>
          <w:shd w:fill="FFFFFF" w:val="clear"/>
        </w:rPr>
        <w:t>64</w:t>
      </w:r>
      <w:r>
        <w:rPr>
          <w:rFonts w:cs="Times New Roman" w:ascii="Times New Roman" w:hAnsi="Times New Roman"/>
          <w:b/>
          <w:bCs/>
          <w:sz w:val="28"/>
          <w:szCs w:val="28"/>
        </w:rPr>
        <w:t xml:space="preserve"> </w:t>
      </w:r>
      <w:r>
        <w:rPr>
          <w:rFonts w:cs="Times New Roman" w:ascii="Times New Roman" w:hAnsi="Times New Roman"/>
          <w:sz w:val="24"/>
          <w:szCs w:val="24"/>
        </w:rPr>
        <w:t>1000 итераций сочетания 64-разрядных десятичных операций с плавающей запятой</w:t>
      </w:r>
    </w:p>
    <w:p>
      <w:pPr>
        <w:pStyle w:val="Normal"/>
        <w:rPr>
          <w:rFonts w:ascii="Times New Roman" w:hAnsi="Times New Roman" w:cs="Times New Roman"/>
          <w:sz w:val="24"/>
          <w:szCs w:val="24"/>
          <w:lang w:val="en-US"/>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xml:space="preserve">: </w:t>
      </w:r>
      <w:r>
        <w:rPr>
          <w:rFonts w:cs="Times New Roman" w:ascii="Times New Roman" w:hAnsi="Times New Roman"/>
          <w:color w:val="D1D5DB"/>
          <w:sz w:val="21"/>
          <w:szCs w:val="21"/>
          <w:shd w:fill="000000" w:val="clear"/>
          <w:lang w:val="en-US"/>
        </w:rPr>
        <w:t xml:space="preserve">stress-ng </w:t>
      </w:r>
      <w:r>
        <w:rPr>
          <w:rStyle w:val="Hljsattr"/>
          <w:rFonts w:cs="Times New Roman" w:ascii="Times New Roman" w:hAnsi="Times New Roman"/>
          <w:color w:val="DF3079"/>
          <w:sz w:val="21"/>
          <w:szCs w:val="21"/>
          <w:bdr w:val="single" w:sz="2" w:space="0" w:color="D9D9E3"/>
          <w:shd w:fill="000000" w:val="clear"/>
          <w:lang w:val="en-US"/>
        </w:rPr>
        <w:t>--cpu</w:t>
      </w:r>
      <w:r>
        <w:rPr>
          <w:rFonts w:cs="Times New Roman" w:ascii="Times New Roman" w:hAnsi="Times New Roman"/>
          <w:color w:val="D1D5DB"/>
          <w:sz w:val="21"/>
          <w:szCs w:val="21"/>
          <w:shd w:fill="000000" w:val="clear"/>
          <w:lang w:val="en-US"/>
        </w:rPr>
        <w:t xml:space="preserve"> </w:t>
      </w:r>
      <w:r>
        <w:rPr>
          <w:rStyle w:val="Hljsnumber"/>
          <w:rFonts w:cs="Times New Roman" w:ascii="Times New Roman" w:hAnsi="Times New Roman"/>
          <w:color w:val="DF3079"/>
          <w:sz w:val="21"/>
          <w:szCs w:val="21"/>
          <w:bdr w:val="single" w:sz="2" w:space="0" w:color="D9D9E3"/>
          <w:shd w:fill="000000" w:val="clear"/>
          <w:lang w:val="en-US"/>
        </w:rPr>
        <w:t>2</w:t>
      </w:r>
      <w:r>
        <w:rPr>
          <w:rStyle w:val="Hljsattr"/>
          <w:rFonts w:cs="Times New Roman" w:ascii="Times New Roman" w:hAnsi="Times New Roman"/>
          <w:color w:val="DF3079"/>
          <w:sz w:val="21"/>
          <w:szCs w:val="21"/>
          <w:bdr w:val="single" w:sz="2" w:space="0" w:color="D9D9E3"/>
          <w:shd w:fill="000000" w:val="clear"/>
          <w:lang w:val="en-US"/>
        </w:rPr>
        <w:t>--cpu-method</w:t>
      </w:r>
      <w:r>
        <w:rPr>
          <w:rFonts w:cs="Times New Roman" w:ascii="Times New Roman" w:hAnsi="Times New Roman"/>
          <w:color w:val="D1D5DB"/>
          <w:sz w:val="21"/>
          <w:szCs w:val="21"/>
          <w:shd w:fill="000000" w:val="clear"/>
          <w:lang w:val="en-US"/>
        </w:rPr>
        <w:t xml:space="preserve"> decimal64</w:t>
      </w:r>
    </w:p>
    <w:p>
      <w:pPr>
        <w:pStyle w:val="Normal"/>
        <w:rPr>
          <w:rFonts w:ascii="Times New Roman" w:hAnsi="Times New Roman" w:cs="Times New Roman"/>
          <w:sz w:val="24"/>
          <w:szCs w:val="24"/>
        </w:rPr>
      </w:pPr>
      <w:r>
        <w:rPr>
          <w:rFonts w:cs="Times New Roman" w:ascii="Times New Roman" w:hAnsi="Times New Roman"/>
          <w:sz w:val="24"/>
          <w:szCs w:val="24"/>
        </w:rPr>
        <w:t>Запуск:</w:t>
      </w:r>
    </w:p>
    <w:p>
      <w:pPr>
        <w:pStyle w:val="Normal"/>
        <w:rPr>
          <w:rFonts w:ascii="Times New Roman" w:hAnsi="Times New Roman" w:cs="Times New Roman"/>
          <w:sz w:val="24"/>
          <w:szCs w:val="24"/>
        </w:rPr>
      </w:pPr>
      <w:r>
        <w:rP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940425" cy="40068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5940425" cy="40068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Запустим сразу на </w:t>
      </w:r>
      <w:r>
        <w:rPr>
          <w:rFonts w:cs="Times New Roman" w:ascii="Times New Roman" w:hAnsi="Times New Roman"/>
          <w:sz w:val="24"/>
          <w:szCs w:val="24"/>
        </w:rPr>
        <w:t xml:space="preserve">2 </w:t>
      </w:r>
      <w:r>
        <w:rPr>
          <w:rFonts w:cs="Times New Roman" w:ascii="Times New Roman" w:hAnsi="Times New Roman"/>
          <w:sz w:val="24"/>
          <w:szCs w:val="24"/>
        </w:rPr>
        <w:t>ядрах.</w:t>
      </w:r>
    </w:p>
    <w:p>
      <w:pPr>
        <w:pStyle w:val="Normal"/>
        <w:rPr>
          <w:rFonts w:ascii="Times New Roman" w:hAnsi="Times New Roman" w:cs="Times New Roman"/>
          <w:sz w:val="24"/>
          <w:szCs w:val="24"/>
        </w:rPr>
      </w:pPr>
      <w:r>
        <w:rPr>
          <w:rFonts w:cs="Times New Roman" w:ascii="Times New Roman" w:hAnsi="Times New Roman"/>
          <w:sz w:val="24"/>
          <w:szCs w:val="24"/>
        </w:rPr>
        <w:t>График загрузки одного из ядер.</w:t>
      </w:r>
    </w:p>
    <w:p>
      <w:pPr>
        <w:pStyle w:val="Normal"/>
        <w:rPr>
          <w:rFonts w:ascii="Times New Roman" w:hAnsi="Times New Roman" w:cs="Times New Roman"/>
          <w:sz w:val="24"/>
          <w:szCs w:val="24"/>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852160" cy="4389120"/>
            <wp:effectExtent l="0" t="0" r="0" b="0"/>
            <wp:wrapSquare wrapText="largest"/>
            <wp:docPr id="1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
                    <pic:cNvPicPr>
                      <a:picLocks noChangeAspect="1" noChangeArrowheads="1"/>
                    </pic:cNvPicPr>
                  </pic:nvPicPr>
                  <pic:blipFill>
                    <a:blip r:embed="rId14"/>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940425" cy="118046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5"/>
                    <a:stretch>
                      <a:fillRect/>
                    </a:stretch>
                  </pic:blipFill>
                  <pic:spPr bwMode="auto">
                    <a:xfrm>
                      <a:off x="0" y="0"/>
                      <a:ext cx="5940425" cy="1180465"/>
                    </a:xfrm>
                    <a:prstGeom prst="rect">
                      <a:avLst/>
                    </a:prstGeom>
                  </pic:spPr>
                </pic:pic>
              </a:graphicData>
            </a:graphic>
          </wp:anchor>
        </w:drawing>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0425" cy="118046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5940425" cy="118046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Запустим </w:t>
      </w:r>
      <w:r>
        <w:rPr>
          <w:rFonts w:cs="Times New Roman" w:ascii="Times New Roman" w:hAnsi="Times New Roman"/>
          <w:sz w:val="24"/>
          <w:szCs w:val="24"/>
        </w:rPr>
        <w:t>3</w:t>
      </w:r>
      <w:r>
        <w:rPr>
          <w:rFonts w:cs="Times New Roman" w:ascii="Times New Roman" w:hAnsi="Times New Roman"/>
          <w:sz w:val="24"/>
          <w:szCs w:val="24"/>
        </w:rPr>
        <w:t xml:space="preserve"> тест</w:t>
      </w:r>
      <w:r>
        <w:rPr>
          <w:rFonts w:cs="Times New Roman" w:ascii="Times New Roman" w:hAnsi="Times New Roman"/>
          <w:sz w:val="24"/>
          <w:szCs w:val="24"/>
        </w:rPr>
        <w:t>а</w:t>
      </w: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drawing>
          <wp:anchor behindDoc="0" distT="0" distB="0" distL="0" distR="0" simplePos="0" locked="0" layoutInCell="0" allowOverlap="1" relativeHeight="23">
            <wp:simplePos x="0" y="0"/>
            <wp:positionH relativeFrom="column">
              <wp:posOffset>0</wp:posOffset>
            </wp:positionH>
            <wp:positionV relativeFrom="paragraph">
              <wp:posOffset>635</wp:posOffset>
            </wp:positionV>
            <wp:extent cx="5940425" cy="56896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940425" cy="568960"/>
                    </a:xfrm>
                    <a:prstGeom prst="rect">
                      <a:avLst/>
                    </a:prstGeom>
                  </pic:spPr>
                </pic:pic>
              </a:graphicData>
            </a:graphic>
          </wp:anchor>
        </w:drawing>
      </w:r>
    </w:p>
    <w:p>
      <w:pPr>
        <w:pStyle w:val="Normal"/>
        <w:rPr>
          <w:rFonts w:ascii="Times New Roman" w:hAnsi="Times New Roman" w:cs="Times New Roman"/>
          <w:sz w:val="24"/>
          <w:szCs w:val="24"/>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4709160" cy="3531870"/>
            <wp:effectExtent l="0" t="0" r="0" b="0"/>
            <wp:wrapSquare wrapText="largest"/>
            <wp:docPr id="17"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5" descr=""/>
                    <pic:cNvPicPr>
                      <a:picLocks noChangeAspect="1" noChangeArrowheads="1"/>
                    </pic:cNvPicPr>
                  </pic:nvPicPr>
                  <pic:blipFill>
                    <a:blip r:embed="rId18"/>
                    <a:stretch>
                      <a:fillRect/>
                    </a:stretch>
                  </pic:blipFill>
                  <pic:spPr bwMode="auto">
                    <a:xfrm>
                      <a:off x="0" y="0"/>
                      <a:ext cx="4709160" cy="3531870"/>
                    </a:xfrm>
                    <a:prstGeom prst="rect">
                      <a:avLst/>
                    </a:prstGeom>
                  </pic:spPr>
                </pic:pic>
              </a:graphicData>
            </a:graphic>
          </wp:anchor>
        </w:drawing>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940425" cy="156718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tretch>
                      <a:fillRect/>
                    </a:stretch>
                  </pic:blipFill>
                  <pic:spPr bwMode="auto">
                    <a:xfrm>
                      <a:off x="0" y="0"/>
                      <a:ext cx="5940425" cy="1567180"/>
                    </a:xfrm>
                    <a:prstGeom prst="rect">
                      <a:avLst/>
                    </a:prstGeom>
                  </pic:spPr>
                </pic:pic>
              </a:graphicData>
            </a:graphic>
          </wp:anchor>
        </w:drawing>
      </w:r>
    </w:p>
    <w:p>
      <w:pPr>
        <w:pStyle w:val="Normal"/>
        <w:rPr>
          <w:rFonts w:ascii="Times New Roman" w:hAnsi="Times New Roman" w:cs="Times New Roman"/>
          <w:sz w:val="24"/>
          <w:szCs w:val="24"/>
        </w:rPr>
      </w:pPr>
      <w:r>
        <w:rPr/>
      </w:r>
    </w:p>
    <w:p>
      <w:pPr>
        <w:pStyle w:val="Normal"/>
        <w:rPr>
          <w:rFonts w:ascii="Times New Roman" w:hAnsi="Times New Roman" w:cs="Times New Roman"/>
          <w:sz w:val="24"/>
          <w:szCs w:val="24"/>
        </w:rPr>
      </w:pPr>
      <w:r>
        <w:rPr>
          <w:rFonts w:cs="Times New Roman" w:ascii="Times New Roman" w:hAnsi="Times New Roman"/>
          <w:sz w:val="24"/>
          <w:szCs w:val="24"/>
        </w:rPr>
        <w:t>Имеем аналогичную ситуацию. Это ожидалось, так как мы просто изменили метод нагрузки.</w:t>
      </w:r>
    </w:p>
    <w:p>
      <w:pPr>
        <w:pStyle w:val="Normal"/>
        <w:rPr>
          <w:rFonts w:ascii="Times New Roman" w:hAnsi="Times New Roman" w:cs="Times New Roman"/>
          <w:b/>
          <w:b/>
          <w:bCs/>
          <w:sz w:val="32"/>
          <w:szCs w:val="32"/>
        </w:rPr>
      </w:pPr>
      <w:r>
        <w:rPr>
          <w:rFonts w:cs="Times New Roman" w:ascii="Times New Roman" w:hAnsi="Times New Roman"/>
          <w:b/>
          <w:bCs/>
          <w:sz w:val="32"/>
          <w:szCs w:val="32"/>
        </w:rPr>
        <w:t>3) Запустим тесты сразу с двумя параметрами.</w:t>
      </w:r>
    </w:p>
    <w:p>
      <w:pPr>
        <w:pStyle w:val="Normal"/>
        <w:rPr>
          <w:rFonts w:ascii="Times New Roman" w:hAnsi="Times New Roman" w:cs="Times New Roman"/>
          <w:b/>
          <w:b/>
          <w:bCs/>
          <w:sz w:val="32"/>
          <w:szCs w:val="32"/>
        </w:rPr>
      </w:pPr>
      <w:r>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940425" cy="30480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5940425" cy="304800"/>
                    </a:xfrm>
                    <a:prstGeom prst="rect">
                      <a:avLst/>
                    </a:prstGeom>
                  </pic:spPr>
                </pic:pic>
              </a:graphicData>
            </a:graphic>
          </wp:anchor>
        </w:drawing>
      </w:r>
    </w:p>
    <w:p>
      <w:pPr>
        <w:pStyle w:val="Normal"/>
        <w:rPr>
          <w:rFonts w:ascii="Times New Roman" w:hAnsi="Times New Roman" w:cs="Times New Roman"/>
          <w:sz w:val="24"/>
          <w:szCs w:val="24"/>
        </w:rPr>
      </w:pPr>
      <w:r>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852160" cy="438912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r>
    </w:p>
    <w:p>
      <w:pPr>
        <w:pStyle w:val="Normal"/>
        <w:rPr>
          <w:rFonts w:ascii="Times New Roman" w:hAnsi="Times New Roman" w:cs="Times New Roman"/>
          <w:sz w:val="24"/>
          <w:szCs w:val="24"/>
          <w:lang w:val="en-US"/>
        </w:rPr>
      </w:pPr>
      <w:r>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940425" cy="1567180"/>
            <wp:effectExtent l="0" t="0" r="0" b="0"/>
            <wp:wrapSquare wrapText="largest"/>
            <wp:docPr id="21"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8" descr=""/>
                    <pic:cNvPicPr>
                      <a:picLocks noChangeAspect="1" noChangeArrowheads="1"/>
                    </pic:cNvPicPr>
                  </pic:nvPicPr>
                  <pic:blipFill>
                    <a:blip r:embed="rId22"/>
                    <a:stretch>
                      <a:fillRect/>
                    </a:stretch>
                  </pic:blipFill>
                  <pic:spPr bwMode="auto">
                    <a:xfrm>
                      <a:off x="0" y="0"/>
                      <a:ext cx="5940425" cy="156718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Можем заметить, что при запуске двух методов нагрузки мы видим некие просадки в производительности.</w:t>
      </w:r>
      <w:r>
        <w:rPr>
          <w:rFonts w:cs="Times New Roman" w:ascii="Times New Roman" w:hAnsi="Times New Roman"/>
        </w:rPr>
        <w:t xml:space="preserve"> </w:t>
      </w:r>
      <w:r>
        <w:rPr>
          <w:rFonts w:cs="Times New Roman" w:ascii="Times New Roman" w:hAnsi="Times New Roman"/>
          <w:sz w:val="24"/>
          <w:szCs w:val="24"/>
        </w:rPr>
        <w:t>Процессор вынужден работать более интенсивно, что может вызвать просадки из-за следующих факторов:</w:t>
      </w:r>
    </w:p>
    <w:p>
      <w:pPr>
        <w:pStyle w:val="ListParagraph"/>
        <w:numPr>
          <w:ilvl w:val="0"/>
          <w:numId w:val="1"/>
        </w:numPr>
        <w:rPr>
          <w:rFonts w:ascii="Times New Roman" w:hAnsi="Times New Roman" w:cs="Times New Roman"/>
          <w:sz w:val="24"/>
          <w:szCs w:val="24"/>
        </w:rPr>
      </w:pPr>
      <w:r>
        <w:rPr>
          <w:rFonts w:cs="Times New Roman" w:ascii="Times New Roman" w:hAnsi="Times New Roman"/>
          <w:sz w:val="24"/>
          <w:szCs w:val="24"/>
        </w:rPr>
        <w:t>Увеличение общей нагрузки: Запуск двух методов увеличивает общую нагрузку на процессор, что может создавать более сильные просадки.</w:t>
      </w:r>
    </w:p>
    <w:p>
      <w:pPr>
        <w:pStyle w:val="ListParagraph"/>
        <w:numPr>
          <w:ilvl w:val="0"/>
          <w:numId w:val="1"/>
        </w:numPr>
        <w:rPr>
          <w:rFonts w:ascii="Times New Roman" w:hAnsi="Times New Roman" w:cs="Times New Roman"/>
          <w:sz w:val="24"/>
          <w:szCs w:val="24"/>
        </w:rPr>
      </w:pPr>
      <w:r>
        <w:rPr>
          <w:rFonts w:cs="Times New Roman" w:ascii="Times New Roman" w:hAnsi="Times New Roman"/>
          <w:sz w:val="24"/>
          <w:szCs w:val="24"/>
        </w:rPr>
        <w:t>Конфликт ресурсов: Разные методы могут конфликтовать за доступ к вычислительным ресурсам (Например, оперативная память).</w:t>
      </w:r>
    </w:p>
    <w:p>
      <w:pPr>
        <w:pStyle w:val="ListParagraph"/>
        <w:numPr>
          <w:ilvl w:val="0"/>
          <w:numId w:val="1"/>
        </w:numPr>
        <w:rPr>
          <w:rFonts w:ascii="Times New Roman" w:hAnsi="Times New Roman" w:cs="Times New Roman"/>
          <w:sz w:val="24"/>
          <w:szCs w:val="24"/>
        </w:rPr>
      </w:pPr>
      <w:r>
        <w:rPr>
          <w:rFonts w:cs="Times New Roman" w:ascii="Times New Roman" w:hAnsi="Times New Roman"/>
          <w:sz w:val="24"/>
          <w:szCs w:val="24"/>
        </w:rPr>
        <w:t>Увеличение конкуренции: Запуск двух методов может вызвать конкуренцию между ними, что может привести к борьбе за ресурсы процессора и, следовательно, к просадкам в процентной загрузке.</w:t>
      </w:r>
    </w:p>
    <w:p>
      <w:pPr>
        <w:pStyle w:val="Normal"/>
        <w:rPr>
          <w:rFonts w:ascii="Times New Roman" w:hAnsi="Times New Roman" w:cs="Times New Roman"/>
          <w:sz w:val="24"/>
          <w:szCs w:val="24"/>
        </w:rPr>
      </w:pPr>
      <w:r>
        <w:rPr>
          <w:rFonts w:cs="Times New Roman" w:ascii="Times New Roman" w:hAnsi="Times New Roman"/>
          <w:b/>
          <w:bCs/>
          <w:sz w:val="24"/>
          <w:szCs w:val="24"/>
        </w:rPr>
        <w:t xml:space="preserve">Выводы по мониторингу </w:t>
      </w:r>
      <w:r>
        <w:rPr>
          <w:rFonts w:cs="Times New Roman" w:ascii="Times New Roman" w:hAnsi="Times New Roman"/>
          <w:b/>
          <w:bCs/>
          <w:sz w:val="24"/>
          <w:szCs w:val="24"/>
          <w:lang w:val="en-US"/>
        </w:rPr>
        <w:t>CPU</w:t>
      </w:r>
      <w:r>
        <w:rPr>
          <w:rFonts w:cs="Times New Roman" w:ascii="Times New Roman" w:hAnsi="Times New Roman"/>
          <w:b/>
          <w:bCs/>
          <w:sz w:val="24"/>
          <w:szCs w:val="24"/>
        </w:rPr>
        <w:t xml:space="preserve">: </w:t>
      </w:r>
      <w:r>
        <w:rPr>
          <w:rFonts w:cs="Times New Roman" w:ascii="Times New Roman" w:hAnsi="Times New Roman"/>
          <w:sz w:val="24"/>
          <w:szCs w:val="24"/>
        </w:rPr>
        <w:t xml:space="preserve">для максимальной производительности </w:t>
      </w:r>
      <w:r>
        <w:rPr>
          <w:rFonts w:cs="Times New Roman" w:ascii="Times New Roman" w:hAnsi="Times New Roman"/>
          <w:sz w:val="24"/>
          <w:szCs w:val="24"/>
        </w:rPr>
        <w:t>n</w:t>
      </w:r>
      <w:r>
        <w:rPr>
          <w:rFonts w:cs="Times New Roman" w:ascii="Times New Roman" w:hAnsi="Times New Roman"/>
          <w:sz w:val="24"/>
          <w:szCs w:val="24"/>
        </w:rPr>
        <w:t xml:space="preserve">-ядерного процессора, необходимо запускать нагрузочные тесты ровно на </w:t>
      </w:r>
      <w:r>
        <w:rPr>
          <w:rFonts w:cs="Times New Roman" w:ascii="Times New Roman" w:hAnsi="Times New Roman"/>
          <w:sz w:val="24"/>
          <w:szCs w:val="24"/>
        </w:rPr>
        <w:t>n</w:t>
      </w:r>
      <w:r>
        <w:rPr>
          <w:rFonts w:cs="Times New Roman" w:ascii="Times New Roman" w:hAnsi="Times New Roman"/>
          <w:sz w:val="24"/>
          <w:szCs w:val="24"/>
        </w:rPr>
        <w:t xml:space="preserve"> ядер. При увеличении данной цифры производительность падает. Также при увеличении числа методов нагрузочного тестирования производительность также снижается.</w:t>
      </w:r>
    </w:p>
    <w:p>
      <w:pPr>
        <w:pStyle w:val="Heading2"/>
        <w:rPr>
          <w:rFonts w:cs="Times New Roman"/>
          <w:shd w:fill="FFFFFF" w:val="clear"/>
        </w:rPr>
      </w:pPr>
      <w:bookmarkStart w:id="3" w:name="_Toc147939635"/>
      <w:r>
        <w:rPr>
          <w:rFonts w:cs="Times New Roman"/>
          <w:shd w:fill="FFFFFF" w:val="clear"/>
          <w:lang w:val="en-US"/>
        </w:rPr>
        <w:t>Cache</w:t>
      </w:r>
      <w:r>
        <w:rPr>
          <w:rFonts w:cs="Times New Roman"/>
          <w:shd w:fill="FFFFFF" w:val="clear"/>
        </w:rPr>
        <w:t>:</w:t>
      </w:r>
      <w:bookmarkEnd w:id="3"/>
    </w:p>
    <w:p>
      <w:pPr>
        <w:pStyle w:val="ListParagraph"/>
        <w:numPr>
          <w:ilvl w:val="0"/>
          <w:numId w:val="2"/>
        </w:numPr>
        <w:rPr>
          <w:rFonts w:ascii="Times New Roman" w:hAnsi="Times New Roman" w:cs="Times New Roman"/>
          <w:b/>
          <w:b/>
          <w:bCs/>
          <w:sz w:val="32"/>
          <w:szCs w:val="32"/>
          <w:lang w:val="en-US"/>
        </w:rPr>
      </w:pPr>
      <w:r>
        <w:rPr>
          <w:rFonts w:cs="Times New Roman" w:ascii="Times New Roman" w:hAnsi="Times New Roman"/>
          <w:b/>
          <w:bCs/>
          <w:sz w:val="32"/>
          <w:szCs w:val="32"/>
        </w:rPr>
        <w:t>Первый параметр</w:t>
      </w:r>
    </w:p>
    <w:p>
      <w:pPr>
        <w:pStyle w:val="Normal"/>
        <w:rPr>
          <w:rFonts w:ascii="Times New Roman" w:hAnsi="Times New Roman" w:cs="Times New Roman"/>
          <w:sz w:val="32"/>
          <w:szCs w:val="32"/>
          <w:lang w:val="en-US"/>
        </w:rPr>
      </w:pPr>
      <w:r>
        <w:rPr>
          <w:rFonts w:cs="Times New Roman" w:ascii="Times New Roman" w:hAnsi="Times New Roman"/>
          <w:sz w:val="32"/>
          <w:szCs w:val="32"/>
          <w:lang w:val="en-US"/>
        </w:rPr>
        <w:t>/usr/lib/linux-tools/5.4.0-164-generic/perf stat -e cache-references,cache-misses  stress-ng --cache 8 --cache-ways 0</w:t>
      </w:r>
    </w:p>
    <w:p>
      <w:pPr>
        <w:pStyle w:val="Normal"/>
        <w:rPr>
          <w:rFonts w:ascii="Times New Roman" w:hAnsi="Times New Roman" w:cs="Times New Roman"/>
          <w:sz w:val="24"/>
          <w:szCs w:val="24"/>
          <w:lang w:val="en-US"/>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w:t>
      </w:r>
      <w:r>
        <w:rPr>
          <w:rFonts w:cs="Times New Roman" w:ascii="Times New Roman" w:hAnsi="Times New Roman"/>
          <w:lang w:val="en-US"/>
        </w:rPr>
        <w:t xml:space="preserve"> </w:t>
      </w:r>
      <w:r>
        <w:rPr>
          <w:rFonts w:cs="Times New Roman" w:ascii="Times New Roman" w:hAnsi="Times New Roman"/>
          <w:sz w:val="24"/>
          <w:szCs w:val="24"/>
          <w:lang w:val="en-US"/>
        </w:rPr>
        <w:t>stress-ng --cache 8 --cache-ways 0</w:t>
      </w:r>
    </w:p>
    <w:p>
      <w:pPr>
        <w:pStyle w:val="ListParagraph"/>
        <w:numPr>
          <w:ilvl w:val="0"/>
          <w:numId w:val="2"/>
        </w:numPr>
        <w:rPr>
          <w:rFonts w:ascii="Times New Roman" w:hAnsi="Times New Roman" w:cs="Times New Roman"/>
          <w:b/>
          <w:b/>
          <w:bCs/>
          <w:sz w:val="32"/>
          <w:szCs w:val="32"/>
          <w:lang w:val="en-US"/>
        </w:rPr>
      </w:pPr>
      <w:r>
        <w:rPr>
          <w:rFonts w:cs="Times New Roman" w:ascii="Times New Roman" w:hAnsi="Times New Roman"/>
          <w:b/>
          <w:bCs/>
          <w:sz w:val="32"/>
          <w:szCs w:val="32"/>
        </w:rPr>
        <w:t>Второй параметр</w:t>
      </w:r>
    </w:p>
    <w:p>
      <w:pPr>
        <w:pStyle w:val="ListParagraph"/>
        <w:numPr>
          <w:ilvl w:val="0"/>
          <w:numId w:val="2"/>
        </w:numPr>
        <w:rPr>
          <w:rFonts w:ascii="Times New Roman" w:hAnsi="Times New Roman" w:cs="Times New Roman"/>
          <w:b/>
          <w:b/>
          <w:bCs/>
          <w:sz w:val="32"/>
          <w:szCs w:val="32"/>
          <w:lang w:val="en-US"/>
        </w:rPr>
      </w:pPr>
      <w:r>
        <w:rPr>
          <w:rFonts w:cs="Times New Roman" w:ascii="Times New Roman" w:hAnsi="Times New Roman"/>
          <w:b/>
          <w:bCs/>
          <w:sz w:val="32"/>
          <w:szCs w:val="32"/>
        </w:rPr>
        <w:t>Запуск с двумя параметрами</w:t>
      </w:r>
    </w:p>
    <w:p>
      <w:pPr>
        <w:pStyle w:val="Normal"/>
        <w:rPr>
          <w:rFonts w:ascii="Times New Roman" w:hAnsi="Times New Roman" w:cs="Times New Roman"/>
          <w:b/>
          <w:b/>
          <w:bCs/>
          <w:sz w:val="24"/>
          <w:szCs w:val="24"/>
        </w:rPr>
      </w:pPr>
      <w:r>
        <w:rPr>
          <w:rFonts w:cs="Times New Roman" w:ascii="Times New Roman" w:hAnsi="Times New Roman"/>
          <w:b/>
          <w:bCs/>
          <w:sz w:val="24"/>
          <w:szCs w:val="24"/>
        </w:rPr>
        <w:t>Выводы по мониторингу кэша:</w:t>
      </w:r>
    </w:p>
    <w:p>
      <w:pPr>
        <w:pStyle w:val="Heading2"/>
        <w:rPr>
          <w:rFonts w:cs="Times New Roman"/>
        </w:rPr>
      </w:pPr>
      <w:bookmarkStart w:id="4" w:name="_Toc147939636"/>
      <w:r>
        <w:rPr>
          <w:rFonts w:cs="Times New Roman"/>
          <w:lang w:val="en-US"/>
        </w:rPr>
        <w:t>IO</w:t>
      </w:r>
      <w:r>
        <w:rPr>
          <w:rFonts w:cs="Times New Roman"/>
        </w:rPr>
        <w:t>:</w:t>
      </w:r>
      <w:bookmarkEnd w:id="4"/>
    </w:p>
    <w:p>
      <w:pPr>
        <w:pStyle w:val="ListParagraph"/>
        <w:numPr>
          <w:ilvl w:val="0"/>
          <w:numId w:val="3"/>
        </w:numPr>
        <w:rPr>
          <w:rFonts w:ascii="Times New Roman" w:hAnsi="Times New Roman" w:cs="Times New Roman"/>
          <w:b/>
          <w:b/>
          <w:bCs/>
          <w:sz w:val="32"/>
          <w:szCs w:val="32"/>
          <w:lang w:val="en-US"/>
        </w:rPr>
      </w:pPr>
      <w:r>
        <w:rPr>
          <w:rFonts w:cs="Times New Roman" w:ascii="Times New Roman" w:hAnsi="Times New Roman"/>
          <w:b/>
          <w:bCs/>
          <w:sz w:val="32"/>
          <w:szCs w:val="32"/>
        </w:rPr>
        <w:t>Первый параметр</w:t>
      </w:r>
    </w:p>
    <w:p>
      <w:pPr>
        <w:pStyle w:val="Normal"/>
        <w:rPr>
          <w:rFonts w:ascii="Times New Roman" w:hAnsi="Times New Roman" w:cs="Times New Roman"/>
          <w:color w:val="1F1F1F"/>
          <w:sz w:val="24"/>
          <w:szCs w:val="24"/>
          <w:shd w:fill="FFFFFF" w:val="clear"/>
        </w:rPr>
      </w:pPr>
      <w:r>
        <w:rPr>
          <w:rFonts w:cs="Times New Roman" w:ascii="Times New Roman" w:hAnsi="Times New Roman"/>
          <w:b/>
          <w:bCs/>
          <w:sz w:val="28"/>
          <w:szCs w:val="28"/>
        </w:rPr>
        <w:t>--</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iomix</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N</w:t>
      </w:r>
      <w:r>
        <w:rPr>
          <w:rFonts w:cs="Times New Roman" w:ascii="Times New Roman" w:hAnsi="Times New Roman"/>
          <w:b/>
          <w:bCs/>
          <w:color w:val="1F1F1F"/>
          <w:sz w:val="20"/>
          <w:szCs w:val="20"/>
          <w:shd w:fill="FFFFFF" w:val="clear"/>
        </w:rPr>
        <w:t xml:space="preserve"> </w:t>
      </w:r>
      <w:r>
        <w:rPr>
          <w:rFonts w:cs="Times New Roman" w:ascii="Times New Roman" w:hAnsi="Times New Roman"/>
          <w:color w:val="1F1F1F"/>
          <w:sz w:val="24"/>
          <w:szCs w:val="24"/>
          <w:shd w:fill="FFFFFF" w:val="clear"/>
        </w:rPr>
        <w:t>запускает N рабочих процессов, которые выполняют сочетание последовательных, случайных и отображаемых в память операций чтения/записи.  Создается несколько дочерних процессов, которые совместно используют один файл и выполняют различные операции ввода-вывода с одним и тем же файлом.</w:t>
      </w:r>
    </w:p>
    <w:p>
      <w:pPr>
        <w:pStyle w:val="Normal"/>
        <w:rPr>
          <w:rFonts w:ascii="Times New Roman" w:hAnsi="Times New Roman" w:cs="Times New Roman"/>
          <w:color w:val="1F1F1F"/>
          <w:sz w:val="24"/>
          <w:szCs w:val="24"/>
          <w:shd w:fill="FFFFFF" w:val="clear"/>
        </w:rPr>
      </w:pPr>
      <w:r>
        <w:rPr>
          <w:rFonts w:cs="Times New Roman" w:ascii="Times New Roman" w:hAnsi="Times New Roman"/>
          <w:color w:val="1F1F1F"/>
          <w:sz w:val="24"/>
          <w:szCs w:val="24"/>
          <w:shd w:fill="FFFFFF" w:val="clear"/>
        </w:rPr>
        <w:t>Команда запуска: stress-ng --iomix 1</w:t>
      </w:r>
    </w:p>
    <w:p>
      <w:pPr>
        <w:pStyle w:val="Normal"/>
        <w:rPr>
          <w:rFonts w:ascii="Times New Roman" w:hAnsi="Times New Roman" w:cs="Times New Roman"/>
          <w:color w:val="1F1F1F"/>
          <w:sz w:val="24"/>
          <w:szCs w:val="24"/>
          <w:shd w:fill="FFFFFF" w:val="clear"/>
        </w:rPr>
      </w:pPr>
      <w:r>
        <w:rPr>
          <w:rFonts w:cs="Times New Roman" w:ascii="Times New Roman" w:hAnsi="Times New Roman"/>
          <w:color w:val="1F1F1F"/>
          <w:sz w:val="24"/>
          <w:szCs w:val="24"/>
          <w:shd w:fill="FFFFFF" w:val="clear"/>
        </w:rPr>
        <w:t xml:space="preserve">Запустим </w:t>
      </w:r>
      <w:r>
        <w:rPr>
          <w:rFonts w:cs="Times New Roman" w:ascii="Times New Roman" w:hAnsi="Times New Roman"/>
          <w:color w:val="1F1F1F"/>
          <w:sz w:val="24"/>
          <w:szCs w:val="24"/>
          <w:shd w:fill="FFFFFF" w:val="clear"/>
          <w:lang w:val="en-US"/>
        </w:rPr>
        <w:t>iomix</w:t>
      </w:r>
      <w:r>
        <w:rPr>
          <w:rFonts w:cs="Times New Roman" w:ascii="Times New Roman" w:hAnsi="Times New Roman"/>
          <w:color w:val="1F1F1F"/>
          <w:sz w:val="24"/>
          <w:szCs w:val="24"/>
          <w:shd w:fill="FFFFFF" w:val="clear"/>
        </w:rPr>
        <w:t xml:space="preserve"> с аргументом 1, так как будут создаваться еще дочерние процессы.</w:t>
      </w:r>
    </w:p>
    <w:p>
      <w:pPr>
        <w:pStyle w:val="Normal"/>
        <w:rPr>
          <w:rFonts w:ascii="Times New Roman" w:hAnsi="Times New Roman" w:cs="Times New Roman"/>
          <w:sz w:val="32"/>
          <w:szCs w:val="32"/>
          <w:lang w:val="en-US"/>
        </w:rPr>
      </w:pPr>
      <w:r>
        <w:rPr/>
        <w:drawing>
          <wp:inline distT="0" distB="0" distL="0" distR="0">
            <wp:extent cx="5940425" cy="466725"/>
            <wp:effectExtent l="0" t="0" r="0" b="0"/>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3"/>
                    <a:stretch>
                      <a:fillRect/>
                    </a:stretch>
                  </pic:blipFill>
                  <pic:spPr bwMode="auto">
                    <a:xfrm>
                      <a:off x="0" y="0"/>
                      <a:ext cx="5940425" cy="466725"/>
                    </a:xfrm>
                    <a:prstGeom prst="rect">
                      <a:avLst/>
                    </a:prstGeom>
                  </pic:spPr>
                </pic:pic>
              </a:graphicData>
            </a:graphic>
          </wp:inline>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Посмотрим на питоновский график процента нагрузки подсистемы ввода-вывода (Внутри используется команда </w:t>
      </w:r>
      <w:r>
        <w:rPr>
          <w:rFonts w:cs="Times New Roman" w:ascii="Times New Roman" w:hAnsi="Times New Roman"/>
          <w:sz w:val="24"/>
          <w:szCs w:val="24"/>
          <w:lang w:val="en-US"/>
        </w:rPr>
        <w:t>iotop</w:t>
      </w:r>
      <w:r>
        <w:rPr>
          <w:rFonts w:cs="Times New Roman" w:ascii="Times New Roman" w:hAnsi="Times New Roman"/>
          <w:sz w:val="24"/>
          <w:szCs w:val="24"/>
        </w:rPr>
        <w:t xml:space="preserve"> и считывается процент загрузки </w:t>
      </w:r>
      <w:r>
        <w:rPr>
          <w:rFonts w:cs="Times New Roman" w:ascii="Times New Roman" w:hAnsi="Times New Roman"/>
          <w:sz w:val="24"/>
          <w:szCs w:val="24"/>
          <w:lang w:val="en-US"/>
        </w:rPr>
        <w:t>io</w:t>
      </w:r>
      <w:r>
        <w:rPr>
          <w:rFonts w:cs="Times New Roman" w:ascii="Times New Roman" w:hAnsi="Times New Roman"/>
          <w:sz w:val="24"/>
          <w:szCs w:val="24"/>
        </w:rPr>
        <w:t>):</w:t>
      </w:r>
    </w:p>
    <w:p>
      <w:pPr>
        <w:pStyle w:val="Normal"/>
        <w:rPr>
          <w:rFonts w:ascii="Times New Roman" w:hAnsi="Times New Roman" w:cs="Times New Roman"/>
          <w:sz w:val="28"/>
          <w:szCs w:val="28"/>
        </w:rPr>
      </w:pPr>
      <w:r>
        <w:rPr/>
        <w:drawing>
          <wp:inline distT="0" distB="0" distL="0" distR="0">
            <wp:extent cx="3606165" cy="2705100"/>
            <wp:effectExtent l="0" t="0" r="0" b="0"/>
            <wp:docPr id="23" name="Image22" descr="Изображение выглядит как снимок экрана, График,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Изображение выглядит как снимок экрана, График, диаграмма, линия&#10;&#10;Автоматически созданное описание"/>
                    <pic:cNvPicPr>
                      <a:picLocks noChangeAspect="1" noChangeArrowheads="1"/>
                    </pic:cNvPicPr>
                  </pic:nvPicPr>
                  <pic:blipFill>
                    <a:blip r:embed="rId24"/>
                    <a:stretch>
                      <a:fillRect/>
                    </a:stretch>
                  </pic:blipFill>
                  <pic:spPr bwMode="auto">
                    <a:xfrm>
                      <a:off x="0" y="0"/>
                      <a:ext cx="3606165" cy="2705100"/>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t>Посмотрим на процессы (</w:t>
      </w:r>
      <w:r>
        <w:rPr>
          <w:rFonts w:cs="Times New Roman" w:ascii="Times New Roman" w:hAnsi="Times New Roman"/>
          <w:sz w:val="28"/>
          <w:szCs w:val="28"/>
          <w:lang w:val="en-US"/>
        </w:rPr>
        <w:t>top)</w:t>
      </w:r>
      <w:r>
        <w:rPr>
          <w:rFonts w:cs="Times New Roman" w:ascii="Times New Roman" w:hAnsi="Times New Roman"/>
          <w:sz w:val="28"/>
          <w:szCs w:val="28"/>
        </w:rPr>
        <w:t xml:space="preserve">: </w:t>
      </w:r>
    </w:p>
    <w:p>
      <w:pPr>
        <w:pStyle w:val="Normal"/>
        <w:rPr>
          <w:rFonts w:ascii="Times New Roman" w:hAnsi="Times New Roman" w:cs="Times New Roman"/>
          <w:sz w:val="28"/>
          <w:szCs w:val="28"/>
        </w:rPr>
      </w:pPr>
      <w:r>
        <w:rPr/>
        <w:drawing>
          <wp:inline distT="0" distB="0" distL="0" distR="0">
            <wp:extent cx="5940425" cy="1633220"/>
            <wp:effectExtent l="0" t="0" r="0" b="0"/>
            <wp:docPr id="24" name="Image23"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Изображение выглядит как текст, снимок экрана, Шрифт, число&#10;&#10;Автоматически созданное описание"/>
                    <pic:cNvPicPr>
                      <a:picLocks noChangeAspect="1" noChangeArrowheads="1"/>
                    </pic:cNvPicPr>
                  </pic:nvPicPr>
                  <pic:blipFill>
                    <a:blip r:embed="rId25"/>
                    <a:stretch>
                      <a:fillRect/>
                    </a:stretch>
                  </pic:blipFill>
                  <pic:spPr bwMode="auto">
                    <a:xfrm>
                      <a:off x="0" y="0"/>
                      <a:ext cx="5940425" cy="1633220"/>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t>Можем увидеть, что и в правду плодятся дополнительные дочерние процессы.</w:t>
      </w:r>
    </w:p>
    <w:p>
      <w:pPr>
        <w:pStyle w:val="Normal"/>
        <w:rPr>
          <w:rFonts w:ascii="Times New Roman" w:hAnsi="Times New Roman" w:cs="Times New Roman"/>
          <w:sz w:val="28"/>
          <w:szCs w:val="28"/>
        </w:rPr>
      </w:pPr>
      <w:r>
        <w:rPr>
          <w:rFonts w:cs="Times New Roman" w:ascii="Times New Roman" w:hAnsi="Times New Roman"/>
          <w:sz w:val="28"/>
          <w:szCs w:val="28"/>
        </w:rPr>
        <w:t xml:space="preserve">Также посмотрим на один процесс, с помощью команды </w:t>
      </w:r>
      <w:r>
        <w:rPr>
          <w:rFonts w:cs="Times New Roman" w:ascii="Times New Roman" w:hAnsi="Times New Roman"/>
          <w:sz w:val="28"/>
          <w:szCs w:val="28"/>
          <w:lang w:val="en-US"/>
        </w:rPr>
        <w:t>pidstat</w:t>
      </w:r>
      <w:r>
        <w:rPr>
          <w:rFonts w:cs="Times New Roman" w:ascii="Times New Roman" w:hAnsi="Times New Roman"/>
          <w:sz w:val="28"/>
          <w:szCs w:val="28"/>
        </w:rPr>
        <w:t>:</w:t>
      </w:r>
    </w:p>
    <w:p>
      <w:pPr>
        <w:pStyle w:val="Normal"/>
        <w:rPr>
          <w:rFonts w:ascii="Times New Roman" w:hAnsi="Times New Roman" w:cs="Times New Roman"/>
          <w:sz w:val="28"/>
          <w:szCs w:val="28"/>
        </w:rPr>
      </w:pPr>
      <w:r>
        <w:rPr/>
        <w:drawing>
          <wp:inline distT="0" distB="0" distL="0" distR="0">
            <wp:extent cx="5940425" cy="2085340"/>
            <wp:effectExtent l="0" t="0" r="0" b="0"/>
            <wp:docPr id="25" name="Image24"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Изображение выглядит как текст, снимок экрана, Шрифт&#10;&#10;Автоматически созданное описание"/>
                    <pic:cNvPicPr>
                      <a:picLocks noChangeAspect="1" noChangeArrowheads="1"/>
                    </pic:cNvPicPr>
                  </pic:nvPicPr>
                  <pic:blipFill>
                    <a:blip r:embed="rId26"/>
                    <a:stretch>
                      <a:fillRect/>
                    </a:stretch>
                  </pic:blipFill>
                  <pic:spPr bwMode="auto">
                    <a:xfrm>
                      <a:off x="0" y="0"/>
                      <a:ext cx="5940425" cy="2085340"/>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t xml:space="preserve">Можем видеть, что чтение/запись идут, но подсистема полностью не загружена. Попробуем увеличить количество рабочих процессов и построим график:  </w:t>
      </w:r>
    </w:p>
    <w:p>
      <w:pPr>
        <w:pStyle w:val="Normal"/>
        <w:rPr>
          <w:rFonts w:ascii="Times New Roman" w:hAnsi="Times New Roman" w:cs="Times New Roman"/>
          <w:sz w:val="28"/>
          <w:szCs w:val="28"/>
        </w:rPr>
      </w:pPr>
      <w:r>
        <w:rPr>
          <w:rFonts w:cs="Times New Roman" w:ascii="Times New Roman" w:hAnsi="Times New Roman"/>
          <w:sz w:val="28"/>
          <w:szCs w:val="28"/>
        </w:rPr>
        <w:t>Запущенная команда stress-ng --iomix 20</w:t>
      </w:r>
    </w:p>
    <w:p>
      <w:pPr>
        <w:pStyle w:val="Normal"/>
        <w:rPr>
          <w:rFonts w:ascii="Times New Roman" w:hAnsi="Times New Roman" w:cs="Times New Roman"/>
          <w:sz w:val="28"/>
          <w:szCs w:val="28"/>
          <w:lang w:val="en-US"/>
        </w:rPr>
      </w:pPr>
      <w:r>
        <w:rPr/>
        <w:drawing>
          <wp:inline distT="0" distB="0" distL="0" distR="0">
            <wp:extent cx="3701415" cy="2776220"/>
            <wp:effectExtent l="0" t="0" r="0" b="0"/>
            <wp:docPr id="26" name="Image25" descr="Изображение выглядит как снимок экрана, График, диаграмма,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Изображение выглядит как снимок экрана, График, диаграмма, линия&#10;&#10;Автоматически созданное описание"/>
                    <pic:cNvPicPr>
                      <a:picLocks noChangeAspect="1" noChangeArrowheads="1"/>
                    </pic:cNvPicPr>
                  </pic:nvPicPr>
                  <pic:blipFill>
                    <a:blip r:embed="rId27"/>
                    <a:stretch>
                      <a:fillRect/>
                    </a:stretch>
                  </pic:blipFill>
                  <pic:spPr bwMode="auto">
                    <a:xfrm>
                      <a:off x="0" y="0"/>
                      <a:ext cx="3701415" cy="2776220"/>
                    </a:xfrm>
                    <a:prstGeom prst="rect">
                      <a:avLst/>
                    </a:prstGeom>
                  </pic:spPr>
                </pic:pic>
              </a:graphicData>
            </a:graphic>
          </wp:inline>
        </w:drawing>
      </w:r>
    </w:p>
    <w:p>
      <w:pPr>
        <w:pStyle w:val="Normal"/>
        <w:rPr>
          <w:rFonts w:ascii="Times New Roman" w:hAnsi="Times New Roman" w:cs="Times New Roman"/>
          <w:sz w:val="28"/>
          <w:szCs w:val="28"/>
        </w:rPr>
      </w:pPr>
      <w:r>
        <w:rPr>
          <w:rFonts w:cs="Times New Roman" w:ascii="Times New Roman" w:hAnsi="Times New Roman"/>
          <w:sz w:val="28"/>
          <w:szCs w:val="28"/>
        </w:rPr>
        <w:t xml:space="preserve">Ожидаемо, что с увеличением процессов работы с подсистемой увеличивается и ее загрузка. </w:t>
      </w:r>
    </w:p>
    <w:p>
      <w:pPr>
        <w:pStyle w:val="ListParagraph"/>
        <w:numPr>
          <w:ilvl w:val="0"/>
          <w:numId w:val="3"/>
        </w:numPr>
        <w:rPr>
          <w:rFonts w:ascii="Times New Roman" w:hAnsi="Times New Roman" w:cs="Times New Roman"/>
          <w:b/>
          <w:b/>
          <w:bCs/>
          <w:sz w:val="32"/>
          <w:szCs w:val="32"/>
          <w:lang w:val="en-US"/>
        </w:rPr>
      </w:pPr>
      <w:r>
        <w:rPr>
          <w:rFonts w:cs="Times New Roman" w:ascii="Times New Roman" w:hAnsi="Times New Roman"/>
          <w:b/>
          <w:bCs/>
          <w:sz w:val="32"/>
          <w:szCs w:val="32"/>
        </w:rPr>
        <w:t>Второй параметр</w:t>
      </w:r>
    </w:p>
    <w:p>
      <w:pPr>
        <w:pStyle w:val="Normal"/>
        <w:rPr>
          <w:rFonts w:ascii="Times New Roman" w:hAnsi="Times New Roman" w:cs="Times New Roman"/>
          <w:color w:val="1F1F1F"/>
          <w:sz w:val="24"/>
          <w:szCs w:val="24"/>
          <w:shd w:fill="FFFFFF" w:val="clear"/>
        </w:rPr>
      </w:pPr>
      <w:r>
        <w:rPr>
          <w:rFonts w:cs="Times New Roman" w:ascii="Times New Roman" w:hAnsi="Times New Roman"/>
          <w:b/>
          <w:bCs/>
          <w:color w:val="1F1F1F"/>
          <w:sz w:val="18"/>
          <w:szCs w:val="18"/>
          <w:shd w:fill="FFFFFF" w:val="clear"/>
        </w:rPr>
        <w:t xml:space="preserve">-- </w:t>
      </w:r>
      <w:r>
        <w:rPr>
          <w:rFonts w:cs="Times New Roman" w:ascii="Times New Roman" w:hAnsi="Times New Roman"/>
          <w:b/>
          <w:bCs/>
          <w:color w:val="1F1F1F"/>
          <w:sz w:val="18"/>
          <w:szCs w:val="18"/>
          <w:shd w:fill="FFFFFF" w:val="clear"/>
          <w:lang w:val="en-US"/>
        </w:rPr>
        <w:t>ioport</w:t>
      </w:r>
      <w:r>
        <w:rPr>
          <w:rFonts w:cs="Times New Roman" w:ascii="Times New Roman" w:hAnsi="Times New Roman"/>
          <w:b/>
          <w:bCs/>
          <w:color w:val="1F1F1F"/>
          <w:sz w:val="18"/>
          <w:szCs w:val="18"/>
          <w:shd w:fill="FFFFFF" w:val="clear"/>
        </w:rPr>
        <w:t xml:space="preserve"> </w:t>
      </w:r>
      <w:r>
        <w:rPr>
          <w:rFonts w:cs="Times New Roman" w:ascii="Times New Roman" w:hAnsi="Times New Roman"/>
          <w:b/>
          <w:bCs/>
          <w:color w:val="1F1F1F"/>
          <w:sz w:val="18"/>
          <w:szCs w:val="18"/>
          <w:shd w:fill="FFFFFF" w:val="clear"/>
          <w:lang w:val="en-US"/>
        </w:rPr>
        <w:t>N</w:t>
      </w:r>
      <w:r>
        <w:rPr>
          <w:rFonts w:cs="Times New Roman" w:ascii="Times New Roman" w:hAnsi="Times New Roman"/>
          <w:color w:val="1F1F1F"/>
          <w:sz w:val="18"/>
          <w:szCs w:val="18"/>
          <w:shd w:fill="FFFFFF" w:val="clear"/>
        </w:rPr>
        <w:t xml:space="preserve"> </w:t>
      </w:r>
      <w:r>
        <w:rPr>
          <w:rFonts w:cs="Times New Roman" w:ascii="Times New Roman" w:hAnsi="Times New Roman"/>
          <w:color w:val="1F1F1F"/>
          <w:sz w:val="24"/>
          <w:szCs w:val="24"/>
          <w:shd w:fill="FFFFFF" w:val="clear"/>
        </w:rPr>
        <w:t xml:space="preserve">запускает </w:t>
      </w:r>
      <w:r>
        <w:rPr>
          <w:rFonts w:cs="Times New Roman" w:ascii="Times New Roman" w:hAnsi="Times New Roman"/>
          <w:color w:val="1F1F1F"/>
          <w:sz w:val="24"/>
          <w:szCs w:val="24"/>
          <w:shd w:fill="FFFFFF" w:val="clear"/>
          <w:lang w:val="en-US"/>
        </w:rPr>
        <w:t>N</w:t>
      </w:r>
      <w:r>
        <w:rPr>
          <w:rFonts w:cs="Times New Roman" w:ascii="Times New Roman" w:hAnsi="Times New Roman"/>
          <w:color w:val="1F1F1F"/>
          <w:sz w:val="24"/>
          <w:szCs w:val="24"/>
          <w:shd w:fill="FFFFFF" w:val="clear"/>
        </w:rPr>
        <w:t xml:space="preserve"> рабочих процессов, которые выполняют пакеты из 16 операций чтения и 16 операций записи </w:t>
      </w:r>
      <w:r>
        <w:rPr>
          <w:rFonts w:cs="Times New Roman" w:ascii="Times New Roman" w:hAnsi="Times New Roman"/>
          <w:color w:val="1F1F1F"/>
          <w:sz w:val="24"/>
          <w:szCs w:val="24"/>
          <w:shd w:fill="FFFFFF" w:val="clear"/>
          <w:lang w:val="en-US"/>
        </w:rPr>
        <w:t>ioport</w:t>
      </w:r>
      <w:r>
        <w:rPr>
          <w:rFonts w:cs="Times New Roman" w:ascii="Times New Roman" w:hAnsi="Times New Roman"/>
          <w:color w:val="1F1F1F"/>
          <w:sz w:val="24"/>
          <w:szCs w:val="24"/>
          <w:shd w:fill="FFFFFF" w:val="clear"/>
        </w:rPr>
        <w:t xml:space="preserve"> 0</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 xml:space="preserve">80 (только для систем </w:t>
      </w:r>
      <w:r>
        <w:rPr>
          <w:rFonts w:cs="Times New Roman" w:ascii="Times New Roman" w:hAnsi="Times New Roman"/>
          <w:color w:val="1F1F1F"/>
          <w:sz w:val="24"/>
          <w:szCs w:val="24"/>
          <w:shd w:fill="FFFFFF" w:val="clear"/>
          <w:lang w:val="en-US"/>
        </w:rPr>
        <w:t>Linux</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 xml:space="preserve">86).  Ввод-вывод, выполняемый на платформах </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86 через порт 0</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80, приведет к задержкам в работе центрального процессора, выполняющего ввод-вывод.</w:t>
      </w:r>
    </w:p>
    <w:p>
      <w:pPr>
        <w:pStyle w:val="Normal"/>
        <w:rPr>
          <w:rFonts w:ascii="Times New Roman" w:hAnsi="Times New Roman" w:cs="Times New Roman"/>
          <w:sz w:val="32"/>
          <w:szCs w:val="32"/>
          <w:lang w:val="en-US"/>
        </w:rPr>
      </w:pPr>
      <w:r>
        <w:rPr>
          <w:rFonts w:cs="Times New Roman" w:ascii="Times New Roman" w:hAnsi="Times New Roman"/>
          <w:color w:val="1F1F1F"/>
          <w:sz w:val="24"/>
          <w:szCs w:val="24"/>
          <w:shd w:fill="FFFFFF" w:val="clear"/>
        </w:rPr>
        <w:t xml:space="preserve">Команда запуска: </w:t>
      </w:r>
      <w:r>
        <w:rPr>
          <w:rFonts w:cs="Times New Roman" w:ascii="Times New Roman" w:hAnsi="Times New Roman"/>
          <w:color w:val="FF0000"/>
          <w:sz w:val="24"/>
          <w:szCs w:val="24"/>
          <w:shd w:fill="FFFFFF" w:val="clear"/>
          <w:lang w:val="en-US"/>
        </w:rPr>
        <w:t>SUDO</w:t>
      </w:r>
    </w:p>
    <w:p>
      <w:pPr>
        <w:pStyle w:val="Normal"/>
        <w:rPr>
          <w:rFonts w:ascii="Times New Roman" w:hAnsi="Times New Roman" w:cs="Times New Roman"/>
          <w:b/>
          <w:b/>
          <w:bCs/>
          <w:sz w:val="44"/>
          <w:szCs w:val="44"/>
          <w:lang w:val="en-US"/>
        </w:rPr>
      </w:pPr>
      <w:r>
        <w:rPr>
          <w:rFonts w:cs="Times New Roman" w:ascii="Times New Roman" w:hAnsi="Times New Roman"/>
          <w:b/>
          <w:bCs/>
          <w:sz w:val="44"/>
          <w:szCs w:val="44"/>
          <w:lang w:val="en-US"/>
        </w:rPr>
      </w:r>
    </w:p>
    <w:p>
      <w:pPr>
        <w:pStyle w:val="ListParagraph"/>
        <w:numPr>
          <w:ilvl w:val="0"/>
          <w:numId w:val="3"/>
        </w:numPr>
        <w:rPr>
          <w:rFonts w:ascii="Times New Roman" w:hAnsi="Times New Roman" w:cs="Times New Roman"/>
          <w:b/>
          <w:b/>
          <w:bCs/>
          <w:sz w:val="32"/>
          <w:szCs w:val="32"/>
          <w:lang w:val="en-US"/>
        </w:rPr>
      </w:pPr>
      <w:r>
        <w:rPr>
          <w:rFonts w:cs="Times New Roman" w:ascii="Times New Roman" w:hAnsi="Times New Roman"/>
          <w:b/>
          <w:bCs/>
          <w:sz w:val="32"/>
          <w:szCs w:val="32"/>
        </w:rPr>
        <w:t>Запуск с двумя параметрами</w:t>
      </w:r>
    </w:p>
    <w:p>
      <w:pPr>
        <w:pStyle w:val="Normal"/>
        <w:rPr>
          <w:rFonts w:ascii="Times New Roman" w:hAnsi="Times New Roman" w:cs="Times New Roman"/>
          <w:b/>
          <w:b/>
          <w:bCs/>
          <w:sz w:val="24"/>
          <w:szCs w:val="24"/>
        </w:rPr>
      </w:pPr>
      <w:r>
        <w:rPr>
          <w:rFonts w:cs="Times New Roman" w:ascii="Times New Roman" w:hAnsi="Times New Roman"/>
          <w:b/>
          <w:bCs/>
          <w:sz w:val="24"/>
          <w:szCs w:val="24"/>
        </w:rPr>
        <w:t>Выводы по мониторингу подсистемы ввода-вывода:</w:t>
      </w:r>
    </w:p>
    <w:p>
      <w:pPr>
        <w:pStyle w:val="Heading2"/>
        <w:rPr>
          <w:rFonts w:cs="Times New Roman"/>
          <w:shd w:fill="FFFFFF" w:val="clear"/>
          <w:lang w:val="en-US"/>
        </w:rPr>
      </w:pPr>
      <w:bookmarkStart w:id="5" w:name="_Toc147939637"/>
      <w:r>
        <w:rPr>
          <w:rFonts w:cs="Times New Roman"/>
          <w:shd w:fill="FFFFFF" w:val="clear"/>
          <w:lang w:val="en-US"/>
        </w:rPr>
        <w:t>Memory</w:t>
      </w:r>
      <w:bookmarkEnd w:id="5"/>
    </w:p>
    <w:p>
      <w:pPr>
        <w:pStyle w:val="ListParagraph"/>
        <w:numPr>
          <w:ilvl w:val="0"/>
          <w:numId w:val="4"/>
        </w:numPr>
        <w:rPr>
          <w:rFonts w:ascii="Times New Roman" w:hAnsi="Times New Roman" w:cs="Times New Roman"/>
          <w:b/>
          <w:b/>
          <w:bCs/>
          <w:sz w:val="32"/>
          <w:szCs w:val="32"/>
          <w:lang w:val="en-US"/>
        </w:rPr>
      </w:pPr>
      <w:r>
        <w:rPr>
          <w:rFonts w:cs="Times New Roman" w:ascii="Times New Roman" w:hAnsi="Times New Roman"/>
          <w:b/>
          <w:bCs/>
          <w:sz w:val="32"/>
          <w:szCs w:val="32"/>
        </w:rPr>
        <w:t>Первый параметр</w:t>
      </w:r>
    </w:p>
    <w:p>
      <w:pPr>
        <w:pStyle w:val="Normal"/>
        <w:rPr>
          <w:rFonts w:ascii="Times New Roman" w:hAnsi="Times New Roman" w:cs="Times New Roman"/>
          <w:sz w:val="24"/>
          <w:szCs w:val="24"/>
        </w:rPr>
      </w:pPr>
      <w:r>
        <w:rPr>
          <w:rFonts w:cs="Times New Roman" w:ascii="Times New Roman" w:hAnsi="Times New Roman"/>
          <w:b/>
          <w:bCs/>
        </w:rPr>
        <w:t>--</w:t>
      </w:r>
      <w:r>
        <w:rPr>
          <w:rFonts w:cs="Times New Roman" w:ascii="Times New Roman" w:hAnsi="Times New Roman"/>
          <w:b/>
          <w:bCs/>
          <w:lang w:val="en-US"/>
        </w:rPr>
        <w:t>lockbus</w:t>
      </w:r>
      <w:r>
        <w:rPr>
          <w:rFonts w:cs="Times New Roman" w:ascii="Times New Roman" w:hAnsi="Times New Roman"/>
          <w:b/>
          <w:bCs/>
        </w:rPr>
        <w:t xml:space="preserve"> </w:t>
      </w:r>
      <w:r>
        <w:rPr>
          <w:rFonts w:cs="Times New Roman" w:ascii="Times New Roman" w:hAnsi="Times New Roman"/>
          <w:b/>
          <w:bCs/>
          <w:lang w:val="en-US"/>
        </w:rPr>
        <w:t>N</w:t>
      </w:r>
      <w:r>
        <w:rPr>
          <w:rFonts w:cs="Times New Roman" w:ascii="Times New Roman" w:hAnsi="Times New Roman"/>
          <w:b/>
          <w:bCs/>
        </w:rPr>
        <w:t xml:space="preserve"> </w:t>
      </w:r>
      <w:r>
        <w:rPr>
          <w:rFonts w:cs="Times New Roman" w:ascii="Times New Roman" w:hAnsi="Times New Roman"/>
          <w:sz w:val="24"/>
          <w:szCs w:val="24"/>
        </w:rPr>
        <w:t xml:space="preserve">запускает </w:t>
      </w:r>
      <w:r>
        <w:rPr>
          <w:rFonts w:cs="Times New Roman" w:ascii="Times New Roman" w:hAnsi="Times New Roman"/>
          <w:sz w:val="24"/>
          <w:szCs w:val="24"/>
          <w:lang w:val="en-US"/>
        </w:rPr>
        <w:t>N</w:t>
      </w:r>
      <w:r>
        <w:rPr>
          <w:rFonts w:cs="Times New Roman" w:ascii="Times New Roman" w:hAnsi="Times New Roman"/>
          <w:sz w:val="24"/>
          <w:szCs w:val="24"/>
        </w:rPr>
        <w:t xml:space="preserve"> рабочих процессов, которые быстро блокируют и увеличивают 64 байта случайно выбранной памяти из области </w:t>
      </w:r>
      <w:r>
        <w:rPr>
          <w:rFonts w:cs="Times New Roman" w:ascii="Times New Roman" w:hAnsi="Times New Roman"/>
          <w:sz w:val="24"/>
          <w:szCs w:val="24"/>
          <w:lang w:val="en-US"/>
        </w:rPr>
        <w:t>mmap</w:t>
      </w:r>
      <w:r>
        <w:rPr>
          <w:rFonts w:cs="Times New Roman" w:ascii="Times New Roman" w:hAnsi="Times New Roman"/>
          <w:sz w:val="24"/>
          <w:szCs w:val="24"/>
        </w:rPr>
        <w:t xml:space="preserve"> размером 16 МБ (только для процессоров </w:t>
      </w:r>
      <w:r>
        <w:rPr>
          <w:rFonts w:cs="Times New Roman" w:ascii="Times New Roman" w:hAnsi="Times New Roman"/>
          <w:sz w:val="24"/>
          <w:szCs w:val="24"/>
          <w:lang w:val="en-US"/>
        </w:rPr>
        <w:t>Intel</w:t>
      </w:r>
      <w:r>
        <w:rPr>
          <w:rFonts w:cs="Times New Roman" w:ascii="Times New Roman" w:hAnsi="Times New Roman"/>
          <w:sz w:val="24"/>
          <w:szCs w:val="24"/>
        </w:rPr>
        <w:t xml:space="preserve"> </w:t>
      </w:r>
      <w:r>
        <w:rPr>
          <w:rFonts w:cs="Times New Roman" w:ascii="Times New Roman" w:hAnsi="Times New Roman"/>
          <w:sz w:val="24"/>
          <w:szCs w:val="24"/>
          <w:lang w:val="en-US"/>
        </w:rPr>
        <w:t>x</w:t>
      </w:r>
      <w:r>
        <w:rPr>
          <w:rFonts w:cs="Times New Roman" w:ascii="Times New Roman" w:hAnsi="Times New Roman"/>
          <w:sz w:val="24"/>
          <w:szCs w:val="24"/>
        </w:rPr>
        <w:t xml:space="preserve">86 и </w:t>
      </w:r>
      <w:r>
        <w:rPr>
          <w:rFonts w:cs="Times New Roman" w:ascii="Times New Roman" w:hAnsi="Times New Roman"/>
          <w:sz w:val="24"/>
          <w:szCs w:val="24"/>
          <w:lang w:val="en-US"/>
        </w:rPr>
        <w:t>ARM</w:t>
      </w:r>
      <w:r>
        <w:rPr>
          <w:rFonts w:cs="Times New Roman" w:ascii="Times New Roman" w:hAnsi="Times New Roman"/>
          <w:sz w:val="24"/>
          <w:szCs w:val="24"/>
        </w:rPr>
        <w:t>).  Это приведет к пропускам строк кэша и остановке работы процессоров.</w:t>
      </w:r>
    </w:p>
    <w:p>
      <w:pPr>
        <w:pStyle w:val="Normal"/>
        <w:rPr>
          <w:rFonts w:ascii="Times New Roman" w:hAnsi="Times New Roman" w:cs="Times New Roman"/>
          <w:sz w:val="28"/>
          <w:szCs w:val="28"/>
        </w:rPr>
      </w:pPr>
      <w:r>
        <w:rPr>
          <w:rFonts w:cs="Times New Roman" w:ascii="Times New Roman" w:hAnsi="Times New Roman"/>
          <w:sz w:val="24"/>
          <w:szCs w:val="24"/>
        </w:rPr>
        <w:t>Команда запуска: stress-ng --lockbus 1</w:t>
      </w:r>
    </w:p>
    <w:p>
      <w:pPr>
        <w:pStyle w:val="ListParagraph"/>
        <w:numPr>
          <w:ilvl w:val="0"/>
          <w:numId w:val="4"/>
        </w:numPr>
        <w:rPr>
          <w:rFonts w:ascii="Times New Roman" w:hAnsi="Times New Roman" w:cs="Times New Roman"/>
          <w:b/>
          <w:b/>
          <w:bCs/>
          <w:sz w:val="32"/>
          <w:szCs w:val="32"/>
          <w:lang w:val="en-US"/>
        </w:rPr>
      </w:pPr>
      <w:r>
        <w:rPr>
          <w:rFonts w:cs="Times New Roman" w:ascii="Times New Roman" w:hAnsi="Times New Roman"/>
          <w:b/>
          <w:bCs/>
          <w:sz w:val="32"/>
          <w:szCs w:val="32"/>
        </w:rPr>
        <w:t xml:space="preserve">Второй параметр </w:t>
      </w:r>
    </w:p>
    <w:p>
      <w:pPr>
        <w:pStyle w:val="NoSpacing"/>
        <w:rPr>
          <w:rFonts w:cs="Times New Roman"/>
          <w:lang w:val="en-US"/>
        </w:rPr>
      </w:pPr>
      <w:r>
        <w:rPr>
          <w:rFonts w:cs="Times New Roman"/>
          <w:lang w:val="en-US"/>
        </w:rPr>
      </w:r>
    </w:p>
    <w:p>
      <w:pPr>
        <w:pStyle w:val="Heading2"/>
        <w:rPr>
          <w:rFonts w:cs="Times New Roman"/>
          <w:lang w:val="en-US"/>
        </w:rPr>
      </w:pPr>
      <w:bookmarkStart w:id="6" w:name="_Toc147939638"/>
      <w:r>
        <w:rPr>
          <w:rFonts w:cs="Times New Roman"/>
          <w:lang w:val="en-US"/>
        </w:rPr>
        <w:t>Network</w:t>
      </w:r>
      <w:bookmarkEnd w:id="6"/>
    </w:p>
    <w:p>
      <w:pPr>
        <w:pStyle w:val="ListParagraph"/>
        <w:numPr>
          <w:ilvl w:val="0"/>
          <w:numId w:val="5"/>
        </w:numPr>
        <w:rPr>
          <w:rFonts w:ascii="Times New Roman" w:hAnsi="Times New Roman" w:cs="Times New Roman"/>
          <w:b/>
          <w:b/>
          <w:bCs/>
          <w:sz w:val="32"/>
          <w:szCs w:val="32"/>
          <w:lang w:val="en-US"/>
        </w:rPr>
      </w:pPr>
      <w:r>
        <w:rPr>
          <w:rFonts w:cs="Times New Roman" w:ascii="Times New Roman" w:hAnsi="Times New Roman"/>
          <w:b/>
          <w:bCs/>
          <w:sz w:val="32"/>
          <w:szCs w:val="32"/>
        </w:rPr>
        <w:t>Первый параметр</w:t>
      </w:r>
    </w:p>
    <w:p>
      <w:pPr>
        <w:pStyle w:val="Normal"/>
        <w:rPr>
          <w:rFonts w:ascii="Times New Roman" w:hAnsi="Times New Roman" w:cs="Times New Roman"/>
          <w:color w:val="1F1F1F"/>
          <w:sz w:val="24"/>
          <w:szCs w:val="24"/>
          <w:shd w:fill="FFFFFF" w:val="clear"/>
        </w:rPr>
      </w:pPr>
      <w:r>
        <w:rPr>
          <w:rFonts w:cs="Times New Roman" w:ascii="Times New Roman" w:hAnsi="Times New Roman"/>
        </w:rPr>
        <w:t>--</w:t>
      </w:r>
      <w:r>
        <w:rPr>
          <w:rFonts w:cs="Times New Roman" w:ascii="Times New Roman" w:hAnsi="Times New Roman"/>
          <w:color w:val="1F1F1F"/>
          <w:shd w:fill="FFFFFF" w:val="clear"/>
        </w:rPr>
        <w:t xml:space="preserve"> </w:t>
      </w:r>
      <w:r>
        <w:rPr>
          <w:rFonts w:cs="Times New Roman" w:ascii="Times New Roman" w:hAnsi="Times New Roman"/>
          <w:color w:val="1F1F1F"/>
          <w:shd w:fill="FFFFFF" w:val="clear"/>
          <w:lang w:val="en-US"/>
        </w:rPr>
        <w:t>sockdiag</w:t>
      </w:r>
      <w:r>
        <w:rPr>
          <w:rFonts w:cs="Times New Roman" w:ascii="Times New Roman" w:hAnsi="Times New Roman"/>
          <w:color w:val="1F1F1F"/>
          <w:shd w:fill="FFFFFF" w:val="clear"/>
        </w:rPr>
        <w:t xml:space="preserve"> </w:t>
      </w:r>
      <w:r>
        <w:rPr>
          <w:rFonts w:cs="Times New Roman" w:ascii="Times New Roman" w:hAnsi="Times New Roman"/>
          <w:color w:val="1F1F1F"/>
          <w:sz w:val="24"/>
          <w:szCs w:val="24"/>
          <w:shd w:fill="FFFFFF" w:val="clear"/>
        </w:rPr>
        <w:t xml:space="preserve">запускает </w:t>
      </w:r>
      <w:r>
        <w:rPr>
          <w:rFonts w:cs="Times New Roman" w:ascii="Times New Roman" w:hAnsi="Times New Roman"/>
          <w:color w:val="1F1F1F"/>
          <w:sz w:val="24"/>
          <w:szCs w:val="24"/>
          <w:shd w:fill="FFFFFF" w:val="clear"/>
          <w:lang w:val="en-US"/>
        </w:rPr>
        <w:t>N</w:t>
      </w:r>
      <w:r>
        <w:rPr>
          <w:rFonts w:cs="Times New Roman" w:ascii="Times New Roman" w:hAnsi="Times New Roman"/>
          <w:color w:val="1F1F1F"/>
          <w:sz w:val="24"/>
          <w:szCs w:val="24"/>
          <w:shd w:fill="FFFFFF" w:val="clear"/>
        </w:rPr>
        <w:t xml:space="preserve"> рабочих процессов, которые выполняют диагностику сетевых сокетов </w:t>
      </w:r>
      <w:r>
        <w:rPr>
          <w:rFonts w:cs="Times New Roman" w:ascii="Times New Roman" w:hAnsi="Times New Roman"/>
          <w:color w:val="1F1F1F"/>
          <w:sz w:val="24"/>
          <w:szCs w:val="24"/>
          <w:shd w:fill="FFFFFF" w:val="clear"/>
          <w:lang w:val="en-US"/>
        </w:rPr>
        <w:t>Linux</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sock</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diag</w:t>
      </w:r>
      <w:r>
        <w:rPr>
          <w:rFonts w:cs="Times New Roman" w:ascii="Times New Roman" w:hAnsi="Times New Roman"/>
          <w:color w:val="1F1F1F"/>
          <w:sz w:val="24"/>
          <w:szCs w:val="24"/>
          <w:shd w:fill="FFFFFF" w:val="clear"/>
        </w:rPr>
        <w:t xml:space="preserve"> (только для </w:t>
      </w:r>
      <w:r>
        <w:rPr>
          <w:rFonts w:cs="Times New Roman" w:ascii="Times New Roman" w:hAnsi="Times New Roman"/>
          <w:color w:val="1F1F1F"/>
          <w:sz w:val="24"/>
          <w:szCs w:val="24"/>
          <w:shd w:fill="FFFFFF" w:val="clear"/>
          <w:lang w:val="en-US"/>
        </w:rPr>
        <w:t>Linux</w:t>
      </w:r>
      <w:r>
        <w:rPr>
          <w:rFonts w:cs="Times New Roman" w:ascii="Times New Roman" w:hAnsi="Times New Roman"/>
          <w:color w:val="1F1F1F"/>
          <w:sz w:val="24"/>
          <w:szCs w:val="24"/>
          <w:shd w:fill="FFFFFF" w:val="clear"/>
        </w:rPr>
        <w:t xml:space="preserve">).  В настоящее время запрашивается диагностика с использованием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NAME</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VFS</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PEER</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ICONS</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RQLEN</w:t>
      </w:r>
      <w:r>
        <w:rPr>
          <w:rFonts w:cs="Times New Roman" w:ascii="Times New Roman" w:hAnsi="Times New Roman"/>
          <w:color w:val="1F1F1F"/>
          <w:sz w:val="24"/>
          <w:szCs w:val="24"/>
          <w:shd w:fill="FFFFFF" w:val="clear"/>
        </w:rPr>
        <w:t xml:space="preserve"> и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MEMINFO</w:t>
      </w:r>
      <w:r>
        <w:rPr>
          <w:rFonts w:cs="Times New Roman" w:ascii="Times New Roman" w:hAnsi="Times New Roman"/>
          <w:color w:val="1F1F1F"/>
          <w:sz w:val="24"/>
          <w:szCs w:val="24"/>
          <w:shd w:fill="FFFFFF" w:val="clear"/>
        </w:rPr>
        <w:t xml:space="preserve"> для семейства сокетных подключений </w:t>
      </w:r>
      <w:r>
        <w:rPr>
          <w:rFonts w:cs="Times New Roman" w:ascii="Times New Roman" w:hAnsi="Times New Roman"/>
          <w:color w:val="1F1F1F"/>
          <w:sz w:val="24"/>
          <w:szCs w:val="24"/>
          <w:shd w:fill="FFFFFF" w:val="clear"/>
          <w:lang w:val="en-US"/>
        </w:rPr>
        <w:t>AF</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UNIX</w:t>
      </w:r>
      <w:r>
        <w:rPr>
          <w:rFonts w:cs="Times New Roman" w:ascii="Times New Roman" w:hAnsi="Times New Roman"/>
          <w:color w:val="1F1F1F"/>
          <w:sz w:val="24"/>
          <w:szCs w:val="24"/>
          <w:shd w:fill="FFFFFF" w:val="clear"/>
        </w:rPr>
        <w:t>.</w:t>
      </w:r>
    </w:p>
    <w:p>
      <w:pPr>
        <w:pStyle w:val="Normal"/>
        <w:rPr>
          <w:rFonts w:ascii="Times New Roman" w:hAnsi="Times New Roman" w:cs="Times New Roman"/>
          <w:color w:val="1F1F1F"/>
          <w:sz w:val="24"/>
          <w:szCs w:val="24"/>
          <w:shd w:fill="FFFFFF" w:val="clear"/>
        </w:rPr>
      </w:pPr>
      <w:r>
        <w:rPr>
          <w:rFonts w:cs="Times New Roman" w:ascii="Times New Roman" w:hAnsi="Times New Roman"/>
          <w:color w:val="1F1F1F"/>
          <w:sz w:val="24"/>
          <w:szCs w:val="24"/>
          <w:shd w:fill="FFFFFF" w:val="clear"/>
        </w:rPr>
        <w:t>Команда запуска: stress-ng --sockdiag 1</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ListParagraph"/>
        <w:numPr>
          <w:ilvl w:val="0"/>
          <w:numId w:val="5"/>
        </w:numPr>
        <w:rPr>
          <w:rFonts w:ascii="Times New Roman" w:hAnsi="Times New Roman" w:cs="Times New Roman"/>
          <w:b/>
          <w:b/>
          <w:bCs/>
          <w:sz w:val="32"/>
          <w:szCs w:val="32"/>
          <w:lang w:val="en-US"/>
        </w:rPr>
      </w:pPr>
      <w:r>
        <w:rPr>
          <w:rFonts w:cs="Times New Roman" w:ascii="Times New Roman" w:hAnsi="Times New Roman"/>
          <w:b/>
          <w:bCs/>
          <w:sz w:val="32"/>
          <w:szCs w:val="32"/>
        </w:rPr>
        <w:t xml:space="preserve">Второй параметр </w:t>
      </w:r>
    </w:p>
    <w:p>
      <w:pPr>
        <w:pStyle w:val="Normal"/>
        <w:ind w:left="360" w:hanging="0"/>
        <w:rPr>
          <w:rFonts w:ascii="Times New Roman" w:hAnsi="Times New Roman" w:cs="Times New Roman"/>
          <w:b/>
          <w:b/>
          <w:bCs/>
          <w:sz w:val="44"/>
          <w:szCs w:val="44"/>
        </w:rPr>
      </w:pPr>
      <w:r>
        <w:rPr>
          <w:rFonts w:cs="Times New Roman" w:ascii="Times New Roman" w:hAnsi="Times New Roman"/>
          <w:b/>
          <w:bCs/>
          <w:sz w:val="44"/>
          <w:szCs w:val="44"/>
        </w:rPr>
      </w:r>
    </w:p>
    <w:p>
      <w:pPr>
        <w:pStyle w:val="Heading1"/>
        <w:rPr>
          <w:rFonts w:cs="Times New Roman"/>
        </w:rPr>
      </w:pPr>
      <w:bookmarkStart w:id="7" w:name="_Toc147939639"/>
      <w:r>
        <w:rPr>
          <w:rFonts w:cs="Times New Roman"/>
        </w:rPr>
        <w:t>Выводы по лабораторной работе:</w:t>
      </w:r>
      <w:bookmarkEnd w:id="7"/>
    </w:p>
    <w:sectPr>
      <w:type w:val="nextPage"/>
      <w:pgSz w:w="11906" w:h="16838"/>
      <w:pgMar w:left="1701" w:right="850" w:gutter="0" w:header="0" w:top="1134"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Helvetica Neue">
    <w:charset w:val="01"/>
    <w:family w:val="roman"/>
    <w:pitch w:val="variable"/>
  </w:font>
  <w:font w:name="Calibri Light">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86" w:hanging="360"/>
      </w:pPr>
      <w:rPr/>
    </w:lvl>
    <w:lvl w:ilvl="1">
      <w:start w:val="1"/>
      <w:numFmt w:val="lowerLetter"/>
      <w:lvlText w:val="%2."/>
      <w:lvlJc w:val="left"/>
      <w:pPr>
        <w:tabs>
          <w:tab w:val="num" w:pos="0"/>
        </w:tabs>
        <w:ind w:left="1506" w:hanging="360"/>
      </w:pPr>
      <w:rPr/>
    </w:lvl>
    <w:lvl w:ilvl="2">
      <w:start w:val="1"/>
      <w:numFmt w:val="lowerRoman"/>
      <w:lvlText w:val="%3."/>
      <w:lvlJc w:val="right"/>
      <w:pPr>
        <w:tabs>
          <w:tab w:val="num" w:pos="0"/>
        </w:tabs>
        <w:ind w:left="2226" w:hanging="180"/>
      </w:pPr>
      <w:rPr/>
    </w:lvl>
    <w:lvl w:ilvl="3">
      <w:start w:val="1"/>
      <w:numFmt w:val="decimal"/>
      <w:lvlText w:val="%4."/>
      <w:lvlJc w:val="left"/>
      <w:pPr>
        <w:tabs>
          <w:tab w:val="num" w:pos="0"/>
        </w:tabs>
        <w:ind w:left="2946" w:hanging="360"/>
      </w:pPr>
      <w:rPr/>
    </w:lvl>
    <w:lvl w:ilvl="4">
      <w:start w:val="1"/>
      <w:numFmt w:val="lowerLetter"/>
      <w:lvlText w:val="%5."/>
      <w:lvlJc w:val="left"/>
      <w:pPr>
        <w:tabs>
          <w:tab w:val="num" w:pos="0"/>
        </w:tabs>
        <w:ind w:left="3666" w:hanging="360"/>
      </w:pPr>
      <w:rPr/>
    </w:lvl>
    <w:lvl w:ilvl="5">
      <w:start w:val="1"/>
      <w:numFmt w:val="lowerRoman"/>
      <w:lvlText w:val="%6."/>
      <w:lvlJc w:val="right"/>
      <w:pPr>
        <w:tabs>
          <w:tab w:val="num" w:pos="0"/>
        </w:tabs>
        <w:ind w:left="4386" w:hanging="180"/>
      </w:pPr>
      <w:rPr/>
    </w:lvl>
    <w:lvl w:ilvl="6">
      <w:start w:val="1"/>
      <w:numFmt w:val="decimal"/>
      <w:lvlText w:val="%7."/>
      <w:lvlJc w:val="left"/>
      <w:pPr>
        <w:tabs>
          <w:tab w:val="num" w:pos="0"/>
        </w:tabs>
        <w:ind w:left="5106" w:hanging="360"/>
      </w:pPr>
      <w:rPr/>
    </w:lvl>
    <w:lvl w:ilvl="7">
      <w:start w:val="1"/>
      <w:numFmt w:val="lowerLetter"/>
      <w:lvlText w:val="%8."/>
      <w:lvlJc w:val="left"/>
      <w:pPr>
        <w:tabs>
          <w:tab w:val="num" w:pos="0"/>
        </w:tabs>
        <w:ind w:left="5826" w:hanging="360"/>
      </w:pPr>
      <w:rPr/>
    </w:lvl>
    <w:lvl w:ilvl="8">
      <w:start w:val="1"/>
      <w:numFmt w:val="lowerRoman"/>
      <w:lvlText w:val="%9."/>
      <w:lvlJc w:val="right"/>
      <w:pPr>
        <w:tabs>
          <w:tab w:val="num" w:pos="0"/>
        </w:tabs>
        <w:ind w:left="6546" w:hanging="180"/>
      </w:pPr>
      <w:rPr/>
    </w:lvl>
  </w:abstractNum>
  <w:abstractNum w:abstractNumId="5">
    <w:lvl w:ilvl="0">
      <w:start w:val="1"/>
      <w:numFmt w:val="decimal"/>
      <w:lvlText w:val="%1)"/>
      <w:lvlJc w:val="left"/>
      <w:pPr>
        <w:tabs>
          <w:tab w:val="num" w:pos="0"/>
        </w:tabs>
        <w:ind w:left="786" w:hanging="360"/>
      </w:pPr>
      <w:rPr/>
    </w:lvl>
    <w:lvl w:ilvl="1">
      <w:start w:val="1"/>
      <w:numFmt w:val="lowerLetter"/>
      <w:lvlText w:val="%2."/>
      <w:lvlJc w:val="left"/>
      <w:pPr>
        <w:tabs>
          <w:tab w:val="num" w:pos="0"/>
        </w:tabs>
        <w:ind w:left="1506" w:hanging="360"/>
      </w:pPr>
      <w:rPr/>
    </w:lvl>
    <w:lvl w:ilvl="2">
      <w:start w:val="1"/>
      <w:numFmt w:val="lowerRoman"/>
      <w:lvlText w:val="%3."/>
      <w:lvlJc w:val="right"/>
      <w:pPr>
        <w:tabs>
          <w:tab w:val="num" w:pos="0"/>
        </w:tabs>
        <w:ind w:left="2226" w:hanging="180"/>
      </w:pPr>
      <w:rPr/>
    </w:lvl>
    <w:lvl w:ilvl="3">
      <w:start w:val="1"/>
      <w:numFmt w:val="decimal"/>
      <w:lvlText w:val="%4."/>
      <w:lvlJc w:val="left"/>
      <w:pPr>
        <w:tabs>
          <w:tab w:val="num" w:pos="0"/>
        </w:tabs>
        <w:ind w:left="2946" w:hanging="360"/>
      </w:pPr>
      <w:rPr/>
    </w:lvl>
    <w:lvl w:ilvl="4">
      <w:start w:val="1"/>
      <w:numFmt w:val="lowerLetter"/>
      <w:lvlText w:val="%5."/>
      <w:lvlJc w:val="left"/>
      <w:pPr>
        <w:tabs>
          <w:tab w:val="num" w:pos="0"/>
        </w:tabs>
        <w:ind w:left="3666" w:hanging="360"/>
      </w:pPr>
      <w:rPr/>
    </w:lvl>
    <w:lvl w:ilvl="5">
      <w:start w:val="1"/>
      <w:numFmt w:val="lowerRoman"/>
      <w:lvlText w:val="%6."/>
      <w:lvlJc w:val="right"/>
      <w:pPr>
        <w:tabs>
          <w:tab w:val="num" w:pos="0"/>
        </w:tabs>
        <w:ind w:left="4386" w:hanging="180"/>
      </w:pPr>
      <w:rPr/>
    </w:lvl>
    <w:lvl w:ilvl="6">
      <w:start w:val="1"/>
      <w:numFmt w:val="decimal"/>
      <w:lvlText w:val="%7."/>
      <w:lvlJc w:val="left"/>
      <w:pPr>
        <w:tabs>
          <w:tab w:val="num" w:pos="0"/>
        </w:tabs>
        <w:ind w:left="5106" w:hanging="360"/>
      </w:pPr>
      <w:rPr/>
    </w:lvl>
    <w:lvl w:ilvl="7">
      <w:start w:val="1"/>
      <w:numFmt w:val="lowerLetter"/>
      <w:lvlText w:val="%8."/>
      <w:lvlJc w:val="left"/>
      <w:pPr>
        <w:tabs>
          <w:tab w:val="num" w:pos="0"/>
        </w:tabs>
        <w:ind w:left="5826" w:hanging="360"/>
      </w:pPr>
      <w:rPr/>
    </w:lvl>
    <w:lvl w:ilvl="8">
      <w:start w:val="1"/>
      <w:numFmt w:val="lowerRoman"/>
      <w:lvlText w:val="%9."/>
      <w:lvlJc w:val="right"/>
      <w:pPr>
        <w:tabs>
          <w:tab w:val="num" w:pos="0"/>
        </w:tabs>
        <w:ind w:left="6546" w:hanging="18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ru-RU"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461fc"/>
    <w:pPr>
      <w:widowControl/>
      <w:bidi w:val="0"/>
      <w:spacing w:lineRule="auto" w:line="259" w:before="0" w:after="160"/>
      <w:jc w:val="left"/>
    </w:pPr>
    <w:rPr>
      <w:rFonts w:ascii="Calibri" w:hAnsi="Calibri" w:eastAsia="Calibri" w:cs=""/>
      <w:color w:val="auto"/>
      <w:kern w:val="0"/>
      <w:sz w:val="22"/>
      <w:szCs w:val="22"/>
      <w:lang w:val="ru-RU" w:eastAsia="en-US" w:bidi="ar-SA"/>
      <w14:ligatures w14:val="none"/>
    </w:rPr>
  </w:style>
  <w:style w:type="paragraph" w:styleId="Heading1">
    <w:name w:val="Heading 1"/>
    <w:basedOn w:val="Normal"/>
    <w:next w:val="Normal"/>
    <w:link w:val="1"/>
    <w:uiPriority w:val="9"/>
    <w:qFormat/>
    <w:rsid w:val="000c2458"/>
    <w:pPr>
      <w:keepNext w:val="true"/>
      <w:keepLines/>
      <w:spacing w:before="240" w:after="0"/>
      <w:outlineLvl w:val="0"/>
    </w:pPr>
    <w:rPr>
      <w:rFonts w:ascii="Times New Roman" w:hAnsi="Times New Roman" w:eastAsia="" w:cs="" w:cstheme="majorBidi" w:eastAsiaTheme="majorEastAsia"/>
      <w:b/>
      <w:sz w:val="32"/>
      <w:szCs w:val="32"/>
    </w:rPr>
  </w:style>
  <w:style w:type="paragraph" w:styleId="Heading2">
    <w:name w:val="Heading 2"/>
    <w:basedOn w:val="Normal"/>
    <w:next w:val="Normal"/>
    <w:link w:val="2"/>
    <w:uiPriority w:val="9"/>
    <w:unhideWhenUsed/>
    <w:qFormat/>
    <w:rsid w:val="000c2458"/>
    <w:pPr>
      <w:keepNext w:val="true"/>
      <w:keepLines/>
      <w:spacing w:before="40" w:after="0"/>
      <w:outlineLvl w:val="1"/>
    </w:pPr>
    <w:rPr>
      <w:rFonts w:ascii="Times New Roman" w:hAnsi="Times New Roman" w:eastAsia="" w:cs="" w:cstheme="majorBidi" w:eastAsiaTheme="majorEastAsia"/>
      <w:b/>
      <w:sz w:val="28"/>
      <w:szCs w:val="26"/>
    </w:rPr>
  </w:style>
  <w:style w:type="character" w:styleId="DefaultParagraphFont" w:default="1">
    <w:name w:val="Default Paragraph Font"/>
    <w:uiPriority w:val="1"/>
    <w:semiHidden/>
    <w:unhideWhenUsed/>
    <w:qFormat/>
    <w:rPr/>
  </w:style>
  <w:style w:type="character" w:styleId="Style12" w:customStyle="1">
    <w:name w:val="Нижний колонтитул Знак"/>
    <w:basedOn w:val="DefaultParagraphFont"/>
    <w:link w:val="Footer"/>
    <w:uiPriority w:val="99"/>
    <w:qFormat/>
    <w:rsid w:val="005a0d16"/>
    <w:rPr>
      <w:kern w:val="0"/>
      <w14:ligatures w14:val="none"/>
    </w:rPr>
  </w:style>
  <w:style w:type="character" w:styleId="Hljsattr" w:customStyle="1">
    <w:name w:val="hljs-attr"/>
    <w:basedOn w:val="DefaultParagraphFont"/>
    <w:qFormat/>
    <w:rsid w:val="00120281"/>
    <w:rPr/>
  </w:style>
  <w:style w:type="character" w:styleId="Hljsnumber" w:customStyle="1">
    <w:name w:val="hljs-number"/>
    <w:basedOn w:val="DefaultParagraphFont"/>
    <w:qFormat/>
    <w:rsid w:val="00120281"/>
    <w:rPr/>
  </w:style>
  <w:style w:type="character" w:styleId="1" w:customStyle="1">
    <w:name w:val="Заголовок 1 Знак"/>
    <w:basedOn w:val="DefaultParagraphFont"/>
    <w:link w:val="Heading1"/>
    <w:uiPriority w:val="9"/>
    <w:qFormat/>
    <w:rsid w:val="000c2458"/>
    <w:rPr>
      <w:rFonts w:ascii="Times New Roman" w:hAnsi="Times New Roman" w:eastAsia="" w:cs="" w:cstheme="majorBidi" w:eastAsiaTheme="majorEastAsia"/>
      <w:b/>
      <w:kern w:val="0"/>
      <w:sz w:val="32"/>
      <w:szCs w:val="32"/>
      <w14:ligatures w14:val="none"/>
    </w:rPr>
  </w:style>
  <w:style w:type="character" w:styleId="2" w:customStyle="1">
    <w:name w:val="Заголовок 2 Знак"/>
    <w:basedOn w:val="DefaultParagraphFont"/>
    <w:link w:val="Heading2"/>
    <w:uiPriority w:val="9"/>
    <w:qFormat/>
    <w:rsid w:val="000c2458"/>
    <w:rPr>
      <w:rFonts w:ascii="Times New Roman" w:hAnsi="Times New Roman" w:eastAsia="" w:cs="" w:cstheme="majorBidi" w:eastAsiaTheme="majorEastAsia"/>
      <w:b/>
      <w:kern w:val="0"/>
      <w:sz w:val="28"/>
      <w:szCs w:val="26"/>
      <w14:ligatures w14:val="none"/>
    </w:rPr>
  </w:style>
  <w:style w:type="character" w:styleId="InternetLink">
    <w:name w:val="Hyperlink"/>
    <w:basedOn w:val="DefaultParagraphFont"/>
    <w:uiPriority w:val="99"/>
    <w:unhideWhenUsed/>
    <w:rsid w:val="000c2458"/>
    <w:rPr>
      <w:color w:val="0563C1" w:themeColor="hyperlink"/>
      <w:u w:val="single"/>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Style13" w:customStyle="1">
    <w:name w:val="По умолчанию"/>
    <w:next w:val="Normal"/>
    <w:qFormat/>
    <w:rsid w:val="005a0d16"/>
    <w:pPr>
      <w:widowControl/>
      <w:bidi w:val="0"/>
      <w:spacing w:lineRule="auto" w:line="240" w:before="0" w:after="0"/>
      <w:jc w:val="left"/>
    </w:pPr>
    <w:rPr>
      <w:rFonts w:ascii="Helvetica Neue" w:hAnsi="Helvetica Neue" w:eastAsia="Arial Unicode MS" w:cs="Arial Unicode MS"/>
      <w:color w:val="000000"/>
      <w:kern w:val="0"/>
      <w:sz w:val="22"/>
      <w:szCs w:val="22"/>
      <w:lang w:eastAsia="ru-RU" w:val="ru-RU" w:bidi="ar-SA"/>
      <w14:ligatures w14:val="none"/>
    </w:rPr>
  </w:style>
  <w:style w:type="paragraph" w:styleId="HeaderandFooter">
    <w:name w:val="Header and Footer"/>
    <w:basedOn w:val="Normal"/>
    <w:qFormat/>
    <w:pPr/>
    <w:rPr/>
  </w:style>
  <w:style w:type="paragraph" w:styleId="Footer">
    <w:name w:val="Footer"/>
    <w:basedOn w:val="Normal"/>
    <w:link w:val="Style12"/>
    <w:uiPriority w:val="99"/>
    <w:unhideWhenUsed/>
    <w:rsid w:val="005a0d16"/>
    <w:pPr>
      <w:tabs>
        <w:tab w:val="clear" w:pos="708"/>
        <w:tab w:val="center" w:pos="4677" w:leader="none"/>
        <w:tab w:val="right" w:pos="9355" w:leader="none"/>
      </w:tabs>
      <w:spacing w:lineRule="auto" w:line="240" w:before="0" w:after="0"/>
    </w:pPr>
    <w:rPr/>
  </w:style>
  <w:style w:type="paragraph" w:styleId="ListParagraph">
    <w:name w:val="List Paragraph"/>
    <w:basedOn w:val="Normal"/>
    <w:uiPriority w:val="34"/>
    <w:qFormat/>
    <w:rsid w:val="005b0a6e"/>
    <w:pPr>
      <w:spacing w:before="0" w:after="160"/>
      <w:ind w:left="720" w:hanging="0"/>
      <w:contextualSpacing/>
    </w:pPr>
    <w:rPr/>
  </w:style>
  <w:style w:type="paragraph" w:styleId="NoSpacing">
    <w:name w:val="No Spacing"/>
    <w:uiPriority w:val="1"/>
    <w:qFormat/>
    <w:rsid w:val="000c2458"/>
    <w:pPr>
      <w:widowControl/>
      <w:bidi w:val="0"/>
      <w:spacing w:lineRule="auto" w:line="240" w:before="0" w:after="0"/>
      <w:jc w:val="left"/>
    </w:pPr>
    <w:rPr>
      <w:rFonts w:ascii="Times New Roman" w:hAnsi="Times New Roman" w:eastAsia="Calibri" w:cs=""/>
      <w:b/>
      <w:color w:val="auto"/>
      <w:kern w:val="0"/>
      <w:sz w:val="32"/>
      <w:szCs w:val="22"/>
      <w:lang w:val="ru-RU" w:eastAsia="en-US" w:bidi="ar-SA"/>
      <w14:ligatures w14:val="none"/>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0c2458"/>
    <w:pPr>
      <w:outlineLvl w:val="9"/>
    </w:pPr>
    <w:rPr>
      <w:rFonts w:ascii="Calibri Light" w:hAnsi="Calibri Light" w:asciiTheme="majorHAnsi" w:hAnsiTheme="majorHAnsi"/>
      <w:b w:val="false"/>
      <w:color w:val="2F5496" w:themeColor="accent1" w:themeShade="bf"/>
      <w:lang w:eastAsia="ru-RU"/>
    </w:rPr>
  </w:style>
  <w:style w:type="paragraph" w:styleId="Contents1">
    <w:name w:val="TOC 1"/>
    <w:basedOn w:val="Normal"/>
    <w:next w:val="Normal"/>
    <w:autoRedefine/>
    <w:uiPriority w:val="39"/>
    <w:unhideWhenUsed/>
    <w:rsid w:val="000c2458"/>
    <w:pPr>
      <w:spacing w:before="0" w:after="100"/>
    </w:pPr>
    <w:rPr/>
  </w:style>
  <w:style w:type="paragraph" w:styleId="Contents2">
    <w:name w:val="TOC 2"/>
    <w:basedOn w:val="Normal"/>
    <w:next w:val="Normal"/>
    <w:autoRedefine/>
    <w:uiPriority w:val="39"/>
    <w:unhideWhenUsed/>
    <w:rsid w:val="000c2458"/>
    <w:pPr>
      <w:spacing w:before="0" w:after="100"/>
      <w:ind w:left="220" w:hanging="0"/>
    </w:pPr>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bmp"/><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bmp"/><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Relationship Id="rId31" Type="http://schemas.openxmlformats.org/officeDocument/2006/relationships/theme" Target="theme/theme1.xml"/><Relationship Id="rId32"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224A1738-22A0-4225-9CA9-EADAF30AB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Application>LibreOffice/7.3.7.2$Linux_X86_64 LibreOffice_project/30$Build-2</Application>
  <AppVersion>15.0000</AppVersion>
  <Pages>12</Pages>
  <Words>780</Words>
  <Characters>5158</Characters>
  <CharactersWithSpaces>5883</CharactersWithSpaces>
  <Paragraphs>106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2023-10-11T08:46:00Z</dcterms:created>
  <dc:creator>Соболев Иван Александрович</dc:creator>
  <dc:description/>
  <dc:language>en-US</dc:language>
  <cp:lastModifiedBy/>
  <dcterms:modified xsi:type="dcterms:W3CDTF">2023-10-12T20:31:05Z</dcterms:modified>
  <cp:revision>7</cp:revision>
  <dc:subject/>
  <dc:title/>
</cp:coreProperties>
</file>

<file path=docProps/custom.xml><?xml version="1.0" encoding="utf-8"?>
<Properties xmlns="http://schemas.openxmlformats.org/officeDocument/2006/custom-properties" xmlns:vt="http://schemas.openxmlformats.org/officeDocument/2006/docPropsVTypes"/>
</file>