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3617" w14:textId="77777777" w:rsidR="00357430" w:rsidRPr="00D34B2C" w:rsidRDefault="00000000">
      <w:pPr>
        <w:pStyle w:val="Ttulo2"/>
        <w:rPr>
          <w:rFonts w:ascii="Calibri" w:hAnsi="Calibri" w:cs="Calibri"/>
          <w:sz w:val="32"/>
          <w:szCs w:val="34"/>
        </w:rPr>
      </w:pPr>
      <w:r w:rsidRPr="00D34B2C">
        <w:rPr>
          <w:rFonts w:ascii="Calibri" w:hAnsi="Calibri" w:cs="Calibri"/>
          <w:sz w:val="32"/>
          <w:szCs w:val="34"/>
        </w:rPr>
        <w:t>Unidad 1. Desarrollo de Software. Tipos de lenguajes. Fases.</w:t>
      </w:r>
    </w:p>
    <w:p w14:paraId="31E0F61C" w14:textId="77777777" w:rsidR="00357430" w:rsidRPr="00D34B2C" w:rsidRDefault="00357430">
      <w:pPr>
        <w:pStyle w:val="Standard"/>
        <w:jc w:val="both"/>
        <w:rPr>
          <w:rFonts w:ascii="Calibri" w:eastAsia="Calibri" w:hAnsi="Calibri" w:cs="Calibri"/>
          <w:sz w:val="22"/>
          <w:szCs w:val="22"/>
        </w:rPr>
      </w:pPr>
    </w:p>
    <w:p w14:paraId="1E4E5D47" w14:textId="77777777" w:rsidR="00357430" w:rsidRPr="00D34B2C" w:rsidRDefault="00000000">
      <w:pPr>
        <w:pStyle w:val="Standard"/>
        <w:rPr>
          <w:rFonts w:ascii="Calibri" w:eastAsia="Calibri" w:hAnsi="Calibri" w:cs="Calibri"/>
          <w:b/>
          <w:sz w:val="28"/>
          <w:szCs w:val="28"/>
        </w:rPr>
      </w:pPr>
      <w:r w:rsidRPr="00D34B2C">
        <w:rPr>
          <w:rFonts w:ascii="Calibri" w:eastAsia="Calibri" w:hAnsi="Calibri" w:cs="Calibri"/>
          <w:b/>
          <w:sz w:val="28"/>
          <w:szCs w:val="28"/>
        </w:rPr>
        <w:t>Actividad entregable.</w:t>
      </w:r>
    </w:p>
    <w:p w14:paraId="3F5D1CBF" w14:textId="77777777" w:rsidR="00357430" w:rsidRPr="00D34B2C" w:rsidRDefault="00357430">
      <w:pPr>
        <w:pStyle w:val="Standard"/>
        <w:rPr>
          <w:rFonts w:ascii="Calibri" w:eastAsia="Calibri" w:hAnsi="Calibri" w:cs="Calibri"/>
          <w:b/>
          <w:sz w:val="22"/>
          <w:szCs w:val="22"/>
        </w:rPr>
      </w:pPr>
    </w:p>
    <w:p w14:paraId="7224AED0" w14:textId="77777777" w:rsidR="00357430" w:rsidRPr="00D34B2C" w:rsidRDefault="00000000">
      <w:pPr>
        <w:pStyle w:val="Standard"/>
        <w:rPr>
          <w:rFonts w:ascii="Calibri" w:eastAsia="Calibri" w:hAnsi="Calibri" w:cs="Calibri"/>
          <w:b/>
          <w:sz w:val="22"/>
          <w:szCs w:val="22"/>
        </w:rPr>
      </w:pPr>
      <w:r w:rsidRPr="00D34B2C">
        <w:rPr>
          <w:rFonts w:ascii="Calibri" w:eastAsia="Calibri" w:hAnsi="Calibri" w:cs="Calibri"/>
          <w:b/>
          <w:sz w:val="22"/>
          <w:szCs w:val="22"/>
        </w:rPr>
        <w:t>Lee los documentos del tema y responde con tus propias palabras las siguientes cuestiones.</w:t>
      </w:r>
    </w:p>
    <w:p w14:paraId="04536331" w14:textId="77777777" w:rsidR="00357430" w:rsidRPr="00D34B2C" w:rsidRDefault="00357430">
      <w:pPr>
        <w:pStyle w:val="Standard"/>
        <w:rPr>
          <w:rFonts w:ascii="Calibri" w:eastAsia="Calibri" w:hAnsi="Calibri" w:cs="Calibri"/>
          <w:sz w:val="22"/>
          <w:szCs w:val="22"/>
        </w:rPr>
      </w:pPr>
    </w:p>
    <w:p w14:paraId="0E110B92" w14:textId="77777777" w:rsidR="00357430" w:rsidRPr="00D34B2C" w:rsidRDefault="00000000">
      <w:pPr>
        <w:pStyle w:val="Standard"/>
      </w:pPr>
      <w:r w:rsidRPr="00D34B2C">
        <w:rPr>
          <w:rFonts w:ascii="Calibri" w:eastAsia="Calibri" w:hAnsi="Calibri" w:cs="Calibri"/>
          <w:b/>
          <w:sz w:val="22"/>
          <w:szCs w:val="22"/>
        </w:rPr>
        <w:t>1.-</w:t>
      </w:r>
      <w:r w:rsidRPr="00D34B2C">
        <w:rPr>
          <w:rFonts w:ascii="Calibri" w:eastAsia="Calibri" w:hAnsi="Calibri" w:cs="Calibri"/>
          <w:sz w:val="22"/>
          <w:szCs w:val="22"/>
        </w:rPr>
        <w:t xml:space="preserve"> Explica con vuestras palabras qué es un programa informático, qué son las instrucciones de un lenguaje, qué son los datos de un programa y qué relación existe entre estos tres conceptos.</w:t>
      </w:r>
    </w:p>
    <w:p w14:paraId="3EF59F6E" w14:textId="77777777" w:rsidR="00357430" w:rsidRPr="00D34B2C" w:rsidRDefault="00357430">
      <w:pPr>
        <w:pStyle w:val="Standard"/>
        <w:rPr>
          <w:color w:val="215E99" w:themeColor="text2" w:themeTint="BF"/>
        </w:rPr>
      </w:pPr>
    </w:p>
    <w:p w14:paraId="6FF20C0F" w14:textId="77777777" w:rsidR="00357430" w:rsidRPr="00D34B2C" w:rsidRDefault="00000000">
      <w:pPr>
        <w:pStyle w:val="Standard"/>
        <w:rPr>
          <w:color w:val="215E99" w:themeColor="text2" w:themeTint="BF"/>
          <w:sz w:val="22"/>
          <w:szCs w:val="22"/>
        </w:rPr>
      </w:pPr>
      <w:r w:rsidRPr="00D34B2C">
        <w:rPr>
          <w:rFonts w:ascii="Calibri" w:eastAsia="Calibri" w:hAnsi="Calibri" w:cs="Calibri"/>
          <w:color w:val="215E99" w:themeColor="text2" w:themeTint="BF"/>
          <w:sz w:val="22"/>
          <w:szCs w:val="22"/>
        </w:rPr>
        <w:t>Un programa informático es el código ejecutable, que es el hecho a partir del código fuente (instrucciones escritas por el programador en un lenguaje de alto nivel) que al compilarse al código objeto, luego faltará enlazar estos archivos de código objeto junto las bibliotecas y rutinas que dará resultado al código ejecutable. El sistema operativo es el encargado de cargar y ejecutar este código.</w:t>
      </w:r>
    </w:p>
    <w:p w14:paraId="33C59822" w14:textId="77777777" w:rsidR="00357430" w:rsidRPr="00D34B2C" w:rsidRDefault="00357430">
      <w:pPr>
        <w:pStyle w:val="Standard"/>
        <w:rPr>
          <w:color w:val="215E99" w:themeColor="text2" w:themeTint="BF"/>
          <w:sz w:val="22"/>
          <w:szCs w:val="22"/>
        </w:rPr>
      </w:pPr>
    </w:p>
    <w:p w14:paraId="3E6A0D6B" w14:textId="77777777" w:rsidR="00357430" w:rsidRPr="00D34B2C" w:rsidRDefault="00000000">
      <w:pPr>
        <w:pStyle w:val="Standard"/>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Las instrucciones de un lenguaje son sentencias y ordenes que componen un programa creadas por el programador en un lenguaje de alto nivel fácil de entender para el razonamiento humano o de bajo nivel fácil de entender para la máquina. Aunque se suelen usar el de alto nivel o intermedios nunca el más bajo, no creo veas a alguien programar en binario.</w:t>
      </w:r>
    </w:p>
    <w:p w14:paraId="05919D23" w14:textId="77777777" w:rsidR="00357430" w:rsidRPr="00D34B2C" w:rsidRDefault="00357430">
      <w:pPr>
        <w:pStyle w:val="Standard"/>
        <w:rPr>
          <w:rFonts w:ascii="Calibri" w:eastAsia="Calibri" w:hAnsi="Calibri" w:cs="Calibri"/>
          <w:color w:val="215E99" w:themeColor="text2" w:themeTint="BF"/>
          <w:sz w:val="22"/>
          <w:szCs w:val="22"/>
        </w:rPr>
      </w:pPr>
    </w:p>
    <w:p w14:paraId="3E460455" w14:textId="77777777" w:rsidR="00357430" w:rsidRPr="00D34B2C" w:rsidRDefault="00000000">
      <w:pPr>
        <w:pStyle w:val="Standard"/>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Y los datos son la información que el programa manipula o sobre el cual opera las instrucciones que una vez que están en el lenguaje que el ordenador comprende, que es el lenguaje binario o el código máquina.   </w:t>
      </w:r>
    </w:p>
    <w:p w14:paraId="1F2108B2" w14:textId="77777777" w:rsidR="00357430" w:rsidRPr="00D34B2C" w:rsidRDefault="00357430">
      <w:pPr>
        <w:pStyle w:val="Standard"/>
        <w:rPr>
          <w:rFonts w:ascii="Calibri" w:eastAsia="Calibri" w:hAnsi="Calibri" w:cs="Calibri"/>
          <w:color w:val="215E99" w:themeColor="text2" w:themeTint="BF"/>
          <w:sz w:val="22"/>
          <w:szCs w:val="22"/>
        </w:rPr>
      </w:pPr>
    </w:p>
    <w:p w14:paraId="51576A02" w14:textId="77777777" w:rsidR="00357430" w:rsidRPr="00D34B2C" w:rsidRDefault="00000000">
      <w:pPr>
        <w:pStyle w:val="Standard"/>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La relación entre los tres conceptos es que el programa contiene todas las cosas, tiene las ordenes o instrucciones que al modificar o interactuar con la información consiguen el objetivo del programa y todo lo necesario para ejecutarse.</w:t>
      </w:r>
    </w:p>
    <w:p w14:paraId="218AA44C" w14:textId="77777777" w:rsidR="00357430" w:rsidRPr="00D34B2C" w:rsidRDefault="00357430">
      <w:pPr>
        <w:pStyle w:val="Standard"/>
        <w:rPr>
          <w:rFonts w:ascii="Calibri" w:eastAsia="Calibri" w:hAnsi="Calibri" w:cs="Calibri"/>
          <w:sz w:val="22"/>
          <w:szCs w:val="22"/>
        </w:rPr>
      </w:pPr>
    </w:p>
    <w:p w14:paraId="5ECDBBB8" w14:textId="77777777" w:rsidR="00357430" w:rsidRPr="00D34B2C" w:rsidRDefault="00000000">
      <w:pPr>
        <w:pStyle w:val="Standard"/>
        <w:rPr>
          <w:sz w:val="22"/>
          <w:szCs w:val="22"/>
        </w:rPr>
      </w:pPr>
      <w:r w:rsidRPr="00D34B2C">
        <w:rPr>
          <w:rFonts w:ascii="Calibri" w:eastAsia="Calibri" w:hAnsi="Calibri" w:cs="Calibri"/>
          <w:b/>
          <w:sz w:val="22"/>
          <w:szCs w:val="22"/>
        </w:rPr>
        <w:t>2.-</w:t>
      </w:r>
      <w:r w:rsidRPr="00D34B2C">
        <w:rPr>
          <w:rFonts w:ascii="Calibri" w:eastAsia="Calibri" w:hAnsi="Calibri" w:cs="Calibri"/>
          <w:sz w:val="22"/>
          <w:szCs w:val="22"/>
        </w:rPr>
        <w:t xml:space="preserve"> Define brevemente y utilizando vuestras palabras, qué es el «Código fuente», «Código objeto», «Código ejecutable» y el enlazador o «Linker».</w:t>
      </w:r>
      <w:r w:rsidRPr="00D34B2C">
        <w:rPr>
          <w:rFonts w:ascii="Calibri" w:eastAsia="Calibri" w:hAnsi="Calibri" w:cs="Calibri"/>
          <w:sz w:val="22"/>
          <w:szCs w:val="22"/>
        </w:rPr>
        <w:br/>
      </w:r>
    </w:p>
    <w:p w14:paraId="15A75FF5" w14:textId="77777777" w:rsidR="00357430" w:rsidRPr="00D34B2C" w:rsidRDefault="00000000">
      <w:pPr>
        <w:pStyle w:val="Standard"/>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Código fuente es las órdenes e instrucciones que el programador hace con un lenguaje de alto nivel.</w:t>
      </w:r>
    </w:p>
    <w:p w14:paraId="5118F2E0" w14:textId="77777777" w:rsidR="00357430" w:rsidRPr="00D34B2C" w:rsidRDefault="00000000">
      <w:pPr>
        <w:pStyle w:val="Standard"/>
        <w:rPr>
          <w:color w:val="215E99" w:themeColor="text2" w:themeTint="BF"/>
          <w:sz w:val="22"/>
          <w:szCs w:val="22"/>
        </w:rPr>
      </w:pPr>
      <w:r w:rsidRPr="00D34B2C">
        <w:rPr>
          <w:rFonts w:ascii="Calibri" w:eastAsia="Calibri" w:hAnsi="Calibri" w:cs="Calibri"/>
          <w:color w:val="215E99" w:themeColor="text2" w:themeTint="BF"/>
          <w:sz w:val="22"/>
          <w:szCs w:val="22"/>
        </w:rPr>
        <w:t>Código objetivo es el código binario resultado de compilar el código fuente.</w:t>
      </w:r>
    </w:p>
    <w:p w14:paraId="452A500B" w14:textId="77777777" w:rsidR="00357430" w:rsidRPr="00D34B2C" w:rsidRDefault="00357430">
      <w:pPr>
        <w:pStyle w:val="Standard"/>
        <w:rPr>
          <w:color w:val="215E99" w:themeColor="text2" w:themeTint="BF"/>
          <w:sz w:val="22"/>
          <w:szCs w:val="22"/>
        </w:rPr>
      </w:pPr>
    </w:p>
    <w:p w14:paraId="034D9994" w14:textId="77777777" w:rsidR="00357430" w:rsidRPr="00D34B2C" w:rsidRDefault="00000000">
      <w:pPr>
        <w:pStyle w:val="Standard"/>
        <w:rPr>
          <w:color w:val="215E99" w:themeColor="text2" w:themeTint="BF"/>
          <w:sz w:val="22"/>
          <w:szCs w:val="22"/>
        </w:rPr>
      </w:pPr>
      <w:r w:rsidRPr="00D34B2C">
        <w:rPr>
          <w:rFonts w:ascii="Calibri" w:eastAsia="Calibri" w:hAnsi="Calibri" w:cs="Calibri"/>
          <w:color w:val="215E99" w:themeColor="text2" w:themeTint="BF"/>
          <w:sz w:val="22"/>
          <w:szCs w:val="22"/>
        </w:rPr>
        <w:t>Código ejecutable es el resultado de enlazar los archivos objetivos con las bibliotecas y rutinas necesarias para poder usar el programa.</w:t>
      </w:r>
    </w:p>
    <w:p w14:paraId="5309859A" w14:textId="77777777" w:rsidR="00357430" w:rsidRPr="00D34B2C" w:rsidRDefault="00000000">
      <w:pPr>
        <w:pStyle w:val="Standard"/>
        <w:rPr>
          <w:color w:val="215E99" w:themeColor="text2" w:themeTint="BF"/>
          <w:sz w:val="22"/>
          <w:szCs w:val="22"/>
        </w:rPr>
      </w:pPr>
      <w:r w:rsidRPr="00D34B2C">
        <w:rPr>
          <w:rFonts w:ascii="Calibri" w:eastAsia="Calibri" w:hAnsi="Calibri" w:cs="Calibri"/>
          <w:color w:val="215E99" w:themeColor="text2" w:themeTint="BF"/>
          <w:sz w:val="22"/>
          <w:szCs w:val="22"/>
        </w:rPr>
        <w:br/>
        <w:t>El enlazador o Linker es el proceso o herramienta que conecta los archivos objeto con las bibliotecas y rutinas para formar el programa final.</w:t>
      </w:r>
    </w:p>
    <w:p w14:paraId="2F573FB0" w14:textId="77777777" w:rsidR="00357430" w:rsidRPr="00D34B2C" w:rsidRDefault="00357430">
      <w:pPr>
        <w:pStyle w:val="Standard"/>
        <w:rPr>
          <w:rFonts w:ascii="Calibri" w:eastAsia="Calibri" w:hAnsi="Calibri" w:cs="Calibri"/>
          <w:color w:val="000000"/>
          <w:sz w:val="22"/>
          <w:szCs w:val="22"/>
        </w:rPr>
      </w:pPr>
    </w:p>
    <w:p w14:paraId="41330C25" w14:textId="77777777" w:rsidR="00357430" w:rsidRPr="00D34B2C" w:rsidRDefault="00000000">
      <w:pPr>
        <w:pStyle w:val="Standard"/>
      </w:pPr>
      <w:r w:rsidRPr="00D34B2C">
        <w:rPr>
          <w:rFonts w:ascii="Calibri" w:eastAsia="Calibri" w:hAnsi="Calibri" w:cs="Calibri"/>
          <w:b/>
          <w:color w:val="000000"/>
          <w:sz w:val="22"/>
          <w:szCs w:val="22"/>
        </w:rPr>
        <w:t>3.-</w:t>
      </w:r>
      <w:r w:rsidRPr="00D34B2C">
        <w:rPr>
          <w:rFonts w:ascii="Calibri" w:eastAsia="Calibri" w:hAnsi="Calibri" w:cs="Calibri"/>
          <w:color w:val="000000"/>
          <w:sz w:val="22"/>
          <w:szCs w:val="22"/>
        </w:rPr>
        <w:t xml:space="preserve"> Investiga los diferentes «tipos» de lenguajes de programación (1ª – 5ª generación), explica brevemente en qué consiste cada tipo e indica los lenguajes representativos de cada tipo.</w:t>
      </w:r>
    </w:p>
    <w:p w14:paraId="5E65ACAC" w14:textId="77777777" w:rsidR="00357430" w:rsidRPr="00D34B2C" w:rsidRDefault="00000000">
      <w:pPr>
        <w:pStyle w:val="Standard"/>
      </w:pPr>
      <w:r w:rsidRPr="00D34B2C">
        <w:rPr>
          <w:rFonts w:ascii="Calibri" w:eastAsia="Calibri" w:hAnsi="Calibri" w:cs="Calibri"/>
          <w:color w:val="000000"/>
          <w:sz w:val="22"/>
          <w:szCs w:val="22"/>
        </w:rPr>
        <w:t xml:space="preserve"> </w:t>
      </w:r>
    </w:p>
    <w:p w14:paraId="6DB4F1AE" w14:textId="210C15CC"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Aquí tienes una versión más breve de los tipos de lenguajes de programación:</w:t>
      </w:r>
    </w:p>
    <w:p w14:paraId="51A8A32F"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w:t>
      </w:r>
      <w:r w:rsidRPr="00D34B2C">
        <w:rPr>
          <w:rFonts w:ascii="Calibri" w:eastAsia="Calibri" w:hAnsi="Calibri" w:cs="Calibri"/>
          <w:b/>
          <w:bCs/>
          <w:color w:val="215E99" w:themeColor="text2" w:themeTint="BF"/>
          <w:sz w:val="22"/>
          <w:szCs w:val="22"/>
        </w:rPr>
        <w:t>1ª Generación (Lenguajes de máquina)</w:t>
      </w:r>
      <w:r w:rsidRPr="00D34B2C">
        <w:rPr>
          <w:rFonts w:ascii="Calibri" w:eastAsia="Calibri" w:hAnsi="Calibri" w:cs="Calibri"/>
          <w:color w:val="215E99" w:themeColor="text2" w:themeTint="BF"/>
          <w:sz w:val="22"/>
          <w:szCs w:val="22"/>
        </w:rPr>
        <w:t>:</w:t>
      </w:r>
    </w:p>
    <w:p w14:paraId="4D892F65"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Descripción</w:t>
      </w:r>
      <w:r w:rsidRPr="00D34B2C">
        <w:rPr>
          <w:rFonts w:ascii="Calibri" w:eastAsia="Calibri" w:hAnsi="Calibri" w:cs="Calibri"/>
          <w:color w:val="215E99" w:themeColor="text2" w:themeTint="BF"/>
          <w:sz w:val="22"/>
          <w:szCs w:val="22"/>
        </w:rPr>
        <w:t>: Código binario (0s y 1s) directamente entendible por el hardware.</w:t>
      </w:r>
    </w:p>
    <w:p w14:paraId="22EC100F"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Lenguajes</w:t>
      </w:r>
      <w:r w:rsidRPr="00D34B2C">
        <w:rPr>
          <w:rFonts w:ascii="Calibri" w:eastAsia="Calibri" w:hAnsi="Calibri" w:cs="Calibri"/>
          <w:color w:val="215E99" w:themeColor="text2" w:themeTint="BF"/>
          <w:sz w:val="22"/>
          <w:szCs w:val="22"/>
        </w:rPr>
        <w:t>: Código binario (0s y 1s).</w:t>
      </w:r>
    </w:p>
    <w:p w14:paraId="434BB8A4" w14:textId="77777777" w:rsidR="002605F6" w:rsidRPr="00D34B2C" w:rsidRDefault="002605F6" w:rsidP="002605F6">
      <w:pPr>
        <w:pStyle w:val="Standard"/>
        <w:spacing w:line="360" w:lineRule="auto"/>
        <w:rPr>
          <w:rFonts w:ascii="Calibri" w:eastAsia="Calibri" w:hAnsi="Calibri" w:cs="Calibri"/>
          <w:color w:val="4C94D8" w:themeColor="text2" w:themeTint="80"/>
          <w:sz w:val="22"/>
          <w:szCs w:val="22"/>
        </w:rPr>
      </w:pPr>
    </w:p>
    <w:p w14:paraId="0B098D3A" w14:textId="77777777" w:rsidR="002605F6" w:rsidRPr="00D34B2C" w:rsidRDefault="002605F6" w:rsidP="002605F6">
      <w:pPr>
        <w:pStyle w:val="Standard"/>
        <w:spacing w:line="360" w:lineRule="auto"/>
        <w:rPr>
          <w:rFonts w:ascii="Calibri" w:eastAsia="Calibri" w:hAnsi="Calibri" w:cs="Calibri"/>
          <w:color w:val="4C94D8" w:themeColor="text2" w:themeTint="80"/>
          <w:sz w:val="22"/>
          <w:szCs w:val="22"/>
        </w:rPr>
      </w:pPr>
    </w:p>
    <w:p w14:paraId="5530C52C"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lastRenderedPageBreak/>
        <w:t xml:space="preserve">• </w:t>
      </w:r>
      <w:r w:rsidRPr="00D34B2C">
        <w:rPr>
          <w:rFonts w:ascii="Calibri" w:eastAsia="Calibri" w:hAnsi="Calibri" w:cs="Calibri"/>
          <w:b/>
          <w:bCs/>
          <w:color w:val="215E99" w:themeColor="text2" w:themeTint="BF"/>
          <w:sz w:val="22"/>
          <w:szCs w:val="22"/>
        </w:rPr>
        <w:t>2ª Generación (Lenguajes de ensamblador)</w:t>
      </w:r>
      <w:r w:rsidRPr="00D34B2C">
        <w:rPr>
          <w:rFonts w:ascii="Calibri" w:eastAsia="Calibri" w:hAnsi="Calibri" w:cs="Calibri"/>
          <w:color w:val="215E99" w:themeColor="text2" w:themeTint="BF"/>
          <w:sz w:val="22"/>
          <w:szCs w:val="22"/>
        </w:rPr>
        <w:t>:</w:t>
      </w:r>
    </w:p>
    <w:p w14:paraId="4B090BE4"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Descripción</w:t>
      </w:r>
      <w:r w:rsidRPr="00D34B2C">
        <w:rPr>
          <w:rFonts w:ascii="Calibri" w:eastAsia="Calibri" w:hAnsi="Calibri" w:cs="Calibri"/>
          <w:color w:val="215E99" w:themeColor="text2" w:themeTint="BF"/>
          <w:sz w:val="22"/>
          <w:szCs w:val="22"/>
        </w:rPr>
        <w:t>: Abstracción del lenguaje de máquina con símbolos (mnemotécnicas). Más legibles que el binario, pero aún dependientes del hardware.</w:t>
      </w:r>
    </w:p>
    <w:p w14:paraId="71D43A9B" w14:textId="087BAC50"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Lenguajes</w:t>
      </w:r>
      <w:r w:rsidRPr="00D34B2C">
        <w:rPr>
          <w:rFonts w:ascii="Calibri" w:eastAsia="Calibri" w:hAnsi="Calibri" w:cs="Calibri"/>
          <w:color w:val="215E99" w:themeColor="text2" w:themeTint="BF"/>
          <w:sz w:val="22"/>
          <w:szCs w:val="22"/>
        </w:rPr>
        <w:t>: Assembler.</w:t>
      </w:r>
    </w:p>
    <w:p w14:paraId="40B29850"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w:t>
      </w:r>
      <w:r w:rsidRPr="00D34B2C">
        <w:rPr>
          <w:rFonts w:ascii="Calibri" w:eastAsia="Calibri" w:hAnsi="Calibri" w:cs="Calibri"/>
          <w:b/>
          <w:bCs/>
          <w:color w:val="215E99" w:themeColor="text2" w:themeTint="BF"/>
          <w:sz w:val="22"/>
          <w:szCs w:val="22"/>
        </w:rPr>
        <w:t>3ª Generación (Lenguajes de alto nivel)</w:t>
      </w:r>
      <w:r w:rsidRPr="00D34B2C">
        <w:rPr>
          <w:rFonts w:ascii="Calibri" w:eastAsia="Calibri" w:hAnsi="Calibri" w:cs="Calibri"/>
          <w:color w:val="215E99" w:themeColor="text2" w:themeTint="BF"/>
          <w:sz w:val="22"/>
          <w:szCs w:val="22"/>
        </w:rPr>
        <w:t>:</w:t>
      </w:r>
    </w:p>
    <w:p w14:paraId="1E8A0A42"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Descripción</w:t>
      </w:r>
      <w:r w:rsidRPr="00D34B2C">
        <w:rPr>
          <w:rFonts w:ascii="Calibri" w:eastAsia="Calibri" w:hAnsi="Calibri" w:cs="Calibri"/>
          <w:color w:val="215E99" w:themeColor="text2" w:themeTint="BF"/>
          <w:sz w:val="22"/>
          <w:szCs w:val="22"/>
        </w:rPr>
        <w:t>: Más abstractos y cercanos al lenguaje humano, independientes del hardware y portables.</w:t>
      </w:r>
    </w:p>
    <w:p w14:paraId="30B84D9C"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Lenguajes</w:t>
      </w:r>
      <w:r w:rsidRPr="00D34B2C">
        <w:rPr>
          <w:rFonts w:ascii="Calibri" w:eastAsia="Calibri" w:hAnsi="Calibri" w:cs="Calibri"/>
          <w:color w:val="215E99" w:themeColor="text2" w:themeTint="BF"/>
          <w:sz w:val="22"/>
          <w:szCs w:val="22"/>
        </w:rPr>
        <w:t>: C, C++, Java, Python, Fortran, Pascal.</w:t>
      </w:r>
    </w:p>
    <w:p w14:paraId="29862607"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w:t>
      </w:r>
      <w:r w:rsidRPr="00D34B2C">
        <w:rPr>
          <w:rFonts w:ascii="Calibri" w:eastAsia="Calibri" w:hAnsi="Calibri" w:cs="Calibri"/>
          <w:b/>
          <w:bCs/>
          <w:color w:val="215E99" w:themeColor="text2" w:themeTint="BF"/>
          <w:sz w:val="22"/>
          <w:szCs w:val="22"/>
        </w:rPr>
        <w:t>4ª Generación (Lenguajes de muy alto nivel)</w:t>
      </w:r>
      <w:r w:rsidRPr="00D34B2C">
        <w:rPr>
          <w:rFonts w:ascii="Calibri" w:eastAsia="Calibri" w:hAnsi="Calibri" w:cs="Calibri"/>
          <w:color w:val="215E99" w:themeColor="text2" w:themeTint="BF"/>
          <w:sz w:val="22"/>
          <w:szCs w:val="22"/>
        </w:rPr>
        <w:t>:</w:t>
      </w:r>
    </w:p>
    <w:p w14:paraId="1A6D918B"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Descripción</w:t>
      </w:r>
      <w:r w:rsidRPr="00D34B2C">
        <w:rPr>
          <w:rFonts w:ascii="Calibri" w:eastAsia="Calibri" w:hAnsi="Calibri" w:cs="Calibri"/>
          <w:color w:val="215E99" w:themeColor="text2" w:themeTint="BF"/>
          <w:sz w:val="22"/>
          <w:szCs w:val="22"/>
        </w:rPr>
        <w:t>: Aún más abstractos, enfocados en tareas específicas como bases de datos o interfaces gráficas.</w:t>
      </w:r>
    </w:p>
    <w:p w14:paraId="78754168"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Lenguajes</w:t>
      </w:r>
      <w:r w:rsidRPr="00D34B2C">
        <w:rPr>
          <w:rFonts w:ascii="Calibri" w:eastAsia="Calibri" w:hAnsi="Calibri" w:cs="Calibri"/>
          <w:color w:val="215E99" w:themeColor="text2" w:themeTint="BF"/>
          <w:sz w:val="22"/>
          <w:szCs w:val="22"/>
        </w:rPr>
        <w:t>: SQL, MATLAB, R, ABAP, Scratch.</w:t>
      </w:r>
    </w:p>
    <w:p w14:paraId="455B30A9"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w:t>
      </w:r>
      <w:r w:rsidRPr="00D34B2C">
        <w:rPr>
          <w:rFonts w:ascii="Calibri" w:eastAsia="Calibri" w:hAnsi="Calibri" w:cs="Calibri"/>
          <w:b/>
          <w:bCs/>
          <w:color w:val="215E99" w:themeColor="text2" w:themeTint="BF"/>
          <w:sz w:val="22"/>
          <w:szCs w:val="22"/>
        </w:rPr>
        <w:t>5ª Generación (Lenguajes de inteligencia artificial)</w:t>
      </w:r>
      <w:r w:rsidRPr="00D34B2C">
        <w:rPr>
          <w:rFonts w:ascii="Calibri" w:eastAsia="Calibri" w:hAnsi="Calibri" w:cs="Calibri"/>
          <w:color w:val="215E99" w:themeColor="text2" w:themeTint="BF"/>
          <w:sz w:val="22"/>
          <w:szCs w:val="22"/>
        </w:rPr>
        <w:t>:</w:t>
      </w:r>
    </w:p>
    <w:p w14:paraId="5666A33A" w14:textId="77777777" w:rsidR="00164D93"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Descripción</w:t>
      </w:r>
      <w:r w:rsidRPr="00D34B2C">
        <w:rPr>
          <w:rFonts w:ascii="Calibri" w:eastAsia="Calibri" w:hAnsi="Calibri" w:cs="Calibri"/>
          <w:color w:val="215E99" w:themeColor="text2" w:themeTint="BF"/>
          <w:sz w:val="22"/>
          <w:szCs w:val="22"/>
        </w:rPr>
        <w:t>: Orientados a la IA, procesamiento de lenguaje natural y razonamiento lógico.</w:t>
      </w:r>
    </w:p>
    <w:p w14:paraId="16592D33" w14:textId="6ECCD739" w:rsidR="00357430" w:rsidRPr="00D34B2C" w:rsidRDefault="00164D93" w:rsidP="002605F6">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    ◦ </w:t>
      </w:r>
      <w:r w:rsidRPr="00D34B2C">
        <w:rPr>
          <w:rFonts w:ascii="Calibri" w:eastAsia="Calibri" w:hAnsi="Calibri" w:cs="Calibri"/>
          <w:b/>
          <w:bCs/>
          <w:color w:val="215E99" w:themeColor="text2" w:themeTint="BF"/>
          <w:sz w:val="22"/>
          <w:szCs w:val="22"/>
        </w:rPr>
        <w:t>Lenguajes</w:t>
      </w:r>
      <w:r w:rsidRPr="00D34B2C">
        <w:rPr>
          <w:rFonts w:ascii="Calibri" w:eastAsia="Calibri" w:hAnsi="Calibri" w:cs="Calibri"/>
          <w:color w:val="215E99" w:themeColor="text2" w:themeTint="BF"/>
          <w:sz w:val="22"/>
          <w:szCs w:val="22"/>
        </w:rPr>
        <w:t>: Prolog, LISP, Mercury, Clips.</w:t>
      </w:r>
    </w:p>
    <w:p w14:paraId="7627BE1D" w14:textId="77777777" w:rsidR="00357430" w:rsidRPr="00D34B2C" w:rsidRDefault="00357430">
      <w:pPr>
        <w:pStyle w:val="Standard"/>
        <w:rPr>
          <w:rFonts w:ascii="Calibri" w:eastAsia="Calibri" w:hAnsi="Calibri" w:cs="Calibri"/>
          <w:sz w:val="22"/>
          <w:szCs w:val="22"/>
        </w:rPr>
      </w:pPr>
    </w:p>
    <w:p w14:paraId="6DB54E67" w14:textId="77777777" w:rsidR="00357430" w:rsidRPr="00D34B2C" w:rsidRDefault="00000000">
      <w:pPr>
        <w:pStyle w:val="Standard"/>
      </w:pPr>
      <w:r w:rsidRPr="00D34B2C">
        <w:rPr>
          <w:rFonts w:ascii="Calibri" w:eastAsia="Calibri" w:hAnsi="Calibri" w:cs="Calibri"/>
          <w:b/>
          <w:sz w:val="22"/>
          <w:szCs w:val="22"/>
        </w:rPr>
        <w:t>4.-</w:t>
      </w:r>
      <w:r w:rsidRPr="00D34B2C">
        <w:rPr>
          <w:rFonts w:ascii="Calibri" w:eastAsia="Calibri" w:hAnsi="Calibri" w:cs="Calibri"/>
          <w:sz w:val="22"/>
          <w:szCs w:val="22"/>
        </w:rPr>
        <w:t xml:space="preserve"> Indica la diferencia entre un compilador y un intérprete de órdenes. Cita un par de ejemplos de lenguajes interpretados.</w:t>
      </w:r>
    </w:p>
    <w:p w14:paraId="5F8DA699" w14:textId="77777777" w:rsidR="00357430" w:rsidRPr="00D34B2C" w:rsidRDefault="00357430">
      <w:pPr>
        <w:pStyle w:val="Standard"/>
        <w:rPr>
          <w:rFonts w:ascii="Calibri" w:eastAsia="Calibri" w:hAnsi="Calibri" w:cs="Calibri"/>
          <w:sz w:val="22"/>
          <w:szCs w:val="22"/>
        </w:rPr>
      </w:pPr>
    </w:p>
    <w:p w14:paraId="3DCFBADA" w14:textId="3436F984" w:rsidR="00357430" w:rsidRPr="00D34B2C" w:rsidRDefault="00000000" w:rsidP="00D34B2C">
      <w:pPr>
        <w:pStyle w:val="Standard"/>
        <w:spacing w:line="276"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La diferencia entre el compilador y el intérprete la importen es, que el compilador es una parte del </w:t>
      </w:r>
      <w:r w:rsidR="002445C2" w:rsidRPr="00D34B2C">
        <w:rPr>
          <w:rFonts w:ascii="Calibri" w:eastAsia="Calibri" w:hAnsi="Calibri" w:cs="Calibri"/>
          <w:color w:val="215E99" w:themeColor="text2" w:themeTint="BF"/>
          <w:sz w:val="22"/>
          <w:szCs w:val="22"/>
        </w:rPr>
        <w:t>proceso en</w:t>
      </w:r>
      <w:r w:rsidRPr="00D34B2C">
        <w:rPr>
          <w:rFonts w:ascii="Calibri" w:eastAsia="Calibri" w:hAnsi="Calibri" w:cs="Calibri"/>
          <w:color w:val="215E99" w:themeColor="text2" w:themeTint="BF"/>
          <w:sz w:val="22"/>
          <w:szCs w:val="22"/>
        </w:rPr>
        <w:t xml:space="preserve"> el cual traduce el código fuente </w:t>
      </w:r>
      <w:r w:rsidR="00164D93" w:rsidRPr="00D34B2C">
        <w:rPr>
          <w:rFonts w:ascii="Calibri" w:eastAsia="Calibri" w:hAnsi="Calibri" w:cs="Calibri"/>
          <w:color w:val="215E99" w:themeColor="text2" w:themeTint="BF"/>
          <w:sz w:val="22"/>
          <w:szCs w:val="22"/>
        </w:rPr>
        <w:t>creando el</w:t>
      </w:r>
      <w:r w:rsidRPr="00D34B2C">
        <w:rPr>
          <w:rFonts w:ascii="Calibri" w:eastAsia="Calibri" w:hAnsi="Calibri" w:cs="Calibri"/>
          <w:color w:val="215E99" w:themeColor="text2" w:themeTint="BF"/>
          <w:sz w:val="22"/>
          <w:szCs w:val="22"/>
        </w:rPr>
        <w:t xml:space="preserve"> archivo objeto para ser enlazados con las bibliotecas y las rutinas, y en cambio el intérprete traduce </w:t>
      </w:r>
      <w:r w:rsidR="002445C2" w:rsidRPr="00D34B2C">
        <w:rPr>
          <w:rFonts w:ascii="Calibri" w:eastAsia="Calibri" w:hAnsi="Calibri" w:cs="Calibri"/>
          <w:color w:val="215E99" w:themeColor="text2" w:themeTint="BF"/>
          <w:sz w:val="22"/>
          <w:szCs w:val="22"/>
        </w:rPr>
        <w:t>y ejecuta</w:t>
      </w:r>
      <w:r w:rsidRPr="00D34B2C">
        <w:rPr>
          <w:rFonts w:ascii="Calibri" w:eastAsia="Calibri" w:hAnsi="Calibri" w:cs="Calibri"/>
          <w:color w:val="215E99" w:themeColor="text2" w:themeTint="BF"/>
          <w:sz w:val="22"/>
          <w:szCs w:val="22"/>
        </w:rPr>
        <w:t xml:space="preserve"> el código línea a línea sin esperarse a que se traduzca por completo primero.  </w:t>
      </w:r>
    </w:p>
    <w:p w14:paraId="654005A6" w14:textId="77777777" w:rsidR="00357430" w:rsidRPr="00D34B2C" w:rsidRDefault="00357430">
      <w:pPr>
        <w:pStyle w:val="Standard"/>
        <w:rPr>
          <w:rFonts w:ascii="Calibri" w:eastAsia="Calibri" w:hAnsi="Calibri" w:cs="Calibri"/>
          <w:color w:val="215E99" w:themeColor="text2" w:themeTint="BF"/>
          <w:sz w:val="22"/>
          <w:szCs w:val="22"/>
        </w:rPr>
      </w:pPr>
    </w:p>
    <w:p w14:paraId="4A92738E" w14:textId="77777777" w:rsidR="002605F6" w:rsidRPr="00D34B2C" w:rsidRDefault="002605F6" w:rsidP="002605F6">
      <w:pPr>
        <w:pStyle w:val="Standard"/>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Ejemplo de lenguajes compilados:</w:t>
      </w:r>
    </w:p>
    <w:p w14:paraId="6F67ECC5" w14:textId="77777777" w:rsidR="002605F6" w:rsidRPr="00D34B2C" w:rsidRDefault="002605F6" w:rsidP="002605F6">
      <w:pPr>
        <w:pStyle w:val="Standard"/>
        <w:numPr>
          <w:ilvl w:val="0"/>
          <w:numId w:val="4"/>
        </w:numPr>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C</w:t>
      </w:r>
    </w:p>
    <w:p w14:paraId="00F327C6" w14:textId="77777777" w:rsidR="002605F6" w:rsidRPr="00D34B2C" w:rsidRDefault="002605F6" w:rsidP="002605F6">
      <w:pPr>
        <w:pStyle w:val="Standard"/>
        <w:numPr>
          <w:ilvl w:val="0"/>
          <w:numId w:val="4"/>
        </w:numPr>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C++</w:t>
      </w:r>
    </w:p>
    <w:p w14:paraId="1BED5EC5" w14:textId="77777777" w:rsidR="002605F6" w:rsidRPr="00D34B2C" w:rsidRDefault="002605F6" w:rsidP="00B77F25">
      <w:pPr>
        <w:pStyle w:val="Standard"/>
        <w:ind w:left="5040" w:hanging="4320"/>
        <w:rPr>
          <w:rFonts w:ascii="Calibri" w:eastAsia="Calibri" w:hAnsi="Calibri" w:cs="Calibri"/>
          <w:color w:val="215E99" w:themeColor="text2" w:themeTint="BF"/>
          <w:sz w:val="22"/>
          <w:szCs w:val="22"/>
        </w:rPr>
      </w:pPr>
    </w:p>
    <w:p w14:paraId="0B7B0078" w14:textId="77777777" w:rsidR="002605F6" w:rsidRPr="00D34B2C" w:rsidRDefault="002605F6" w:rsidP="002605F6">
      <w:pPr>
        <w:pStyle w:val="Standard"/>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Ejemplo de lenguajes interpretados:</w:t>
      </w:r>
    </w:p>
    <w:p w14:paraId="08CDA016" w14:textId="77777777" w:rsidR="002605F6" w:rsidRPr="00D34B2C" w:rsidRDefault="002605F6" w:rsidP="002605F6">
      <w:pPr>
        <w:pStyle w:val="Standard"/>
        <w:numPr>
          <w:ilvl w:val="0"/>
          <w:numId w:val="5"/>
        </w:numPr>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Python</w:t>
      </w:r>
    </w:p>
    <w:p w14:paraId="6425A3F1" w14:textId="08ABA35B" w:rsidR="00357430" w:rsidRPr="00D34B2C" w:rsidRDefault="002605F6" w:rsidP="002605F6">
      <w:pPr>
        <w:pStyle w:val="Standard"/>
        <w:numPr>
          <w:ilvl w:val="0"/>
          <w:numId w:val="5"/>
        </w:numPr>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JavaScript</w:t>
      </w:r>
    </w:p>
    <w:p w14:paraId="0E259548" w14:textId="77777777" w:rsidR="002605F6" w:rsidRPr="00D34B2C" w:rsidRDefault="002605F6">
      <w:pPr>
        <w:pStyle w:val="Standard"/>
        <w:rPr>
          <w:rFonts w:ascii="Calibri" w:eastAsia="Calibri" w:hAnsi="Calibri" w:cs="Calibri"/>
          <w:sz w:val="22"/>
          <w:szCs w:val="22"/>
        </w:rPr>
      </w:pPr>
    </w:p>
    <w:p w14:paraId="130F514F" w14:textId="77777777" w:rsidR="00357430" w:rsidRPr="00D34B2C" w:rsidRDefault="00000000">
      <w:pPr>
        <w:pStyle w:val="Standard"/>
      </w:pPr>
      <w:r w:rsidRPr="00D34B2C">
        <w:rPr>
          <w:rFonts w:ascii="Calibri" w:eastAsia="Calibri" w:hAnsi="Calibri" w:cs="Calibri"/>
          <w:b/>
          <w:sz w:val="22"/>
          <w:szCs w:val="22"/>
        </w:rPr>
        <w:t>5.-</w:t>
      </w:r>
      <w:r w:rsidRPr="00D34B2C">
        <w:rPr>
          <w:rFonts w:ascii="Calibri" w:eastAsia="Calibri" w:hAnsi="Calibri" w:cs="Calibri"/>
          <w:sz w:val="22"/>
          <w:szCs w:val="22"/>
        </w:rPr>
        <w:t xml:space="preserve"> Explica el concepto de máquina virtual aplicado a la programación y su relación con los bytecodes.</w:t>
      </w:r>
    </w:p>
    <w:p w14:paraId="4DAF07BC" w14:textId="77777777" w:rsidR="00357430" w:rsidRPr="00D34B2C" w:rsidRDefault="00357430">
      <w:pPr>
        <w:pStyle w:val="Standard"/>
        <w:rPr>
          <w:rFonts w:ascii="Calibri" w:eastAsia="Calibri" w:hAnsi="Calibri" w:cs="Calibri"/>
          <w:sz w:val="22"/>
          <w:szCs w:val="22"/>
        </w:rPr>
      </w:pPr>
    </w:p>
    <w:p w14:paraId="56CE3CCE" w14:textId="36AD8D53" w:rsidR="00304596" w:rsidRPr="00D34B2C" w:rsidRDefault="00304596" w:rsidP="00D34B2C">
      <w:pPr>
        <w:pStyle w:val="Standard"/>
        <w:spacing w:line="276"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La Máquina Virtual de Java (JVM) es un entorno de ejecución donde con un código fuente compilado a Byte </w:t>
      </w:r>
      <w:r w:rsidR="009F542E" w:rsidRPr="00D34B2C">
        <w:rPr>
          <w:rFonts w:ascii="Calibri" w:eastAsia="Calibri" w:hAnsi="Calibri" w:cs="Calibri"/>
          <w:color w:val="215E99" w:themeColor="text2" w:themeTint="BF"/>
          <w:sz w:val="22"/>
          <w:szCs w:val="22"/>
        </w:rPr>
        <w:t>C</w:t>
      </w:r>
      <w:r w:rsidRPr="00D34B2C">
        <w:rPr>
          <w:rFonts w:ascii="Calibri" w:eastAsia="Calibri" w:hAnsi="Calibri" w:cs="Calibri"/>
          <w:color w:val="215E99" w:themeColor="text2" w:themeTint="BF"/>
          <w:sz w:val="22"/>
          <w:szCs w:val="22"/>
        </w:rPr>
        <w:t>ode q</w:t>
      </w:r>
      <w:r w:rsidR="009F542E" w:rsidRPr="00D34B2C">
        <w:rPr>
          <w:rFonts w:ascii="Calibri" w:eastAsia="Calibri" w:hAnsi="Calibri" w:cs="Calibri"/>
          <w:color w:val="215E99" w:themeColor="text2" w:themeTint="BF"/>
          <w:sz w:val="22"/>
          <w:szCs w:val="22"/>
        </w:rPr>
        <w:t>ue la</w:t>
      </w:r>
      <w:r w:rsidRPr="00D34B2C">
        <w:rPr>
          <w:rFonts w:ascii="Calibri" w:eastAsia="Calibri" w:hAnsi="Calibri" w:cs="Calibri"/>
          <w:color w:val="215E99" w:themeColor="text2" w:themeTint="BF"/>
          <w:sz w:val="22"/>
          <w:szCs w:val="22"/>
        </w:rPr>
        <w:t xml:space="preserve"> m</w:t>
      </w:r>
      <w:r w:rsidR="009F542E" w:rsidRPr="00D34B2C">
        <w:rPr>
          <w:rFonts w:ascii="Calibri" w:eastAsia="Calibri" w:hAnsi="Calibri" w:cs="Calibri"/>
          <w:color w:val="215E99" w:themeColor="text2" w:themeTint="BF"/>
          <w:sz w:val="22"/>
          <w:szCs w:val="22"/>
        </w:rPr>
        <w:t>á</w:t>
      </w:r>
      <w:r w:rsidRPr="00D34B2C">
        <w:rPr>
          <w:rFonts w:ascii="Calibri" w:eastAsia="Calibri" w:hAnsi="Calibri" w:cs="Calibri"/>
          <w:color w:val="215E99" w:themeColor="text2" w:themeTint="BF"/>
          <w:sz w:val="22"/>
          <w:szCs w:val="22"/>
        </w:rPr>
        <w:t>quina virtual de Java</w:t>
      </w:r>
      <w:r w:rsidR="009F542E" w:rsidRPr="00D34B2C">
        <w:rPr>
          <w:rFonts w:ascii="Calibri" w:eastAsia="Calibri" w:hAnsi="Calibri" w:cs="Calibri"/>
          <w:color w:val="215E99" w:themeColor="text2" w:themeTint="BF"/>
          <w:sz w:val="22"/>
          <w:szCs w:val="22"/>
        </w:rPr>
        <w:t xml:space="preserve"> </w:t>
      </w:r>
      <w:r w:rsidRPr="00D34B2C">
        <w:rPr>
          <w:rFonts w:ascii="Calibri" w:eastAsia="Calibri" w:hAnsi="Calibri" w:cs="Calibri"/>
          <w:color w:val="215E99" w:themeColor="text2" w:themeTint="BF"/>
          <w:sz w:val="22"/>
          <w:szCs w:val="22"/>
        </w:rPr>
        <w:t>ejecu</w:t>
      </w:r>
      <w:r w:rsidR="009F542E" w:rsidRPr="00D34B2C">
        <w:rPr>
          <w:rFonts w:ascii="Calibri" w:eastAsia="Calibri" w:hAnsi="Calibri" w:cs="Calibri"/>
          <w:color w:val="215E99" w:themeColor="text2" w:themeTint="BF"/>
          <w:sz w:val="22"/>
          <w:szCs w:val="22"/>
        </w:rPr>
        <w:t>tara el código Byte Code.</w:t>
      </w:r>
    </w:p>
    <w:p w14:paraId="29DEA0FD" w14:textId="77777777" w:rsidR="00304596" w:rsidRPr="00D34B2C" w:rsidRDefault="00304596">
      <w:pPr>
        <w:pStyle w:val="Standard"/>
        <w:rPr>
          <w:rFonts w:ascii="Calibri" w:eastAsia="Calibri" w:hAnsi="Calibri" w:cs="Calibri"/>
          <w:sz w:val="22"/>
          <w:szCs w:val="22"/>
        </w:rPr>
      </w:pPr>
    </w:p>
    <w:p w14:paraId="5F1095F4" w14:textId="77777777" w:rsidR="00D34B2C" w:rsidRPr="00D34B2C" w:rsidRDefault="00D34B2C">
      <w:pPr>
        <w:pStyle w:val="Standard"/>
        <w:rPr>
          <w:rFonts w:ascii="Calibri" w:eastAsia="Calibri" w:hAnsi="Calibri" w:cs="Calibri"/>
          <w:sz w:val="22"/>
          <w:szCs w:val="22"/>
        </w:rPr>
      </w:pPr>
    </w:p>
    <w:p w14:paraId="5E81631B" w14:textId="77777777" w:rsidR="00D34B2C" w:rsidRPr="00D34B2C" w:rsidRDefault="00D34B2C">
      <w:pPr>
        <w:pStyle w:val="Standard"/>
        <w:rPr>
          <w:rFonts w:ascii="Calibri" w:eastAsia="Calibri" w:hAnsi="Calibri" w:cs="Calibri"/>
          <w:sz w:val="22"/>
          <w:szCs w:val="22"/>
        </w:rPr>
      </w:pPr>
    </w:p>
    <w:p w14:paraId="098CF720" w14:textId="77777777" w:rsidR="00D34B2C" w:rsidRPr="00D34B2C" w:rsidRDefault="00D34B2C">
      <w:pPr>
        <w:pStyle w:val="Standard"/>
        <w:rPr>
          <w:rFonts w:ascii="Calibri" w:eastAsia="Calibri" w:hAnsi="Calibri" w:cs="Calibri"/>
          <w:sz w:val="22"/>
          <w:szCs w:val="22"/>
        </w:rPr>
      </w:pPr>
    </w:p>
    <w:p w14:paraId="6600D596" w14:textId="77777777" w:rsidR="00D34B2C" w:rsidRPr="00D34B2C" w:rsidRDefault="00D34B2C">
      <w:pPr>
        <w:pStyle w:val="Standard"/>
        <w:rPr>
          <w:rFonts w:ascii="Calibri" w:eastAsia="Calibri" w:hAnsi="Calibri" w:cs="Calibri"/>
          <w:sz w:val="22"/>
          <w:szCs w:val="22"/>
        </w:rPr>
      </w:pPr>
    </w:p>
    <w:p w14:paraId="58BBDC98" w14:textId="77777777" w:rsidR="00D34B2C" w:rsidRPr="00D34B2C" w:rsidRDefault="00D34B2C">
      <w:pPr>
        <w:pStyle w:val="Standard"/>
        <w:rPr>
          <w:rFonts w:ascii="Calibri" w:eastAsia="Calibri" w:hAnsi="Calibri" w:cs="Calibri"/>
          <w:sz w:val="22"/>
          <w:szCs w:val="22"/>
        </w:rPr>
      </w:pPr>
    </w:p>
    <w:p w14:paraId="45A39E26" w14:textId="77777777" w:rsidR="00D34B2C" w:rsidRPr="00D34B2C" w:rsidRDefault="00D34B2C">
      <w:pPr>
        <w:pStyle w:val="Standard"/>
        <w:rPr>
          <w:rFonts w:ascii="Calibri" w:eastAsia="Calibri" w:hAnsi="Calibri" w:cs="Calibri"/>
          <w:sz w:val="22"/>
          <w:szCs w:val="22"/>
        </w:rPr>
      </w:pPr>
    </w:p>
    <w:p w14:paraId="0F4D39D6" w14:textId="77777777" w:rsidR="00D34B2C" w:rsidRPr="00D34B2C" w:rsidRDefault="00D34B2C">
      <w:pPr>
        <w:pStyle w:val="Standard"/>
        <w:rPr>
          <w:rFonts w:ascii="Calibri" w:eastAsia="Calibri" w:hAnsi="Calibri" w:cs="Calibri"/>
          <w:sz w:val="22"/>
          <w:szCs w:val="22"/>
        </w:rPr>
      </w:pPr>
    </w:p>
    <w:p w14:paraId="2FBA6C15" w14:textId="77777777" w:rsidR="00D34B2C" w:rsidRPr="00D34B2C" w:rsidRDefault="00D34B2C">
      <w:pPr>
        <w:pStyle w:val="Standard"/>
        <w:rPr>
          <w:rFonts w:ascii="Calibri" w:eastAsia="Calibri" w:hAnsi="Calibri" w:cs="Calibri"/>
          <w:sz w:val="22"/>
          <w:szCs w:val="22"/>
        </w:rPr>
      </w:pPr>
    </w:p>
    <w:p w14:paraId="4EC88E70" w14:textId="77777777" w:rsidR="00357430" w:rsidRPr="00D34B2C" w:rsidRDefault="00000000">
      <w:pPr>
        <w:pStyle w:val="Standard"/>
        <w:rPr>
          <w:rFonts w:ascii="Calibri" w:eastAsia="Calibri" w:hAnsi="Calibri" w:cs="Calibri"/>
          <w:sz w:val="22"/>
          <w:szCs w:val="22"/>
        </w:rPr>
      </w:pPr>
      <w:r w:rsidRPr="00D34B2C">
        <w:rPr>
          <w:rFonts w:ascii="Calibri" w:eastAsia="Calibri" w:hAnsi="Calibri" w:cs="Calibri"/>
          <w:b/>
          <w:sz w:val="22"/>
          <w:szCs w:val="22"/>
        </w:rPr>
        <w:lastRenderedPageBreak/>
        <w:t>6.-</w:t>
      </w:r>
      <w:r w:rsidRPr="00D34B2C">
        <w:rPr>
          <w:rFonts w:ascii="Calibri" w:eastAsia="Calibri" w:hAnsi="Calibri" w:cs="Calibri"/>
          <w:sz w:val="22"/>
          <w:szCs w:val="22"/>
        </w:rPr>
        <w:t xml:space="preserve"> Explica con vuestras palabras los paradigmas de programación Estructurado, Funcional y Orientado a objetos. Intentad diferenciar en qué consiste cada uno, posibles ventajas e inconvenientes.</w:t>
      </w:r>
    </w:p>
    <w:p w14:paraId="73B25D2E" w14:textId="77777777" w:rsidR="009F542E" w:rsidRPr="00D34B2C" w:rsidRDefault="009F542E" w:rsidP="00D34B2C">
      <w:pPr>
        <w:pStyle w:val="Standard"/>
        <w:spacing w:line="276" w:lineRule="auto"/>
        <w:rPr>
          <w:sz w:val="22"/>
          <w:szCs w:val="22"/>
        </w:rPr>
      </w:pPr>
    </w:p>
    <w:p w14:paraId="4BE90A47" w14:textId="77777777" w:rsidR="00A7120C" w:rsidRPr="00D34B2C" w:rsidRDefault="009F542E" w:rsidP="00D34B2C">
      <w:pPr>
        <w:pStyle w:val="Standard"/>
        <w:spacing w:line="276" w:lineRule="auto"/>
        <w:rPr>
          <w:rFonts w:ascii="Calibri" w:hAnsi="Calibri" w:cs="Calibri"/>
          <w:color w:val="215E99" w:themeColor="text2" w:themeTint="BF"/>
          <w:sz w:val="22"/>
          <w:szCs w:val="22"/>
        </w:rPr>
      </w:pPr>
      <w:r w:rsidRPr="00D34B2C">
        <w:rPr>
          <w:rFonts w:ascii="Calibri" w:hAnsi="Calibri" w:cs="Calibri"/>
          <w:color w:val="215E99" w:themeColor="text2" w:themeTint="BF"/>
          <w:sz w:val="22"/>
          <w:szCs w:val="22"/>
        </w:rPr>
        <w:t>Estructurado: Escribir programas usando solo tres tipos de sentencias de control: secuenciales, selectivas (condicionales) y repetitivas (bucles).</w:t>
      </w:r>
    </w:p>
    <w:p w14:paraId="0ADB83EF" w14:textId="77777777" w:rsidR="00A7120C" w:rsidRPr="00D34B2C" w:rsidRDefault="00A7120C" w:rsidP="00D34B2C">
      <w:pPr>
        <w:pStyle w:val="Standard"/>
        <w:spacing w:line="276" w:lineRule="auto"/>
        <w:rPr>
          <w:color w:val="215E99" w:themeColor="text2" w:themeTint="BF"/>
        </w:rPr>
      </w:pPr>
    </w:p>
    <w:p w14:paraId="042F522F" w14:textId="77777777" w:rsidR="007C79C8" w:rsidRPr="00D34B2C" w:rsidRDefault="007C79C8" w:rsidP="00D34B2C">
      <w:pPr>
        <w:pStyle w:val="Standard"/>
        <w:spacing w:line="276" w:lineRule="auto"/>
        <w:rPr>
          <w:rFonts w:ascii="Calibri" w:eastAsia="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Funcional: Tratar los programas como combinaciones de </w:t>
      </w:r>
      <w:r w:rsidRPr="00D34B2C">
        <w:rPr>
          <w:rFonts w:ascii="Calibri" w:eastAsia="Calibri" w:hAnsi="Calibri" w:cs="Calibri"/>
          <w:b/>
          <w:bCs/>
          <w:color w:val="215E99" w:themeColor="text2" w:themeTint="BF"/>
          <w:sz w:val="22"/>
          <w:szCs w:val="22"/>
        </w:rPr>
        <w:t>funciones puras</w:t>
      </w:r>
      <w:r w:rsidRPr="00D34B2C">
        <w:rPr>
          <w:rFonts w:ascii="Calibri" w:eastAsia="Calibri" w:hAnsi="Calibri" w:cs="Calibri"/>
          <w:color w:val="215E99" w:themeColor="text2" w:themeTint="BF"/>
          <w:sz w:val="22"/>
          <w:szCs w:val="22"/>
        </w:rPr>
        <w:t xml:space="preserve"> que transforman datos sin modificar estados externos (sin efectos secundarios).</w:t>
      </w:r>
    </w:p>
    <w:p w14:paraId="4BA2B673" w14:textId="26707B4B" w:rsidR="009F542E" w:rsidRPr="00D34B2C" w:rsidRDefault="00A7120C" w:rsidP="00D34B2C">
      <w:pPr>
        <w:pStyle w:val="Standard"/>
        <w:spacing w:line="276" w:lineRule="auto"/>
        <w:rPr>
          <w:color w:val="215E99" w:themeColor="text2" w:themeTint="BF"/>
        </w:rPr>
      </w:pPr>
      <w:r w:rsidRPr="00D34B2C">
        <w:rPr>
          <w:color w:val="215E99" w:themeColor="text2" w:themeTint="BF"/>
        </w:rPr>
        <w:br/>
      </w:r>
    </w:p>
    <w:p w14:paraId="475BFB7C" w14:textId="64E0E6B9" w:rsidR="009F542E" w:rsidRPr="00D34B2C" w:rsidRDefault="00A7120C" w:rsidP="00D34B2C">
      <w:pPr>
        <w:pStyle w:val="Standard"/>
        <w:spacing w:line="276" w:lineRule="auto"/>
        <w:rPr>
          <w:rFonts w:ascii="Calibri" w:hAnsi="Calibri" w:cs="Calibri"/>
          <w:color w:val="215E99" w:themeColor="text2" w:themeTint="BF"/>
          <w:sz w:val="22"/>
          <w:szCs w:val="22"/>
        </w:rPr>
      </w:pPr>
      <w:r w:rsidRPr="00D34B2C">
        <w:rPr>
          <w:rFonts w:ascii="Calibri" w:eastAsia="Calibri" w:hAnsi="Calibri" w:cs="Calibri"/>
          <w:color w:val="215E99" w:themeColor="text2" w:themeTint="BF"/>
          <w:sz w:val="22"/>
          <w:szCs w:val="22"/>
        </w:rPr>
        <w:t xml:space="preserve">Orientado a objetos: Tratar los programas como un conjunto de </w:t>
      </w:r>
      <w:r w:rsidRPr="00D34B2C">
        <w:rPr>
          <w:rFonts w:ascii="Calibri" w:eastAsia="Calibri" w:hAnsi="Calibri" w:cs="Calibri"/>
          <w:b/>
          <w:bCs/>
          <w:color w:val="215E99" w:themeColor="text2" w:themeTint="BF"/>
          <w:sz w:val="22"/>
          <w:szCs w:val="22"/>
        </w:rPr>
        <w:t>objetos independientes</w:t>
      </w:r>
      <w:r w:rsidRPr="00D34B2C">
        <w:rPr>
          <w:rFonts w:ascii="Calibri" w:eastAsia="Calibri" w:hAnsi="Calibri" w:cs="Calibri"/>
          <w:color w:val="215E99" w:themeColor="text2" w:themeTint="BF"/>
          <w:sz w:val="22"/>
          <w:szCs w:val="22"/>
        </w:rPr>
        <w:t xml:space="preserve"> que colaboran entre sí para realizar acciones. Estos objetos son reutilizables.</w:t>
      </w:r>
    </w:p>
    <w:p w14:paraId="7F0D420A" w14:textId="77777777" w:rsidR="00357430" w:rsidRPr="00D34B2C" w:rsidRDefault="00357430">
      <w:pPr>
        <w:pStyle w:val="Standard"/>
        <w:rPr>
          <w:rFonts w:ascii="Calibri" w:eastAsia="Calibri" w:hAnsi="Calibri" w:cs="Calibri"/>
          <w:sz w:val="22"/>
          <w:szCs w:val="22"/>
        </w:rPr>
      </w:pPr>
    </w:p>
    <w:p w14:paraId="3AAB744B" w14:textId="77777777" w:rsidR="00357430" w:rsidRPr="00D34B2C" w:rsidRDefault="00000000">
      <w:pPr>
        <w:pStyle w:val="Standard"/>
      </w:pPr>
      <w:r w:rsidRPr="00D34B2C">
        <w:rPr>
          <w:rFonts w:ascii="Calibri" w:eastAsia="Calibri" w:hAnsi="Calibri" w:cs="Calibri"/>
          <w:b/>
          <w:sz w:val="22"/>
          <w:szCs w:val="22"/>
        </w:rPr>
        <w:t>7.-</w:t>
      </w:r>
      <w:r w:rsidRPr="00D34B2C">
        <w:rPr>
          <w:rFonts w:ascii="Calibri" w:eastAsia="Calibri" w:hAnsi="Calibri" w:cs="Calibri"/>
          <w:sz w:val="22"/>
          <w:szCs w:val="22"/>
        </w:rPr>
        <w:t xml:space="preserve"> Explica brevemente en qué consisten las diferentes fases de desarrollo de programas (Análisis, Diseño, Programación, pruebas y Mantenimiento). Lee el siguiente enlace:</w:t>
      </w:r>
    </w:p>
    <w:p w14:paraId="5E99220F" w14:textId="77777777" w:rsidR="00357430" w:rsidRPr="00D34B2C" w:rsidRDefault="00357430">
      <w:pPr>
        <w:pStyle w:val="Standard"/>
      </w:pPr>
      <w:hyperlink r:id="rId7" w:history="1">
        <w:r w:rsidRPr="00D34B2C">
          <w:rPr>
            <w:rFonts w:ascii="Calibri" w:eastAsia="Calibri" w:hAnsi="Calibri" w:cs="Calibri"/>
            <w:color w:val="1155CC"/>
            <w:sz w:val="22"/>
            <w:szCs w:val="22"/>
            <w:u w:val="single"/>
          </w:rPr>
          <w:t xml:space="preserve"> http://proyectosguerrilla.com/blog/2013/02/las-cinco-etapas-en-la-ingenieria-del-software/</w:t>
        </w:r>
      </w:hyperlink>
    </w:p>
    <w:p w14:paraId="7BDB6817" w14:textId="77777777" w:rsidR="002272AE" w:rsidRPr="00D34B2C" w:rsidRDefault="002272AE" w:rsidP="007C79C8">
      <w:pPr>
        <w:pStyle w:val="Standard"/>
        <w:rPr>
          <w:rFonts w:ascii="Calibri" w:eastAsia="Calibri" w:hAnsi="Calibri" w:cs="Calibri"/>
          <w:b/>
          <w:bCs/>
          <w:color w:val="215E99" w:themeColor="text2" w:themeTint="BF"/>
          <w:sz w:val="22"/>
          <w:szCs w:val="22"/>
        </w:rPr>
      </w:pPr>
    </w:p>
    <w:p w14:paraId="15AFE66E" w14:textId="5DFE3245" w:rsidR="007C79C8" w:rsidRPr="00D34B2C" w:rsidRDefault="007C79C8" w:rsidP="00D34B2C">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b/>
          <w:bCs/>
          <w:color w:val="215E99" w:themeColor="text2" w:themeTint="BF"/>
          <w:sz w:val="22"/>
          <w:szCs w:val="22"/>
        </w:rPr>
        <w:t>Análisis</w:t>
      </w:r>
      <w:r w:rsidRPr="00D34B2C">
        <w:rPr>
          <w:rFonts w:ascii="Calibri" w:eastAsia="Calibri" w:hAnsi="Calibri" w:cs="Calibri"/>
          <w:color w:val="215E99" w:themeColor="text2" w:themeTint="BF"/>
          <w:sz w:val="22"/>
          <w:szCs w:val="22"/>
        </w:rPr>
        <w:t xml:space="preserve">: Se </w:t>
      </w:r>
      <w:r w:rsidRPr="00D34B2C">
        <w:rPr>
          <w:rFonts w:ascii="Calibri" w:eastAsia="Calibri" w:hAnsi="Calibri" w:cs="Calibri"/>
          <w:b/>
          <w:bCs/>
          <w:color w:val="215E99" w:themeColor="text2" w:themeTint="BF"/>
          <w:sz w:val="22"/>
          <w:szCs w:val="22"/>
        </w:rPr>
        <w:t>extraen y comprenden los requisitos</w:t>
      </w:r>
      <w:r w:rsidRPr="00D34B2C">
        <w:rPr>
          <w:rFonts w:ascii="Calibri" w:eastAsia="Calibri" w:hAnsi="Calibri" w:cs="Calibri"/>
          <w:color w:val="215E99" w:themeColor="text2" w:themeTint="BF"/>
          <w:sz w:val="22"/>
          <w:szCs w:val="22"/>
        </w:rPr>
        <w:t xml:space="preserve"> del software, buscando eliminar ambigüedades.</w:t>
      </w:r>
    </w:p>
    <w:p w14:paraId="1827C5D5" w14:textId="09A10594" w:rsidR="007C79C8" w:rsidRPr="00D34B2C" w:rsidRDefault="007C79C8" w:rsidP="00D34B2C">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b/>
          <w:bCs/>
          <w:color w:val="215E99" w:themeColor="text2" w:themeTint="BF"/>
          <w:sz w:val="22"/>
          <w:szCs w:val="22"/>
        </w:rPr>
        <w:t>Diseño</w:t>
      </w:r>
      <w:r w:rsidRPr="00D34B2C">
        <w:rPr>
          <w:rFonts w:ascii="Calibri" w:eastAsia="Calibri" w:hAnsi="Calibri" w:cs="Calibri"/>
          <w:color w:val="215E99" w:themeColor="text2" w:themeTint="BF"/>
          <w:sz w:val="22"/>
          <w:szCs w:val="22"/>
        </w:rPr>
        <w:t xml:space="preserve">: Se determina </w:t>
      </w:r>
      <w:r w:rsidRPr="00D34B2C">
        <w:rPr>
          <w:rFonts w:ascii="Calibri" w:eastAsia="Calibri" w:hAnsi="Calibri" w:cs="Calibri"/>
          <w:b/>
          <w:bCs/>
          <w:color w:val="215E99" w:themeColor="text2" w:themeTint="BF"/>
          <w:sz w:val="22"/>
          <w:szCs w:val="22"/>
        </w:rPr>
        <w:t>cómo funcionará el software</w:t>
      </w:r>
      <w:r w:rsidRPr="00D34B2C">
        <w:rPr>
          <w:rFonts w:ascii="Calibri" w:eastAsia="Calibri" w:hAnsi="Calibri" w:cs="Calibri"/>
          <w:color w:val="215E99" w:themeColor="text2" w:themeTint="BF"/>
          <w:sz w:val="22"/>
          <w:szCs w:val="22"/>
        </w:rPr>
        <w:t xml:space="preserve"> a nivel general, diseñando sus componentes.</w:t>
      </w:r>
    </w:p>
    <w:p w14:paraId="48DD34E0" w14:textId="5150EEA8" w:rsidR="007C79C8" w:rsidRPr="00D34B2C" w:rsidRDefault="007C79C8" w:rsidP="00D34B2C">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b/>
          <w:bCs/>
          <w:color w:val="215E99" w:themeColor="text2" w:themeTint="BF"/>
          <w:sz w:val="22"/>
          <w:szCs w:val="22"/>
        </w:rPr>
        <w:t>Programación</w:t>
      </w:r>
      <w:r w:rsidRPr="00D34B2C">
        <w:rPr>
          <w:rFonts w:ascii="Calibri" w:eastAsia="Calibri" w:hAnsi="Calibri" w:cs="Calibri"/>
          <w:color w:val="215E99" w:themeColor="text2" w:themeTint="BF"/>
          <w:sz w:val="22"/>
          <w:szCs w:val="22"/>
        </w:rPr>
        <w:t xml:space="preserve">: El diseño se </w:t>
      </w:r>
      <w:r w:rsidRPr="00D34B2C">
        <w:rPr>
          <w:rFonts w:ascii="Calibri" w:eastAsia="Calibri" w:hAnsi="Calibri" w:cs="Calibri"/>
          <w:b/>
          <w:bCs/>
          <w:color w:val="215E99" w:themeColor="text2" w:themeTint="BF"/>
          <w:sz w:val="22"/>
          <w:szCs w:val="22"/>
        </w:rPr>
        <w:t>traduce a código</w:t>
      </w:r>
      <w:r w:rsidRPr="00D34B2C">
        <w:rPr>
          <w:rFonts w:ascii="Calibri" w:eastAsia="Calibri" w:hAnsi="Calibri" w:cs="Calibri"/>
          <w:color w:val="215E99" w:themeColor="text2" w:themeTint="BF"/>
          <w:sz w:val="22"/>
          <w:szCs w:val="22"/>
        </w:rPr>
        <w:t xml:space="preserve"> utilizando el lenguaje adecuado para crear programas ejecutables.</w:t>
      </w:r>
    </w:p>
    <w:p w14:paraId="69424D90" w14:textId="49A7372E" w:rsidR="007C79C8" w:rsidRPr="00D34B2C" w:rsidRDefault="007C79C8" w:rsidP="00D34B2C">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b/>
          <w:bCs/>
          <w:color w:val="215E99" w:themeColor="text2" w:themeTint="BF"/>
          <w:sz w:val="22"/>
          <w:szCs w:val="22"/>
        </w:rPr>
        <w:t>Pruebas</w:t>
      </w:r>
      <w:r w:rsidRPr="00D34B2C">
        <w:rPr>
          <w:rFonts w:ascii="Calibri" w:eastAsia="Calibri" w:hAnsi="Calibri" w:cs="Calibri"/>
          <w:color w:val="215E99" w:themeColor="text2" w:themeTint="BF"/>
          <w:sz w:val="22"/>
          <w:szCs w:val="22"/>
        </w:rPr>
        <w:t xml:space="preserve">: Se </w:t>
      </w:r>
      <w:r w:rsidRPr="00D34B2C">
        <w:rPr>
          <w:rFonts w:ascii="Calibri" w:eastAsia="Calibri" w:hAnsi="Calibri" w:cs="Calibri"/>
          <w:b/>
          <w:bCs/>
          <w:color w:val="215E99" w:themeColor="text2" w:themeTint="BF"/>
          <w:sz w:val="22"/>
          <w:szCs w:val="22"/>
        </w:rPr>
        <w:t>verifica que el software funcione</w:t>
      </w:r>
      <w:r w:rsidRPr="00D34B2C">
        <w:rPr>
          <w:rFonts w:ascii="Calibri" w:eastAsia="Calibri" w:hAnsi="Calibri" w:cs="Calibri"/>
          <w:color w:val="215E99" w:themeColor="text2" w:themeTint="BF"/>
          <w:sz w:val="22"/>
          <w:szCs w:val="22"/>
        </w:rPr>
        <w:t xml:space="preserve"> correctamente y cumpla las especificaciones.</w:t>
      </w:r>
    </w:p>
    <w:p w14:paraId="2FA68580" w14:textId="2EC65AA6" w:rsidR="007C79C8" w:rsidRPr="00D34B2C" w:rsidRDefault="007C79C8" w:rsidP="00D34B2C">
      <w:pPr>
        <w:pStyle w:val="Standard"/>
        <w:spacing w:line="360" w:lineRule="auto"/>
        <w:rPr>
          <w:rFonts w:ascii="Calibri" w:eastAsia="Calibri" w:hAnsi="Calibri" w:cs="Calibri"/>
          <w:color w:val="215E99" w:themeColor="text2" w:themeTint="BF"/>
          <w:sz w:val="22"/>
          <w:szCs w:val="22"/>
        </w:rPr>
      </w:pPr>
      <w:r w:rsidRPr="00D34B2C">
        <w:rPr>
          <w:rFonts w:ascii="Calibri" w:eastAsia="Calibri" w:hAnsi="Calibri" w:cs="Calibri"/>
          <w:b/>
          <w:bCs/>
          <w:color w:val="215E99" w:themeColor="text2" w:themeTint="BF"/>
          <w:sz w:val="22"/>
          <w:szCs w:val="22"/>
        </w:rPr>
        <w:t>Mantenimiento</w:t>
      </w:r>
      <w:r w:rsidRPr="00D34B2C">
        <w:rPr>
          <w:rFonts w:ascii="Calibri" w:eastAsia="Calibri" w:hAnsi="Calibri" w:cs="Calibri"/>
          <w:color w:val="215E99" w:themeColor="text2" w:themeTint="BF"/>
          <w:sz w:val="22"/>
          <w:szCs w:val="22"/>
        </w:rPr>
        <w:t xml:space="preserve">: Se </w:t>
      </w:r>
      <w:r w:rsidRPr="00D34B2C">
        <w:rPr>
          <w:rFonts w:ascii="Calibri" w:eastAsia="Calibri" w:hAnsi="Calibri" w:cs="Calibri"/>
          <w:b/>
          <w:bCs/>
          <w:color w:val="215E99" w:themeColor="text2" w:themeTint="BF"/>
          <w:sz w:val="22"/>
          <w:szCs w:val="22"/>
        </w:rPr>
        <w:t>corrigen errores</w:t>
      </w:r>
      <w:r w:rsidRPr="00D34B2C">
        <w:rPr>
          <w:rFonts w:ascii="Calibri" w:eastAsia="Calibri" w:hAnsi="Calibri" w:cs="Calibri"/>
          <w:color w:val="215E99" w:themeColor="text2" w:themeTint="BF"/>
          <w:sz w:val="22"/>
          <w:szCs w:val="22"/>
        </w:rPr>
        <w:t xml:space="preserve"> y se </w:t>
      </w:r>
      <w:r w:rsidRPr="00D34B2C">
        <w:rPr>
          <w:rFonts w:ascii="Calibri" w:eastAsia="Calibri" w:hAnsi="Calibri" w:cs="Calibri"/>
          <w:b/>
          <w:bCs/>
          <w:color w:val="215E99" w:themeColor="text2" w:themeTint="BF"/>
          <w:sz w:val="22"/>
          <w:szCs w:val="22"/>
        </w:rPr>
        <w:t>mejoran funcionalidades</w:t>
      </w:r>
      <w:r w:rsidRPr="00D34B2C">
        <w:rPr>
          <w:rFonts w:ascii="Calibri" w:eastAsia="Calibri" w:hAnsi="Calibri" w:cs="Calibri"/>
          <w:color w:val="215E99" w:themeColor="text2" w:themeTint="BF"/>
          <w:sz w:val="22"/>
          <w:szCs w:val="22"/>
        </w:rPr>
        <w:t xml:space="preserve"> del software una vez implementado.</w:t>
      </w:r>
    </w:p>
    <w:p w14:paraId="33BC77DC" w14:textId="77777777" w:rsidR="00357430" w:rsidRPr="00D34B2C" w:rsidRDefault="00357430">
      <w:pPr>
        <w:pStyle w:val="Standard"/>
        <w:rPr>
          <w:rFonts w:ascii="Calibri" w:eastAsia="Calibri" w:hAnsi="Calibri" w:cs="Calibri"/>
          <w:sz w:val="22"/>
          <w:szCs w:val="22"/>
        </w:rPr>
      </w:pPr>
    </w:p>
    <w:p w14:paraId="604F07AA" w14:textId="77777777" w:rsidR="00357430" w:rsidRPr="00D34B2C" w:rsidRDefault="00000000">
      <w:pPr>
        <w:pStyle w:val="Standard"/>
      </w:pPr>
      <w:r w:rsidRPr="00D34B2C">
        <w:rPr>
          <w:rFonts w:ascii="Calibri" w:eastAsia="Calibri" w:hAnsi="Calibri" w:cs="Calibri"/>
          <w:b/>
          <w:sz w:val="22"/>
          <w:szCs w:val="22"/>
        </w:rPr>
        <w:t>8.-</w:t>
      </w:r>
      <w:r w:rsidRPr="00D34B2C">
        <w:rPr>
          <w:rFonts w:ascii="Calibri" w:eastAsia="Calibri" w:hAnsi="Calibri" w:cs="Calibri"/>
          <w:sz w:val="22"/>
          <w:szCs w:val="22"/>
        </w:rPr>
        <w:t xml:space="preserve"> Existen diferentes modelos de desarrollo de programas y estos cambian en función de la forma en la que se realizan las diferentes fases de desarrollo. Entre otras tenemos el desarrollo en cascada, en V y en espiral.</w:t>
      </w:r>
    </w:p>
    <w:p w14:paraId="52E5EF4E" w14:textId="77777777" w:rsidR="00357430" w:rsidRPr="00D34B2C" w:rsidRDefault="00357430">
      <w:pPr>
        <w:pStyle w:val="Standard"/>
        <w:rPr>
          <w:rFonts w:ascii="Calibri" w:eastAsia="Calibri" w:hAnsi="Calibri" w:cs="Calibri"/>
          <w:sz w:val="22"/>
          <w:szCs w:val="22"/>
        </w:rPr>
      </w:pPr>
    </w:p>
    <w:p w14:paraId="5A1A686A" w14:textId="77777777" w:rsidR="00357430" w:rsidRPr="00D34B2C" w:rsidRDefault="00000000">
      <w:pPr>
        <w:pStyle w:val="Standard"/>
        <w:rPr>
          <w:rFonts w:ascii="Calibri" w:eastAsia="Calibri" w:hAnsi="Calibri" w:cs="Calibri"/>
          <w:sz w:val="22"/>
          <w:szCs w:val="22"/>
        </w:rPr>
      </w:pPr>
      <w:r w:rsidRPr="00D34B2C">
        <w:rPr>
          <w:rFonts w:ascii="Calibri" w:eastAsia="Calibri" w:hAnsi="Calibri" w:cs="Calibri"/>
          <w:sz w:val="22"/>
          <w:szCs w:val="22"/>
        </w:rPr>
        <w:t>Indica, para cada afirmación, el modelo al que se puede asociar de los tres citados anteriormente:</w:t>
      </w:r>
    </w:p>
    <w:p w14:paraId="4224859F" w14:textId="77777777" w:rsidR="00357430" w:rsidRPr="00D34B2C" w:rsidRDefault="00357430">
      <w:pPr>
        <w:pStyle w:val="Standard"/>
        <w:rPr>
          <w:rFonts w:ascii="Calibri" w:eastAsia="Calibri" w:hAnsi="Calibri" w:cs="Calibri"/>
          <w:sz w:val="22"/>
          <w:szCs w:val="22"/>
        </w:rPr>
      </w:pPr>
    </w:p>
    <w:p w14:paraId="0E26F9CF" w14:textId="77777777" w:rsidR="00357430" w:rsidRPr="00D34B2C" w:rsidRDefault="00000000">
      <w:pPr>
        <w:pStyle w:val="Standard"/>
        <w:numPr>
          <w:ilvl w:val="0"/>
          <w:numId w:val="3"/>
        </w:numPr>
      </w:pPr>
      <w:r w:rsidRPr="00D34B2C">
        <w:rPr>
          <w:rFonts w:ascii="Calibri" w:eastAsia="Calibri" w:hAnsi="Calibri" w:cs="Calibri"/>
          <w:sz w:val="22"/>
          <w:szCs w:val="22"/>
        </w:rPr>
        <w:t xml:space="preserve">Hasta que no termina una fase, no comienza la siguiente. </w:t>
      </w:r>
      <w:r w:rsidRPr="00D34B2C">
        <w:rPr>
          <w:rFonts w:ascii="Calibri" w:eastAsia="Calibri" w:hAnsi="Calibri" w:cs="Calibri"/>
          <w:b/>
          <w:sz w:val="22"/>
          <w:szCs w:val="22"/>
        </w:rPr>
        <w:t>Modelo</w:t>
      </w:r>
      <w:r w:rsidRPr="00D34B2C">
        <w:rPr>
          <w:rFonts w:ascii="Calibri" w:eastAsia="Calibri" w:hAnsi="Calibri" w:cs="Calibri"/>
          <w:sz w:val="22"/>
          <w:szCs w:val="22"/>
        </w:rPr>
        <w:t xml:space="preserve">: </w:t>
      </w:r>
      <w:r w:rsidRPr="00D34B2C">
        <w:rPr>
          <w:rFonts w:ascii="Calibri" w:eastAsia="Calibri" w:hAnsi="Calibri" w:cs="Calibri"/>
          <w:color w:val="069A2E"/>
          <w:sz w:val="22"/>
          <w:szCs w:val="22"/>
        </w:rPr>
        <w:t>cascada</w:t>
      </w:r>
    </w:p>
    <w:p w14:paraId="084A33E6" w14:textId="77777777" w:rsidR="00357430" w:rsidRPr="00D34B2C" w:rsidRDefault="00000000">
      <w:pPr>
        <w:pStyle w:val="Standard"/>
        <w:numPr>
          <w:ilvl w:val="0"/>
          <w:numId w:val="1"/>
        </w:numPr>
      </w:pPr>
      <w:r w:rsidRPr="00D34B2C">
        <w:rPr>
          <w:rFonts w:ascii="Calibri" w:eastAsia="Calibri" w:hAnsi="Calibri" w:cs="Calibri"/>
          <w:sz w:val="22"/>
          <w:szCs w:val="22"/>
        </w:rPr>
        <w:t xml:space="preserve">Un error de diseño en la etapa de pruebas requiere modificar el diseño del código y una nueva programación. </w:t>
      </w:r>
      <w:r w:rsidRPr="00D34B2C">
        <w:rPr>
          <w:rFonts w:ascii="Calibri" w:eastAsia="Calibri" w:hAnsi="Calibri" w:cs="Calibri"/>
          <w:b/>
          <w:sz w:val="22"/>
          <w:szCs w:val="22"/>
        </w:rPr>
        <w:t>Modelo</w:t>
      </w:r>
      <w:r w:rsidRPr="00D34B2C">
        <w:rPr>
          <w:rFonts w:ascii="Calibri" w:eastAsia="Calibri" w:hAnsi="Calibri" w:cs="Calibri"/>
          <w:sz w:val="22"/>
          <w:szCs w:val="22"/>
        </w:rPr>
        <w:t xml:space="preserve">: </w:t>
      </w:r>
      <w:r w:rsidRPr="00D34B2C">
        <w:rPr>
          <w:rFonts w:ascii="Calibri" w:eastAsia="Calibri" w:hAnsi="Calibri" w:cs="Calibri"/>
          <w:color w:val="069A2E"/>
          <w:sz w:val="22"/>
          <w:szCs w:val="22"/>
        </w:rPr>
        <w:t>cascada</w:t>
      </w:r>
    </w:p>
    <w:p w14:paraId="21B5ACCA" w14:textId="77777777" w:rsidR="00357430" w:rsidRPr="00D34B2C" w:rsidRDefault="00000000">
      <w:pPr>
        <w:pStyle w:val="Standard"/>
        <w:numPr>
          <w:ilvl w:val="0"/>
          <w:numId w:val="1"/>
        </w:numPr>
      </w:pPr>
      <w:r w:rsidRPr="00D34B2C">
        <w:rPr>
          <w:rFonts w:ascii="Calibri" w:eastAsia="Calibri" w:hAnsi="Calibri" w:cs="Calibri"/>
          <w:sz w:val="22"/>
          <w:szCs w:val="22"/>
        </w:rPr>
        <w:t xml:space="preserve">El programa se desarrolla en una serie de versiones incrementales. </w:t>
      </w:r>
      <w:r w:rsidRPr="00D34B2C">
        <w:rPr>
          <w:rFonts w:ascii="Calibri" w:eastAsia="Calibri" w:hAnsi="Calibri" w:cs="Calibri"/>
          <w:b/>
          <w:sz w:val="22"/>
          <w:szCs w:val="22"/>
        </w:rPr>
        <w:t>Modelo</w:t>
      </w:r>
      <w:r w:rsidRPr="00D34B2C">
        <w:rPr>
          <w:rFonts w:ascii="Calibri" w:eastAsia="Calibri" w:hAnsi="Calibri" w:cs="Calibri"/>
          <w:sz w:val="22"/>
          <w:szCs w:val="22"/>
        </w:rPr>
        <w:t xml:space="preserve">: </w:t>
      </w:r>
      <w:r w:rsidRPr="00D34B2C">
        <w:rPr>
          <w:rFonts w:ascii="Calibri" w:eastAsia="Calibri" w:hAnsi="Calibri" w:cs="Calibri"/>
          <w:color w:val="069A2E"/>
          <w:sz w:val="22"/>
          <w:szCs w:val="22"/>
        </w:rPr>
        <w:t>espiral</w:t>
      </w:r>
    </w:p>
    <w:p w14:paraId="51B277A1" w14:textId="77777777" w:rsidR="00357430" w:rsidRPr="00D34B2C" w:rsidRDefault="00000000">
      <w:pPr>
        <w:pStyle w:val="Standard"/>
        <w:numPr>
          <w:ilvl w:val="0"/>
          <w:numId w:val="1"/>
        </w:numPr>
      </w:pPr>
      <w:r w:rsidRPr="00D34B2C">
        <w:rPr>
          <w:rFonts w:ascii="Calibri" w:eastAsia="Calibri" w:hAnsi="Calibri" w:cs="Calibri"/>
          <w:sz w:val="22"/>
          <w:szCs w:val="22"/>
        </w:rPr>
        <w:t xml:space="preserve">Introduce dentro del modelo de desarrollo un análisis de riesgos asociados. </w:t>
      </w:r>
      <w:r w:rsidRPr="00D34B2C">
        <w:rPr>
          <w:rFonts w:ascii="Calibri" w:eastAsia="Calibri" w:hAnsi="Calibri" w:cs="Calibri"/>
          <w:b/>
          <w:sz w:val="22"/>
          <w:szCs w:val="22"/>
        </w:rPr>
        <w:t>Modelo</w:t>
      </w:r>
      <w:r w:rsidRPr="00D34B2C">
        <w:rPr>
          <w:rFonts w:ascii="Calibri" w:eastAsia="Calibri" w:hAnsi="Calibri" w:cs="Calibri"/>
          <w:sz w:val="22"/>
          <w:szCs w:val="22"/>
        </w:rPr>
        <w:t xml:space="preserve">: </w:t>
      </w:r>
      <w:r w:rsidRPr="00D34B2C">
        <w:rPr>
          <w:rFonts w:ascii="Calibri" w:eastAsia="Calibri" w:hAnsi="Calibri" w:cs="Calibri"/>
          <w:color w:val="069A2E"/>
          <w:sz w:val="22"/>
          <w:szCs w:val="22"/>
        </w:rPr>
        <w:t>espiral</w:t>
      </w:r>
    </w:p>
    <w:p w14:paraId="46A448CF" w14:textId="77777777" w:rsidR="00357430" w:rsidRPr="00D34B2C" w:rsidRDefault="00357430">
      <w:pPr>
        <w:pStyle w:val="Standard"/>
        <w:rPr>
          <w:rFonts w:ascii="Calibri" w:eastAsia="Calibri" w:hAnsi="Calibri" w:cs="Calibri"/>
          <w:sz w:val="22"/>
          <w:szCs w:val="22"/>
        </w:rPr>
      </w:pPr>
    </w:p>
    <w:p w14:paraId="278A0791" w14:textId="77777777" w:rsidR="00357430" w:rsidRPr="00D34B2C" w:rsidRDefault="00000000">
      <w:pPr>
        <w:pStyle w:val="Standard"/>
        <w:ind w:right="-85"/>
        <w:rPr>
          <w:rFonts w:ascii="Calibri" w:eastAsia="Calibri" w:hAnsi="Calibri" w:cs="Calibri"/>
          <w:b/>
          <w:sz w:val="22"/>
          <w:szCs w:val="22"/>
        </w:rPr>
      </w:pPr>
      <w:r w:rsidRPr="00D34B2C">
        <w:rPr>
          <w:rFonts w:ascii="Calibri" w:eastAsia="Calibri" w:hAnsi="Calibri" w:cs="Calibri"/>
          <w:b/>
          <w:sz w:val="22"/>
          <w:szCs w:val="22"/>
        </w:rPr>
        <w:t>Recursos:</w:t>
      </w:r>
      <w:r w:rsidRPr="00D34B2C">
        <w:rPr>
          <w:rFonts w:ascii="Calibri" w:eastAsia="Calibri" w:hAnsi="Calibri" w:cs="Calibri"/>
          <w:b/>
          <w:sz w:val="22"/>
          <w:szCs w:val="22"/>
        </w:rPr>
        <w:br/>
      </w:r>
    </w:p>
    <w:p w14:paraId="7550FB65" w14:textId="77777777" w:rsidR="00357430" w:rsidRPr="00D34B2C" w:rsidRDefault="00357430">
      <w:pPr>
        <w:pStyle w:val="Standard"/>
        <w:ind w:right="-85"/>
      </w:pPr>
      <w:hyperlink r:id="rId8" w:history="1">
        <w:r w:rsidRPr="00D34B2C">
          <w:rPr>
            <w:rStyle w:val="Internetlink"/>
            <w:rFonts w:ascii="Calibri" w:eastAsia="Calibri" w:hAnsi="Calibri" w:cs="Calibri"/>
            <w:sz w:val="21"/>
            <w:szCs w:val="21"/>
          </w:rPr>
          <w:t>http://www.tutorialspoint.com/sp/software_engineering/software_development_life_cycle.htm</w:t>
        </w:r>
      </w:hyperlink>
    </w:p>
    <w:p w14:paraId="3EC95AF6" w14:textId="77777777" w:rsidR="00357430" w:rsidRPr="00D34B2C" w:rsidRDefault="00357430">
      <w:pPr>
        <w:pStyle w:val="Standard"/>
        <w:ind w:right="-85"/>
      </w:pPr>
      <w:hyperlink r:id="rId9" w:history="1">
        <w:r w:rsidRPr="00D34B2C">
          <w:rPr>
            <w:rStyle w:val="Internetlink"/>
            <w:rFonts w:ascii="Calibri" w:eastAsia="Calibri" w:hAnsi="Calibri" w:cs="Calibri"/>
            <w:sz w:val="21"/>
            <w:szCs w:val="21"/>
          </w:rPr>
          <w:t>http://modeloespiral.blogspot.com.es/</w:t>
        </w:r>
      </w:hyperlink>
    </w:p>
    <w:p w14:paraId="4DB36037" w14:textId="77777777" w:rsidR="00357430" w:rsidRDefault="00357430">
      <w:pPr>
        <w:pStyle w:val="Standard"/>
        <w:ind w:right="-85"/>
      </w:pPr>
      <w:hyperlink r:id="rId10" w:history="1">
        <w:r w:rsidRPr="00D34B2C">
          <w:rPr>
            <w:rStyle w:val="Internetlink"/>
            <w:rFonts w:ascii="Calibri" w:eastAsia="Calibri" w:hAnsi="Calibri" w:cs="Calibri"/>
            <w:sz w:val="21"/>
            <w:szCs w:val="21"/>
          </w:rPr>
          <w:t>http://ingsoftware.weebly.com/ciclo-de-vida-en-v.html</w:t>
        </w:r>
      </w:hyperlink>
    </w:p>
    <w:sectPr w:rsidR="00357430">
      <w:headerReference w:type="default" r:id="rId11"/>
      <w:footerReference w:type="default" r:id="rId12"/>
      <w:pgSz w:w="11906" w:h="16838"/>
      <w:pgMar w:top="1134" w:right="1134" w:bottom="720" w:left="1134" w:header="720" w:footer="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24E5" w14:textId="77777777" w:rsidR="00796512" w:rsidRPr="00D34B2C" w:rsidRDefault="00796512">
      <w:r w:rsidRPr="00D34B2C">
        <w:separator/>
      </w:r>
    </w:p>
  </w:endnote>
  <w:endnote w:type="continuationSeparator" w:id="0">
    <w:p w14:paraId="572421D1" w14:textId="77777777" w:rsidR="00796512" w:rsidRPr="00D34B2C" w:rsidRDefault="00796512">
      <w:r w:rsidRPr="00D34B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B6EC" w14:textId="77777777" w:rsidR="00855D14" w:rsidRPr="00D34B2C" w:rsidRDefault="00000000">
    <w:pPr>
      <w:pStyle w:val="Piedepgina"/>
      <w:jc w:val="right"/>
    </w:pPr>
    <w:r w:rsidRPr="00D34B2C">
      <w:rPr>
        <w:caps/>
        <w:color w:val="000000"/>
      </w:rPr>
      <w:fldChar w:fldCharType="begin"/>
    </w:r>
    <w:r w:rsidRPr="00D34B2C">
      <w:rPr>
        <w:caps/>
        <w:color w:val="000000"/>
      </w:rPr>
      <w:instrText xml:space="preserve"> PAGE </w:instrText>
    </w:r>
    <w:r w:rsidRPr="00D34B2C">
      <w:rPr>
        <w:caps/>
        <w:color w:val="000000"/>
      </w:rPr>
      <w:fldChar w:fldCharType="separate"/>
    </w:r>
    <w:r w:rsidRPr="00D34B2C">
      <w:rPr>
        <w:caps/>
        <w:color w:val="000000"/>
      </w:rPr>
      <w:t>2</w:t>
    </w:r>
    <w:r w:rsidRPr="00D34B2C">
      <w:rPr>
        <w:caps/>
        <w:color w:val="000000"/>
      </w:rPr>
      <w:fldChar w:fldCharType="end"/>
    </w:r>
  </w:p>
  <w:p w14:paraId="74976707" w14:textId="77777777" w:rsidR="00855D14" w:rsidRPr="00D34B2C" w:rsidRDefault="00855D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37342" w14:textId="77777777" w:rsidR="00796512" w:rsidRPr="00D34B2C" w:rsidRDefault="00796512">
      <w:r w:rsidRPr="00D34B2C">
        <w:rPr>
          <w:color w:val="000000"/>
        </w:rPr>
        <w:separator/>
      </w:r>
    </w:p>
  </w:footnote>
  <w:footnote w:type="continuationSeparator" w:id="0">
    <w:p w14:paraId="3EC0676F" w14:textId="77777777" w:rsidR="00796512" w:rsidRPr="00D34B2C" w:rsidRDefault="00796512">
      <w:r w:rsidRPr="00D34B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B133" w14:textId="77777777" w:rsidR="00855D14" w:rsidRPr="00D34B2C" w:rsidRDefault="00000000">
    <w:pPr>
      <w:pStyle w:val="Standard"/>
      <w:tabs>
        <w:tab w:val="center" w:pos="4819"/>
        <w:tab w:val="right" w:pos="9638"/>
      </w:tabs>
      <w:jc w:val="right"/>
    </w:pPr>
    <w:r w:rsidRPr="00D34B2C">
      <w:drawing>
        <wp:anchor distT="0" distB="0" distL="114300" distR="114300" simplePos="0" relativeHeight="251659264" behindDoc="1" locked="0" layoutInCell="1" allowOverlap="1" wp14:anchorId="449D9EA9" wp14:editId="6DDC9F72">
          <wp:simplePos x="0" y="0"/>
          <wp:positionH relativeFrom="column">
            <wp:posOffset>0</wp:posOffset>
          </wp:positionH>
          <wp:positionV relativeFrom="paragraph">
            <wp:posOffset>-39959</wp:posOffset>
          </wp:positionV>
          <wp:extent cx="1953716" cy="461515"/>
          <wp:effectExtent l="0" t="0" r="8434" b="0"/>
          <wp:wrapNone/>
          <wp:docPr id="508222667" name="image1.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953716" cy="461515"/>
                  </a:xfrm>
                  <a:prstGeom prst="rect">
                    <a:avLst/>
                  </a:prstGeom>
                  <a:noFill/>
                  <a:ln>
                    <a:noFill/>
                    <a:prstDash/>
                  </a:ln>
                </pic:spPr>
              </pic:pic>
            </a:graphicData>
          </a:graphic>
        </wp:anchor>
      </w:drawing>
    </w:r>
    <w:r w:rsidRPr="00D34B2C">
      <w:rPr>
        <w:rFonts w:ascii="Calibri" w:eastAsia="Calibri" w:hAnsi="Calibri" w:cs="Calibri"/>
        <w:color w:val="000000"/>
      </w:rPr>
      <w:tab/>
    </w:r>
    <w:r w:rsidRPr="00D34B2C">
      <w:rPr>
        <w:rFonts w:ascii="Calibri" w:eastAsia="Calibri" w:hAnsi="Calibri" w:cs="Calibri"/>
        <w:color w:val="000000"/>
      </w:rPr>
      <w:tab/>
    </w:r>
    <w:r w:rsidRPr="00D34B2C">
      <w:drawing>
        <wp:inline distT="0" distB="0" distL="0" distR="0" wp14:anchorId="43DDC164" wp14:editId="2D50DF3D">
          <wp:extent cx="950756" cy="428762"/>
          <wp:effectExtent l="0" t="0" r="0" b="0"/>
          <wp:docPr id="540321848" name="Imagen 1"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a:stretch>
                    <a:fillRect/>
                  </a:stretch>
                </pic:blipFill>
                <pic:spPr>
                  <a:xfrm>
                    <a:off x="0" y="0"/>
                    <a:ext cx="950756" cy="428762"/>
                  </a:xfrm>
                  <a:prstGeom prst="rect">
                    <a:avLst/>
                  </a:prstGeom>
                  <a:noFill/>
                  <a:ln>
                    <a:noFill/>
                    <a:prstDash/>
                  </a:ln>
                </pic:spPr>
              </pic:pic>
            </a:graphicData>
          </a:graphic>
        </wp:inline>
      </w:drawing>
    </w:r>
  </w:p>
  <w:p w14:paraId="1E839CFD" w14:textId="77777777" w:rsidR="00855D14" w:rsidRPr="00D34B2C" w:rsidRDefault="00855D14">
    <w:pPr>
      <w:pStyle w:val="Standard"/>
      <w:tabs>
        <w:tab w:val="center" w:pos="4819"/>
        <w:tab w:val="right" w:pos="9638"/>
      </w:tabs>
      <w:jc w:val="right"/>
      <w:rPr>
        <w:rFonts w:ascii="Calibri" w:eastAsia="Calibri" w:hAnsi="Calibri" w:cs="Calibri"/>
        <w:color w:val="000000"/>
      </w:rPr>
    </w:pPr>
  </w:p>
  <w:p w14:paraId="3A2A56E0" w14:textId="77777777" w:rsidR="00855D14" w:rsidRPr="00D34B2C" w:rsidRDefault="00855D14">
    <w:pPr>
      <w:pStyle w:val="Standard"/>
      <w:tabs>
        <w:tab w:val="center" w:pos="4819"/>
        <w:tab w:val="right" w:pos="9638"/>
      </w:tabs>
      <w:jc w:val="right"/>
      <w:rPr>
        <w:rFonts w:ascii="Calibri" w:eastAsia="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8E5"/>
    <w:multiLevelType w:val="multilevel"/>
    <w:tmpl w:val="7F48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F7FC7"/>
    <w:multiLevelType w:val="multilevel"/>
    <w:tmpl w:val="9C1EA60A"/>
    <w:styleLink w:val="WWNum1"/>
    <w:lvl w:ilvl="0">
      <w:numFmt w:val="bullet"/>
      <w:lvlText w:val=""/>
      <w:lvlJc w:val="left"/>
      <w:pPr>
        <w:ind w:left="720" w:hanging="360"/>
      </w:pPr>
      <w:rPr>
        <w:rFonts w:ascii="Wingdings" w:hAnsi="Wingdings" w:cs="Wingdings"/>
      </w:rPr>
    </w:lvl>
    <w:lvl w:ilvl="1">
      <w:numFmt w:val="bullet"/>
      <w:lvlText w:val=""/>
      <w:lvlJc w:val="left"/>
      <w:pPr>
        <w:ind w:left="1080" w:hanging="360"/>
      </w:pPr>
      <w:rPr>
        <w:rFonts w:ascii="Wingdings 2" w:hAnsi="Wingdings 2" w:cs="Wingdings 2"/>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Wingdings" w:hAnsi="Wingdings" w:cs="Wingdings"/>
      </w:rPr>
    </w:lvl>
    <w:lvl w:ilvl="4">
      <w:numFmt w:val="bullet"/>
      <w:lvlText w:val=""/>
      <w:lvlJc w:val="left"/>
      <w:pPr>
        <w:ind w:left="2160" w:hanging="360"/>
      </w:pPr>
      <w:rPr>
        <w:rFonts w:ascii="Wingdings 2" w:hAnsi="Wingdings 2" w:cs="Wingdings 2"/>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Wingdings" w:hAnsi="Wingdings" w:cs="Wingdings"/>
      </w:rPr>
    </w:lvl>
    <w:lvl w:ilvl="7">
      <w:numFmt w:val="bullet"/>
      <w:lvlText w:val=""/>
      <w:lvlJc w:val="left"/>
      <w:pPr>
        <w:ind w:left="3240" w:hanging="360"/>
      </w:pPr>
      <w:rPr>
        <w:rFonts w:ascii="Wingdings 2" w:hAnsi="Wingdings 2" w:cs="Wingdings 2"/>
      </w:rPr>
    </w:lvl>
    <w:lvl w:ilvl="8">
      <w:numFmt w:val="bullet"/>
      <w:lvlText w:val="■"/>
      <w:lvlJc w:val="left"/>
      <w:pPr>
        <w:ind w:left="3600" w:hanging="360"/>
      </w:pPr>
      <w:rPr>
        <w:rFonts w:ascii="OpenSymbol" w:hAnsi="OpenSymbol" w:cs="OpenSymbol"/>
      </w:rPr>
    </w:lvl>
  </w:abstractNum>
  <w:abstractNum w:abstractNumId="2" w15:restartNumberingAfterBreak="0">
    <w:nsid w:val="417D0B52"/>
    <w:multiLevelType w:val="multilevel"/>
    <w:tmpl w:val="FD7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D72B4"/>
    <w:multiLevelType w:val="multilevel"/>
    <w:tmpl w:val="8E5CDE5A"/>
    <w:styleLink w:val="WWNum2"/>
    <w:lvl w:ilvl="0">
      <w:start w:val="1"/>
      <w:numFmt w:val="none"/>
      <w:suff w:val="nothing"/>
      <w:lvlText w:val="%1"/>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54601879">
    <w:abstractNumId w:val="1"/>
  </w:num>
  <w:num w:numId="2" w16cid:durableId="1849170126">
    <w:abstractNumId w:val="3"/>
  </w:num>
  <w:num w:numId="3" w16cid:durableId="1004094999">
    <w:abstractNumId w:val="1"/>
  </w:num>
  <w:num w:numId="4" w16cid:durableId="912348925">
    <w:abstractNumId w:val="0"/>
  </w:num>
  <w:num w:numId="5" w16cid:durableId="1994989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430"/>
    <w:rsid w:val="0002152F"/>
    <w:rsid w:val="001006D9"/>
    <w:rsid w:val="0011148B"/>
    <w:rsid w:val="0013220A"/>
    <w:rsid w:val="00164D93"/>
    <w:rsid w:val="002272AE"/>
    <w:rsid w:val="002445C2"/>
    <w:rsid w:val="002605F6"/>
    <w:rsid w:val="00304596"/>
    <w:rsid w:val="00357430"/>
    <w:rsid w:val="00562FE5"/>
    <w:rsid w:val="005A6D42"/>
    <w:rsid w:val="006E57B5"/>
    <w:rsid w:val="00796512"/>
    <w:rsid w:val="007C79C8"/>
    <w:rsid w:val="00855D14"/>
    <w:rsid w:val="00986BD1"/>
    <w:rsid w:val="009C16D2"/>
    <w:rsid w:val="009F542E"/>
    <w:rsid w:val="00A7120C"/>
    <w:rsid w:val="00B77F25"/>
    <w:rsid w:val="00B869E9"/>
    <w:rsid w:val="00BB486E"/>
    <w:rsid w:val="00C121D4"/>
    <w:rsid w:val="00C83CCA"/>
    <w:rsid w:val="00CE0957"/>
    <w:rsid w:val="00D34B2C"/>
    <w:rsid w:val="00EE6B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31B8"/>
  <w15:docId w15:val="{563B44AA-F68E-4207-A83B-2B49D5C5B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s-ES" w:eastAsia="es-ES_tradnl"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keepLines/>
      <w:spacing w:before="480" w:after="120"/>
      <w:outlineLvl w:val="0"/>
    </w:pPr>
    <w:rPr>
      <w:b/>
      <w:sz w:val="48"/>
      <w:szCs w:val="48"/>
    </w:rPr>
  </w:style>
  <w:style w:type="paragraph" w:styleId="Ttulo2">
    <w:name w:val="heading 2"/>
    <w:basedOn w:val="Standard"/>
    <w:next w:val="Standard"/>
    <w:uiPriority w:val="9"/>
    <w:unhideWhenUsed/>
    <w:qFormat/>
    <w:pPr>
      <w:keepNext/>
      <w:keepLines/>
      <w:spacing w:before="360" w:after="80"/>
      <w:outlineLvl w:val="1"/>
    </w:pPr>
    <w:rPr>
      <w:b/>
      <w:sz w:val="36"/>
      <w:szCs w:val="36"/>
    </w:rPr>
  </w:style>
  <w:style w:type="paragraph" w:styleId="Ttulo3">
    <w:name w:val="heading 3"/>
    <w:basedOn w:val="Standard"/>
    <w:next w:val="Standard"/>
    <w:uiPriority w:val="9"/>
    <w:semiHidden/>
    <w:unhideWhenUsed/>
    <w:qFormat/>
    <w:pPr>
      <w:keepNext/>
      <w:keepLines/>
      <w:spacing w:before="280" w:after="80"/>
      <w:outlineLvl w:val="2"/>
    </w:pPr>
    <w:rPr>
      <w:b/>
      <w:sz w:val="28"/>
      <w:szCs w:val="28"/>
    </w:rPr>
  </w:style>
  <w:style w:type="paragraph" w:styleId="Ttulo4">
    <w:name w:val="heading 4"/>
    <w:basedOn w:val="Standard"/>
    <w:next w:val="Standard"/>
    <w:uiPriority w:val="9"/>
    <w:semiHidden/>
    <w:unhideWhenUsed/>
    <w:qFormat/>
    <w:pPr>
      <w:keepNext/>
      <w:keepLines/>
      <w:spacing w:before="240" w:after="40"/>
      <w:outlineLvl w:val="3"/>
    </w:pPr>
    <w:rPr>
      <w:b/>
    </w:rPr>
  </w:style>
  <w:style w:type="paragraph" w:styleId="Ttulo5">
    <w:name w:val="heading 5"/>
    <w:basedOn w:val="Standard"/>
    <w:next w:val="Standard"/>
    <w:uiPriority w:val="9"/>
    <w:semiHidden/>
    <w:unhideWhenUsed/>
    <w:qFormat/>
    <w:pPr>
      <w:keepNext/>
      <w:keepLines/>
      <w:spacing w:before="220" w:after="40"/>
      <w:outlineLvl w:val="4"/>
    </w:pPr>
    <w:rPr>
      <w:b/>
      <w:sz w:val="22"/>
      <w:szCs w:val="22"/>
    </w:rPr>
  </w:style>
  <w:style w:type="paragraph" w:styleId="Ttulo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Arial"/>
    </w:rPr>
  </w:style>
  <w:style w:type="paragraph" w:styleId="Descripci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Ttulo">
    <w:name w:val="Title"/>
    <w:basedOn w:val="Standard"/>
    <w:next w:val="Standard"/>
    <w:uiPriority w:val="10"/>
    <w:qFormat/>
    <w:pPr>
      <w:keepNext/>
      <w:keepLines/>
      <w:spacing w:before="480" w:after="120"/>
    </w:pPr>
    <w:rPr>
      <w:b/>
      <w:sz w:val="72"/>
      <w:szCs w:val="72"/>
    </w:rPr>
  </w:style>
  <w:style w:type="paragraph" w:styleId="Subttulo">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Standard"/>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character" w:customStyle="1" w:styleId="EncabezadoCar">
    <w:name w:val="Encabezado Car"/>
    <w:basedOn w:val="Fuentedeprrafopredeter"/>
  </w:style>
  <w:style w:type="character" w:customStyle="1" w:styleId="PiedepginaCar">
    <w:name w:val="Pie de página Car"/>
    <w:basedOn w:val="Fuentedeprrafopredeter"/>
  </w:style>
  <w:style w:type="character" w:customStyle="1" w:styleId="Internetlink">
    <w:name w:val="Internet link"/>
    <w:basedOn w:val="Fuentedeprrafopredeter"/>
    <w:rPr>
      <w:color w:val="0000FF"/>
      <w:u w:val="single"/>
    </w:rPr>
  </w:style>
  <w:style w:type="character" w:styleId="Mencinsinresolver">
    <w:name w:val="Unresolved Mention"/>
    <w:basedOn w:val="Fuentedeprrafopredeter"/>
    <w:rPr>
      <w:color w:val="605E5C"/>
      <w:shd w:val="clear" w:color="auto" w:fill="E1DFDD"/>
    </w:rPr>
  </w:style>
  <w:style w:type="character" w:customStyle="1" w:styleId="ListLabel1">
    <w:name w:val="ListLabel 1"/>
    <w:rPr>
      <w:rFonts w:cs="Wingdings"/>
    </w:rPr>
  </w:style>
  <w:style w:type="character" w:customStyle="1" w:styleId="ListLabel2">
    <w:name w:val="ListLabel 2"/>
    <w:rPr>
      <w:rFonts w:cs="Wingdings 2"/>
    </w:rPr>
  </w:style>
  <w:style w:type="character" w:customStyle="1" w:styleId="ListLabel3">
    <w:name w:val="ListLabel 3"/>
    <w:rPr>
      <w:rFonts w:cs="OpenSymbol"/>
    </w:rPr>
  </w:style>
  <w:style w:type="character" w:customStyle="1" w:styleId="ListLabel4">
    <w:name w:val="ListLabel 4"/>
    <w:rPr>
      <w:rFonts w:cs="Wingdings"/>
    </w:rPr>
  </w:style>
  <w:style w:type="character" w:customStyle="1" w:styleId="ListLabel5">
    <w:name w:val="ListLabel 5"/>
    <w:rPr>
      <w:rFonts w:cs="Wingdings 2"/>
    </w:rPr>
  </w:style>
  <w:style w:type="character" w:customStyle="1" w:styleId="ListLabel6">
    <w:name w:val="ListLabel 6"/>
    <w:rPr>
      <w:rFonts w:cs="OpenSymbol"/>
    </w:rPr>
  </w:style>
  <w:style w:type="character" w:customStyle="1" w:styleId="ListLabel7">
    <w:name w:val="ListLabel 7"/>
    <w:rPr>
      <w:rFonts w:cs="Wingdings"/>
    </w:rPr>
  </w:style>
  <w:style w:type="character" w:customStyle="1" w:styleId="ListLabel8">
    <w:name w:val="ListLabel 8"/>
    <w:rPr>
      <w:rFonts w:cs="Wingdings 2"/>
    </w:rPr>
  </w:style>
  <w:style w:type="character" w:customStyle="1" w:styleId="ListLabel9">
    <w:name w:val="ListLabel 9"/>
    <w:rPr>
      <w:rFonts w:cs="OpenSymbol"/>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utorialspoint.com/sp/software_engineering/software_development_life_cycle.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royectosguerrilla.com/blog/2013/02/las-cinco-etapas-en-la-ingenieria-del-softwar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ingsoftware.weebly.com/ciclo-de-vida-en-v.html" TargetMode="External"/><Relationship Id="rId4" Type="http://schemas.openxmlformats.org/officeDocument/2006/relationships/webSettings" Target="webSettings.xml"/><Relationship Id="rId9" Type="http://schemas.openxmlformats.org/officeDocument/2006/relationships/hyperlink" Target="http://modeloespiral.blogspot.com.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1068</Words>
  <Characters>5876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Poyda</dc:creator>
  <cp:lastModifiedBy>POYDA OLEKSYUK, IVÁN</cp:lastModifiedBy>
  <cp:revision>13</cp:revision>
  <dcterms:created xsi:type="dcterms:W3CDTF">2025-09-16T08:30:00Z</dcterms:created>
  <dcterms:modified xsi:type="dcterms:W3CDTF">2025-09-19T09:02:00Z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