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3952" w:leader="none"/>
        </w:tabs>
        <w:spacing w:before="0" w:after="0" w:line="360"/>
        <w:ind w:right="0" w:left="-1134" w:firstLine="425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91" w:dyaOrig="1382">
          <v:rect xmlns:o="urn:schemas-microsoft-com:office:office" xmlns:v="urn:schemas-microsoft-com:vml" id="rectole0000000000" style="width:449.550000pt;height:69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3952" w:leader="none"/>
        </w:tabs>
        <w:spacing w:before="0" w:after="0" w:line="360"/>
        <w:ind w:right="0" w:left="0" w:firstLine="709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Колледж космического машиностроения и технологий</w:t>
      </w:r>
    </w:p>
    <w:p>
      <w:pPr>
        <w:tabs>
          <w:tab w:val="left" w:pos="3952" w:leader="none"/>
        </w:tabs>
        <w:spacing w:before="0" w:after="0" w:line="360"/>
        <w:ind w:right="0" w:left="0" w:firstLine="70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0" w:firstLine="70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0" w:firstLine="70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0" w:firstLine="70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Лабораторная работа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br/>
        <w:t xml:space="preserve">Программирование на Машине Тьюринга</w:t>
      </w:r>
    </w:p>
    <w:p>
      <w:pPr>
        <w:tabs>
          <w:tab w:val="left" w:pos="3952" w:leader="none"/>
        </w:tabs>
        <w:spacing w:before="0" w:after="0" w:line="360"/>
        <w:ind w:right="0" w:left="0" w:firstLine="70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0" w:firstLine="70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0" w:firstLine="70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0" w:firstLine="70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Выполнил:</w:t>
        <w:br/>
        <w:t xml:space="preserve">Студент группы ИС1-21</w:t>
        <w:br/>
        <w:tab/>
        <w:t xml:space="preserve">Соснин Иван</w:t>
      </w:r>
    </w:p>
    <w:p>
      <w:pPr>
        <w:tabs>
          <w:tab w:val="left" w:pos="3952" w:leader="none"/>
        </w:tabs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Проверил:</w:t>
        <w:br/>
        <w:t xml:space="preserve">Преподаватель</w:t>
        <w:br/>
        <w:t xml:space="preserve">Лихторенко Олеся Сергеева</w:t>
      </w:r>
    </w:p>
    <w:p>
      <w:pPr>
        <w:tabs>
          <w:tab w:val="left" w:pos="3952" w:leader="none"/>
        </w:tabs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-1134" w:firstLine="113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Задача:</w:t>
      </w:r>
    </w:p>
    <w:p>
      <w:pPr>
        <w:numPr>
          <w:ilvl w:val="0"/>
          <w:numId w:val="8"/>
        </w:numPr>
        <w:spacing w:before="0" w:after="0" w:line="360"/>
        <w:ind w:right="0" w:left="567" w:hanging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Инверсия слова (каретка в 0).</w:t>
      </w:r>
    </w:p>
    <w:p>
      <w:pPr>
        <w:numPr>
          <w:ilvl w:val="0"/>
          <w:numId w:val="8"/>
        </w:numPr>
        <w:spacing w:before="0" w:after="0" w:line="360"/>
        <w:ind w:right="0" w:left="567" w:hanging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Увеличение каждого символа на 1 (в 7 СИ).</w:t>
      </w:r>
    </w:p>
    <w:p>
      <w:pPr>
        <w:numPr>
          <w:ilvl w:val="0"/>
          <w:numId w:val="8"/>
        </w:numPr>
        <w:spacing w:before="0" w:after="0" w:line="360"/>
        <w:ind w:right="0" w:left="567" w:hanging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 прибавление 10 к числу.</w:t>
      </w:r>
    </w:p>
    <w:p>
      <w:pPr>
        <w:tabs>
          <w:tab w:val="left" w:pos="3952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Решение с помощью онлайн машины Тьюринга:</w:t>
      </w:r>
    </w:p>
    <w:p>
      <w:pPr>
        <w:tabs>
          <w:tab w:val="left" w:pos="3952" w:leader="none"/>
        </w:tabs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https://programforyou.ru/calculators/tu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shd w:fill="auto" w:val="clear"/>
          </w:rPr>
          <w:t xml:space="preserve"> HYPERLINK "https://programforyou.ru/calculators/turing-machine-emulator"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r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shd w:fill="auto" w:val="clear"/>
          </w:rPr>
          <w:t xml:space="preserve"> HYPERLINK "https://programforyou.ru/calculators/turing-machine-emulator"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ing-machine-emulator</w:t>
        </w:r>
      </w:hyperlink>
    </w:p>
    <w:p>
      <w:pPr>
        <w:tabs>
          <w:tab w:val="left" w:pos="3952" w:leader="none"/>
        </w:tabs>
        <w:spacing w:before="0" w:after="0" w:line="360"/>
        <w:ind w:right="0" w:left="0" w:hanging="14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0" w:hanging="141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Задача </w:t>
      </w:r>
      <w:r>
        <w:rPr>
          <w:rFonts w:ascii="Segoe UI Symbol" w:hAnsi="Segoe UI Symbol" w:cs="Segoe UI Symbol" w:eastAsia="Segoe UI Symbol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 2</w:t>
      </w:r>
    </w:p>
    <w:p>
      <w:pPr>
        <w:tabs>
          <w:tab w:val="left" w:pos="3952" w:leader="none"/>
        </w:tabs>
        <w:spacing w:before="0" w:after="0" w:line="360"/>
        <w:ind w:right="0" w:left="0" w:hanging="42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Дата и время: 19 сентября 15:58</w:t>
      </w:r>
    </w:p>
    <w:p>
      <w:pPr>
        <w:spacing w:before="0" w:after="200" w:line="276"/>
        <w:ind w:right="0" w:left="0" w:hanging="284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56" w:dyaOrig="7147">
          <v:rect xmlns:o="urn:schemas-microsoft-com:office:office" xmlns:v="urn:schemas-microsoft-com:vml" id="rectole0000000001" style="width:477.800000pt;height:357.3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embeddings/oleObject1.bin" Id="docRId3" Type="http://schemas.openxmlformats.org/officeDocument/2006/relationships/oleObject" /><Relationship Target="numbering.xml" Id="docRId5" Type="http://schemas.openxmlformats.org/officeDocument/2006/relationships/numbering" /><Relationship Target="embeddings/oleObject0.bin" Id="docRId0" Type="http://schemas.openxmlformats.org/officeDocument/2006/relationships/oleObject" /><Relationship TargetMode="External" Target="https://programforyou.ru/calculators/turing-machine-emulator" Id="docRId2" Type="http://schemas.openxmlformats.org/officeDocument/2006/relationships/hyperlink" /><Relationship Target="media/image1.wmf" Id="docRId4" Type="http://schemas.openxmlformats.org/officeDocument/2006/relationships/image" /><Relationship Target="styles.xml" Id="docRId6" Type="http://schemas.openxmlformats.org/officeDocument/2006/relationships/styles" /></Relationships>
</file>