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1E5" w:rsidRDefault="00F85B55">
      <w:pPr>
        <w:pStyle w:val="a3"/>
        <w:spacing w:before="74"/>
        <w:ind w:right="116"/>
        <w:jc w:val="right"/>
      </w:pPr>
      <w:bookmarkStart w:id="0" w:name="_GoBack"/>
      <w:bookmarkEnd w:id="0"/>
      <w:r>
        <w:t>Anexa</w:t>
      </w:r>
      <w:r>
        <w:rPr>
          <w:spacing w:val="-2"/>
        </w:rPr>
        <w:t xml:space="preserve"> </w:t>
      </w:r>
      <w:r>
        <w:t>2_1</w:t>
      </w:r>
    </w:p>
    <w:p w:rsidR="00C321E5" w:rsidRDefault="00C321E5">
      <w:pPr>
        <w:pStyle w:val="a3"/>
        <w:rPr>
          <w:sz w:val="26"/>
        </w:rPr>
      </w:pPr>
    </w:p>
    <w:p w:rsidR="00C321E5" w:rsidRDefault="00F85B55">
      <w:pPr>
        <w:pStyle w:val="1"/>
        <w:spacing w:before="226"/>
      </w:pPr>
      <w:r>
        <w:t>Extras</w:t>
      </w:r>
      <w:r>
        <w:rPr>
          <w:spacing w:val="-2"/>
        </w:rPr>
        <w:t xml:space="preserve"> </w:t>
      </w:r>
      <w:r>
        <w:t>din</w:t>
      </w:r>
      <w:r>
        <w:rPr>
          <w:spacing w:val="-3"/>
        </w:rPr>
        <w:t xml:space="preserve"> </w:t>
      </w:r>
      <w:r>
        <w:t>procesul</w:t>
      </w:r>
      <w:r>
        <w:rPr>
          <w:spacing w:val="-2"/>
        </w:rPr>
        <w:t xml:space="preserve"> </w:t>
      </w:r>
      <w:r>
        <w:t>verbal</w:t>
      </w:r>
    </w:p>
    <w:p w:rsidR="00C321E5" w:rsidRDefault="00F85B55">
      <w:pPr>
        <w:pStyle w:val="a3"/>
        <w:spacing w:before="114" w:line="242" w:lineRule="auto"/>
        <w:ind w:left="432" w:right="369"/>
        <w:jc w:val="center"/>
      </w:pPr>
      <w:r>
        <w:t>al</w:t>
      </w:r>
      <w:r>
        <w:rPr>
          <w:spacing w:val="-2"/>
        </w:rPr>
        <w:t xml:space="preserve"> </w:t>
      </w:r>
      <w:r>
        <w:t>ședinței</w:t>
      </w:r>
      <w:r>
        <w:rPr>
          <w:spacing w:val="-1"/>
        </w:rPr>
        <w:t xml:space="preserve"> </w:t>
      </w:r>
      <w:r>
        <w:t>Comisiei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admitere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Universității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Stat</w:t>
      </w:r>
      <w:r>
        <w:rPr>
          <w:spacing w:val="-1"/>
        </w:rPr>
        <w:t xml:space="preserve"> </w:t>
      </w:r>
      <w:r>
        <w:t>“Alecu</w:t>
      </w:r>
      <w:r>
        <w:rPr>
          <w:spacing w:val="-1"/>
        </w:rPr>
        <w:t xml:space="preserve"> </w:t>
      </w:r>
      <w:r>
        <w:t>Russo”</w:t>
      </w:r>
      <w:r>
        <w:rPr>
          <w:spacing w:val="-2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Bălți</w:t>
      </w:r>
      <w:r>
        <w:rPr>
          <w:spacing w:val="-1"/>
        </w:rPr>
        <w:t xml:space="preserve"> </w:t>
      </w:r>
      <w:r>
        <w:t>din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august</w:t>
      </w:r>
      <w:r>
        <w:rPr>
          <w:spacing w:val="-57"/>
        </w:rPr>
        <w:t xml:space="preserve"> </w:t>
      </w:r>
      <w:r>
        <w:t>2020</w:t>
      </w:r>
    </w:p>
    <w:p w:rsidR="00C321E5" w:rsidRDefault="00C321E5">
      <w:pPr>
        <w:pStyle w:val="a3"/>
        <w:rPr>
          <w:sz w:val="26"/>
        </w:rPr>
      </w:pPr>
    </w:p>
    <w:p w:rsidR="00C321E5" w:rsidRDefault="00F85B55">
      <w:pPr>
        <w:pStyle w:val="1"/>
      </w:pPr>
      <w:r>
        <w:t>Ordinea de</w:t>
      </w:r>
      <w:r>
        <w:rPr>
          <w:spacing w:val="-1"/>
        </w:rPr>
        <w:t xml:space="preserve"> </w:t>
      </w:r>
      <w:r>
        <w:t>zi:</w:t>
      </w:r>
    </w:p>
    <w:p w:rsidR="00C321E5" w:rsidRDefault="00C321E5">
      <w:pPr>
        <w:pStyle w:val="a3"/>
        <w:spacing w:before="5"/>
        <w:rPr>
          <w:b/>
          <w:sz w:val="41"/>
        </w:rPr>
      </w:pPr>
    </w:p>
    <w:p w:rsidR="00C321E5" w:rsidRDefault="00F85B55">
      <w:pPr>
        <w:pStyle w:val="a3"/>
        <w:ind w:left="463" w:right="214"/>
      </w:pPr>
      <w:r>
        <w:t>Despre</w:t>
      </w:r>
      <w:r>
        <w:rPr>
          <w:spacing w:val="-14"/>
        </w:rPr>
        <w:t xml:space="preserve"> </w:t>
      </w:r>
      <w:r>
        <w:t>rezultatele</w:t>
      </w:r>
      <w:r>
        <w:rPr>
          <w:spacing w:val="-12"/>
        </w:rPr>
        <w:t xml:space="preserve"> </w:t>
      </w:r>
      <w:r>
        <w:t>concursului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admitere</w:t>
      </w:r>
      <w:r>
        <w:rPr>
          <w:spacing w:val="-1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ciclul</w:t>
      </w:r>
      <w:r>
        <w:rPr>
          <w:spacing w:val="-8"/>
        </w:rPr>
        <w:t xml:space="preserve"> </w:t>
      </w:r>
      <w:r>
        <w:t>I,</w:t>
      </w:r>
      <w:r>
        <w:rPr>
          <w:spacing w:val="-12"/>
        </w:rPr>
        <w:t xml:space="preserve"> </w:t>
      </w:r>
      <w:r>
        <w:t>studii</w:t>
      </w:r>
      <w:r>
        <w:rPr>
          <w:spacing w:val="-11"/>
        </w:rPr>
        <w:t xml:space="preserve"> </w:t>
      </w:r>
      <w:r>
        <w:t>superioare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licență,</w:t>
      </w:r>
      <w:r>
        <w:rPr>
          <w:spacing w:val="-11"/>
        </w:rPr>
        <w:t xml:space="preserve"> </w:t>
      </w:r>
      <w:r>
        <w:t>învățămînt</w:t>
      </w:r>
      <w:r>
        <w:rPr>
          <w:spacing w:val="-57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frecvență</w:t>
      </w:r>
      <w:r>
        <w:rPr>
          <w:spacing w:val="1"/>
        </w:rPr>
        <w:t xml:space="preserve"> </w:t>
      </w:r>
      <w:r>
        <w:t>redusă.</w:t>
      </w:r>
    </w:p>
    <w:p w:rsidR="00C321E5" w:rsidRDefault="00F85B55">
      <w:pPr>
        <w:pStyle w:val="a3"/>
        <w:ind w:left="463"/>
      </w:pP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informat</w:t>
      </w:r>
      <w:r>
        <w:t>:</w:t>
      </w:r>
      <w:r>
        <w:rPr>
          <w:spacing w:val="-2"/>
        </w:rPr>
        <w:t xml:space="preserve"> </w:t>
      </w:r>
      <w:r>
        <w:t>Gheorghe</w:t>
      </w:r>
      <w:r>
        <w:rPr>
          <w:spacing w:val="-2"/>
        </w:rPr>
        <w:t xml:space="preserve"> </w:t>
      </w:r>
      <w:r>
        <w:t>Neagu,</w:t>
      </w:r>
      <w:r>
        <w:rPr>
          <w:spacing w:val="-2"/>
        </w:rPr>
        <w:t xml:space="preserve"> </w:t>
      </w:r>
      <w:r>
        <w:t>secretar</w:t>
      </w:r>
      <w:r>
        <w:rPr>
          <w:spacing w:val="-1"/>
        </w:rPr>
        <w:t xml:space="preserve"> </w:t>
      </w:r>
      <w:r>
        <w:t>responsabil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Comisiei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admitere.</w:t>
      </w:r>
    </w:p>
    <w:p w:rsidR="00C321E5" w:rsidRDefault="00F85B55">
      <w:pPr>
        <w:pStyle w:val="a3"/>
        <w:ind w:left="463" w:right="660"/>
      </w:pPr>
      <w:r>
        <w:rPr>
          <w:b/>
        </w:rPr>
        <w:t>S-a hotărît</w:t>
      </w:r>
      <w:r>
        <w:t>: În corespundere cu Regulamentul de organizare și desfășurare a admiterii la</w:t>
      </w:r>
      <w:r>
        <w:rPr>
          <w:spacing w:val="-58"/>
        </w:rPr>
        <w:t xml:space="preserve"> </w:t>
      </w:r>
      <w:r>
        <w:t>ciclul I, studii superioare de licență la Universitatea de Stat “Alecu Russo”, Planul de</w:t>
      </w:r>
      <w:r>
        <w:rPr>
          <w:spacing w:val="1"/>
        </w:rPr>
        <w:t xml:space="preserve"> </w:t>
      </w:r>
      <w:r>
        <w:t>înmatriculare pentru anul de studii 2019-2020 și în baza rezultatelor concursului de</w:t>
      </w:r>
      <w:r>
        <w:rPr>
          <w:spacing w:val="1"/>
        </w:rPr>
        <w:t xml:space="preserve"> </w:t>
      </w:r>
      <w:r>
        <w:t>admitere:</w:t>
      </w:r>
    </w:p>
    <w:p w:rsidR="00C321E5" w:rsidRDefault="00F85B55">
      <w:pPr>
        <w:pStyle w:val="a4"/>
        <w:numPr>
          <w:ilvl w:val="0"/>
          <w:numId w:val="5"/>
        </w:numPr>
        <w:tabs>
          <w:tab w:val="left" w:pos="464"/>
        </w:tabs>
        <w:spacing w:before="118"/>
        <w:ind w:right="131"/>
        <w:rPr>
          <w:sz w:val="24"/>
        </w:rPr>
      </w:pPr>
      <w:r>
        <w:rPr>
          <w:sz w:val="24"/>
        </w:rPr>
        <w:t xml:space="preserve">A considera admiși la locurile pe bază de contract următorii candidați, </w:t>
      </w:r>
      <w:r>
        <w:rPr>
          <w:sz w:val="24"/>
        </w:rPr>
        <w:t>învățămînt cu frecvență</w:t>
      </w:r>
      <w:r>
        <w:rPr>
          <w:spacing w:val="-57"/>
          <w:sz w:val="24"/>
        </w:rPr>
        <w:t xml:space="preserve"> </w:t>
      </w:r>
      <w:r>
        <w:rPr>
          <w:sz w:val="24"/>
        </w:rPr>
        <w:t>redusă:</w:t>
      </w:r>
    </w:p>
    <w:p w:rsidR="00C321E5" w:rsidRDefault="00F85B55">
      <w:pPr>
        <w:pStyle w:val="a4"/>
        <w:numPr>
          <w:ilvl w:val="1"/>
          <w:numId w:val="5"/>
        </w:numPr>
        <w:tabs>
          <w:tab w:val="left" w:pos="1314"/>
        </w:tabs>
        <w:spacing w:before="120"/>
        <w:ind w:hanging="361"/>
        <w:rPr>
          <w:sz w:val="24"/>
        </w:rPr>
      </w:pPr>
      <w:r>
        <w:rPr>
          <w:sz w:val="24"/>
        </w:rPr>
        <w:t>Specialitatea</w:t>
      </w:r>
      <w:r>
        <w:rPr>
          <w:spacing w:val="-2"/>
          <w:sz w:val="24"/>
        </w:rPr>
        <w:t xml:space="preserve"> </w:t>
      </w:r>
      <w:r>
        <w:rPr>
          <w:sz w:val="24"/>
        </w:rPr>
        <w:t>Limba</w:t>
      </w:r>
      <w:r>
        <w:rPr>
          <w:spacing w:val="-2"/>
          <w:sz w:val="24"/>
        </w:rPr>
        <w:t xml:space="preserve"> </w:t>
      </w:r>
      <w:r>
        <w:rPr>
          <w:sz w:val="24"/>
        </w:rPr>
        <w:t>și Literatura</w:t>
      </w:r>
      <w:r>
        <w:rPr>
          <w:spacing w:val="-3"/>
          <w:sz w:val="24"/>
        </w:rPr>
        <w:t xml:space="preserve"> </w:t>
      </w:r>
      <w:r>
        <w:rPr>
          <w:sz w:val="24"/>
        </w:rPr>
        <w:t>Română</w:t>
      </w:r>
    </w:p>
    <w:p w:rsidR="00C321E5" w:rsidRDefault="00C321E5">
      <w:pPr>
        <w:pStyle w:val="a3"/>
        <w:spacing w:before="3"/>
        <w:rPr>
          <w:sz w:val="12"/>
        </w:rPr>
      </w:pPr>
    </w:p>
    <w:p w:rsidR="00C321E5" w:rsidRDefault="00C321E5">
      <w:pPr>
        <w:rPr>
          <w:sz w:val="12"/>
        </w:rPr>
        <w:sectPr w:rsidR="00C321E5">
          <w:type w:val="continuous"/>
          <w:pgSz w:w="12240" w:h="15840"/>
          <w:pgMar w:top="1360" w:right="1320" w:bottom="280" w:left="1260" w:header="720" w:footer="720" w:gutter="0"/>
          <w:cols w:space="720"/>
        </w:sectPr>
      </w:pPr>
    </w:p>
    <w:p w:rsidR="00C321E5" w:rsidRDefault="00F85B55">
      <w:pPr>
        <w:pStyle w:val="a4"/>
        <w:numPr>
          <w:ilvl w:val="0"/>
          <w:numId w:val="4"/>
        </w:numPr>
        <w:tabs>
          <w:tab w:val="left" w:pos="1316"/>
        </w:tabs>
        <w:spacing w:before="91"/>
        <w:jc w:val="left"/>
        <w:rPr>
          <w:sz w:val="20"/>
        </w:rPr>
      </w:pPr>
      <w:r>
        <w:rPr>
          <w:sz w:val="20"/>
        </w:rPr>
        <w:t>Chiciuc</w:t>
      </w:r>
      <w:r>
        <w:rPr>
          <w:spacing w:val="-3"/>
          <w:sz w:val="20"/>
        </w:rPr>
        <w:t xml:space="preserve"> </w:t>
      </w:r>
      <w:r>
        <w:rPr>
          <w:sz w:val="20"/>
        </w:rPr>
        <w:t>Mihaela</w:t>
      </w:r>
      <w:r>
        <w:rPr>
          <w:spacing w:val="-3"/>
          <w:sz w:val="20"/>
        </w:rPr>
        <w:t xml:space="preserve"> </w:t>
      </w:r>
      <w:r>
        <w:rPr>
          <w:sz w:val="20"/>
        </w:rPr>
        <w:t>Piotr</w:t>
      </w:r>
    </w:p>
    <w:p w:rsidR="00C321E5" w:rsidRDefault="00F85B55">
      <w:pPr>
        <w:pStyle w:val="a4"/>
        <w:numPr>
          <w:ilvl w:val="0"/>
          <w:numId w:val="4"/>
        </w:numPr>
        <w:tabs>
          <w:tab w:val="left" w:pos="1316"/>
        </w:tabs>
        <w:jc w:val="left"/>
        <w:rPr>
          <w:sz w:val="20"/>
        </w:rPr>
      </w:pPr>
      <w:r>
        <w:rPr>
          <w:sz w:val="20"/>
        </w:rPr>
        <w:t>Badaneu</w:t>
      </w:r>
      <w:r>
        <w:rPr>
          <w:spacing w:val="-3"/>
          <w:sz w:val="20"/>
        </w:rPr>
        <w:t xml:space="preserve"> </w:t>
      </w:r>
      <w:r>
        <w:rPr>
          <w:sz w:val="20"/>
        </w:rPr>
        <w:t>Carolina</w:t>
      </w:r>
      <w:r>
        <w:rPr>
          <w:spacing w:val="-2"/>
          <w:sz w:val="20"/>
        </w:rPr>
        <w:t xml:space="preserve"> </w:t>
      </w:r>
      <w:r>
        <w:rPr>
          <w:sz w:val="20"/>
        </w:rPr>
        <w:t>Petru</w:t>
      </w:r>
    </w:p>
    <w:p w:rsidR="00C321E5" w:rsidRDefault="00F85B55">
      <w:pPr>
        <w:pStyle w:val="a4"/>
        <w:numPr>
          <w:ilvl w:val="0"/>
          <w:numId w:val="4"/>
        </w:numPr>
        <w:tabs>
          <w:tab w:val="left" w:pos="1316"/>
        </w:tabs>
        <w:spacing w:before="0"/>
        <w:jc w:val="left"/>
        <w:rPr>
          <w:sz w:val="20"/>
        </w:rPr>
      </w:pPr>
      <w:r>
        <w:rPr>
          <w:sz w:val="20"/>
        </w:rPr>
        <w:t>Izvorean</w:t>
      </w:r>
      <w:r>
        <w:rPr>
          <w:spacing w:val="-3"/>
          <w:sz w:val="20"/>
        </w:rPr>
        <w:t xml:space="preserve"> </w:t>
      </w:r>
      <w:r>
        <w:rPr>
          <w:sz w:val="20"/>
        </w:rPr>
        <w:t>Anastasia</w:t>
      </w:r>
      <w:r>
        <w:rPr>
          <w:spacing w:val="-4"/>
          <w:sz w:val="20"/>
        </w:rPr>
        <w:t xml:space="preserve"> </w:t>
      </w:r>
      <w:r>
        <w:rPr>
          <w:sz w:val="20"/>
        </w:rPr>
        <w:t>Vladimir</w:t>
      </w:r>
    </w:p>
    <w:p w:rsidR="00C321E5" w:rsidRDefault="00F85B55">
      <w:pPr>
        <w:pStyle w:val="a4"/>
        <w:numPr>
          <w:ilvl w:val="0"/>
          <w:numId w:val="4"/>
        </w:numPr>
        <w:tabs>
          <w:tab w:val="left" w:pos="1316"/>
        </w:tabs>
        <w:spacing w:before="0"/>
        <w:jc w:val="left"/>
        <w:rPr>
          <w:sz w:val="20"/>
        </w:rPr>
      </w:pPr>
      <w:r>
        <w:rPr>
          <w:sz w:val="20"/>
        </w:rPr>
        <w:t>Cavca</w:t>
      </w:r>
      <w:r>
        <w:rPr>
          <w:spacing w:val="-4"/>
          <w:sz w:val="20"/>
        </w:rPr>
        <w:t xml:space="preserve"> </w:t>
      </w:r>
      <w:r>
        <w:rPr>
          <w:sz w:val="20"/>
        </w:rPr>
        <w:t>Mihaela</w:t>
      </w:r>
      <w:r>
        <w:rPr>
          <w:spacing w:val="-3"/>
          <w:sz w:val="20"/>
        </w:rPr>
        <w:t xml:space="preserve"> </w:t>
      </w:r>
      <w:r>
        <w:rPr>
          <w:sz w:val="20"/>
        </w:rPr>
        <w:t>Iurii</w:t>
      </w:r>
    </w:p>
    <w:p w:rsidR="00C321E5" w:rsidRDefault="00F85B55">
      <w:pPr>
        <w:pStyle w:val="a4"/>
        <w:numPr>
          <w:ilvl w:val="0"/>
          <w:numId w:val="4"/>
        </w:numPr>
        <w:tabs>
          <w:tab w:val="left" w:pos="1316"/>
        </w:tabs>
        <w:spacing w:line="228" w:lineRule="exact"/>
        <w:jc w:val="left"/>
        <w:rPr>
          <w:sz w:val="20"/>
        </w:rPr>
      </w:pPr>
      <w:r>
        <w:rPr>
          <w:sz w:val="20"/>
        </w:rPr>
        <w:t>Roșca</w:t>
      </w:r>
      <w:r>
        <w:rPr>
          <w:spacing w:val="-3"/>
          <w:sz w:val="20"/>
        </w:rPr>
        <w:t xml:space="preserve"> </w:t>
      </w:r>
      <w:r>
        <w:rPr>
          <w:sz w:val="20"/>
        </w:rPr>
        <w:t>Iulia</w:t>
      </w:r>
      <w:r>
        <w:rPr>
          <w:spacing w:val="-3"/>
          <w:sz w:val="20"/>
        </w:rPr>
        <w:t xml:space="preserve"> </w:t>
      </w:r>
      <w:r>
        <w:rPr>
          <w:sz w:val="20"/>
        </w:rPr>
        <w:t>Gheorghe</w:t>
      </w:r>
    </w:p>
    <w:p w:rsidR="00C321E5" w:rsidRDefault="00F85B55">
      <w:pPr>
        <w:pStyle w:val="a4"/>
        <w:numPr>
          <w:ilvl w:val="1"/>
          <w:numId w:val="5"/>
        </w:numPr>
        <w:tabs>
          <w:tab w:val="left" w:pos="1314"/>
        </w:tabs>
        <w:spacing w:before="0" w:line="274" w:lineRule="exact"/>
        <w:ind w:hanging="361"/>
        <w:rPr>
          <w:sz w:val="24"/>
        </w:rPr>
      </w:pPr>
      <w:r>
        <w:rPr>
          <w:sz w:val="24"/>
        </w:rPr>
        <w:t>pecialitatea</w:t>
      </w:r>
      <w:r>
        <w:rPr>
          <w:spacing w:val="-6"/>
          <w:sz w:val="24"/>
        </w:rPr>
        <w:t xml:space="preserve"> </w:t>
      </w:r>
      <w:r>
        <w:rPr>
          <w:sz w:val="24"/>
        </w:rPr>
        <w:t>Limba</w:t>
      </w:r>
      <w:r>
        <w:rPr>
          <w:spacing w:val="-5"/>
          <w:sz w:val="24"/>
        </w:rPr>
        <w:t xml:space="preserve"> </w:t>
      </w:r>
      <w:r>
        <w:rPr>
          <w:sz w:val="24"/>
        </w:rPr>
        <w:t>și</w:t>
      </w:r>
      <w:r>
        <w:rPr>
          <w:spacing w:val="-3"/>
          <w:sz w:val="24"/>
        </w:rPr>
        <w:t xml:space="preserve"> </w:t>
      </w:r>
      <w:r>
        <w:rPr>
          <w:sz w:val="24"/>
        </w:rPr>
        <w:t>Literatura</w:t>
      </w:r>
      <w:r>
        <w:rPr>
          <w:spacing w:val="-7"/>
          <w:sz w:val="24"/>
        </w:rPr>
        <w:t xml:space="preserve"> </w:t>
      </w:r>
      <w:r>
        <w:rPr>
          <w:sz w:val="24"/>
        </w:rPr>
        <w:t>Ucraineană</w:t>
      </w:r>
    </w:p>
    <w:p w:rsidR="00C321E5" w:rsidRDefault="00F85B55">
      <w:pPr>
        <w:pStyle w:val="a4"/>
        <w:numPr>
          <w:ilvl w:val="0"/>
          <w:numId w:val="3"/>
        </w:numPr>
        <w:tabs>
          <w:tab w:val="left" w:pos="1387"/>
          <w:tab w:val="left" w:pos="1388"/>
        </w:tabs>
        <w:rPr>
          <w:sz w:val="20"/>
        </w:rPr>
      </w:pPr>
      <w:r>
        <w:rPr>
          <w:sz w:val="20"/>
        </w:rPr>
        <w:t>Puzic</w:t>
      </w:r>
      <w:r>
        <w:rPr>
          <w:spacing w:val="-3"/>
          <w:sz w:val="20"/>
        </w:rPr>
        <w:t xml:space="preserve"> </w:t>
      </w:r>
      <w:r>
        <w:rPr>
          <w:sz w:val="20"/>
        </w:rPr>
        <w:t>Rimma</w:t>
      </w:r>
      <w:r>
        <w:rPr>
          <w:spacing w:val="-2"/>
          <w:sz w:val="20"/>
        </w:rPr>
        <w:t xml:space="preserve"> </w:t>
      </w:r>
      <w:r>
        <w:rPr>
          <w:sz w:val="20"/>
        </w:rPr>
        <w:t>Victor</w:t>
      </w:r>
    </w:p>
    <w:p w:rsidR="00C321E5" w:rsidRDefault="00F85B55">
      <w:pPr>
        <w:pStyle w:val="a4"/>
        <w:numPr>
          <w:ilvl w:val="0"/>
          <w:numId w:val="3"/>
        </w:numPr>
        <w:tabs>
          <w:tab w:val="left" w:pos="1316"/>
        </w:tabs>
        <w:ind w:left="1315" w:hanging="284"/>
        <w:rPr>
          <w:sz w:val="20"/>
        </w:rPr>
      </w:pPr>
      <w:r>
        <w:rPr>
          <w:sz w:val="20"/>
        </w:rPr>
        <w:t>Șerman</w:t>
      </w:r>
      <w:r>
        <w:rPr>
          <w:spacing w:val="-4"/>
          <w:sz w:val="20"/>
        </w:rPr>
        <w:t xml:space="preserve"> </w:t>
      </w:r>
      <w:r>
        <w:rPr>
          <w:sz w:val="20"/>
        </w:rPr>
        <w:t>Oxana</w:t>
      </w:r>
      <w:r>
        <w:rPr>
          <w:spacing w:val="-2"/>
          <w:sz w:val="20"/>
        </w:rPr>
        <w:t xml:space="preserve"> </w:t>
      </w:r>
      <w:r>
        <w:rPr>
          <w:sz w:val="20"/>
        </w:rPr>
        <w:t>Igor</w:t>
      </w:r>
    </w:p>
    <w:p w:rsidR="00C321E5" w:rsidRDefault="00F85B55">
      <w:pPr>
        <w:pStyle w:val="a4"/>
        <w:numPr>
          <w:ilvl w:val="0"/>
          <w:numId w:val="3"/>
        </w:numPr>
        <w:tabs>
          <w:tab w:val="left" w:pos="1316"/>
        </w:tabs>
        <w:spacing w:before="0"/>
        <w:ind w:left="1315" w:hanging="284"/>
        <w:rPr>
          <w:sz w:val="20"/>
        </w:rPr>
      </w:pPr>
      <w:r>
        <w:rPr>
          <w:sz w:val="20"/>
        </w:rPr>
        <w:t>Belinschi</w:t>
      </w:r>
      <w:r>
        <w:rPr>
          <w:spacing w:val="-4"/>
          <w:sz w:val="20"/>
        </w:rPr>
        <w:t xml:space="preserve"> </w:t>
      </w:r>
      <w:r>
        <w:rPr>
          <w:sz w:val="20"/>
        </w:rPr>
        <w:t>Serghei</w:t>
      </w:r>
      <w:r>
        <w:rPr>
          <w:spacing w:val="-3"/>
          <w:sz w:val="20"/>
        </w:rPr>
        <w:t xml:space="preserve"> </w:t>
      </w:r>
      <w:r>
        <w:rPr>
          <w:sz w:val="20"/>
        </w:rPr>
        <w:t>Nicolai</w:t>
      </w:r>
    </w:p>
    <w:p w:rsidR="00C321E5" w:rsidRDefault="00F85B55">
      <w:pPr>
        <w:pStyle w:val="a4"/>
        <w:numPr>
          <w:ilvl w:val="0"/>
          <w:numId w:val="4"/>
        </w:numPr>
        <w:tabs>
          <w:tab w:val="left" w:pos="849"/>
        </w:tabs>
        <w:spacing w:before="91"/>
        <w:ind w:left="848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Căruntu</w:t>
      </w:r>
      <w:r>
        <w:rPr>
          <w:spacing w:val="-2"/>
          <w:sz w:val="20"/>
        </w:rPr>
        <w:t xml:space="preserve"> </w:t>
      </w:r>
      <w:r>
        <w:rPr>
          <w:sz w:val="20"/>
        </w:rPr>
        <w:t>Lorina</w:t>
      </w:r>
      <w:r>
        <w:rPr>
          <w:spacing w:val="-3"/>
          <w:sz w:val="20"/>
        </w:rPr>
        <w:t xml:space="preserve"> </w:t>
      </w:r>
      <w:r>
        <w:rPr>
          <w:sz w:val="20"/>
        </w:rPr>
        <w:t>Mihail</w:t>
      </w:r>
    </w:p>
    <w:p w:rsidR="00C321E5" w:rsidRDefault="00F85B55">
      <w:pPr>
        <w:pStyle w:val="a4"/>
        <w:numPr>
          <w:ilvl w:val="0"/>
          <w:numId w:val="4"/>
        </w:numPr>
        <w:tabs>
          <w:tab w:val="left" w:pos="849"/>
        </w:tabs>
        <w:ind w:left="848"/>
        <w:jc w:val="left"/>
        <w:rPr>
          <w:sz w:val="20"/>
        </w:rPr>
      </w:pPr>
      <w:r>
        <w:rPr>
          <w:sz w:val="20"/>
        </w:rPr>
        <w:t>Moroșan</w:t>
      </w:r>
      <w:r>
        <w:rPr>
          <w:spacing w:val="-5"/>
          <w:sz w:val="20"/>
        </w:rPr>
        <w:t xml:space="preserve"> </w:t>
      </w:r>
      <w:r>
        <w:rPr>
          <w:sz w:val="20"/>
        </w:rPr>
        <w:t>Mariana</w:t>
      </w:r>
      <w:r>
        <w:rPr>
          <w:spacing w:val="-4"/>
          <w:sz w:val="20"/>
        </w:rPr>
        <w:t xml:space="preserve"> </w:t>
      </w:r>
      <w:r>
        <w:rPr>
          <w:sz w:val="20"/>
        </w:rPr>
        <w:t>Mina</w:t>
      </w:r>
    </w:p>
    <w:p w:rsidR="00C321E5" w:rsidRDefault="00F85B55">
      <w:pPr>
        <w:pStyle w:val="a4"/>
        <w:numPr>
          <w:ilvl w:val="0"/>
          <w:numId w:val="4"/>
        </w:numPr>
        <w:tabs>
          <w:tab w:val="left" w:pos="849"/>
        </w:tabs>
        <w:spacing w:before="0"/>
        <w:ind w:left="848"/>
        <w:jc w:val="left"/>
        <w:rPr>
          <w:sz w:val="20"/>
        </w:rPr>
      </w:pPr>
      <w:r>
        <w:rPr>
          <w:sz w:val="20"/>
        </w:rPr>
        <w:t>Draguța</w:t>
      </w:r>
      <w:r>
        <w:rPr>
          <w:spacing w:val="-6"/>
          <w:sz w:val="20"/>
        </w:rPr>
        <w:t xml:space="preserve"> </w:t>
      </w:r>
      <w:r>
        <w:rPr>
          <w:sz w:val="20"/>
        </w:rPr>
        <w:t>Cristina</w:t>
      </w:r>
      <w:r>
        <w:rPr>
          <w:spacing w:val="-5"/>
          <w:sz w:val="20"/>
        </w:rPr>
        <w:t xml:space="preserve"> </w:t>
      </w:r>
      <w:r>
        <w:rPr>
          <w:sz w:val="20"/>
        </w:rPr>
        <w:t>Alexei</w:t>
      </w:r>
    </w:p>
    <w:p w:rsidR="00C321E5" w:rsidRDefault="00F85B55">
      <w:pPr>
        <w:pStyle w:val="a4"/>
        <w:numPr>
          <w:ilvl w:val="0"/>
          <w:numId w:val="4"/>
        </w:numPr>
        <w:tabs>
          <w:tab w:val="left" w:pos="849"/>
        </w:tabs>
        <w:spacing w:before="0"/>
        <w:ind w:left="848"/>
        <w:jc w:val="left"/>
        <w:rPr>
          <w:sz w:val="20"/>
        </w:rPr>
      </w:pPr>
      <w:r>
        <w:rPr>
          <w:sz w:val="20"/>
        </w:rPr>
        <w:t>Leontii</w:t>
      </w:r>
      <w:r>
        <w:rPr>
          <w:spacing w:val="-3"/>
          <w:sz w:val="20"/>
        </w:rPr>
        <w:t xml:space="preserve"> </w:t>
      </w:r>
      <w:r>
        <w:rPr>
          <w:sz w:val="20"/>
        </w:rPr>
        <w:t>Elena</w:t>
      </w:r>
      <w:r>
        <w:rPr>
          <w:spacing w:val="-2"/>
          <w:sz w:val="20"/>
        </w:rPr>
        <w:t xml:space="preserve"> </w:t>
      </w:r>
      <w:r>
        <w:rPr>
          <w:sz w:val="20"/>
        </w:rPr>
        <w:t>Emilian</w:t>
      </w:r>
    </w:p>
    <w:p w:rsidR="00C321E5" w:rsidRDefault="00F85B55">
      <w:pPr>
        <w:pStyle w:val="a4"/>
        <w:numPr>
          <w:ilvl w:val="0"/>
          <w:numId w:val="4"/>
        </w:numPr>
        <w:tabs>
          <w:tab w:val="left" w:pos="849"/>
        </w:tabs>
        <w:ind w:left="848"/>
        <w:jc w:val="left"/>
        <w:rPr>
          <w:sz w:val="20"/>
        </w:rPr>
      </w:pPr>
      <w:r>
        <w:rPr>
          <w:sz w:val="20"/>
        </w:rPr>
        <w:t>Chistol</w:t>
      </w:r>
      <w:r>
        <w:rPr>
          <w:spacing w:val="-4"/>
          <w:sz w:val="20"/>
        </w:rPr>
        <w:t xml:space="preserve"> </w:t>
      </w:r>
      <w:r>
        <w:rPr>
          <w:sz w:val="20"/>
        </w:rPr>
        <w:t>Olga</w:t>
      </w:r>
      <w:r>
        <w:rPr>
          <w:spacing w:val="-2"/>
          <w:sz w:val="20"/>
        </w:rPr>
        <w:t xml:space="preserve"> </w:t>
      </w:r>
      <w:r>
        <w:rPr>
          <w:sz w:val="20"/>
        </w:rPr>
        <w:t>Mihail</w:t>
      </w:r>
    </w:p>
    <w:p w:rsidR="00C321E5" w:rsidRDefault="00C321E5">
      <w:pPr>
        <w:rPr>
          <w:sz w:val="20"/>
        </w:rPr>
        <w:sectPr w:rsidR="00C321E5">
          <w:type w:val="continuous"/>
          <w:pgSz w:w="12240" w:h="15840"/>
          <w:pgMar w:top="1360" w:right="1320" w:bottom="280" w:left="1260" w:header="720" w:footer="720" w:gutter="0"/>
          <w:cols w:num="2" w:space="720" w:equalWidth="0">
            <w:col w:w="5469" w:space="40"/>
            <w:col w:w="4151"/>
          </w:cols>
        </w:sectPr>
      </w:pPr>
    </w:p>
    <w:p w:rsidR="00C321E5" w:rsidRDefault="00F85B55">
      <w:pPr>
        <w:pStyle w:val="a4"/>
        <w:numPr>
          <w:ilvl w:val="1"/>
          <w:numId w:val="5"/>
        </w:numPr>
        <w:tabs>
          <w:tab w:val="left" w:pos="1314"/>
        </w:tabs>
        <w:spacing w:before="120"/>
        <w:ind w:hanging="361"/>
        <w:rPr>
          <w:sz w:val="24"/>
        </w:rPr>
      </w:pPr>
      <w:r>
        <w:rPr>
          <w:sz w:val="24"/>
        </w:rPr>
        <w:t>Specialitatea</w:t>
      </w:r>
      <w:r>
        <w:rPr>
          <w:spacing w:val="-4"/>
          <w:sz w:val="24"/>
        </w:rPr>
        <w:t xml:space="preserve"> </w:t>
      </w:r>
      <w:r>
        <w:rPr>
          <w:sz w:val="24"/>
        </w:rPr>
        <w:t>Pedagogie</w:t>
      </w:r>
      <w:r>
        <w:rPr>
          <w:spacing w:val="-1"/>
          <w:sz w:val="24"/>
        </w:rPr>
        <w:t xml:space="preserve"> </w:t>
      </w:r>
      <w:r>
        <w:rPr>
          <w:sz w:val="24"/>
        </w:rPr>
        <w:t>în</w:t>
      </w:r>
      <w:r>
        <w:rPr>
          <w:spacing w:val="-2"/>
          <w:sz w:val="24"/>
        </w:rPr>
        <w:t xml:space="preserve"> </w:t>
      </w:r>
      <w:r>
        <w:rPr>
          <w:sz w:val="24"/>
        </w:rPr>
        <w:t>învățămîntul</w:t>
      </w:r>
      <w:r>
        <w:rPr>
          <w:spacing w:val="-1"/>
          <w:sz w:val="24"/>
        </w:rPr>
        <w:t xml:space="preserve"> </w:t>
      </w:r>
      <w:r>
        <w:rPr>
          <w:sz w:val="24"/>
        </w:rPr>
        <w:t>primar</w:t>
      </w:r>
      <w:r>
        <w:rPr>
          <w:spacing w:val="-2"/>
          <w:sz w:val="24"/>
        </w:rPr>
        <w:t xml:space="preserve"> </w:t>
      </w:r>
      <w:r>
        <w:rPr>
          <w:sz w:val="24"/>
        </w:rPr>
        <w:t>și</w:t>
      </w:r>
      <w:r>
        <w:rPr>
          <w:spacing w:val="-1"/>
          <w:sz w:val="24"/>
        </w:rPr>
        <w:t xml:space="preserve"> </w:t>
      </w:r>
      <w:r>
        <w:rPr>
          <w:sz w:val="24"/>
        </w:rPr>
        <w:t>pedagogie</w:t>
      </w:r>
      <w:r>
        <w:rPr>
          <w:spacing w:val="-2"/>
          <w:sz w:val="24"/>
        </w:rPr>
        <w:t xml:space="preserve"> </w:t>
      </w:r>
      <w:r>
        <w:rPr>
          <w:sz w:val="24"/>
        </w:rPr>
        <w:t>preșcolară</w:t>
      </w:r>
    </w:p>
    <w:p w:rsidR="00C321E5" w:rsidRDefault="00C321E5">
      <w:pPr>
        <w:rPr>
          <w:sz w:val="24"/>
        </w:rPr>
        <w:sectPr w:rsidR="00C321E5">
          <w:type w:val="continuous"/>
          <w:pgSz w:w="12240" w:h="15840"/>
          <w:pgMar w:top="1360" w:right="1320" w:bottom="280" w:left="1260" w:header="720" w:footer="720" w:gutter="0"/>
          <w:cols w:space="720"/>
        </w:sectPr>
      </w:pPr>
    </w:p>
    <w:p w:rsidR="00C321E5" w:rsidRDefault="00F85B55">
      <w:pPr>
        <w:pStyle w:val="a4"/>
        <w:numPr>
          <w:ilvl w:val="0"/>
          <w:numId w:val="2"/>
        </w:numPr>
        <w:tabs>
          <w:tab w:val="left" w:pos="1314"/>
        </w:tabs>
        <w:ind w:hanging="282"/>
        <w:rPr>
          <w:sz w:val="20"/>
        </w:rPr>
      </w:pPr>
      <w:r>
        <w:rPr>
          <w:sz w:val="20"/>
        </w:rPr>
        <w:t>Ababii</w:t>
      </w:r>
      <w:r>
        <w:rPr>
          <w:spacing w:val="-2"/>
          <w:sz w:val="20"/>
        </w:rPr>
        <w:t xml:space="preserve"> </w:t>
      </w:r>
      <w:r>
        <w:rPr>
          <w:sz w:val="20"/>
        </w:rPr>
        <w:t>Aliona</w:t>
      </w:r>
      <w:r>
        <w:rPr>
          <w:spacing w:val="-1"/>
          <w:sz w:val="20"/>
        </w:rPr>
        <w:t xml:space="preserve"> </w:t>
      </w:r>
      <w:r>
        <w:rPr>
          <w:sz w:val="20"/>
        </w:rPr>
        <w:t>Andrei</w:t>
      </w:r>
    </w:p>
    <w:p w:rsidR="00C321E5" w:rsidRDefault="00F85B55">
      <w:pPr>
        <w:pStyle w:val="a4"/>
        <w:numPr>
          <w:ilvl w:val="0"/>
          <w:numId w:val="2"/>
        </w:numPr>
        <w:tabs>
          <w:tab w:val="left" w:pos="1316"/>
        </w:tabs>
        <w:spacing w:line="229" w:lineRule="exact"/>
        <w:ind w:left="1315" w:hanging="284"/>
        <w:rPr>
          <w:sz w:val="20"/>
        </w:rPr>
      </w:pPr>
      <w:r>
        <w:rPr>
          <w:sz w:val="20"/>
        </w:rPr>
        <w:t>Bularga</w:t>
      </w:r>
      <w:r>
        <w:rPr>
          <w:spacing w:val="-1"/>
          <w:sz w:val="20"/>
        </w:rPr>
        <w:t xml:space="preserve"> </w:t>
      </w:r>
      <w:r>
        <w:rPr>
          <w:sz w:val="20"/>
        </w:rPr>
        <w:t>Arina</w:t>
      </w:r>
      <w:r>
        <w:rPr>
          <w:spacing w:val="-4"/>
          <w:sz w:val="20"/>
        </w:rPr>
        <w:t xml:space="preserve"> </w:t>
      </w:r>
      <w:r>
        <w:rPr>
          <w:sz w:val="20"/>
        </w:rPr>
        <w:t>Igor</w:t>
      </w:r>
    </w:p>
    <w:p w:rsidR="00C321E5" w:rsidRDefault="00F85B55">
      <w:pPr>
        <w:pStyle w:val="a4"/>
        <w:numPr>
          <w:ilvl w:val="0"/>
          <w:numId w:val="2"/>
        </w:numPr>
        <w:tabs>
          <w:tab w:val="left" w:pos="1316"/>
        </w:tabs>
        <w:spacing w:before="0" w:line="229" w:lineRule="exact"/>
        <w:ind w:left="1315" w:hanging="284"/>
        <w:rPr>
          <w:sz w:val="20"/>
        </w:rPr>
      </w:pPr>
      <w:r>
        <w:rPr>
          <w:sz w:val="20"/>
        </w:rPr>
        <w:t>Chițac</w:t>
      </w:r>
      <w:r>
        <w:rPr>
          <w:spacing w:val="-2"/>
          <w:sz w:val="20"/>
        </w:rPr>
        <w:t xml:space="preserve"> </w:t>
      </w:r>
      <w:r>
        <w:rPr>
          <w:sz w:val="20"/>
        </w:rPr>
        <w:t>Andriana</w:t>
      </w:r>
      <w:r>
        <w:rPr>
          <w:spacing w:val="-4"/>
          <w:sz w:val="20"/>
        </w:rPr>
        <w:t xml:space="preserve"> </w:t>
      </w:r>
      <w:r>
        <w:rPr>
          <w:sz w:val="20"/>
        </w:rPr>
        <w:t>Valentin</w:t>
      </w:r>
    </w:p>
    <w:p w:rsidR="00C321E5" w:rsidRDefault="00F85B55">
      <w:pPr>
        <w:pStyle w:val="a4"/>
        <w:numPr>
          <w:ilvl w:val="0"/>
          <w:numId w:val="2"/>
        </w:numPr>
        <w:tabs>
          <w:tab w:val="left" w:pos="1316"/>
        </w:tabs>
        <w:spacing w:before="0"/>
        <w:ind w:left="1315" w:hanging="284"/>
        <w:rPr>
          <w:sz w:val="20"/>
        </w:rPr>
      </w:pPr>
      <w:r>
        <w:rPr>
          <w:sz w:val="20"/>
        </w:rPr>
        <w:t>Pasecinic</w:t>
      </w:r>
      <w:r>
        <w:rPr>
          <w:spacing w:val="-3"/>
          <w:sz w:val="20"/>
        </w:rPr>
        <w:t xml:space="preserve"> </w:t>
      </w:r>
      <w:r>
        <w:rPr>
          <w:sz w:val="20"/>
        </w:rPr>
        <w:t>Olga</w:t>
      </w:r>
      <w:r>
        <w:rPr>
          <w:spacing w:val="-2"/>
          <w:sz w:val="20"/>
        </w:rPr>
        <w:t xml:space="preserve"> </w:t>
      </w:r>
      <w:r>
        <w:rPr>
          <w:sz w:val="20"/>
        </w:rPr>
        <w:t>Stepan</w:t>
      </w:r>
    </w:p>
    <w:p w:rsidR="00C321E5" w:rsidRDefault="00F85B55">
      <w:pPr>
        <w:pStyle w:val="a4"/>
        <w:numPr>
          <w:ilvl w:val="0"/>
          <w:numId w:val="2"/>
        </w:numPr>
        <w:tabs>
          <w:tab w:val="left" w:pos="1316"/>
        </w:tabs>
        <w:ind w:left="1315" w:hanging="284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Robu</w:t>
      </w:r>
      <w:r>
        <w:rPr>
          <w:spacing w:val="-2"/>
          <w:sz w:val="20"/>
        </w:rPr>
        <w:t xml:space="preserve"> </w:t>
      </w:r>
      <w:r>
        <w:rPr>
          <w:sz w:val="20"/>
        </w:rPr>
        <w:t>Daniela</w:t>
      </w:r>
      <w:r>
        <w:rPr>
          <w:spacing w:val="-1"/>
          <w:sz w:val="20"/>
        </w:rPr>
        <w:t xml:space="preserve"> </w:t>
      </w:r>
      <w:r>
        <w:rPr>
          <w:sz w:val="20"/>
        </w:rPr>
        <w:t>Petru</w:t>
      </w:r>
    </w:p>
    <w:p w:rsidR="00C321E5" w:rsidRDefault="00F85B55">
      <w:pPr>
        <w:pStyle w:val="a4"/>
        <w:numPr>
          <w:ilvl w:val="0"/>
          <w:numId w:val="2"/>
        </w:numPr>
        <w:tabs>
          <w:tab w:val="left" w:pos="1316"/>
        </w:tabs>
        <w:spacing w:line="229" w:lineRule="exact"/>
        <w:ind w:left="1315" w:hanging="284"/>
        <w:rPr>
          <w:sz w:val="20"/>
        </w:rPr>
      </w:pPr>
      <w:r>
        <w:rPr>
          <w:sz w:val="20"/>
        </w:rPr>
        <w:t>Fortuna</w:t>
      </w:r>
      <w:r>
        <w:rPr>
          <w:spacing w:val="-3"/>
          <w:sz w:val="20"/>
        </w:rPr>
        <w:t xml:space="preserve"> </w:t>
      </w:r>
      <w:r>
        <w:rPr>
          <w:sz w:val="20"/>
        </w:rPr>
        <w:t>Natalia</w:t>
      </w:r>
      <w:r>
        <w:rPr>
          <w:spacing w:val="-3"/>
          <w:sz w:val="20"/>
        </w:rPr>
        <w:t xml:space="preserve"> </w:t>
      </w:r>
      <w:r>
        <w:rPr>
          <w:sz w:val="20"/>
        </w:rPr>
        <w:t>Valentin</w:t>
      </w:r>
    </w:p>
    <w:p w:rsidR="00C321E5" w:rsidRDefault="00F85B55">
      <w:pPr>
        <w:pStyle w:val="a4"/>
        <w:numPr>
          <w:ilvl w:val="0"/>
          <w:numId w:val="2"/>
        </w:numPr>
        <w:tabs>
          <w:tab w:val="left" w:pos="1316"/>
        </w:tabs>
        <w:spacing w:before="0" w:line="229" w:lineRule="exact"/>
        <w:ind w:left="1315" w:hanging="284"/>
        <w:rPr>
          <w:sz w:val="20"/>
        </w:rPr>
      </w:pPr>
      <w:r>
        <w:rPr>
          <w:sz w:val="20"/>
        </w:rPr>
        <w:t>Savciuc</w:t>
      </w:r>
      <w:r>
        <w:rPr>
          <w:spacing w:val="-3"/>
          <w:sz w:val="20"/>
        </w:rPr>
        <w:t xml:space="preserve"> </w:t>
      </w:r>
      <w:r>
        <w:rPr>
          <w:sz w:val="20"/>
        </w:rPr>
        <w:t>Valeriana</w:t>
      </w:r>
      <w:r>
        <w:rPr>
          <w:spacing w:val="-3"/>
          <w:sz w:val="20"/>
        </w:rPr>
        <w:t xml:space="preserve"> </w:t>
      </w:r>
      <w:r>
        <w:rPr>
          <w:sz w:val="20"/>
        </w:rPr>
        <w:t>Nicola</w:t>
      </w:r>
    </w:p>
    <w:p w:rsidR="00C321E5" w:rsidRDefault="00C321E5">
      <w:pPr>
        <w:spacing w:line="229" w:lineRule="exact"/>
        <w:rPr>
          <w:sz w:val="20"/>
        </w:rPr>
        <w:sectPr w:rsidR="00C321E5">
          <w:type w:val="continuous"/>
          <w:pgSz w:w="12240" w:h="15840"/>
          <w:pgMar w:top="1360" w:right="1320" w:bottom="280" w:left="1260" w:header="720" w:footer="720" w:gutter="0"/>
          <w:cols w:num="2" w:space="720" w:equalWidth="0">
            <w:col w:w="3408" w:space="1633"/>
            <w:col w:w="4619"/>
          </w:cols>
        </w:sectPr>
      </w:pPr>
    </w:p>
    <w:p w:rsidR="00C321E5" w:rsidRDefault="00C321E5">
      <w:pPr>
        <w:pStyle w:val="a3"/>
        <w:spacing w:before="6"/>
        <w:rPr>
          <w:sz w:val="22"/>
        </w:rPr>
      </w:pPr>
    </w:p>
    <w:p w:rsidR="00C321E5" w:rsidRDefault="00F85B55">
      <w:pPr>
        <w:pStyle w:val="a4"/>
        <w:numPr>
          <w:ilvl w:val="0"/>
          <w:numId w:val="1"/>
        </w:numPr>
        <w:tabs>
          <w:tab w:val="left" w:pos="464"/>
        </w:tabs>
        <w:spacing w:before="90"/>
        <w:ind w:right="279"/>
        <w:rPr>
          <w:sz w:val="24"/>
        </w:rPr>
      </w:pPr>
      <w:r>
        <w:rPr>
          <w:sz w:val="24"/>
        </w:rPr>
        <w:t>Ordinul de înmatriculare a candidaților va fi emis după ce candidații propuși la studii cu taxă</w:t>
      </w:r>
      <w:r>
        <w:rPr>
          <w:spacing w:val="-57"/>
          <w:sz w:val="24"/>
        </w:rPr>
        <w:t xml:space="preserve"> </w:t>
      </w:r>
      <w:r>
        <w:rPr>
          <w:sz w:val="24"/>
        </w:rPr>
        <w:t>vor</w:t>
      </w:r>
      <w:r>
        <w:rPr>
          <w:spacing w:val="-1"/>
          <w:sz w:val="24"/>
        </w:rPr>
        <w:t xml:space="preserve"> </w:t>
      </w:r>
      <w:r>
        <w:rPr>
          <w:sz w:val="24"/>
        </w:rPr>
        <w:t>perfecta</w:t>
      </w:r>
      <w:r>
        <w:rPr>
          <w:spacing w:val="1"/>
          <w:sz w:val="24"/>
        </w:rPr>
        <w:t xml:space="preserve"> </w:t>
      </w:r>
      <w:r>
        <w:rPr>
          <w:sz w:val="24"/>
        </w:rPr>
        <w:t>contractul</w:t>
      </w:r>
      <w:r>
        <w:rPr>
          <w:spacing w:val="1"/>
          <w:sz w:val="24"/>
        </w:rPr>
        <w:t xml:space="preserve"> </w:t>
      </w:r>
      <w:r>
        <w:rPr>
          <w:sz w:val="24"/>
        </w:rPr>
        <w:t>și vor achita</w:t>
      </w:r>
      <w:r>
        <w:rPr>
          <w:spacing w:val="-1"/>
          <w:sz w:val="24"/>
        </w:rPr>
        <w:t xml:space="preserve"> </w:t>
      </w:r>
      <w:r>
        <w:rPr>
          <w:sz w:val="24"/>
        </w:rPr>
        <w:t>taxa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studii.</w:t>
      </w:r>
    </w:p>
    <w:p w:rsidR="00C321E5" w:rsidRDefault="00F85B55">
      <w:pPr>
        <w:pStyle w:val="a4"/>
        <w:numPr>
          <w:ilvl w:val="0"/>
          <w:numId w:val="1"/>
        </w:numPr>
        <w:tabs>
          <w:tab w:val="left" w:pos="464"/>
        </w:tabs>
        <w:spacing w:before="121"/>
        <w:ind w:right="274"/>
        <w:rPr>
          <w:sz w:val="24"/>
        </w:rPr>
      </w:pPr>
      <w:r>
        <w:rPr>
          <w:sz w:val="24"/>
        </w:rPr>
        <w:t>Perfectarea</w:t>
      </w:r>
      <w:r>
        <w:rPr>
          <w:spacing w:val="-3"/>
          <w:sz w:val="24"/>
        </w:rPr>
        <w:t xml:space="preserve"> </w:t>
      </w:r>
      <w:r>
        <w:rPr>
          <w:sz w:val="24"/>
        </w:rPr>
        <w:t>contractelor</w:t>
      </w:r>
      <w:r>
        <w:rPr>
          <w:spacing w:val="-1"/>
          <w:sz w:val="24"/>
        </w:rPr>
        <w:t xml:space="preserve"> </w:t>
      </w:r>
      <w:r>
        <w:rPr>
          <w:sz w:val="24"/>
        </w:rPr>
        <w:t>și</w:t>
      </w:r>
      <w:r>
        <w:rPr>
          <w:spacing w:val="-1"/>
          <w:sz w:val="24"/>
        </w:rPr>
        <w:t xml:space="preserve"> </w:t>
      </w:r>
      <w:r>
        <w:rPr>
          <w:sz w:val="24"/>
        </w:rPr>
        <w:t>achitarea</w:t>
      </w:r>
      <w:r>
        <w:rPr>
          <w:spacing w:val="-2"/>
          <w:sz w:val="24"/>
        </w:rPr>
        <w:t xml:space="preserve"> </w:t>
      </w:r>
      <w:r>
        <w:rPr>
          <w:sz w:val="24"/>
        </w:rPr>
        <w:t>integrală a</w:t>
      </w:r>
      <w:r>
        <w:rPr>
          <w:spacing w:val="-2"/>
          <w:sz w:val="24"/>
        </w:rPr>
        <w:t xml:space="preserve"> </w:t>
      </w:r>
      <w:r>
        <w:rPr>
          <w:sz w:val="24"/>
        </w:rPr>
        <w:t>taxei</w:t>
      </w:r>
      <w:r>
        <w:rPr>
          <w:spacing w:val="-1"/>
          <w:sz w:val="24"/>
        </w:rPr>
        <w:t xml:space="preserve"> </w:t>
      </w:r>
      <w:r>
        <w:rPr>
          <w:sz w:val="24"/>
        </w:rPr>
        <w:t>pentru</w:t>
      </w:r>
      <w:r>
        <w:rPr>
          <w:spacing w:val="-1"/>
          <w:sz w:val="24"/>
        </w:rPr>
        <w:t xml:space="preserve"> </w:t>
      </w:r>
      <w:r>
        <w:rPr>
          <w:sz w:val="24"/>
        </w:rPr>
        <w:t>studii</w:t>
      </w:r>
      <w:r>
        <w:rPr>
          <w:spacing w:val="-1"/>
          <w:sz w:val="24"/>
        </w:rPr>
        <w:t xml:space="preserve"> </w:t>
      </w:r>
      <w:r>
        <w:rPr>
          <w:sz w:val="24"/>
        </w:rPr>
        <w:t>va</w:t>
      </w:r>
      <w:r>
        <w:rPr>
          <w:spacing w:val="-2"/>
          <w:sz w:val="24"/>
        </w:rPr>
        <w:t xml:space="preserve"> </w:t>
      </w:r>
      <w:r>
        <w:rPr>
          <w:sz w:val="24"/>
        </w:rPr>
        <w:t>avea</w:t>
      </w:r>
      <w:r>
        <w:rPr>
          <w:spacing w:val="-2"/>
          <w:sz w:val="24"/>
        </w:rPr>
        <w:t xml:space="preserve"> </w:t>
      </w:r>
      <w:r>
        <w:rPr>
          <w:sz w:val="24"/>
        </w:rPr>
        <w:t>loc</w:t>
      </w:r>
      <w:r>
        <w:rPr>
          <w:spacing w:val="-1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sz w:val="24"/>
        </w:rPr>
        <w:t>perioada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57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august 2020.</w:t>
      </w:r>
    </w:p>
    <w:p w:rsidR="00C321E5" w:rsidRDefault="00F85B55">
      <w:pPr>
        <w:pStyle w:val="a4"/>
        <w:numPr>
          <w:ilvl w:val="0"/>
          <w:numId w:val="1"/>
        </w:numPr>
        <w:tabs>
          <w:tab w:val="left" w:pos="464"/>
          <w:tab w:val="left" w:pos="6661"/>
        </w:tabs>
        <w:spacing w:before="120" w:line="448" w:lineRule="auto"/>
        <w:ind w:left="180" w:right="548" w:hanging="77"/>
        <w:rPr>
          <w:sz w:val="24"/>
        </w:rPr>
      </w:pPr>
      <w:r>
        <w:rPr>
          <w:sz w:val="24"/>
        </w:rPr>
        <w:t>Candidații,</w:t>
      </w:r>
      <w:r>
        <w:rPr>
          <w:spacing w:val="-1"/>
          <w:sz w:val="24"/>
        </w:rPr>
        <w:t xml:space="preserve"> </w:t>
      </w:r>
      <w:r>
        <w:rPr>
          <w:sz w:val="24"/>
        </w:rPr>
        <w:t>care</w:t>
      </w:r>
      <w:r>
        <w:rPr>
          <w:spacing w:val="-3"/>
          <w:sz w:val="24"/>
        </w:rPr>
        <w:t xml:space="preserve"> </w:t>
      </w:r>
      <w:r>
        <w:rPr>
          <w:sz w:val="24"/>
        </w:rPr>
        <w:t>nu</w:t>
      </w:r>
      <w:r>
        <w:rPr>
          <w:spacing w:val="-1"/>
          <w:sz w:val="24"/>
        </w:rPr>
        <w:t xml:space="preserve"> </w:t>
      </w:r>
      <w:r>
        <w:rPr>
          <w:sz w:val="24"/>
        </w:rPr>
        <w:t>vor achita</w:t>
      </w:r>
      <w:r>
        <w:rPr>
          <w:spacing w:val="-1"/>
          <w:sz w:val="24"/>
        </w:rPr>
        <w:t xml:space="preserve"> </w:t>
      </w:r>
      <w:r>
        <w:rPr>
          <w:sz w:val="24"/>
        </w:rPr>
        <w:t>taxa</w:t>
      </w:r>
      <w:r>
        <w:rPr>
          <w:spacing w:val="-2"/>
          <w:sz w:val="24"/>
        </w:rPr>
        <w:t xml:space="preserve"> </w:t>
      </w:r>
      <w:r>
        <w:rPr>
          <w:sz w:val="24"/>
        </w:rPr>
        <w:t>în</w:t>
      </w:r>
      <w:r>
        <w:rPr>
          <w:spacing w:val="-1"/>
          <w:sz w:val="24"/>
        </w:rPr>
        <w:t xml:space="preserve"> </w:t>
      </w:r>
      <w:r>
        <w:rPr>
          <w:sz w:val="24"/>
        </w:rPr>
        <w:t>termenii</w:t>
      </w:r>
      <w:r>
        <w:rPr>
          <w:spacing w:val="-1"/>
          <w:sz w:val="24"/>
        </w:rPr>
        <w:t xml:space="preserve"> </w:t>
      </w:r>
      <w:r>
        <w:rPr>
          <w:sz w:val="24"/>
        </w:rPr>
        <w:t>indicați, vor</w:t>
      </w:r>
      <w:r>
        <w:rPr>
          <w:spacing w:val="-1"/>
          <w:sz w:val="24"/>
        </w:rPr>
        <w:t xml:space="preserve"> </w:t>
      </w:r>
      <w:r>
        <w:rPr>
          <w:sz w:val="24"/>
        </w:rPr>
        <w:t>pierde</w:t>
      </w:r>
      <w:r>
        <w:rPr>
          <w:spacing w:val="-3"/>
          <w:sz w:val="24"/>
        </w:rPr>
        <w:t xml:space="preserve"> </w:t>
      </w:r>
      <w:r>
        <w:rPr>
          <w:sz w:val="24"/>
        </w:rPr>
        <w:t>dreptul</w:t>
      </w:r>
      <w:r>
        <w:rPr>
          <w:spacing w:val="-1"/>
          <w:sz w:val="24"/>
        </w:rPr>
        <w:t xml:space="preserve"> </w:t>
      </w:r>
      <w:r>
        <w:rPr>
          <w:sz w:val="24"/>
        </w:rPr>
        <w:t>la înmatriculare.</w:t>
      </w:r>
      <w:r>
        <w:rPr>
          <w:spacing w:val="-57"/>
          <w:sz w:val="24"/>
        </w:rPr>
        <w:t xml:space="preserve"> </w:t>
      </w:r>
      <w:r>
        <w:rPr>
          <w:sz w:val="24"/>
        </w:rPr>
        <w:t>Președintele</w:t>
      </w:r>
      <w:r>
        <w:rPr>
          <w:spacing w:val="-2"/>
          <w:sz w:val="24"/>
        </w:rPr>
        <w:t xml:space="preserve"> </w:t>
      </w:r>
      <w:r>
        <w:rPr>
          <w:sz w:val="24"/>
        </w:rPr>
        <w:t>Comisiei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admitere,</w:t>
      </w:r>
      <w:r>
        <w:rPr>
          <w:sz w:val="24"/>
        </w:rPr>
        <w:tab/>
        <w:t>dr.,</w:t>
      </w:r>
      <w:r>
        <w:rPr>
          <w:spacing w:val="-1"/>
          <w:sz w:val="24"/>
        </w:rPr>
        <w:t xml:space="preserve"> </w:t>
      </w:r>
      <w:r>
        <w:rPr>
          <w:sz w:val="24"/>
        </w:rPr>
        <w:t>conf.</w:t>
      </w:r>
      <w:r>
        <w:rPr>
          <w:spacing w:val="1"/>
          <w:sz w:val="24"/>
        </w:rPr>
        <w:t xml:space="preserve"> </w:t>
      </w:r>
      <w:r>
        <w:rPr>
          <w:sz w:val="24"/>
        </w:rPr>
        <w:t>Brajuc</w:t>
      </w:r>
      <w:r>
        <w:rPr>
          <w:spacing w:val="-2"/>
          <w:sz w:val="24"/>
        </w:rPr>
        <w:t xml:space="preserve"> </w:t>
      </w:r>
      <w:r>
        <w:rPr>
          <w:sz w:val="24"/>
        </w:rPr>
        <w:t>Victor</w:t>
      </w:r>
    </w:p>
    <w:p w:rsidR="00C321E5" w:rsidRDefault="00F85B55">
      <w:pPr>
        <w:pStyle w:val="a3"/>
        <w:tabs>
          <w:tab w:val="left" w:pos="6702"/>
        </w:tabs>
        <w:ind w:left="180"/>
      </w:pPr>
      <w:r>
        <w:t>Secretar</w:t>
      </w:r>
      <w:r>
        <w:rPr>
          <w:spacing w:val="-2"/>
        </w:rPr>
        <w:t xml:space="preserve"> </w:t>
      </w:r>
      <w:r>
        <w:t>responsabil,</w:t>
      </w:r>
      <w:r>
        <w:tab/>
        <w:t>asis.</w:t>
      </w:r>
      <w:r>
        <w:rPr>
          <w:spacing w:val="-1"/>
        </w:rPr>
        <w:t xml:space="preserve"> </w:t>
      </w:r>
      <w:r>
        <w:t>univ.,</w:t>
      </w:r>
      <w:r>
        <w:rPr>
          <w:spacing w:val="-1"/>
        </w:rPr>
        <w:t xml:space="preserve"> </w:t>
      </w:r>
      <w:r>
        <w:t>Stratuța</w:t>
      </w:r>
      <w:r>
        <w:rPr>
          <w:spacing w:val="-1"/>
        </w:rPr>
        <w:t xml:space="preserve"> </w:t>
      </w:r>
      <w:r>
        <w:t>Diana</w:t>
      </w:r>
    </w:p>
    <w:sectPr w:rsidR="00C321E5">
      <w:type w:val="continuous"/>
      <w:pgSz w:w="12240" w:h="15840"/>
      <w:pgMar w:top="136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B5F79"/>
    <w:multiLevelType w:val="hybridMultilevel"/>
    <w:tmpl w:val="FE1C2596"/>
    <w:lvl w:ilvl="0" w:tplc="3D8CB6B6">
      <w:start w:val="1"/>
      <w:numFmt w:val="decimal"/>
      <w:lvlText w:val="%1."/>
      <w:lvlJc w:val="left"/>
      <w:pPr>
        <w:ind w:left="1387" w:hanging="3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o-RO" w:eastAsia="en-US" w:bidi="ar-SA"/>
      </w:rPr>
    </w:lvl>
    <w:lvl w:ilvl="1" w:tplc="06C8722E">
      <w:numFmt w:val="bullet"/>
      <w:lvlText w:val="•"/>
      <w:lvlJc w:val="left"/>
      <w:pPr>
        <w:ind w:left="1788" w:hanging="356"/>
      </w:pPr>
      <w:rPr>
        <w:rFonts w:hint="default"/>
        <w:lang w:val="ro-RO" w:eastAsia="en-US" w:bidi="ar-SA"/>
      </w:rPr>
    </w:lvl>
    <w:lvl w:ilvl="2" w:tplc="CDB068BE">
      <w:numFmt w:val="bullet"/>
      <w:lvlText w:val="•"/>
      <w:lvlJc w:val="left"/>
      <w:pPr>
        <w:ind w:left="2197" w:hanging="356"/>
      </w:pPr>
      <w:rPr>
        <w:rFonts w:hint="default"/>
        <w:lang w:val="ro-RO" w:eastAsia="en-US" w:bidi="ar-SA"/>
      </w:rPr>
    </w:lvl>
    <w:lvl w:ilvl="3" w:tplc="9E4A246A">
      <w:numFmt w:val="bullet"/>
      <w:lvlText w:val="•"/>
      <w:lvlJc w:val="left"/>
      <w:pPr>
        <w:ind w:left="2606" w:hanging="356"/>
      </w:pPr>
      <w:rPr>
        <w:rFonts w:hint="default"/>
        <w:lang w:val="ro-RO" w:eastAsia="en-US" w:bidi="ar-SA"/>
      </w:rPr>
    </w:lvl>
    <w:lvl w:ilvl="4" w:tplc="4B0A2106">
      <w:numFmt w:val="bullet"/>
      <w:lvlText w:val="•"/>
      <w:lvlJc w:val="left"/>
      <w:pPr>
        <w:ind w:left="3015" w:hanging="356"/>
      </w:pPr>
      <w:rPr>
        <w:rFonts w:hint="default"/>
        <w:lang w:val="ro-RO" w:eastAsia="en-US" w:bidi="ar-SA"/>
      </w:rPr>
    </w:lvl>
    <w:lvl w:ilvl="5" w:tplc="3544C99E">
      <w:numFmt w:val="bullet"/>
      <w:lvlText w:val="•"/>
      <w:lvlJc w:val="left"/>
      <w:pPr>
        <w:ind w:left="3424" w:hanging="356"/>
      </w:pPr>
      <w:rPr>
        <w:rFonts w:hint="default"/>
        <w:lang w:val="ro-RO" w:eastAsia="en-US" w:bidi="ar-SA"/>
      </w:rPr>
    </w:lvl>
    <w:lvl w:ilvl="6" w:tplc="623E4BD6">
      <w:numFmt w:val="bullet"/>
      <w:lvlText w:val="•"/>
      <w:lvlJc w:val="left"/>
      <w:pPr>
        <w:ind w:left="3832" w:hanging="356"/>
      </w:pPr>
      <w:rPr>
        <w:rFonts w:hint="default"/>
        <w:lang w:val="ro-RO" w:eastAsia="en-US" w:bidi="ar-SA"/>
      </w:rPr>
    </w:lvl>
    <w:lvl w:ilvl="7" w:tplc="9F748C50">
      <w:numFmt w:val="bullet"/>
      <w:lvlText w:val="•"/>
      <w:lvlJc w:val="left"/>
      <w:pPr>
        <w:ind w:left="4241" w:hanging="356"/>
      </w:pPr>
      <w:rPr>
        <w:rFonts w:hint="default"/>
        <w:lang w:val="ro-RO" w:eastAsia="en-US" w:bidi="ar-SA"/>
      </w:rPr>
    </w:lvl>
    <w:lvl w:ilvl="8" w:tplc="788CFA1A">
      <w:numFmt w:val="bullet"/>
      <w:lvlText w:val="•"/>
      <w:lvlJc w:val="left"/>
      <w:pPr>
        <w:ind w:left="4650" w:hanging="356"/>
      </w:pPr>
      <w:rPr>
        <w:rFonts w:hint="default"/>
        <w:lang w:val="ro-RO" w:eastAsia="en-US" w:bidi="ar-SA"/>
      </w:rPr>
    </w:lvl>
  </w:abstractNum>
  <w:abstractNum w:abstractNumId="1" w15:restartNumberingAfterBreak="0">
    <w:nsid w:val="1F4D7784"/>
    <w:multiLevelType w:val="hybridMultilevel"/>
    <w:tmpl w:val="86029C48"/>
    <w:lvl w:ilvl="0" w:tplc="F498F93A">
      <w:start w:val="1"/>
      <w:numFmt w:val="decimal"/>
      <w:lvlText w:val="%1."/>
      <w:lvlJc w:val="left"/>
      <w:pPr>
        <w:ind w:left="1315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o-RO" w:eastAsia="en-US" w:bidi="ar-SA"/>
      </w:rPr>
    </w:lvl>
    <w:lvl w:ilvl="1" w:tplc="E3EE9D5C">
      <w:numFmt w:val="bullet"/>
      <w:lvlText w:val="•"/>
      <w:lvlJc w:val="left"/>
      <w:pPr>
        <w:ind w:left="1734" w:hanging="284"/>
      </w:pPr>
      <w:rPr>
        <w:rFonts w:hint="default"/>
        <w:lang w:val="ro-RO" w:eastAsia="en-US" w:bidi="ar-SA"/>
      </w:rPr>
    </w:lvl>
    <w:lvl w:ilvl="2" w:tplc="6276BC2A">
      <w:numFmt w:val="bullet"/>
      <w:lvlText w:val="•"/>
      <w:lvlJc w:val="left"/>
      <w:pPr>
        <w:ind w:left="2149" w:hanging="284"/>
      </w:pPr>
      <w:rPr>
        <w:rFonts w:hint="default"/>
        <w:lang w:val="ro-RO" w:eastAsia="en-US" w:bidi="ar-SA"/>
      </w:rPr>
    </w:lvl>
    <w:lvl w:ilvl="3" w:tplc="333E5264">
      <w:numFmt w:val="bullet"/>
      <w:lvlText w:val="•"/>
      <w:lvlJc w:val="left"/>
      <w:pPr>
        <w:ind w:left="2564" w:hanging="284"/>
      </w:pPr>
      <w:rPr>
        <w:rFonts w:hint="default"/>
        <w:lang w:val="ro-RO" w:eastAsia="en-US" w:bidi="ar-SA"/>
      </w:rPr>
    </w:lvl>
    <w:lvl w:ilvl="4" w:tplc="34201C2C">
      <w:numFmt w:val="bullet"/>
      <w:lvlText w:val="•"/>
      <w:lvlJc w:val="left"/>
      <w:pPr>
        <w:ind w:left="2979" w:hanging="284"/>
      </w:pPr>
      <w:rPr>
        <w:rFonts w:hint="default"/>
        <w:lang w:val="ro-RO" w:eastAsia="en-US" w:bidi="ar-SA"/>
      </w:rPr>
    </w:lvl>
    <w:lvl w:ilvl="5" w:tplc="4822D7EE">
      <w:numFmt w:val="bullet"/>
      <w:lvlText w:val="•"/>
      <w:lvlJc w:val="left"/>
      <w:pPr>
        <w:ind w:left="3394" w:hanging="284"/>
      </w:pPr>
      <w:rPr>
        <w:rFonts w:hint="default"/>
        <w:lang w:val="ro-RO" w:eastAsia="en-US" w:bidi="ar-SA"/>
      </w:rPr>
    </w:lvl>
    <w:lvl w:ilvl="6" w:tplc="800836D2">
      <w:numFmt w:val="bullet"/>
      <w:lvlText w:val="•"/>
      <w:lvlJc w:val="left"/>
      <w:pPr>
        <w:ind w:left="3808" w:hanging="284"/>
      </w:pPr>
      <w:rPr>
        <w:rFonts w:hint="default"/>
        <w:lang w:val="ro-RO" w:eastAsia="en-US" w:bidi="ar-SA"/>
      </w:rPr>
    </w:lvl>
    <w:lvl w:ilvl="7" w:tplc="7D3011E2">
      <w:numFmt w:val="bullet"/>
      <w:lvlText w:val="•"/>
      <w:lvlJc w:val="left"/>
      <w:pPr>
        <w:ind w:left="4223" w:hanging="284"/>
      </w:pPr>
      <w:rPr>
        <w:rFonts w:hint="default"/>
        <w:lang w:val="ro-RO" w:eastAsia="en-US" w:bidi="ar-SA"/>
      </w:rPr>
    </w:lvl>
    <w:lvl w:ilvl="8" w:tplc="63D0876A">
      <w:numFmt w:val="bullet"/>
      <w:lvlText w:val="•"/>
      <w:lvlJc w:val="left"/>
      <w:pPr>
        <w:ind w:left="4638" w:hanging="284"/>
      </w:pPr>
      <w:rPr>
        <w:rFonts w:hint="default"/>
        <w:lang w:val="ro-RO" w:eastAsia="en-US" w:bidi="ar-SA"/>
      </w:rPr>
    </w:lvl>
  </w:abstractNum>
  <w:abstractNum w:abstractNumId="2" w15:restartNumberingAfterBreak="0">
    <w:nsid w:val="39315736"/>
    <w:multiLevelType w:val="hybridMultilevel"/>
    <w:tmpl w:val="19A2A950"/>
    <w:lvl w:ilvl="0" w:tplc="D3621726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o-RO" w:eastAsia="en-US" w:bidi="ar-SA"/>
      </w:rPr>
    </w:lvl>
    <w:lvl w:ilvl="1" w:tplc="5C243B82">
      <w:start w:val="1"/>
      <w:numFmt w:val="lowerLetter"/>
      <w:lvlText w:val="%2)"/>
      <w:lvlJc w:val="left"/>
      <w:pPr>
        <w:ind w:left="131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ro-RO" w:eastAsia="en-US" w:bidi="ar-SA"/>
      </w:rPr>
    </w:lvl>
    <w:lvl w:ilvl="2" w:tplc="7464905C">
      <w:numFmt w:val="bullet"/>
      <w:lvlText w:val="•"/>
      <w:lvlJc w:val="left"/>
      <w:pPr>
        <w:ind w:left="2246" w:hanging="360"/>
      </w:pPr>
      <w:rPr>
        <w:rFonts w:hint="default"/>
        <w:lang w:val="ro-RO" w:eastAsia="en-US" w:bidi="ar-SA"/>
      </w:rPr>
    </w:lvl>
    <w:lvl w:ilvl="3" w:tplc="9A52CC06">
      <w:numFmt w:val="bullet"/>
      <w:lvlText w:val="•"/>
      <w:lvlJc w:val="left"/>
      <w:pPr>
        <w:ind w:left="3173" w:hanging="360"/>
      </w:pPr>
      <w:rPr>
        <w:rFonts w:hint="default"/>
        <w:lang w:val="ro-RO" w:eastAsia="en-US" w:bidi="ar-SA"/>
      </w:rPr>
    </w:lvl>
    <w:lvl w:ilvl="4" w:tplc="876005D6">
      <w:numFmt w:val="bullet"/>
      <w:lvlText w:val="•"/>
      <w:lvlJc w:val="left"/>
      <w:pPr>
        <w:ind w:left="4100" w:hanging="360"/>
      </w:pPr>
      <w:rPr>
        <w:rFonts w:hint="default"/>
        <w:lang w:val="ro-RO" w:eastAsia="en-US" w:bidi="ar-SA"/>
      </w:rPr>
    </w:lvl>
    <w:lvl w:ilvl="5" w:tplc="309E6780">
      <w:numFmt w:val="bullet"/>
      <w:lvlText w:val="•"/>
      <w:lvlJc w:val="left"/>
      <w:pPr>
        <w:ind w:left="5026" w:hanging="360"/>
      </w:pPr>
      <w:rPr>
        <w:rFonts w:hint="default"/>
        <w:lang w:val="ro-RO" w:eastAsia="en-US" w:bidi="ar-SA"/>
      </w:rPr>
    </w:lvl>
    <w:lvl w:ilvl="6" w:tplc="FC68E962">
      <w:numFmt w:val="bullet"/>
      <w:lvlText w:val="•"/>
      <w:lvlJc w:val="left"/>
      <w:pPr>
        <w:ind w:left="5953" w:hanging="360"/>
      </w:pPr>
      <w:rPr>
        <w:rFonts w:hint="default"/>
        <w:lang w:val="ro-RO" w:eastAsia="en-US" w:bidi="ar-SA"/>
      </w:rPr>
    </w:lvl>
    <w:lvl w:ilvl="7" w:tplc="117626B2">
      <w:numFmt w:val="bullet"/>
      <w:lvlText w:val="•"/>
      <w:lvlJc w:val="left"/>
      <w:pPr>
        <w:ind w:left="6880" w:hanging="360"/>
      </w:pPr>
      <w:rPr>
        <w:rFonts w:hint="default"/>
        <w:lang w:val="ro-RO" w:eastAsia="en-US" w:bidi="ar-SA"/>
      </w:rPr>
    </w:lvl>
    <w:lvl w:ilvl="8" w:tplc="F9EA4E00">
      <w:numFmt w:val="bullet"/>
      <w:lvlText w:val="•"/>
      <w:lvlJc w:val="left"/>
      <w:pPr>
        <w:ind w:left="7806" w:hanging="360"/>
      </w:pPr>
      <w:rPr>
        <w:rFonts w:hint="default"/>
        <w:lang w:val="ro-RO" w:eastAsia="en-US" w:bidi="ar-SA"/>
      </w:rPr>
    </w:lvl>
  </w:abstractNum>
  <w:abstractNum w:abstractNumId="3" w15:restartNumberingAfterBreak="0">
    <w:nsid w:val="481B7D13"/>
    <w:multiLevelType w:val="hybridMultilevel"/>
    <w:tmpl w:val="2EF267F8"/>
    <w:lvl w:ilvl="0" w:tplc="0BF03246">
      <w:start w:val="2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o-RO" w:eastAsia="en-US" w:bidi="ar-SA"/>
      </w:rPr>
    </w:lvl>
    <w:lvl w:ilvl="1" w:tplc="F3022B0C">
      <w:numFmt w:val="bullet"/>
      <w:lvlText w:val="•"/>
      <w:lvlJc w:val="left"/>
      <w:pPr>
        <w:ind w:left="1380" w:hanging="360"/>
      </w:pPr>
      <w:rPr>
        <w:rFonts w:hint="default"/>
        <w:lang w:val="ro-RO" w:eastAsia="en-US" w:bidi="ar-SA"/>
      </w:rPr>
    </w:lvl>
    <w:lvl w:ilvl="2" w:tplc="CADCFB1E">
      <w:numFmt w:val="bullet"/>
      <w:lvlText w:val="•"/>
      <w:lvlJc w:val="left"/>
      <w:pPr>
        <w:ind w:left="2300" w:hanging="360"/>
      </w:pPr>
      <w:rPr>
        <w:rFonts w:hint="default"/>
        <w:lang w:val="ro-RO" w:eastAsia="en-US" w:bidi="ar-SA"/>
      </w:rPr>
    </w:lvl>
    <w:lvl w:ilvl="3" w:tplc="62EC75DC">
      <w:numFmt w:val="bullet"/>
      <w:lvlText w:val="•"/>
      <w:lvlJc w:val="left"/>
      <w:pPr>
        <w:ind w:left="3220" w:hanging="360"/>
      </w:pPr>
      <w:rPr>
        <w:rFonts w:hint="default"/>
        <w:lang w:val="ro-RO" w:eastAsia="en-US" w:bidi="ar-SA"/>
      </w:rPr>
    </w:lvl>
    <w:lvl w:ilvl="4" w:tplc="E67CB278">
      <w:numFmt w:val="bullet"/>
      <w:lvlText w:val="•"/>
      <w:lvlJc w:val="left"/>
      <w:pPr>
        <w:ind w:left="4140" w:hanging="360"/>
      </w:pPr>
      <w:rPr>
        <w:rFonts w:hint="default"/>
        <w:lang w:val="ro-RO" w:eastAsia="en-US" w:bidi="ar-SA"/>
      </w:rPr>
    </w:lvl>
    <w:lvl w:ilvl="5" w:tplc="32FA17C4">
      <w:numFmt w:val="bullet"/>
      <w:lvlText w:val="•"/>
      <w:lvlJc w:val="left"/>
      <w:pPr>
        <w:ind w:left="5060" w:hanging="360"/>
      </w:pPr>
      <w:rPr>
        <w:rFonts w:hint="default"/>
        <w:lang w:val="ro-RO" w:eastAsia="en-US" w:bidi="ar-SA"/>
      </w:rPr>
    </w:lvl>
    <w:lvl w:ilvl="6" w:tplc="09F69D7A">
      <w:numFmt w:val="bullet"/>
      <w:lvlText w:val="•"/>
      <w:lvlJc w:val="left"/>
      <w:pPr>
        <w:ind w:left="5980" w:hanging="360"/>
      </w:pPr>
      <w:rPr>
        <w:rFonts w:hint="default"/>
        <w:lang w:val="ro-RO" w:eastAsia="en-US" w:bidi="ar-SA"/>
      </w:rPr>
    </w:lvl>
    <w:lvl w:ilvl="7" w:tplc="B8A89466">
      <w:numFmt w:val="bullet"/>
      <w:lvlText w:val="•"/>
      <w:lvlJc w:val="left"/>
      <w:pPr>
        <w:ind w:left="6900" w:hanging="360"/>
      </w:pPr>
      <w:rPr>
        <w:rFonts w:hint="default"/>
        <w:lang w:val="ro-RO" w:eastAsia="en-US" w:bidi="ar-SA"/>
      </w:rPr>
    </w:lvl>
    <w:lvl w:ilvl="8" w:tplc="86D64202">
      <w:numFmt w:val="bullet"/>
      <w:lvlText w:val="•"/>
      <w:lvlJc w:val="left"/>
      <w:pPr>
        <w:ind w:left="7820" w:hanging="360"/>
      </w:pPr>
      <w:rPr>
        <w:rFonts w:hint="default"/>
        <w:lang w:val="ro-RO" w:eastAsia="en-US" w:bidi="ar-SA"/>
      </w:rPr>
    </w:lvl>
  </w:abstractNum>
  <w:abstractNum w:abstractNumId="4" w15:restartNumberingAfterBreak="0">
    <w:nsid w:val="5F186837"/>
    <w:multiLevelType w:val="hybridMultilevel"/>
    <w:tmpl w:val="C5587490"/>
    <w:lvl w:ilvl="0" w:tplc="34923470">
      <w:start w:val="1"/>
      <w:numFmt w:val="decimal"/>
      <w:lvlText w:val="%1."/>
      <w:lvlJc w:val="left"/>
      <w:pPr>
        <w:ind w:left="131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o-RO" w:eastAsia="en-US" w:bidi="ar-SA"/>
      </w:rPr>
    </w:lvl>
    <w:lvl w:ilvl="1" w:tplc="0066AEE0">
      <w:numFmt w:val="bullet"/>
      <w:lvlText w:val="•"/>
      <w:lvlJc w:val="left"/>
      <w:pPr>
        <w:ind w:left="1528" w:hanging="281"/>
      </w:pPr>
      <w:rPr>
        <w:rFonts w:hint="default"/>
        <w:lang w:val="ro-RO" w:eastAsia="en-US" w:bidi="ar-SA"/>
      </w:rPr>
    </w:lvl>
    <w:lvl w:ilvl="2" w:tplc="5EAEB606">
      <w:numFmt w:val="bullet"/>
      <w:lvlText w:val="•"/>
      <w:lvlJc w:val="left"/>
      <w:pPr>
        <w:ind w:left="1737" w:hanging="281"/>
      </w:pPr>
      <w:rPr>
        <w:rFonts w:hint="default"/>
        <w:lang w:val="ro-RO" w:eastAsia="en-US" w:bidi="ar-SA"/>
      </w:rPr>
    </w:lvl>
    <w:lvl w:ilvl="3" w:tplc="99C23274">
      <w:numFmt w:val="bullet"/>
      <w:lvlText w:val="•"/>
      <w:lvlJc w:val="left"/>
      <w:pPr>
        <w:ind w:left="1946" w:hanging="281"/>
      </w:pPr>
      <w:rPr>
        <w:rFonts w:hint="default"/>
        <w:lang w:val="ro-RO" w:eastAsia="en-US" w:bidi="ar-SA"/>
      </w:rPr>
    </w:lvl>
    <w:lvl w:ilvl="4" w:tplc="13ECC2BC">
      <w:numFmt w:val="bullet"/>
      <w:lvlText w:val="•"/>
      <w:lvlJc w:val="left"/>
      <w:pPr>
        <w:ind w:left="2155" w:hanging="281"/>
      </w:pPr>
      <w:rPr>
        <w:rFonts w:hint="default"/>
        <w:lang w:val="ro-RO" w:eastAsia="en-US" w:bidi="ar-SA"/>
      </w:rPr>
    </w:lvl>
    <w:lvl w:ilvl="5" w:tplc="399096FA">
      <w:numFmt w:val="bullet"/>
      <w:lvlText w:val="•"/>
      <w:lvlJc w:val="left"/>
      <w:pPr>
        <w:ind w:left="2363" w:hanging="281"/>
      </w:pPr>
      <w:rPr>
        <w:rFonts w:hint="default"/>
        <w:lang w:val="ro-RO" w:eastAsia="en-US" w:bidi="ar-SA"/>
      </w:rPr>
    </w:lvl>
    <w:lvl w:ilvl="6" w:tplc="6B421ABC">
      <w:numFmt w:val="bullet"/>
      <w:lvlText w:val="•"/>
      <w:lvlJc w:val="left"/>
      <w:pPr>
        <w:ind w:left="2572" w:hanging="281"/>
      </w:pPr>
      <w:rPr>
        <w:rFonts w:hint="default"/>
        <w:lang w:val="ro-RO" w:eastAsia="en-US" w:bidi="ar-SA"/>
      </w:rPr>
    </w:lvl>
    <w:lvl w:ilvl="7" w:tplc="EA345BF0">
      <w:numFmt w:val="bullet"/>
      <w:lvlText w:val="•"/>
      <w:lvlJc w:val="left"/>
      <w:pPr>
        <w:ind w:left="2781" w:hanging="281"/>
      </w:pPr>
      <w:rPr>
        <w:rFonts w:hint="default"/>
        <w:lang w:val="ro-RO" w:eastAsia="en-US" w:bidi="ar-SA"/>
      </w:rPr>
    </w:lvl>
    <w:lvl w:ilvl="8" w:tplc="915E289A">
      <w:numFmt w:val="bullet"/>
      <w:lvlText w:val="•"/>
      <w:lvlJc w:val="left"/>
      <w:pPr>
        <w:ind w:left="2990" w:hanging="281"/>
      </w:pPr>
      <w:rPr>
        <w:rFonts w:hint="default"/>
        <w:lang w:val="ro-RO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1E5"/>
    <w:rsid w:val="00C321E5"/>
    <w:rsid w:val="00F8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29F454-53C9-4C15-A575-6E5B5E59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uiPriority w:val="1"/>
    <w:qFormat/>
    <w:pPr>
      <w:spacing w:before="181"/>
      <w:ind w:left="3260" w:right="320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"/>
      <w:ind w:left="1315" w:hanging="28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</dc:creator>
  <cp:lastModifiedBy>Admin</cp:lastModifiedBy>
  <cp:revision>2</cp:revision>
  <dcterms:created xsi:type="dcterms:W3CDTF">2021-09-21T18:27:00Z</dcterms:created>
  <dcterms:modified xsi:type="dcterms:W3CDTF">2021-09-21T18:27:00Z</dcterms:modified>
</cp:coreProperties>
</file>