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НГТУ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5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Закрашивание фигур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3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5"/>
        <w:gridCol w:w="4514"/>
      </w:tblGrid>
      <w:tr>
        <w:trPr/>
        <w:tc>
          <w:tcPr>
            <w:tcW w:w="4515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 Иван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Группа: АТ-34</w:t>
            </w:r>
          </w:p>
        </w:tc>
        <w:tc>
          <w:tcPr>
            <w:tcW w:w="4514" w:type="dxa"/>
            <w:tcBorders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Смагин С. М.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34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Разработать программу, которая закрашивает произвольную фигуру (окружность с внутренними треугольниками и/или окружностями) по алгоритму заполнения с затравкой.</w:t>
      </w:r>
    </w:p>
    <w:p>
      <w:pPr>
        <w:pStyle w:val="BodyText"/>
        <w:rPr/>
      </w:pPr>
      <w:r>
        <w:rPr/>
        <w:br/>
      </w:r>
    </w:p>
    <w:p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FFFFF" w:val="clear"/>
        </w:rPr>
        <w:t>Описание: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br/>
        <w:t>Flood Fill — это алгоритм, используемый для закрашивания области, ограниченной цветами. Он работает путем рекурсивного расширения от заданной точки (начальной координаты), пока не будет достигнут цвет границы (или другой критерий окончания).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>Алгоритм работы Flood Fill: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Начальная проверка:</w:t>
      </w:r>
      <w:r>
        <w:rPr/>
        <w:br/>
        <w:t>Если начальная точка (x, y) находится за пределами сетки или цвет этой точки совпадает с целевым цветом, ничего не делаем.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Изменение цвета текущей точки:</w:t>
      </w:r>
      <w:r>
        <w:rPr/>
        <w:br/>
        <w:t xml:space="preserve">Устанавливаем цвет начальной точки на новый цвет </w:t>
      </w:r>
      <w:r>
        <w:rPr>
          <w:rStyle w:val="SourceText"/>
        </w:rPr>
        <w:t>fillColor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Рекурсивный вызов для соседей:</w:t>
      </w:r>
      <w:r>
        <w:rPr/>
        <w:br/>
        <w:t>Проверяем все соседние точки (вверх, вниз, влево, вправо). Для каждой соседней точки выполняем: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Если она еще не окрашена в цвет </w:t>
      </w:r>
      <w:r>
        <w:rPr>
          <w:rStyle w:val="SourceText"/>
        </w:rPr>
        <w:t>fillColor</w:t>
      </w:r>
      <w:r>
        <w:rPr/>
        <w:t xml:space="preserve"> и совпадает с базовым цветом </w:t>
      </w:r>
      <w:r>
        <w:rPr>
          <w:rStyle w:val="SourceText"/>
        </w:rPr>
        <w:t>baseColor</w:t>
      </w:r>
      <w:r>
        <w:rPr/>
        <w:t>, рекурсивно вызываем Flood Fill для этой точки.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Отрисовка:</w:t>
      </w:r>
      <w:r>
        <w:rPr/>
        <w:br/>
        <w:t xml:space="preserve">После каждого шага перерисовываем экран с помощью метода </w:t>
      </w:r>
      <w:r>
        <w:rPr>
          <w:rStyle w:val="SourceText"/>
        </w:rPr>
        <w:t>render()</w:t>
      </w:r>
      <w:r>
        <w:rPr/>
        <w:t>, чтобы пользователь видел постепенное заполнение.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Завершение:</w:t>
      </w:r>
      <w:r>
        <w:rPr/>
        <w:br/>
        <w:t>Алгоритм продолжается до тех пор, пока все возможные точки, соответствующие базовому цвету, не будут окрашены в новый цвет.</w:t>
      </w:r>
    </w:p>
    <w:p>
      <w:pPr>
        <w:pStyle w:val="HorizontalLine"/>
        <w:rPr/>
      </w:pPr>
      <w:r>
        <w:rPr/>
      </w:r>
    </w:p>
    <w:p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Пример работы: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Пользователь указывает начальную точку и целевой цвет заливки.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Алгоритм начинает закрашивать с этой точки и постепенно переходит на соседние, пока все подходящие клетки не будут заполнены.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>Визуализация шагов: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Начальная точка закрашивается.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Закрашиваются все доступные соседние клетки.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Процесс продолжается до заполнения всей области.</w:t>
      </w:r>
    </w:p>
    <w:p>
      <w:pPr>
        <w:pStyle w:val="BodyText"/>
        <w:rPr/>
      </w:pPr>
      <w:r>
        <w:rPr/>
        <w:t>Это можно представить как заполнение ведром краски области с одинаковым цветом на рисунке.</w:t>
      </w:r>
    </w:p>
    <w:p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4010025" cy="4714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4000500" cy="50958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cat My_grafcs.h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&lt;SDL2/SDL.h&gt;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class My_graphics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private: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numSquares;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squareSize;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SDL_Window *window;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SDL_Renderer *renderer;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** pixels;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horisontal_line(int x0, int x1, int y, 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inline void lineHelp(int x, int y, bool swap);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public: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My_graphics(int numSquares, int squareSize);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~My_graphics();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static SDL_Color create_color(int r, int g, int b, int 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static bool IsSameColor(SDL_Color c0, SDL_Color c1);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refresh_screen();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refresh_screen(SDL_Color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Draw_grid();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Draw_grid(SDL_Color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Draw_point(int x, int 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Draw_point(int x, int y, 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Draw_line_digital_differential_analyzer(int x_s, int y_s, int x_e,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y_e);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Draw_line_digital_differential_analyzer(int x_s, int y_s, int x_e,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y_e, 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DrawlineBresenham(int x_s, int y_s, int x_e, int y_e);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DrawlineBresenham(int x_s, int y_s, int x_e, int y_e, 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DrawCircleBresenham(int centerX, int centerY, int radius);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DrawCircleBresenham(int centerX, int centerY, int radius,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DrawTriangle(int x0, int y0, int x1, int y1, int x2, int y2);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DrawTriangle(int x0, int y0, int x1, int y1, int x2, int y2,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DrawTriangleShape(int x0, int y0, int x1, int y1, int x2, int y2);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DrawTriangleShape(int x0, int y0, int x1, int y1, int x2, int y2,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FloodFill(int x, int y, SDL_Color fillColor, SDL_Color baseColor);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DLB(int x_s, int y_s, int x_e, int y_e);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DLB(int x_s, int y_s, int x_e, int y_e, 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};cat My_grafcs.cpp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"My_grafcs.h"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"iostream"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&lt;SDL2/SDL.h&gt;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&lt;stack&gt;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My_graphics ::create_color(int r, int g, int b, int a)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color.r = 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color.g = g;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color.b = b;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color.a =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 color;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bool My_graphics::IsSameColor(SDL_Color c0, SDL_Color c1)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 c0.r == c1.r &amp;&amp; c0.g == c1.g &amp;&amp; c0.b == c1.b &amp;&amp; c0.a == c1.a;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My_graphics ::My_graphics(int numSquares, int squareSize)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: numSquares(numSquares), squareSize(squareSize)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(SDL_Init(SDL_INIT_VIDEO) != 0)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throw "Ошибка инициализации SDL: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 = SDL_CreateWindow("SDL Window", SDL_WINDOWPOS_CENTERED,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SDL_WINDOWPOS_CENTERED, numSquares * squareSize + 1,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numSquares * squareSize + 1, SDL_WINDOW_SHOWN);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(!window)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SDL_Quit();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throw "Ошибка создания окна: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renderer = SDL_CreateRenderer(window, -1, SDL_RENDERER_ACCELERATED);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(!renderer)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SDL_DestroyWindow(window);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SDL_Quit();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throw "Ошибка создания рендерера: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pixels = new SDL_Color *[numSquares];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0; i &lt; numSquares; ++i)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pixels[i] = new SDL_Color[numSquares];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My_graphics::~My_graphics()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SDL_FreeSurface(surface);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SDL_DestroyRenderer(renderer);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SDL_DestroyWindow(window);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SDL_Quit();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0; i &lt; numSquares; ++i)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delete pixels[i];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delete pixels;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::Draw_grid() { Draw_grid(create_color(255, 255, 255, 255)); 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::Draw_grid(SDL_Color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0; i &lt;= numSquares; i++)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SDL_RenderDrawLine(renderer, i * squareSize, 0, i * squareSize,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numSquares * squareSize);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SDL_RenderDrawLine(renderer, 0, i * squareSize, numSquares * squareSize,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 * squareSize);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::Draw_point(int x, int y)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 y, 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::Draw_point(int x, int y, 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(x &gt;= 0 &amp;&amp; y &gt;= 0 &amp;&amp; x &lt; numSquares &amp;&amp; y &lt; numSquares)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pixels[x][y] = color;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::Draw_line_digital_differential_analyzer(int x_s, int y_s,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x_e, int y_e)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Draw_line_digital_differential_analyzer(x_s, y_s, x_e, y_e,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::Draw_line_digital_differential_analyzer(int x_s, int y_s,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x_e, int y_e,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dx = abs(x_e - x_s);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dy = abs(y_e - y_s);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steps = std::max(dx, dy);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x_inc = (float)dx / (float)steps;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y_inc = (float)dy / (float)steps;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x = (float)x_s;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y = (float)y_s;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0; i &lt;= steps; i++)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Draw_point(static_cast&lt;int&gt;(x), static_cast&lt;int&gt;(y),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 += x_inc;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y += y_inc;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My_graphics::DrawlineBresenham(int x_s, int y_s, int x_e, int y_e)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DrawlineBresenham(x_s, y_s, x_e, y_e, 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My_graphics::DrawlineBresenham(int x_s, int y_s, int x_e, int y_e,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dx = abs(x_e - x_s);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dy = abs(y_e - y_s);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dir_x = (x_s &lt; x_e) ? 1 : -1;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dir_y = (y_s &lt; y_e) ? 1 : -1;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err = dx - dy;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x = x_s;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 = y_s;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while (true)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(x == x_e &amp;&amp; y == y_e)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e2 = 2 * err;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(e2 &lt; dx)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err += dx;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y += dir_y;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(e2 &gt; -dy)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err -= dy;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 += dir_x;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My_graphics::DrawCircleBresenham(int centerX, int centerY, int radius)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DrawCircleBresenham(centerX, centerY, radius, 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My_graphics::DrawCircleBresenham(int centerX, int centerY, int radius,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x = 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 = radius;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 = 3 - 2 * radius;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while (y &gt;= 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+ x, centerY +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- x, centerY +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+ x, centerY -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- x, centerY -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+ y, centerY + x,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- y, centerY + x,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+ y, centerY - x,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- y, centerY - x,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(d &lt;= 0)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 = d + 4 * x + 6;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 else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 = d + 4 * (x - y) + 10;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y--;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x++;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My_graphics::DrawTriangleShape(int x0, int y0, int x1, int y1, int x2, int y2)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DrawTriangleShape(x0, y0, x1, y1, x2, y2, create_color(255, 255, 255, 100));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My_graphics::DrawTriangleShape(int x0, int y0, int x1, int y1, int x2, int y2,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DrawlineBresenham(x0, y0, x1, y1, create_color(0, 0, 255,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DrawlineBresenham(x1, y1, x2, y2, 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DrawlineBresenham(x2, y2, x0, y0, create_color(255,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My_graphics::DrawTriangle(int x0, int y0, int x1, int y1, int x2, int y2)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DrawTriangle(x0, y0, x1, y1, x2, y2, create_color(255, 255, 255, 100));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My_graphics::DrawTriangle(int x0, int y0, int x1, int y1, int x2, int y2,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DrawlineBresenham(x0, y0, x1, y1, create_color(0, 0, 255,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DrawlineBresenham(x1, y1, x2, y2, 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DrawlineBresenham(x2, y2, x0, y0, create_color(255,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y_min = std::min(y0,std::min(y1,y2));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y_max = std::max(y0,std::max(y1,y2));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(y1 == y_min)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std::swap(x0, x1);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std::swap(y0, y1);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 else if (y2 == y_min)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std::swap(x0, x2);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std::swap(y0, y2);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(y0 == y_max)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std::swap(x2, x0);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std::swap(y2, y0);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 else if (y1 == y_max)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std::swap(x2, x1);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std::swap(y2, y1);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line_x0;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line_x1;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y0; i &lt; y1; ++i)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line_x0 = floor(x0 + (i - y0) * (x2 - x0) / (y2 - y0));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line_x1 = floor(x0 + (i - y0) * (x1 - x0) / (y1 - y0));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horisontal_line(line_x0, line_x1, i,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y1; i &lt; y2; ++i)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line_x0 = floor(x2 + (i - y2) * (x1 - x2) / (y1 - y2));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line_x1 = floor(x2 + (i - y2) * (x0 - x2) / (y0 - y2));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horisontal_line(line_x0, line_x1, i,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My_graphics::horisontal_line(int x0, int x1, int y, 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std::min(x0, x1); i &lt;= std::max(x0, x1); ++i)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Draw_point(i,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My_graphics::refresh_screen()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refresh_screen(create_color(0,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My_graphics::refresh_screen(SDL_Color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x = 0; x &lt; numSquares; ++x)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y = 0; y &lt; numSquares; ++y)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pixels[x][y] = color;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SDL_RenderClear(renderer);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SDL_RenderPresent(renderer);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My_graphics::render()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x = 0; x &lt; numSquares; ++x)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y = 0; y &lt; numSquares; ++y)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pixels[x][y].r, pixels[x][y].g,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pixels[x][y].b, pixels[x][y].a);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SDL_Rect rect = {(x-1) * squareSize,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numSquares * squareSize - y * squareSize,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squareSize, squareSize};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SDL_RenderFillRect(renderer, &amp;rect);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Draw_grid();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SDL_RenderPresent(renderer);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My_graphics::DLB(int x1, int y1, int x2, int y2)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DLB(x1, y1, x2, y2, create_color(255,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My_graphics::DLB(int x1, int y1, int x2, int y2, 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(x1 == x2 &amp;&amp; y1 == y2)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Draw_point(x1, y1);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dx = abs(x2 - x1);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dy = abs(y2 - y1);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bool swap = false;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(dy &gt; dx)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swap = true;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std::swap(x1, y1);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std::swap(x2, y2);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std::swap(dx, dy);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dir_x = x2 &gt;= x1 ? 1 : -1;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dir_y = y2 &gt;= y1 ? 1 : -1;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t = (float)numSquares * (float)dy / (float)dx;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w = (float)numSquares - 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d = (float)numSquares / (float)2;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i = dx + 1;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(!t)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while (i--)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lineHelp(x1, y1, swap);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x1 += dir_x;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lineHelp(x1, y1, swap);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while (--i)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(d &gt;= w)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 -= w;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y1 += dir_y;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lineHelp(x1, y1, swap);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x1 += dir_x;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 else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 += 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x1 += dir_x;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lineHelp(x1, y1, swap);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inline void My_graphics::lineHelp(int x, int y, bool swap)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(swap)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Draw_point(y, x);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else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 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My_graphics::FloodFill(int x, int y, SDL_Color fillColor,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baseColor)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(x &lt; 0 || y &lt; 0 || x &gt;= numSquares || y &gt;= numSquares)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p = pixels[x][y];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(IsSameColor( pixels[x+1][y], baseColor)){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Draw_point(x+1,y, fillColor);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SDL_Delay(100);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FloodFill(x+1,y,fillColor,baseColor);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(IsSameColor( pixels[x-1][y], baseColor)){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Draw_point(x-1,y, fillColor);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SDL_Delay(100);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FloodFill(x-1,y,fillColor,baseColor);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(IsSameColor( pixels[x][y+1], baseColor)){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Draw_point(x,y+1, fillColor);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SDL_Delay(100);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FloodFill(x,y+1,fillColor,baseColor);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(IsSameColor( pixels[x][y-1], baseColor)){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Draw_point(x,y-1, fillColor);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SDL_Delay(100);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FloodFill(x,y-1,fillColor,baseColor);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cat main.cpp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"My_grafcs.h"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&lt;iostream&gt;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main()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numSquares; // Количество квадратов в сетке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squareSize; // Размер одного квадрата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number of squares in grid: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numSquares;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the size of one square: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squareSize;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"1-dot 2-line 3-circle 4-triangle: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chouse;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chouse;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My_graphics window(numSquares, squareSize);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window.refresh_screen();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window.Draw_grid();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switch (chouse)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1: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pointX, pointY; // Координаты точки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the coordinates of the point (X and Y separated by a "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"space):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pointX &gt;&gt; pointY;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window.Draw_point(pointX, pointY);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2: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"1 - Draw_line_digital_differential_analyzer\n2 - "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"DrawlineBresenham: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chouse;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l_x_s, l_x_e, l_y_s, l_y_e;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coordinate line like l_x_s, l_y_s, l_x_e, l_y_e: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l_x_s &gt;&gt; l_y_s &gt;&gt; l_x_e &gt;&gt; l_y_e;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switch (chouse)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1: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window.Draw_line_digital_differential_analyzer(l_x_s, l_y_s, l_x_e,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l_y_e);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2: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window.DrawlineBresenham(l_x_s, l_y_s, l_x_e, l_y_e);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3: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center circle x, y, and radius: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centerX, centerY, radius;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centerX &gt;&gt; centerY &gt;&gt; radius;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window.DrawCircleBresenham(centerX, centerY, radius);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4: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coordinate triangle like this:\nx0 y0 x1 y1 x2 y2:\n";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x0, y0, x1, y1, x2, y2;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x0 &gt;&gt; y0 &gt;&gt; x1 &gt;&gt; y1 &gt;&gt; x2 &gt;&gt; y2;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window.DrawTriangle(x0, y0, x1, y1, x2, y2);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5: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window.DrawCircleBresenham(10,10,10, window.create_color(255,0,0,255));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window.DrawTriangle(5, 5, 5, 13,15,13,  window.create_color(0,0,0,255));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6: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int startX, startY;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std::cout &lt;&lt; "Enter starting point (x, y):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std::cin &gt;&gt; startX &gt;&gt; startY;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int r, g, b,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std::cout &lt;&lt; "Enter fill color (R G B A):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std::cin &gt;&gt; r &gt;&gt; g &gt;&gt; b &gt;&gt;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SDL_Color fillColor = window.create_color(r, g, b, 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std::cout &lt;&lt; "Enter boundary color (R G B A):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std::cin &gt;&gt; r &gt;&gt; g &gt;&gt; b &gt;&gt;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SDL_Color boundaryColor = window.create_color(r, g, b, 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window.refresh_screen(window.create_color(0,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window.DrawCircleBresenham(10, 10, 5);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window.DrawCircleBresenham(13, 10, 5);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SDL_Delay(3000);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"a\n";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window.FloodFill(10, 10, window.create_color(255, 0, 0, 0),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window.create_color(0,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7: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window.DrawCircleBresenham(20, 20, 15);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window.DrawTriangleShape(5, 25, 35, 25, 20, 40);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window.FloodFill(20,20, window.create_color(255,2,25,255), window.create_color(0,0,0,255));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 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 w:eastAsiaTheme="minorHAnsi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Cascadia Mono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5330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745330"/>
    <w:rPr>
      <w:rFonts w:ascii="Tahoma" w:hAnsi="Tahoma" w:eastAsia="Arial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f2f1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2f16"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745330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53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330"/>
    <w:pPr>
      <w:spacing w:before="0" w:after="0"/>
      <w:ind w:left="720"/>
      <w:contextualSpacing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4A4A0-34E7-4BFE-9E41-90658E6A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Application>LibreOffice/24.2.6.2$Linux_X86_64 LibreOffice_project/420$Build-2</Application>
  <AppVersion>15.0000</AppVersion>
  <Pages>17</Pages>
  <Words>2178</Words>
  <Characters>12564</Characters>
  <CharactersWithSpaces>16205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2024-03-19T05:53:00Z</dcterms:created>
  <dc:creator>Kira Mira</dc:creator>
  <dc:description/>
  <dc:language>en-US</dc:language>
  <cp:lastModifiedBy/>
  <dcterms:modified xsi:type="dcterms:W3CDTF">2024-12-16T23:24:58Z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