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E1C0" w14:textId="096BF1A3" w:rsidR="004F64C9" w:rsidRDefault="00480920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0920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10: Participación de los trabajadores</w:t>
      </w:r>
    </w:p>
    <w:p w14:paraId="0D219F15" w14:textId="175E87A2" w:rsidR="00480920" w:rsidRDefault="00497FD0" w:rsidP="00525AE5">
      <w:pPr>
        <w:pStyle w:val="Ttulos"/>
      </w:pPr>
      <w:r>
        <w:t>La libertad sindical</w:t>
      </w:r>
    </w:p>
    <w:p w14:paraId="727787F4" w14:textId="732CD43A" w:rsidR="00497FD0" w:rsidRPr="00497FD0" w:rsidRDefault="00497FD0" w:rsidP="00497FD0">
      <w:pPr>
        <w:rPr>
          <w:b/>
          <w:bCs/>
        </w:rPr>
      </w:pPr>
      <w:r w:rsidRPr="00497FD0">
        <w:rPr>
          <w:b/>
          <w:bCs/>
        </w:rPr>
        <w:t>Los Sindicatos:</w:t>
      </w:r>
    </w:p>
    <w:p w14:paraId="19D6BBB8" w14:textId="3C470028" w:rsidR="00497FD0" w:rsidRDefault="00497FD0" w:rsidP="00497FD0">
      <w:pPr>
        <w:pStyle w:val="Prrafodelista"/>
        <w:numPr>
          <w:ilvl w:val="0"/>
          <w:numId w:val="7"/>
        </w:numPr>
      </w:pPr>
      <w:r>
        <w:t>Reconocidos legalmente desde 1977.</w:t>
      </w:r>
    </w:p>
    <w:p w14:paraId="682220B8" w14:textId="0F388ACD" w:rsidR="00497FD0" w:rsidRDefault="00497FD0" w:rsidP="00497FD0">
      <w:pPr>
        <w:pStyle w:val="Prrafodelista"/>
        <w:numPr>
          <w:ilvl w:val="0"/>
          <w:numId w:val="7"/>
        </w:numPr>
      </w:pPr>
      <w:r>
        <w:t xml:space="preserve">Constitución Española </w:t>
      </w:r>
      <w:r>
        <w:sym w:font="Wingdings" w:char="F0E0"/>
      </w:r>
      <w:r>
        <w:t xml:space="preserve"> Libertad sindical </w:t>
      </w:r>
      <w:r>
        <w:sym w:font="Wingdings" w:char="F0E0"/>
      </w:r>
      <w:r>
        <w:t xml:space="preserve"> Es un derecho art.28.</w:t>
      </w:r>
    </w:p>
    <w:p w14:paraId="6E68999D" w14:textId="31EDCAA9" w:rsidR="00497FD0" w:rsidRDefault="00497FD0" w:rsidP="00497FD0">
      <w:pPr>
        <w:pStyle w:val="Prrafodelista"/>
        <w:numPr>
          <w:ilvl w:val="0"/>
          <w:numId w:val="7"/>
        </w:numPr>
      </w:pPr>
      <w:r>
        <w:t>Tiene dos vertientes:</w:t>
      </w:r>
    </w:p>
    <w:p w14:paraId="0F09C150" w14:textId="6CE39952" w:rsidR="00497FD0" w:rsidRDefault="00497FD0" w:rsidP="00497FD0">
      <w:pPr>
        <w:pStyle w:val="Prrafodelista"/>
        <w:numPr>
          <w:ilvl w:val="1"/>
          <w:numId w:val="7"/>
        </w:numPr>
      </w:pPr>
      <w:r>
        <w:t xml:space="preserve">L.S. Positiva: </w:t>
      </w:r>
    </w:p>
    <w:p w14:paraId="359987B8" w14:textId="0633F6C4" w:rsidR="00497FD0" w:rsidRDefault="00497FD0" w:rsidP="00497FD0">
      <w:pPr>
        <w:pStyle w:val="Prrafodelista"/>
        <w:numPr>
          <w:ilvl w:val="2"/>
          <w:numId w:val="7"/>
        </w:numPr>
      </w:pPr>
      <w:r>
        <w:t>Derecho a afiliarse y darse de baja.</w:t>
      </w:r>
    </w:p>
    <w:p w14:paraId="0CE28E5D" w14:textId="040FCAC2" w:rsidR="00497FD0" w:rsidRDefault="00497FD0" w:rsidP="00497FD0">
      <w:pPr>
        <w:pStyle w:val="Prrafodelista"/>
        <w:numPr>
          <w:ilvl w:val="2"/>
          <w:numId w:val="7"/>
        </w:numPr>
      </w:pPr>
      <w:r>
        <w:t>A fundar sindicatos y confederaciones.</w:t>
      </w:r>
    </w:p>
    <w:p w14:paraId="1161C9BF" w14:textId="3192A1D0" w:rsidR="00497FD0" w:rsidRDefault="00497FD0" w:rsidP="00497FD0">
      <w:pPr>
        <w:pStyle w:val="Prrafodelista"/>
        <w:numPr>
          <w:ilvl w:val="1"/>
          <w:numId w:val="7"/>
        </w:numPr>
      </w:pPr>
      <w:r>
        <w:t>L.S. Negativa:</w:t>
      </w:r>
    </w:p>
    <w:p w14:paraId="054F0A47" w14:textId="07501858" w:rsidR="00497FD0" w:rsidRDefault="00497FD0" w:rsidP="00497FD0">
      <w:pPr>
        <w:pStyle w:val="Prrafodelista"/>
        <w:numPr>
          <w:ilvl w:val="2"/>
          <w:numId w:val="7"/>
        </w:numPr>
      </w:pPr>
      <w:r>
        <w:t>Derecho a no afiliarse.</w:t>
      </w:r>
    </w:p>
    <w:p w14:paraId="09EAB9F3" w14:textId="32D12FFF" w:rsidR="00497FD0" w:rsidRDefault="00497FD0" w:rsidP="00497FD0">
      <w:pPr>
        <w:pStyle w:val="Prrafodelista"/>
        <w:numPr>
          <w:ilvl w:val="2"/>
          <w:numId w:val="7"/>
        </w:numPr>
      </w:pPr>
      <w:r>
        <w:t>No es obligatorio pertenecer a un sindicato.</w:t>
      </w:r>
    </w:p>
    <w:p w14:paraId="581A9403" w14:textId="55A354D1" w:rsidR="00497FD0" w:rsidRPr="00497FD0" w:rsidRDefault="00497FD0" w:rsidP="00497FD0">
      <w:pPr>
        <w:rPr>
          <w:b/>
          <w:bCs/>
        </w:rPr>
      </w:pPr>
      <w:r w:rsidRPr="00497FD0">
        <w:rPr>
          <w:b/>
          <w:bCs/>
        </w:rPr>
        <w:t>Modelos de participación:</w:t>
      </w:r>
    </w:p>
    <w:p w14:paraId="75F9C6D7" w14:textId="508BC586" w:rsidR="00497FD0" w:rsidRDefault="00497FD0" w:rsidP="00497FD0">
      <w:pPr>
        <w:pStyle w:val="Prrafodelista"/>
        <w:numPr>
          <w:ilvl w:val="0"/>
          <w:numId w:val="8"/>
        </w:numPr>
      </w:pPr>
      <w:r>
        <w:t>Representación unitaria:</w:t>
      </w:r>
    </w:p>
    <w:p w14:paraId="531CD860" w14:textId="612ECE76" w:rsidR="00497FD0" w:rsidRDefault="00497FD0" w:rsidP="00497FD0">
      <w:pPr>
        <w:pStyle w:val="Prrafodelista"/>
        <w:numPr>
          <w:ilvl w:val="1"/>
          <w:numId w:val="8"/>
        </w:numPr>
      </w:pPr>
      <w:r>
        <w:t>Formada por los delegados de personal y por el comité de empresa.</w:t>
      </w:r>
    </w:p>
    <w:p w14:paraId="05388D25" w14:textId="15D76DD8" w:rsidR="00497FD0" w:rsidRDefault="00497FD0" w:rsidP="00497FD0">
      <w:pPr>
        <w:pStyle w:val="Prrafodelista"/>
        <w:numPr>
          <w:ilvl w:val="1"/>
          <w:numId w:val="8"/>
        </w:numPr>
      </w:pPr>
      <w:r>
        <w:t xml:space="preserve">Elegidos por los compañeros de trabajo, a través de unas elecciones. </w:t>
      </w:r>
    </w:p>
    <w:p w14:paraId="1F282ABF" w14:textId="5CC6FFAA" w:rsidR="00497FD0" w:rsidRDefault="00497FD0" w:rsidP="00497FD0">
      <w:pPr>
        <w:pStyle w:val="Prrafodelista"/>
        <w:numPr>
          <w:ilvl w:val="0"/>
          <w:numId w:val="8"/>
        </w:numPr>
      </w:pPr>
      <w:r>
        <w:t>Representación sindical:</w:t>
      </w:r>
    </w:p>
    <w:p w14:paraId="5AFEE13B" w14:textId="334D9C07" w:rsidR="00497FD0" w:rsidRDefault="00497FD0" w:rsidP="00497FD0">
      <w:pPr>
        <w:pStyle w:val="Prrafodelista"/>
        <w:numPr>
          <w:ilvl w:val="1"/>
          <w:numId w:val="8"/>
        </w:numPr>
      </w:pPr>
      <w:r>
        <w:t>Son los delegados y secciones sindicales.</w:t>
      </w:r>
    </w:p>
    <w:p w14:paraId="7617DE3D" w14:textId="49CC6329" w:rsidR="00497FD0" w:rsidRDefault="00497FD0" w:rsidP="00497FD0">
      <w:pPr>
        <w:pStyle w:val="Prrafodelista"/>
        <w:numPr>
          <w:ilvl w:val="1"/>
          <w:numId w:val="8"/>
        </w:numPr>
      </w:pPr>
      <w:r>
        <w:t>Elegidos por los sindicatos para representar a los mismos dentro de la empresa.</w:t>
      </w:r>
    </w:p>
    <w:p w14:paraId="41050B63" w14:textId="7505CE16" w:rsidR="00C20920" w:rsidRDefault="00C20920" w:rsidP="00525AE5">
      <w:pPr>
        <w:pStyle w:val="Ttulos"/>
      </w:pPr>
      <w:r>
        <w:t>La representación unitaria</w:t>
      </w:r>
    </w:p>
    <w:p w14:paraId="7AC01B4C" w14:textId="3909589C" w:rsidR="00C20920" w:rsidRPr="003C7E2A" w:rsidRDefault="00C20920" w:rsidP="00C20920">
      <w:pPr>
        <w:rPr>
          <w:b/>
          <w:bCs/>
        </w:rPr>
      </w:pPr>
      <w:r w:rsidRPr="003C7E2A">
        <w:rPr>
          <w:b/>
          <w:bCs/>
        </w:rPr>
        <w:t>Característica elección a representantes</w:t>
      </w:r>
      <w:r w:rsidR="003C7E2A">
        <w:rPr>
          <w:b/>
          <w:bCs/>
        </w:rPr>
        <w:t>:</w:t>
      </w:r>
    </w:p>
    <w:p w14:paraId="5556488C" w14:textId="1C003FAC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Se puede presentar </w:t>
      </w:r>
      <w:r>
        <w:sym w:font="Wingdings" w:char="F0E0"/>
      </w:r>
      <w:r>
        <w:t xml:space="preserve"> Todos los &gt; 18 años con antigüedad &gt;= 6 meses.</w:t>
      </w:r>
    </w:p>
    <w:p w14:paraId="5D6D4C18" w14:textId="36E50985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Pueden votar </w:t>
      </w:r>
      <w:r>
        <w:sym w:font="Wingdings" w:char="F0E0"/>
      </w:r>
      <w:r>
        <w:t xml:space="preserve"> todos los &gt; 16 años con un antigüedad mín. de 1 mes.</w:t>
      </w:r>
    </w:p>
    <w:p w14:paraId="303472A6" w14:textId="1A5A42FB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Mesa electoral </w:t>
      </w:r>
      <w:r>
        <w:sym w:font="Wingdings" w:char="F0E0"/>
      </w:r>
      <w:r>
        <w:t xml:space="preserve"> </w:t>
      </w:r>
      <w:r w:rsidR="003C7E2A">
        <w:t>presidente</w:t>
      </w:r>
      <w:r>
        <w:t xml:space="preserve"> + trabajador más antiguo + 2 vocales ( el más joven y el más mayor) 1 Mesa electoral cada 250 trabajadores.</w:t>
      </w:r>
    </w:p>
    <w:p w14:paraId="40BC3A73" w14:textId="4135AF1D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Comité de empresa </w:t>
      </w:r>
      <w:r>
        <w:sym w:font="Wingdings" w:char="F0E0"/>
      </w:r>
      <w:r>
        <w:t xml:space="preserve"> Para &gt;= </w:t>
      </w:r>
      <w:proofErr w:type="gramStart"/>
      <w:r w:rsidR="003C7E2A">
        <w:t>50 trabajadores existe</w:t>
      </w:r>
      <w:proofErr w:type="gramEnd"/>
      <w:r w:rsidR="003C7E2A">
        <w:t xml:space="preserve"> </w:t>
      </w:r>
      <w:r>
        <w:t>un comité y se forman 2 colegios electorales:</w:t>
      </w:r>
    </w:p>
    <w:p w14:paraId="5A2BBE30" w14:textId="0DEB7188" w:rsidR="00C20920" w:rsidRDefault="00C20920" w:rsidP="003C7E2A">
      <w:pPr>
        <w:pStyle w:val="Prrafodelista"/>
        <w:numPr>
          <w:ilvl w:val="1"/>
          <w:numId w:val="9"/>
        </w:numPr>
      </w:pPr>
      <w:r>
        <w:t xml:space="preserve">Uno </w:t>
      </w:r>
      <w:r w:rsidR="003C7E2A">
        <w:t>para</w:t>
      </w:r>
      <w:r>
        <w:t xml:space="preserve"> técnicos y administrativos</w:t>
      </w:r>
      <w:r w:rsidR="00D94FBA">
        <w:t>.</w:t>
      </w:r>
    </w:p>
    <w:p w14:paraId="0C6CC7A3" w14:textId="764CAB8E" w:rsidR="00C20920" w:rsidRDefault="00C20920" w:rsidP="003C7E2A">
      <w:pPr>
        <w:pStyle w:val="Prrafodelista"/>
        <w:numPr>
          <w:ilvl w:val="1"/>
          <w:numId w:val="9"/>
        </w:numPr>
      </w:pPr>
      <w:r>
        <w:t>Otro para operarios, trabajadores cualificados y no cualificados.</w:t>
      </w:r>
    </w:p>
    <w:p w14:paraId="74147509" w14:textId="66AA17D8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Delegados de personal </w:t>
      </w:r>
      <w:r>
        <w:sym w:font="Wingdings" w:char="F0E0"/>
      </w:r>
      <w:r>
        <w:t xml:space="preserve"> Para &lt; 50 trabajadores se eligen 1 o 3 delegados de personal en un solo colegio electoral.</w:t>
      </w:r>
    </w:p>
    <w:p w14:paraId="5375E818" w14:textId="3730CF8C" w:rsidR="00C20920" w:rsidRDefault="00C20920" w:rsidP="003C7E2A">
      <w:pPr>
        <w:pStyle w:val="Prrafodelista"/>
        <w:numPr>
          <w:ilvl w:val="0"/>
          <w:numId w:val="9"/>
        </w:numPr>
      </w:pPr>
      <w:r>
        <w:t xml:space="preserve">Listas </w:t>
      </w:r>
      <w:r>
        <w:sym w:font="Wingdings" w:char="F0E0"/>
      </w:r>
      <w:r>
        <w:t xml:space="preserve"> </w:t>
      </w:r>
      <w:r w:rsidR="003C7E2A">
        <w:t xml:space="preserve">Para comité de empresas </w:t>
      </w:r>
      <w:r w:rsidR="003C7E2A">
        <w:sym w:font="Wingdings" w:char="F0E0"/>
      </w:r>
      <w:r w:rsidR="003C7E2A">
        <w:t xml:space="preserve"> Sistema de lista cerrada</w:t>
      </w:r>
    </w:p>
    <w:p w14:paraId="0865C575" w14:textId="3641A984" w:rsidR="003C7E2A" w:rsidRDefault="003C7E2A" w:rsidP="003C7E2A">
      <w:pPr>
        <w:pStyle w:val="Prrafodelista"/>
        <w:numPr>
          <w:ilvl w:val="1"/>
          <w:numId w:val="9"/>
        </w:numPr>
      </w:pPr>
      <w:r>
        <w:t xml:space="preserve">Para delegados de personal </w:t>
      </w:r>
      <w:r>
        <w:sym w:font="Wingdings" w:char="F0E0"/>
      </w:r>
      <w:r>
        <w:t xml:space="preserve"> Hay una sola lista ordenada a rellenar de 1 a 3 casillas.</w:t>
      </w:r>
    </w:p>
    <w:p w14:paraId="76F658DB" w14:textId="61582760" w:rsidR="003C7E2A" w:rsidRDefault="003C7E2A" w:rsidP="003C7E2A">
      <w:pPr>
        <w:pStyle w:val="Prrafodelista"/>
        <w:numPr>
          <w:ilvl w:val="0"/>
          <w:numId w:val="9"/>
        </w:numPr>
      </w:pPr>
      <w:r>
        <w:t xml:space="preserve">Votos </w:t>
      </w:r>
      <w:r>
        <w:sym w:font="Wingdings" w:char="F0E0"/>
      </w:r>
      <w:r>
        <w:t xml:space="preserve"> Menos del 5% de votos no obtienen representantes</w:t>
      </w:r>
      <w:r w:rsidR="00D94FBA">
        <w:t>.</w:t>
      </w:r>
    </w:p>
    <w:p w14:paraId="69C62816" w14:textId="1E5E09B2" w:rsidR="00C20920" w:rsidRPr="003C7E2A" w:rsidRDefault="003C7E2A" w:rsidP="00C20920">
      <w:pPr>
        <w:rPr>
          <w:b/>
          <w:bCs/>
        </w:rPr>
      </w:pPr>
      <w:r w:rsidRPr="003C7E2A">
        <w:rPr>
          <w:b/>
          <w:bCs/>
        </w:rPr>
        <w:lastRenderedPageBreak/>
        <w:t>Para candidatura independiente hace falta entregar un aval de firmas triple de puestos que se desean ocupar.</w:t>
      </w:r>
    </w:p>
    <w:p w14:paraId="09D2E5F2" w14:textId="0562CD11" w:rsidR="00C20920" w:rsidRPr="00530B0C" w:rsidRDefault="00C20920" w:rsidP="00C20920">
      <w:pPr>
        <w:rPr>
          <w:color w:val="FF0000"/>
        </w:rPr>
      </w:pPr>
      <w:r w:rsidRPr="003C7E2A">
        <w:rPr>
          <w:b/>
          <w:bCs/>
        </w:rPr>
        <w:t>Los delegados de personal y el de comité de empresas:</w:t>
      </w:r>
      <w:r w:rsidR="003064E1">
        <w:rPr>
          <w:b/>
          <w:bCs/>
        </w:rPr>
        <w:t xml:space="preserve"> </w:t>
      </w:r>
      <w:r w:rsidR="003064E1" w:rsidRPr="00530B0C">
        <w:rPr>
          <w:color w:val="FF0000"/>
        </w:rPr>
        <w:t>(La tabla la pone en el examen, no te lo aprendas de memoria</w:t>
      </w:r>
      <w:r w:rsidR="007B54DE">
        <w:rPr>
          <w:color w:val="FF0000"/>
        </w:rPr>
        <w:t>, además puede ser que no entre</w:t>
      </w:r>
      <w:r w:rsidR="003064E1" w:rsidRPr="00530B0C">
        <w:rPr>
          <w:color w:val="FF0000"/>
        </w:rPr>
        <w:t>)</w:t>
      </w:r>
    </w:p>
    <w:p w14:paraId="571EFFD9" w14:textId="1DCBC23A" w:rsidR="00C20920" w:rsidRDefault="00C20920" w:rsidP="003C7E2A">
      <w:pPr>
        <w:pStyle w:val="Prrafodelista"/>
        <w:numPr>
          <w:ilvl w:val="0"/>
          <w:numId w:val="10"/>
        </w:numPr>
      </w:pPr>
      <w:r>
        <w:t>Delegados de personal:</w:t>
      </w:r>
    </w:p>
    <w:p w14:paraId="5721E074" w14:textId="052BC8DE" w:rsidR="00C20920" w:rsidRDefault="00C20920" w:rsidP="003C7E2A">
      <w:pPr>
        <w:pStyle w:val="Prrafodelista"/>
        <w:numPr>
          <w:ilvl w:val="1"/>
          <w:numId w:val="10"/>
        </w:numPr>
      </w:pPr>
      <w:r>
        <w:t>En centros de &lt; 50 trabajadores</w:t>
      </w:r>
      <w:r w:rsidR="00436655">
        <w:t>.</w:t>
      </w:r>
    </w:p>
    <w:p w14:paraId="6BA2331C" w14:textId="0C070A88" w:rsidR="00C20920" w:rsidRDefault="00C20920" w:rsidP="003C7E2A">
      <w:pPr>
        <w:pStyle w:val="Prrafodelista"/>
        <w:numPr>
          <w:ilvl w:val="1"/>
          <w:numId w:val="10"/>
        </w:numPr>
      </w:pPr>
      <w:r>
        <w:t xml:space="preserve">Centros de 6-10 trabajadores </w:t>
      </w:r>
      <w:r>
        <w:sym w:font="Wingdings" w:char="F0E0"/>
      </w:r>
      <w:r>
        <w:t xml:space="preserve"> Es voluntario</w:t>
      </w:r>
      <w:r w:rsidR="00436655">
        <w:t>.</w:t>
      </w:r>
    </w:p>
    <w:p w14:paraId="01F4CCD5" w14:textId="5B547E1F" w:rsidR="003C7E2A" w:rsidRDefault="00C20920" w:rsidP="003C7E2A">
      <w:pPr>
        <w:pStyle w:val="Prrafodelista"/>
        <w:numPr>
          <w:ilvl w:val="1"/>
          <w:numId w:val="10"/>
        </w:numPr>
      </w:pPr>
      <w:r>
        <w:t xml:space="preserve">Centro 11-49 trabajadores </w:t>
      </w:r>
      <w:r>
        <w:sym w:font="Wingdings" w:char="F0E0"/>
      </w:r>
      <w:r>
        <w:t xml:space="preserve"> Obligatorio entre 1-3 delegados.</w:t>
      </w:r>
    </w:p>
    <w:p w14:paraId="10F7DD20" w14:textId="02B98EC2" w:rsidR="003C7E2A" w:rsidRDefault="003C7E2A" w:rsidP="003C7E2A">
      <w:pPr>
        <w:pStyle w:val="Prrafodelista"/>
        <w:numPr>
          <w:ilvl w:val="2"/>
          <w:numId w:val="10"/>
        </w:numPr>
      </w:pPr>
      <w:r>
        <w:t>6-10 (1 delegado voluntario)</w:t>
      </w:r>
      <w:r w:rsidR="00436655">
        <w:t>.</w:t>
      </w:r>
    </w:p>
    <w:p w14:paraId="0FF4E8B4" w14:textId="69CD4413" w:rsidR="003C7E2A" w:rsidRDefault="003C7E2A" w:rsidP="003C7E2A">
      <w:pPr>
        <w:pStyle w:val="Prrafodelista"/>
        <w:numPr>
          <w:ilvl w:val="2"/>
          <w:numId w:val="10"/>
        </w:numPr>
      </w:pPr>
      <w:r>
        <w:t>11-30 (1 delegado)</w:t>
      </w:r>
      <w:r w:rsidR="00436655">
        <w:t>.</w:t>
      </w:r>
    </w:p>
    <w:p w14:paraId="70954558" w14:textId="7BC5AEBB" w:rsidR="003C7E2A" w:rsidRDefault="003C7E2A" w:rsidP="003C7E2A">
      <w:pPr>
        <w:pStyle w:val="Prrafodelista"/>
        <w:numPr>
          <w:ilvl w:val="2"/>
          <w:numId w:val="10"/>
        </w:numPr>
      </w:pPr>
      <w:r>
        <w:t>31-49 (3 delegados)</w:t>
      </w:r>
      <w:r w:rsidR="00436655">
        <w:t>.</w:t>
      </w:r>
    </w:p>
    <w:p w14:paraId="73A3D45B" w14:textId="2E7C64BA" w:rsidR="00C20920" w:rsidRDefault="00C20920" w:rsidP="003C7E2A">
      <w:pPr>
        <w:pStyle w:val="Prrafodelista"/>
        <w:numPr>
          <w:ilvl w:val="0"/>
          <w:numId w:val="10"/>
        </w:numPr>
      </w:pPr>
      <w:r>
        <w:t>Comité de empresa:</w:t>
      </w:r>
    </w:p>
    <w:p w14:paraId="513D7E12" w14:textId="13CB8502" w:rsidR="00C20920" w:rsidRDefault="00C20920" w:rsidP="003C7E2A">
      <w:pPr>
        <w:pStyle w:val="Prrafodelista"/>
        <w:numPr>
          <w:ilvl w:val="1"/>
          <w:numId w:val="10"/>
        </w:numPr>
      </w:pPr>
      <w:r>
        <w:t>Obligatorio en los centros de trabajo &gt;= 50 trabajadores.</w:t>
      </w:r>
    </w:p>
    <w:p w14:paraId="50A525F0" w14:textId="222E7A0A" w:rsidR="00C20920" w:rsidRDefault="00C20920" w:rsidP="003C7E2A">
      <w:pPr>
        <w:pStyle w:val="Prrafodelista"/>
        <w:numPr>
          <w:ilvl w:val="1"/>
          <w:numId w:val="10"/>
        </w:numPr>
      </w:pPr>
      <w:r>
        <w:t>Ejerce sus funciones de forma colegiada.</w:t>
      </w:r>
    </w:p>
    <w:p w14:paraId="6C0C973D" w14:textId="3ADF575D" w:rsidR="00AE12EC" w:rsidRDefault="00AE12EC" w:rsidP="00AE12EC">
      <w:pPr>
        <w:pStyle w:val="Prrafodelista"/>
        <w:numPr>
          <w:ilvl w:val="2"/>
          <w:numId w:val="10"/>
        </w:numPr>
      </w:pPr>
      <w:r>
        <w:t>50-100 (5 miembros)</w:t>
      </w:r>
    </w:p>
    <w:p w14:paraId="25274E26" w14:textId="63CE158E" w:rsidR="00AE12EC" w:rsidRDefault="00AE12EC" w:rsidP="00AE12EC">
      <w:pPr>
        <w:pStyle w:val="Prrafodelista"/>
        <w:numPr>
          <w:ilvl w:val="2"/>
          <w:numId w:val="10"/>
        </w:numPr>
      </w:pPr>
      <w:r>
        <w:t>101-250 (9 miembros)</w:t>
      </w:r>
    </w:p>
    <w:p w14:paraId="741DC233" w14:textId="727C3F90" w:rsidR="00AE12EC" w:rsidRDefault="00AE12EC" w:rsidP="00AE12EC">
      <w:pPr>
        <w:pStyle w:val="Prrafodelista"/>
        <w:numPr>
          <w:ilvl w:val="2"/>
          <w:numId w:val="10"/>
        </w:numPr>
      </w:pPr>
      <w:r>
        <w:t>251-500 (13 miembros)</w:t>
      </w:r>
    </w:p>
    <w:p w14:paraId="239F67EF" w14:textId="3E35C1E1" w:rsidR="00AE12EC" w:rsidRDefault="00AE12EC" w:rsidP="00AE12EC">
      <w:pPr>
        <w:pStyle w:val="Prrafodelista"/>
        <w:numPr>
          <w:ilvl w:val="2"/>
          <w:numId w:val="10"/>
        </w:numPr>
      </w:pPr>
      <w:r>
        <w:t>501-750 (17 miembros)</w:t>
      </w:r>
    </w:p>
    <w:p w14:paraId="2F5BAA3C" w14:textId="7BFB512C" w:rsidR="00AE12EC" w:rsidRDefault="00AE12EC" w:rsidP="00AE12EC">
      <w:pPr>
        <w:pStyle w:val="Prrafodelista"/>
        <w:numPr>
          <w:ilvl w:val="2"/>
          <w:numId w:val="10"/>
        </w:numPr>
      </w:pPr>
      <w:r>
        <w:t>750-100 (21 miembros)</w:t>
      </w:r>
    </w:p>
    <w:p w14:paraId="7365F0A7" w14:textId="46BA22FD" w:rsidR="00AE12EC" w:rsidRDefault="00AE12EC" w:rsidP="00AE12EC">
      <w:pPr>
        <w:pStyle w:val="Prrafodelista"/>
        <w:numPr>
          <w:ilvl w:val="2"/>
          <w:numId w:val="10"/>
        </w:numPr>
      </w:pPr>
      <w:r>
        <w:t>1000-x (2 miembros por cada 100 hasta un máx. de 75)</w:t>
      </w:r>
    </w:p>
    <w:p w14:paraId="6DDD10DC" w14:textId="5EA7842A" w:rsidR="003B5A0F" w:rsidRDefault="003B5A0F" w:rsidP="003B5A0F"/>
    <w:p w14:paraId="5B863532" w14:textId="06B7DDE5" w:rsidR="003B5A0F" w:rsidRPr="003B5A0F" w:rsidRDefault="003B5A0F" w:rsidP="003B5A0F">
      <w:pPr>
        <w:rPr>
          <w:b/>
          <w:bCs/>
        </w:rPr>
      </w:pPr>
      <w:r w:rsidRPr="003B5A0F">
        <w:rPr>
          <w:b/>
          <w:bCs/>
        </w:rPr>
        <w:t>Otros Comités:</w:t>
      </w:r>
    </w:p>
    <w:p w14:paraId="56C845A6" w14:textId="04927655" w:rsidR="003B5A0F" w:rsidRDefault="003B5A0F" w:rsidP="003B5A0F">
      <w:pPr>
        <w:pStyle w:val="Prrafodelista"/>
        <w:numPr>
          <w:ilvl w:val="0"/>
          <w:numId w:val="11"/>
        </w:numPr>
      </w:pPr>
      <w:r w:rsidRPr="000E7792">
        <w:rPr>
          <w:i/>
          <w:iCs/>
          <w:u w:val="single"/>
        </w:rPr>
        <w:t>Comité conjunto</w:t>
      </w:r>
      <w:r>
        <w:t xml:space="preserve"> </w:t>
      </w:r>
      <w:r>
        <w:sym w:font="Wingdings" w:char="F0E0"/>
      </w:r>
      <w:r>
        <w:t xml:space="preserve"> En centros de trabajo de misma provincia o distinta cuyos municipios sean limítrofes, si cada uno &lt; de 50 trabajadores y sumándolos lleguen a esa cifra.</w:t>
      </w:r>
    </w:p>
    <w:p w14:paraId="1601D07C" w14:textId="7FDAA5C9" w:rsidR="003B5A0F" w:rsidRDefault="003B5A0F" w:rsidP="003B5A0F">
      <w:pPr>
        <w:pStyle w:val="Prrafodelista"/>
        <w:numPr>
          <w:ilvl w:val="0"/>
          <w:numId w:val="11"/>
        </w:numPr>
      </w:pPr>
      <w:r w:rsidRPr="000E7792">
        <w:rPr>
          <w:i/>
          <w:iCs/>
          <w:u w:val="single"/>
        </w:rPr>
        <w:t>Comité intercentros</w:t>
      </w:r>
      <w:r>
        <w:t xml:space="preserve"> </w:t>
      </w:r>
      <w:r>
        <w:sym w:font="Wingdings" w:char="F0E0"/>
      </w:r>
      <w:r>
        <w:t xml:space="preserve"> Necesita pacto en convenios colectivos, cuando existan varios comités de empresa se cree uno intercentros. Máx. 13 miembros.</w:t>
      </w:r>
    </w:p>
    <w:p w14:paraId="50872C06" w14:textId="02D3F419" w:rsidR="003B5A0F" w:rsidRDefault="003B5A0F" w:rsidP="003B5A0F">
      <w:pPr>
        <w:pStyle w:val="Prrafodelista"/>
        <w:numPr>
          <w:ilvl w:val="0"/>
          <w:numId w:val="11"/>
        </w:numPr>
      </w:pPr>
      <w:r w:rsidRPr="000E7792">
        <w:rPr>
          <w:i/>
          <w:iCs/>
          <w:u w:val="single"/>
        </w:rPr>
        <w:t>Comité de empresa europeo</w:t>
      </w:r>
      <w:r>
        <w:t xml:space="preserve"> </w:t>
      </w:r>
      <w:r>
        <w:sym w:font="Wingdings" w:char="F0E0"/>
      </w:r>
      <w:r>
        <w:t xml:space="preserve"> Creación a iniciativa de la dirección o de mín. 100 trabajadores en centros de distintos países de la UE.</w:t>
      </w:r>
    </w:p>
    <w:p w14:paraId="18480BD9" w14:textId="0D3A4BC2" w:rsidR="007A4B10" w:rsidRPr="007A4B10" w:rsidRDefault="007A4B10" w:rsidP="007A4B10">
      <w:pPr>
        <w:rPr>
          <w:b/>
          <w:bCs/>
        </w:rPr>
      </w:pPr>
      <w:r w:rsidRPr="007A4B10">
        <w:rPr>
          <w:b/>
          <w:bCs/>
        </w:rPr>
        <w:t>Los delegados de personal y miembros del comité de empresa disponen de una serie de competencias y garantías para poder realizar sus funciones.</w:t>
      </w:r>
    </w:p>
    <w:p w14:paraId="10791584" w14:textId="5E7853E0" w:rsidR="007A4B10" w:rsidRPr="007A4B10" w:rsidRDefault="007A4B10" w:rsidP="007A4B10">
      <w:pPr>
        <w:rPr>
          <w:b/>
          <w:bCs/>
        </w:rPr>
      </w:pPr>
      <w:r w:rsidRPr="007A4B10">
        <w:rPr>
          <w:b/>
          <w:bCs/>
        </w:rPr>
        <w:t>Competencias:</w:t>
      </w:r>
    </w:p>
    <w:p w14:paraId="4936A219" w14:textId="5C45ADDF" w:rsidR="007A4B10" w:rsidRDefault="007A4B10" w:rsidP="007A4B10">
      <w:pPr>
        <w:pStyle w:val="Prrafodelista"/>
        <w:numPr>
          <w:ilvl w:val="0"/>
          <w:numId w:val="13"/>
        </w:numPr>
      </w:pPr>
      <w:r>
        <w:t>Recibir información.</w:t>
      </w:r>
    </w:p>
    <w:p w14:paraId="06D86DEC" w14:textId="5A6D88EC" w:rsidR="007A4B10" w:rsidRDefault="007A4B10" w:rsidP="007A4B10">
      <w:pPr>
        <w:pStyle w:val="Prrafodelista"/>
        <w:numPr>
          <w:ilvl w:val="0"/>
          <w:numId w:val="13"/>
        </w:numPr>
      </w:pPr>
      <w:r>
        <w:t>Derecho a ser consultado.</w:t>
      </w:r>
    </w:p>
    <w:p w14:paraId="454FB03F" w14:textId="3767051C" w:rsidR="007A4B10" w:rsidRDefault="007A4B10" w:rsidP="007A4B10">
      <w:pPr>
        <w:pStyle w:val="Prrafodelista"/>
        <w:numPr>
          <w:ilvl w:val="0"/>
          <w:numId w:val="13"/>
        </w:numPr>
      </w:pPr>
      <w:r>
        <w:t>Vigilar el cumplimiento de la normativa.</w:t>
      </w:r>
    </w:p>
    <w:p w14:paraId="07D0E1DD" w14:textId="2B8D8066" w:rsidR="007A4B10" w:rsidRPr="007A4B10" w:rsidRDefault="007A4B10" w:rsidP="007A4B10">
      <w:pPr>
        <w:rPr>
          <w:b/>
          <w:bCs/>
        </w:rPr>
      </w:pPr>
      <w:r w:rsidRPr="007A4B10">
        <w:rPr>
          <w:b/>
          <w:bCs/>
        </w:rPr>
        <w:t>Garantías:</w:t>
      </w:r>
    </w:p>
    <w:p w14:paraId="6E839661" w14:textId="57E025EE" w:rsidR="007A4B10" w:rsidRDefault="007A4B10" w:rsidP="007A4B10">
      <w:pPr>
        <w:pStyle w:val="Prrafodelista"/>
        <w:numPr>
          <w:ilvl w:val="0"/>
          <w:numId w:val="12"/>
        </w:numPr>
      </w:pPr>
      <w:r>
        <w:t>No pueden ser despedidos ni sancionados de forma discriminatoria, sino despido nulo.</w:t>
      </w:r>
    </w:p>
    <w:p w14:paraId="6E11B8D8" w14:textId="13019C6D" w:rsidR="007A4B10" w:rsidRDefault="007A4B10" w:rsidP="007A4B10">
      <w:pPr>
        <w:pStyle w:val="Prrafodelista"/>
        <w:numPr>
          <w:ilvl w:val="0"/>
          <w:numId w:val="12"/>
        </w:numPr>
      </w:pPr>
      <w:r>
        <w:t>Si es despido improcedente el representante decide si cobra la indemnización o si pide readmisión.</w:t>
      </w:r>
    </w:p>
    <w:p w14:paraId="107321AD" w14:textId="3AC243F6" w:rsidR="007A4B10" w:rsidRDefault="007A4B10" w:rsidP="007A4B10">
      <w:pPr>
        <w:pStyle w:val="Prrafodelista"/>
        <w:numPr>
          <w:ilvl w:val="0"/>
          <w:numId w:val="12"/>
        </w:numPr>
      </w:pPr>
      <w:r>
        <w:t>Si se le impone sanción grave o muy grave:</w:t>
      </w:r>
    </w:p>
    <w:p w14:paraId="751210F9" w14:textId="4402F121" w:rsidR="007A4B10" w:rsidRDefault="007A4B10" w:rsidP="007A4B10">
      <w:pPr>
        <w:pStyle w:val="Prrafodelista"/>
        <w:numPr>
          <w:ilvl w:val="2"/>
          <w:numId w:val="12"/>
        </w:numPr>
      </w:pPr>
      <w:r>
        <w:t>1º Escuchar al representante (apertura de expediente contradictorio), sino nulo.</w:t>
      </w:r>
    </w:p>
    <w:p w14:paraId="741480B4" w14:textId="6FCDC1B4" w:rsidR="007A4B10" w:rsidRDefault="007A4B10" w:rsidP="007A4B10">
      <w:pPr>
        <w:pStyle w:val="Prrafodelista"/>
        <w:numPr>
          <w:ilvl w:val="0"/>
          <w:numId w:val="12"/>
        </w:numPr>
      </w:pPr>
      <w:r>
        <w:lastRenderedPageBreak/>
        <w:t>Prioridad de permanencia en la empresa, en despido o traslado colectivo.</w:t>
      </w:r>
    </w:p>
    <w:p w14:paraId="5D9A04E6" w14:textId="3FDAACC2" w:rsidR="007A4B10" w:rsidRDefault="007A4B10" w:rsidP="007A4B10">
      <w:pPr>
        <w:pStyle w:val="Prrafodelista"/>
        <w:numPr>
          <w:ilvl w:val="0"/>
          <w:numId w:val="12"/>
        </w:numPr>
      </w:pPr>
      <w:r>
        <w:t>Derecho a expresar sus opiniones.</w:t>
      </w:r>
    </w:p>
    <w:p w14:paraId="4123A87F" w14:textId="4414C4F1" w:rsidR="007A4B10" w:rsidRDefault="007A4B10" w:rsidP="007A4B10">
      <w:pPr>
        <w:pStyle w:val="Prrafodelista"/>
        <w:numPr>
          <w:ilvl w:val="0"/>
          <w:numId w:val="12"/>
        </w:numPr>
      </w:pPr>
      <w:r>
        <w:t>Derecho a un crédito horario para realizar sus funciones (ver tabla).</w:t>
      </w:r>
    </w:p>
    <w:p w14:paraId="513B190B" w14:textId="1D0670FD" w:rsidR="007A4B10" w:rsidRDefault="007A4B10" w:rsidP="007A4B10">
      <w:pPr>
        <w:pStyle w:val="Prrafodelista"/>
        <w:numPr>
          <w:ilvl w:val="0"/>
          <w:numId w:val="12"/>
        </w:numPr>
      </w:pPr>
      <w:r>
        <w:t>Por convenio posibilidad de “liberados sindicales” que acumulan las horas de todos los delegados.</w:t>
      </w:r>
    </w:p>
    <w:p w14:paraId="1B29660A" w14:textId="338B4E3F" w:rsidR="00703B8D" w:rsidRDefault="00703B8D" w:rsidP="00525AE5">
      <w:pPr>
        <w:pStyle w:val="Ttulos"/>
      </w:pPr>
      <w:r>
        <w:t>Los sindicatos</w:t>
      </w:r>
    </w:p>
    <w:p w14:paraId="02458528" w14:textId="2DC6A2B0" w:rsidR="00703B8D" w:rsidRDefault="00B55F53" w:rsidP="00703B8D">
      <w:r>
        <w:t xml:space="preserve">Sindicatos </w:t>
      </w:r>
      <w:r>
        <w:sym w:font="Wingdings" w:char="F0E0"/>
      </w:r>
      <w:r>
        <w:t xml:space="preserve"> Asociaciones de trabajadores para la defensa y promoción de los intereses que les son propios de cara a mejorar las condiciones de trabajo.</w:t>
      </w:r>
    </w:p>
    <w:p w14:paraId="385C15BA" w14:textId="30A7ADA2" w:rsidR="00B55F53" w:rsidRPr="00B55F53" w:rsidRDefault="00B55F53" w:rsidP="00703B8D">
      <w:pPr>
        <w:rPr>
          <w:b/>
          <w:bCs/>
        </w:rPr>
      </w:pPr>
      <w:r w:rsidRPr="00B55F53">
        <w:rPr>
          <w:b/>
          <w:bCs/>
        </w:rPr>
        <w:t>Organización:</w:t>
      </w:r>
    </w:p>
    <w:p w14:paraId="2BBCE529" w14:textId="712AA123" w:rsidR="00B55F53" w:rsidRDefault="00B55F53" w:rsidP="00B55F53">
      <w:pPr>
        <w:pStyle w:val="Prrafodelista"/>
        <w:numPr>
          <w:ilvl w:val="0"/>
          <w:numId w:val="14"/>
        </w:numPr>
      </w:pPr>
      <w:r>
        <w:t>Organización interna democrática.</w:t>
      </w:r>
    </w:p>
    <w:p w14:paraId="0C67A89E" w14:textId="2F46A7E0" w:rsidR="00B55F53" w:rsidRDefault="00B55F53" w:rsidP="00B55F53">
      <w:pPr>
        <w:pStyle w:val="Prrafodelista"/>
        <w:numPr>
          <w:ilvl w:val="0"/>
          <w:numId w:val="14"/>
        </w:numPr>
      </w:pPr>
      <w:r>
        <w:t>Libertad para elaborar sus propios estatutos y órganos de gobierno.</w:t>
      </w:r>
    </w:p>
    <w:p w14:paraId="3E0F98E4" w14:textId="218D4A7B" w:rsidR="00B55F53" w:rsidRDefault="00B55F53" w:rsidP="00B55F53">
      <w:pPr>
        <w:pStyle w:val="Prrafodelista"/>
        <w:numPr>
          <w:ilvl w:val="0"/>
          <w:numId w:val="14"/>
        </w:numPr>
      </w:pPr>
      <w:r>
        <w:t>Financiación: Cuotas de afiliados y ayudas y subvenciones públicas.</w:t>
      </w:r>
    </w:p>
    <w:p w14:paraId="303428A7" w14:textId="36781504" w:rsidR="00B55F53" w:rsidRPr="00B55F53" w:rsidRDefault="00B55F53" w:rsidP="00703B8D">
      <w:pPr>
        <w:rPr>
          <w:b/>
          <w:bCs/>
        </w:rPr>
      </w:pPr>
      <w:r w:rsidRPr="00B55F53">
        <w:rPr>
          <w:b/>
          <w:bCs/>
        </w:rPr>
        <w:t>Pertenencia al sindicato:</w:t>
      </w:r>
    </w:p>
    <w:p w14:paraId="37CAF92B" w14:textId="5C066BC6" w:rsidR="00B55F53" w:rsidRDefault="00B55F53" w:rsidP="00B55F53">
      <w:pPr>
        <w:pStyle w:val="Prrafodelista"/>
        <w:numPr>
          <w:ilvl w:val="0"/>
          <w:numId w:val="15"/>
        </w:numPr>
      </w:pPr>
      <w:r>
        <w:t>Trabajadores por cuenta a jena.</w:t>
      </w:r>
    </w:p>
    <w:p w14:paraId="742748B5" w14:textId="483B7DC7" w:rsidR="00B55F53" w:rsidRDefault="00B55F53" w:rsidP="00B55F53">
      <w:pPr>
        <w:pStyle w:val="Prrafodelista"/>
        <w:numPr>
          <w:ilvl w:val="0"/>
          <w:numId w:val="15"/>
        </w:numPr>
      </w:pPr>
      <w:r>
        <w:t>Los parados.</w:t>
      </w:r>
    </w:p>
    <w:p w14:paraId="44A45BEF" w14:textId="26202052" w:rsidR="00B55F53" w:rsidRDefault="00B55F53" w:rsidP="00B55F53">
      <w:pPr>
        <w:pStyle w:val="Prrafodelista"/>
        <w:numPr>
          <w:ilvl w:val="0"/>
          <w:numId w:val="15"/>
        </w:numPr>
      </w:pPr>
      <w:r>
        <w:t>Jubilados y los trabajadores que hayan quedado incapacitados.</w:t>
      </w:r>
    </w:p>
    <w:p w14:paraId="352945FE" w14:textId="1536D130" w:rsidR="00B55F53" w:rsidRDefault="00B55F53" w:rsidP="00B55F53">
      <w:pPr>
        <w:pStyle w:val="Prrafodelista"/>
        <w:numPr>
          <w:ilvl w:val="0"/>
          <w:numId w:val="15"/>
        </w:numPr>
      </w:pPr>
      <w:r>
        <w:t>Autónomos sin trabajadores contratados.</w:t>
      </w:r>
    </w:p>
    <w:p w14:paraId="09D889C6" w14:textId="03859286" w:rsidR="00B55F53" w:rsidRPr="00B55F53" w:rsidRDefault="00B55F53" w:rsidP="00703B8D">
      <w:pPr>
        <w:rPr>
          <w:b/>
          <w:bCs/>
        </w:rPr>
      </w:pPr>
      <w:r w:rsidRPr="00B55F53">
        <w:rPr>
          <w:b/>
          <w:bCs/>
        </w:rPr>
        <w:t>No pueden pertenecer:</w:t>
      </w:r>
    </w:p>
    <w:p w14:paraId="3652C113" w14:textId="10D80ED5" w:rsidR="00B55F53" w:rsidRDefault="00B55F53" w:rsidP="00B55F53">
      <w:pPr>
        <w:pStyle w:val="Prrafodelista"/>
        <w:numPr>
          <w:ilvl w:val="0"/>
          <w:numId w:val="16"/>
        </w:numPr>
      </w:pPr>
      <w:r>
        <w:t>Jueces, magistrados y fiscales.</w:t>
      </w:r>
    </w:p>
    <w:p w14:paraId="21E73E0F" w14:textId="362A147C" w:rsidR="00B55F53" w:rsidRDefault="00B55F53" w:rsidP="00B55F53">
      <w:pPr>
        <w:pStyle w:val="Prrafodelista"/>
        <w:numPr>
          <w:ilvl w:val="0"/>
          <w:numId w:val="16"/>
        </w:numPr>
      </w:pPr>
      <w:r>
        <w:t>Los Fuerzas Armadas (el ejército y otras de carácter militar (Guardia Civil).</w:t>
      </w:r>
    </w:p>
    <w:p w14:paraId="5C7F13C2" w14:textId="0E05F0D5" w:rsidR="00B55F53" w:rsidRDefault="00B55F53" w:rsidP="00B55F53">
      <w:pPr>
        <w:pStyle w:val="Prrafodelista"/>
        <w:numPr>
          <w:ilvl w:val="0"/>
          <w:numId w:val="16"/>
        </w:numPr>
      </w:pPr>
      <w:r>
        <w:t>Las Fuerzas y Cuerpos de Seguridad (la policía9 según dicten las leyes. Actualmente existen un sindicato de policía.</w:t>
      </w:r>
    </w:p>
    <w:p w14:paraId="14F4CBB6" w14:textId="1F385DBE" w:rsidR="00B55F53" w:rsidRPr="00FB4C16" w:rsidRDefault="00FB4C16" w:rsidP="00B55F53">
      <w:pPr>
        <w:rPr>
          <w:b/>
          <w:bCs/>
        </w:rPr>
      </w:pPr>
      <w:r w:rsidRPr="00FB4C16">
        <w:rPr>
          <w:b/>
          <w:bCs/>
        </w:rPr>
        <w:t>Tipos de sindicatos:</w:t>
      </w:r>
    </w:p>
    <w:p w14:paraId="50710E60" w14:textId="3A82245A" w:rsidR="00FB4C16" w:rsidRDefault="00FB4C16" w:rsidP="00B55F53">
      <w:r>
        <w:t>Según representen a muchos o pocos:</w:t>
      </w:r>
    </w:p>
    <w:p w14:paraId="115587A3" w14:textId="65BB6A94" w:rsidR="00FB4C16" w:rsidRDefault="00FB4C16" w:rsidP="00B55F53">
      <w:pPr>
        <w:pStyle w:val="Prrafodelista"/>
        <w:numPr>
          <w:ilvl w:val="0"/>
          <w:numId w:val="17"/>
        </w:numPr>
      </w:pPr>
      <w:r w:rsidRPr="00FB4C16">
        <w:rPr>
          <w:i/>
          <w:iCs/>
          <w:u w:val="single"/>
        </w:rPr>
        <w:t>Sindicatos más representativos a nivel estatal</w:t>
      </w:r>
      <w:r>
        <w:t>: Son aquellos que tienen más del 10% de delegados en las elecciones sindicales, contabilizados a nivel nacional. UGT, CCOO.</w:t>
      </w:r>
    </w:p>
    <w:p w14:paraId="00AF3682" w14:textId="49415997" w:rsidR="00FB4C16" w:rsidRDefault="00FB4C16" w:rsidP="00B55F53">
      <w:pPr>
        <w:pStyle w:val="Prrafodelista"/>
        <w:numPr>
          <w:ilvl w:val="0"/>
          <w:numId w:val="17"/>
        </w:numPr>
      </w:pPr>
      <w:r w:rsidRPr="00FB4C16">
        <w:rPr>
          <w:i/>
          <w:iCs/>
          <w:u w:val="single"/>
        </w:rPr>
        <w:t>Sindicatos más representativos a nivel autonómico</w:t>
      </w:r>
      <w:r>
        <w:t>: Aquellos que tienen más del 15% de delegados en una Comunidad Autónoma y cuentan con más de 1500 delegados. ELA</w:t>
      </w:r>
    </w:p>
    <w:p w14:paraId="68502743" w14:textId="03A50DDF" w:rsidR="00F606D3" w:rsidRDefault="00FB4C16" w:rsidP="00FB4C16">
      <w:pPr>
        <w:pStyle w:val="Prrafodelista"/>
        <w:numPr>
          <w:ilvl w:val="0"/>
          <w:numId w:val="17"/>
        </w:numPr>
      </w:pPr>
      <w:r w:rsidRPr="00FB4C16">
        <w:rPr>
          <w:i/>
          <w:iCs/>
          <w:u w:val="single"/>
        </w:rPr>
        <w:t>Sindicatos más representativos</w:t>
      </w:r>
      <w:r>
        <w:t>: Aquellos que han obtenido en un ámbito funcional concreto más del 10% de delegados.</w:t>
      </w:r>
    </w:p>
    <w:p w14:paraId="184E01BA" w14:textId="3DFA82C8" w:rsidR="00FB4C16" w:rsidRPr="00703B8D" w:rsidRDefault="00F606D3" w:rsidP="00F606D3">
      <w:r>
        <w:br w:type="page"/>
      </w:r>
    </w:p>
    <w:p w14:paraId="6C527CD1" w14:textId="74CF578E" w:rsidR="00703B8D" w:rsidRPr="001771B1" w:rsidRDefault="001771B1" w:rsidP="00703B8D">
      <w:pPr>
        <w:rPr>
          <w:b/>
          <w:bCs/>
        </w:rPr>
      </w:pPr>
      <w:r w:rsidRPr="001771B1">
        <w:rPr>
          <w:b/>
          <w:bCs/>
        </w:rPr>
        <w:lastRenderedPageBreak/>
        <w:t>La participación de los sindicatos en las empresas:</w:t>
      </w:r>
    </w:p>
    <w:p w14:paraId="515EC5B7" w14:textId="6A5B63ED" w:rsidR="001771B1" w:rsidRDefault="001771B1" w:rsidP="00703B8D">
      <w:r w:rsidRPr="009707E9">
        <w:tab/>
      </w:r>
      <w:r w:rsidRPr="009707E9">
        <w:rPr>
          <w:i/>
          <w:iCs/>
          <w:u w:val="single"/>
        </w:rPr>
        <w:t>Secciones Sindicales</w:t>
      </w:r>
      <w:r>
        <w:t xml:space="preserve"> </w:t>
      </w:r>
      <w:r>
        <w:sym w:font="Wingdings" w:char="F0E0"/>
      </w:r>
      <w:r>
        <w:t xml:space="preserve"> Son todos los afiliados a un sindicato dentro de una empresa.</w:t>
      </w:r>
    </w:p>
    <w:p w14:paraId="2F0E664D" w14:textId="47848B7B" w:rsidR="001771B1" w:rsidRDefault="001771B1" w:rsidP="00C12DC2">
      <w:pPr>
        <w:ind w:left="708"/>
      </w:pPr>
      <w:r>
        <w:tab/>
        <w:t>Derechos trabajadores afiliados:</w:t>
      </w:r>
    </w:p>
    <w:p w14:paraId="27A3C73D" w14:textId="375F6A19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Distribuir información</w:t>
      </w:r>
    </w:p>
    <w:p w14:paraId="4C9EDAB2" w14:textId="34F237A7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Recibir información</w:t>
      </w:r>
    </w:p>
    <w:p w14:paraId="0CE865DB" w14:textId="7FEB8F87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Reuniones</w:t>
      </w:r>
    </w:p>
    <w:p w14:paraId="7856BF62" w14:textId="6A2CD113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Recaudar cuotas</w:t>
      </w:r>
    </w:p>
    <w:p w14:paraId="0F1FDCA9" w14:textId="14EAA76B" w:rsidR="001771B1" w:rsidRDefault="009707E9" w:rsidP="00C12DC2">
      <w:pPr>
        <w:ind w:left="708"/>
      </w:pPr>
      <w:r>
        <w:tab/>
      </w:r>
      <w:r w:rsidR="001771B1">
        <w:t>Derechos secciones sindicales:</w:t>
      </w:r>
    </w:p>
    <w:p w14:paraId="2205F1C2" w14:textId="0EFE53AB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Presentarse elecciones</w:t>
      </w:r>
    </w:p>
    <w:p w14:paraId="6238D42A" w14:textId="538A36AA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Convocar huelgas</w:t>
      </w:r>
    </w:p>
    <w:p w14:paraId="58905B21" w14:textId="243FA6FC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Plantear un conflicto colectivo</w:t>
      </w:r>
    </w:p>
    <w:p w14:paraId="403883C2" w14:textId="092568C6" w:rsidR="001771B1" w:rsidRDefault="009707E9" w:rsidP="00703B8D">
      <w:r>
        <w:tab/>
      </w:r>
      <w:r w:rsidR="001771B1" w:rsidRPr="009707E9">
        <w:rPr>
          <w:i/>
          <w:iCs/>
          <w:u w:val="single"/>
        </w:rPr>
        <w:t>Delegaciones Sindicales</w:t>
      </w:r>
      <w:r w:rsidR="001771B1">
        <w:t xml:space="preserve"> </w:t>
      </w:r>
      <w:r w:rsidR="001771B1">
        <w:sym w:font="Wingdings" w:char="F0E0"/>
      </w:r>
      <w:r w:rsidR="001771B1">
        <w:t xml:space="preserve"> Representantes del sindicato dentro de la empresa.</w:t>
      </w:r>
    </w:p>
    <w:p w14:paraId="72DD2469" w14:textId="7B31308B" w:rsidR="001771B1" w:rsidRDefault="009707E9" w:rsidP="00C12DC2">
      <w:pPr>
        <w:ind w:left="708"/>
      </w:pPr>
      <w:r>
        <w:tab/>
      </w:r>
      <w:r w:rsidR="001771B1">
        <w:t>Requisitos:</w:t>
      </w:r>
    </w:p>
    <w:p w14:paraId="3FD49CFA" w14:textId="1D0A9DBC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Solo existen en centros que tienen al menos 250 trabajadores.</w:t>
      </w:r>
    </w:p>
    <w:p w14:paraId="7BC62976" w14:textId="2615A68C" w:rsidR="001771B1" w:rsidRDefault="00BB786B" w:rsidP="00C12DC2">
      <w:pPr>
        <w:pStyle w:val="Prrafodelista"/>
        <w:numPr>
          <w:ilvl w:val="0"/>
          <w:numId w:val="18"/>
        </w:numPr>
        <w:ind w:left="2136"/>
      </w:pPr>
      <w:r>
        <w:t>A</w:t>
      </w:r>
      <w:r w:rsidR="001771B1">
        <w:t>l menos un representante en el comité de empresa.</w:t>
      </w:r>
    </w:p>
    <w:p w14:paraId="1FA6BB77" w14:textId="37858990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Derecho a asistir a reuniones del comité de empresa</w:t>
      </w:r>
    </w:p>
    <w:p w14:paraId="3DE83DBD" w14:textId="23BB11C5" w:rsidR="001771B1" w:rsidRDefault="009707E9" w:rsidP="00C12DC2">
      <w:pPr>
        <w:ind w:left="708"/>
      </w:pPr>
      <w:r>
        <w:tab/>
      </w:r>
      <w:r w:rsidR="004A3EDF">
        <w:t>N.º</w:t>
      </w:r>
      <w:r w:rsidR="001771B1">
        <w:t xml:space="preserve"> de delegados sindicales:</w:t>
      </w:r>
    </w:p>
    <w:p w14:paraId="4B5066E6" w14:textId="77F77010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 xml:space="preserve">Sindicato menos de 10% de votos </w:t>
      </w:r>
      <w:r>
        <w:sym w:font="Wingdings" w:char="F0E0"/>
      </w:r>
      <w:r>
        <w:t xml:space="preserve"> 1 por sindicato.</w:t>
      </w:r>
    </w:p>
    <w:p w14:paraId="7B4C1240" w14:textId="74EC9186" w:rsidR="001771B1" w:rsidRDefault="001771B1" w:rsidP="00C12DC2">
      <w:pPr>
        <w:pStyle w:val="Prrafodelista"/>
        <w:numPr>
          <w:ilvl w:val="0"/>
          <w:numId w:val="18"/>
        </w:numPr>
        <w:ind w:left="2136"/>
      </w:pPr>
      <w:r>
        <w:t>Sindicato al menos 10% votos según tamaño de centro (ver tabla).</w:t>
      </w:r>
    </w:p>
    <w:p w14:paraId="3297AF4D" w14:textId="1E7AF7D0" w:rsidR="000B6B6D" w:rsidRDefault="000B6B6D" w:rsidP="00525AE5">
      <w:pPr>
        <w:pStyle w:val="Ttulos"/>
      </w:pPr>
      <w:r>
        <w:t>El convenio colectivo</w:t>
      </w:r>
    </w:p>
    <w:p w14:paraId="6E819EC2" w14:textId="7D001216" w:rsidR="000B6B6D" w:rsidRPr="000B6B6D" w:rsidRDefault="000B6B6D" w:rsidP="000B6B6D">
      <w:pPr>
        <w:rPr>
          <w:b/>
          <w:bCs/>
        </w:rPr>
      </w:pPr>
      <w:r w:rsidRPr="000B6B6D">
        <w:rPr>
          <w:b/>
          <w:bCs/>
        </w:rPr>
        <w:t>Ámbito de aplicación:</w:t>
      </w:r>
    </w:p>
    <w:p w14:paraId="06C2D766" w14:textId="2A2F11B1" w:rsidR="000B6B6D" w:rsidRDefault="000B6B6D" w:rsidP="000B6B6D">
      <w:pPr>
        <w:pStyle w:val="Prrafodelista"/>
        <w:numPr>
          <w:ilvl w:val="0"/>
          <w:numId w:val="20"/>
        </w:numPr>
      </w:pPr>
      <w:r>
        <w:t>Personal.</w:t>
      </w:r>
    </w:p>
    <w:p w14:paraId="7A172739" w14:textId="45523216" w:rsidR="000B6B6D" w:rsidRDefault="000B6B6D" w:rsidP="000B6B6D">
      <w:pPr>
        <w:pStyle w:val="Prrafodelista"/>
        <w:numPr>
          <w:ilvl w:val="0"/>
          <w:numId w:val="20"/>
        </w:numPr>
      </w:pPr>
      <w:r>
        <w:t>Temporal.</w:t>
      </w:r>
    </w:p>
    <w:p w14:paraId="6910029E" w14:textId="30B56296" w:rsidR="000B6B6D" w:rsidRDefault="000B6B6D" w:rsidP="000B6B6D">
      <w:pPr>
        <w:pStyle w:val="Prrafodelista"/>
        <w:numPr>
          <w:ilvl w:val="0"/>
          <w:numId w:val="20"/>
        </w:numPr>
      </w:pPr>
      <w:r>
        <w:t>Territorial</w:t>
      </w:r>
    </w:p>
    <w:p w14:paraId="7819EEFB" w14:textId="3598DAB1" w:rsidR="000B6B6D" w:rsidRDefault="000B6B6D" w:rsidP="000B6B6D">
      <w:pPr>
        <w:pStyle w:val="Prrafodelista"/>
        <w:numPr>
          <w:ilvl w:val="0"/>
          <w:numId w:val="20"/>
        </w:numPr>
      </w:pPr>
      <w:r>
        <w:t>Funcional.</w:t>
      </w:r>
    </w:p>
    <w:p w14:paraId="440A8C5F" w14:textId="52FF301E" w:rsidR="000B6B6D" w:rsidRPr="003035DE" w:rsidRDefault="000B6B6D" w:rsidP="000B6B6D">
      <w:pPr>
        <w:rPr>
          <w:b/>
          <w:bCs/>
        </w:rPr>
      </w:pPr>
      <w:r w:rsidRPr="003035DE">
        <w:rPr>
          <w:b/>
          <w:bCs/>
        </w:rPr>
        <w:t>Antes de reforma 2012:</w:t>
      </w:r>
    </w:p>
    <w:p w14:paraId="22E5C79E" w14:textId="2575D693" w:rsidR="000B6B6D" w:rsidRDefault="003035DE" w:rsidP="003035DE">
      <w:pPr>
        <w:pStyle w:val="Prrafodelista"/>
        <w:numPr>
          <w:ilvl w:val="0"/>
          <w:numId w:val="21"/>
        </w:numPr>
      </w:pPr>
      <w:r>
        <w:t>Prórroga</w:t>
      </w:r>
      <w:r w:rsidR="000B6B6D">
        <w:t xml:space="preserve"> automática del convenio vencido hasta nuevo acuerdo.</w:t>
      </w:r>
    </w:p>
    <w:p w14:paraId="40B66F62" w14:textId="6CDE4050" w:rsidR="000B6B6D" w:rsidRDefault="000B6B6D" w:rsidP="003035DE">
      <w:pPr>
        <w:pStyle w:val="Prrafodelista"/>
        <w:numPr>
          <w:ilvl w:val="0"/>
          <w:numId w:val="21"/>
        </w:numPr>
      </w:pPr>
      <w:r>
        <w:t>Los de ámbito territorial superior tenían preferencia sobre los inferiores. Los inferiores solo podían mejorarlo.</w:t>
      </w:r>
    </w:p>
    <w:p w14:paraId="0BFCA8E5" w14:textId="34B57A61" w:rsidR="000B6B6D" w:rsidRDefault="000B6B6D" w:rsidP="003035DE">
      <w:pPr>
        <w:pStyle w:val="Prrafodelista"/>
        <w:numPr>
          <w:ilvl w:val="0"/>
          <w:numId w:val="21"/>
        </w:numPr>
      </w:pPr>
      <w:r>
        <w:t>Empresa podía modificar el convenio bajo acuerdo con los representantes.</w:t>
      </w:r>
    </w:p>
    <w:p w14:paraId="31249ED3" w14:textId="03DA0954" w:rsidR="003035DE" w:rsidRDefault="003035DE" w:rsidP="003035DE"/>
    <w:p w14:paraId="5EA495E2" w14:textId="6B16EC0C" w:rsidR="003035DE" w:rsidRDefault="003035DE" w:rsidP="003035DE"/>
    <w:p w14:paraId="696A663E" w14:textId="31E1494B" w:rsidR="003035DE" w:rsidRDefault="003035DE" w:rsidP="003035DE"/>
    <w:p w14:paraId="2AC583E3" w14:textId="7661536F" w:rsidR="003035DE" w:rsidRDefault="003035DE" w:rsidP="003035DE"/>
    <w:p w14:paraId="0ECABD77" w14:textId="77777777" w:rsidR="003035DE" w:rsidRDefault="003035DE" w:rsidP="003035DE"/>
    <w:p w14:paraId="1BD6CE94" w14:textId="57964CC8" w:rsidR="000B6B6D" w:rsidRPr="003035DE" w:rsidRDefault="003035DE" w:rsidP="000B6B6D">
      <w:pPr>
        <w:rPr>
          <w:b/>
          <w:bCs/>
        </w:rPr>
      </w:pPr>
      <w:r w:rsidRPr="003035DE">
        <w:rPr>
          <w:b/>
          <w:bCs/>
        </w:rPr>
        <w:lastRenderedPageBreak/>
        <w:t>Reforma laboral 2012:</w:t>
      </w:r>
    </w:p>
    <w:p w14:paraId="3C0C82A7" w14:textId="209C1BAD" w:rsidR="003035DE" w:rsidRDefault="003035DE" w:rsidP="003035DE">
      <w:pPr>
        <w:pStyle w:val="Prrafodelista"/>
        <w:numPr>
          <w:ilvl w:val="0"/>
          <w:numId w:val="22"/>
        </w:numPr>
      </w:pPr>
      <w:r>
        <w:t>Si no hay un nuevo acuerdo en un año desaparece y se aplica un convenio superior o el Estatuto, pero desde 2015 se mantiene para los trabajadores antiguos.</w:t>
      </w:r>
    </w:p>
    <w:p w14:paraId="628F5E28" w14:textId="3F9F82FD" w:rsidR="003035DE" w:rsidRDefault="003035DE" w:rsidP="003035DE">
      <w:pPr>
        <w:pStyle w:val="Prrafodelista"/>
        <w:numPr>
          <w:ilvl w:val="0"/>
          <w:numId w:val="22"/>
        </w:numPr>
      </w:pPr>
      <w:r>
        <w:t>Los convenio de empresa tiene preferencia y pueden cambiar muchas condiciones del convenio de sector: salarios, turnos, horarios, vacaciones, etc.</w:t>
      </w:r>
    </w:p>
    <w:p w14:paraId="36C7ADD4" w14:textId="40CB45C9" w:rsidR="003035DE" w:rsidRDefault="003035DE" w:rsidP="003035DE">
      <w:pPr>
        <w:pStyle w:val="Prrafodelista"/>
        <w:numPr>
          <w:ilvl w:val="0"/>
          <w:numId w:val="22"/>
        </w:numPr>
      </w:pPr>
      <w:r>
        <w:t>Empresas por causas objetivas pueden modificar varias condiciones del convenio, si no hay acuerdo con representantes se acude a una comisión y arbitraje.</w:t>
      </w:r>
    </w:p>
    <w:p w14:paraId="51411360" w14:textId="641FBA70" w:rsidR="006742C8" w:rsidRDefault="00590321" w:rsidP="00525AE5">
      <w:pPr>
        <w:pStyle w:val="Ttulos"/>
      </w:pPr>
      <w:r>
        <w:t>Los conflictos colectivos</w:t>
      </w:r>
    </w:p>
    <w:p w14:paraId="304048AF" w14:textId="3509F56E" w:rsidR="00590321" w:rsidRPr="00590321" w:rsidRDefault="00590321" w:rsidP="006742C8">
      <w:pPr>
        <w:rPr>
          <w:b/>
          <w:bCs/>
        </w:rPr>
      </w:pPr>
      <w:r w:rsidRPr="00590321">
        <w:rPr>
          <w:b/>
          <w:bCs/>
        </w:rPr>
        <w:t>Conflicto jurídico:</w:t>
      </w:r>
    </w:p>
    <w:p w14:paraId="5A194677" w14:textId="6D77D1F5" w:rsidR="00590321" w:rsidRDefault="00590321" w:rsidP="00590321">
      <w:pPr>
        <w:pStyle w:val="Prrafodelista"/>
        <w:numPr>
          <w:ilvl w:val="0"/>
          <w:numId w:val="23"/>
        </w:numPr>
      </w:pPr>
      <w:r>
        <w:t>Cuando existe discrepancia sobre la interpretación de una norma laboral.</w:t>
      </w:r>
    </w:p>
    <w:p w14:paraId="73F33099" w14:textId="5F0589B5" w:rsidR="00590321" w:rsidRDefault="00590321" w:rsidP="00590321">
      <w:pPr>
        <w:pStyle w:val="Prrafodelista"/>
        <w:numPr>
          <w:ilvl w:val="0"/>
          <w:numId w:val="23"/>
        </w:numPr>
      </w:pPr>
      <w:r>
        <w:t>En estos caso se acude a los Juzgados de lo Social o al Tribunal Superior de Justicia para que proporcione una interpretación de la norma.</w:t>
      </w:r>
    </w:p>
    <w:p w14:paraId="67AE4112" w14:textId="787907E5" w:rsidR="00590321" w:rsidRPr="00590321" w:rsidRDefault="00590321" w:rsidP="006742C8">
      <w:pPr>
        <w:rPr>
          <w:b/>
          <w:bCs/>
        </w:rPr>
      </w:pPr>
      <w:r w:rsidRPr="00590321">
        <w:rPr>
          <w:b/>
          <w:bCs/>
        </w:rPr>
        <w:t>Conflicto de intereses:</w:t>
      </w:r>
    </w:p>
    <w:p w14:paraId="5630CCCF" w14:textId="1FE6B400" w:rsidR="00590321" w:rsidRDefault="00590321" w:rsidP="00590321">
      <w:pPr>
        <w:pStyle w:val="Prrafodelista"/>
        <w:numPr>
          <w:ilvl w:val="0"/>
          <w:numId w:val="24"/>
        </w:numPr>
      </w:pPr>
      <w:r>
        <w:t>Cuando se quiere revisar una norma que ya existe para modificarla o para que aparezca otra nueva.</w:t>
      </w:r>
    </w:p>
    <w:p w14:paraId="09FD60D8" w14:textId="0823E24F" w:rsidR="00590321" w:rsidRDefault="00590321" w:rsidP="00590321">
      <w:pPr>
        <w:pStyle w:val="Prrafodelista"/>
        <w:numPr>
          <w:ilvl w:val="0"/>
          <w:numId w:val="24"/>
        </w:numPr>
      </w:pPr>
      <w:r>
        <w:t>En estos casos se acude a la huelga como medida de presión para cambiar esa norma.</w:t>
      </w:r>
    </w:p>
    <w:p w14:paraId="63ADA080" w14:textId="717CC053" w:rsidR="00332ED8" w:rsidRPr="00332ED8" w:rsidRDefault="00332ED8" w:rsidP="00332ED8">
      <w:pPr>
        <w:rPr>
          <w:b/>
          <w:bCs/>
          <w:i/>
          <w:iCs/>
          <w:sz w:val="36"/>
          <w:szCs w:val="36"/>
          <w:u w:val="single"/>
        </w:rPr>
      </w:pPr>
      <w:r w:rsidRPr="00332ED8">
        <w:rPr>
          <w:b/>
          <w:bCs/>
          <w:i/>
          <w:iCs/>
          <w:sz w:val="36"/>
          <w:szCs w:val="36"/>
          <w:u w:val="single"/>
        </w:rPr>
        <w:t>La huelga:</w:t>
      </w:r>
    </w:p>
    <w:p w14:paraId="578B9773" w14:textId="34338B16" w:rsidR="00590321" w:rsidRPr="00003883" w:rsidRDefault="00590321" w:rsidP="00590321">
      <w:pPr>
        <w:rPr>
          <w:i/>
          <w:iCs/>
          <w:u w:val="single"/>
        </w:rPr>
      </w:pPr>
      <w:r w:rsidRPr="00003883">
        <w:rPr>
          <w:i/>
          <w:iCs/>
          <w:u w:val="single"/>
        </w:rPr>
        <w:t>Huelga laboral:</w:t>
      </w:r>
    </w:p>
    <w:p w14:paraId="386B9925" w14:textId="3CFEEDAD" w:rsidR="00590321" w:rsidRDefault="00590321" w:rsidP="00003883">
      <w:pPr>
        <w:pStyle w:val="Prrafodelista"/>
        <w:numPr>
          <w:ilvl w:val="0"/>
          <w:numId w:val="25"/>
        </w:numPr>
      </w:pPr>
      <w:r>
        <w:t>Se excluyen las huelgas estrictamente políticas.</w:t>
      </w:r>
    </w:p>
    <w:p w14:paraId="79F9CCDC" w14:textId="7F6CD673" w:rsidR="00590321" w:rsidRDefault="00590321" w:rsidP="00003883">
      <w:pPr>
        <w:pStyle w:val="Prrafodelista"/>
        <w:numPr>
          <w:ilvl w:val="0"/>
          <w:numId w:val="25"/>
        </w:numPr>
      </w:pPr>
      <w:r>
        <w:t>Si son legales las huelgas conta los poderes públicos por consecuencias económicas, sociales y laborales.</w:t>
      </w:r>
    </w:p>
    <w:p w14:paraId="3466CAC1" w14:textId="21A3D63E" w:rsidR="00590321" w:rsidRPr="00003883" w:rsidRDefault="00590321" w:rsidP="00590321">
      <w:pPr>
        <w:rPr>
          <w:i/>
          <w:iCs/>
          <w:u w:val="single"/>
        </w:rPr>
      </w:pPr>
      <w:r w:rsidRPr="00003883">
        <w:rPr>
          <w:i/>
          <w:iCs/>
          <w:u w:val="single"/>
        </w:rPr>
        <w:t>Huelga directa:</w:t>
      </w:r>
    </w:p>
    <w:p w14:paraId="255EC31F" w14:textId="27E30722" w:rsidR="00590321" w:rsidRDefault="00590321" w:rsidP="00003883">
      <w:pPr>
        <w:pStyle w:val="Prrafodelista"/>
        <w:numPr>
          <w:ilvl w:val="0"/>
          <w:numId w:val="26"/>
        </w:numPr>
      </w:pPr>
      <w:r>
        <w:t>Prohibidas las huelgas de solidaridad.</w:t>
      </w:r>
    </w:p>
    <w:p w14:paraId="43529E40" w14:textId="1B667D5D" w:rsidR="00590321" w:rsidRDefault="00590321" w:rsidP="00003883">
      <w:pPr>
        <w:pStyle w:val="Prrafodelista"/>
        <w:numPr>
          <w:ilvl w:val="0"/>
          <w:numId w:val="26"/>
        </w:numPr>
      </w:pPr>
      <w:r>
        <w:t>Si que se permiten cuando se trata de solidaridad con otros compañeros de trabajo.</w:t>
      </w:r>
    </w:p>
    <w:p w14:paraId="3C992B42" w14:textId="7163B0A1" w:rsidR="00590321" w:rsidRPr="00003883" w:rsidRDefault="00590321" w:rsidP="00590321">
      <w:pPr>
        <w:rPr>
          <w:i/>
          <w:iCs/>
          <w:u w:val="single"/>
        </w:rPr>
      </w:pPr>
      <w:r w:rsidRPr="00003883">
        <w:rPr>
          <w:i/>
          <w:iCs/>
          <w:u w:val="single"/>
        </w:rPr>
        <w:t>Huelga no altere convenio en vigor:</w:t>
      </w:r>
    </w:p>
    <w:p w14:paraId="187C0827" w14:textId="0E1CE77D" w:rsidR="00590321" w:rsidRDefault="00590321" w:rsidP="00003883">
      <w:pPr>
        <w:pStyle w:val="Prrafodelista"/>
        <w:numPr>
          <w:ilvl w:val="0"/>
          <w:numId w:val="27"/>
        </w:numPr>
      </w:pPr>
      <w:r>
        <w:t>No cabe una huelga para modificar algo que está pactado en un convenio.</w:t>
      </w:r>
    </w:p>
    <w:p w14:paraId="3442FE0D" w14:textId="4A87CBFD" w:rsidR="00590321" w:rsidRDefault="00590321" w:rsidP="00003883">
      <w:pPr>
        <w:pStyle w:val="Prrafodelista"/>
        <w:numPr>
          <w:ilvl w:val="0"/>
          <w:numId w:val="27"/>
        </w:numPr>
      </w:pPr>
      <w:r>
        <w:t>Otra distinta sería para introducir algo nuevo en el convenio que no modifique lo pactado.</w:t>
      </w:r>
    </w:p>
    <w:p w14:paraId="651761F8" w14:textId="492C4669" w:rsidR="00590321" w:rsidRDefault="00590321" w:rsidP="00003883">
      <w:pPr>
        <w:pStyle w:val="Prrafodelista"/>
        <w:numPr>
          <w:ilvl w:val="0"/>
          <w:numId w:val="27"/>
        </w:numPr>
      </w:pPr>
      <w:r>
        <w:t xml:space="preserve">Se permite ir a la </w:t>
      </w:r>
      <w:r w:rsidR="00003883">
        <w:t>huelga</w:t>
      </w:r>
      <w:r>
        <w:t xml:space="preserve"> si la empresa no cumple el convenio.</w:t>
      </w:r>
    </w:p>
    <w:p w14:paraId="6DE62BAD" w14:textId="3024534B" w:rsidR="00590321" w:rsidRPr="00003883" w:rsidRDefault="00590321" w:rsidP="00590321">
      <w:pPr>
        <w:rPr>
          <w:i/>
          <w:iCs/>
          <w:u w:val="single"/>
        </w:rPr>
      </w:pPr>
      <w:r w:rsidRPr="00003883">
        <w:rPr>
          <w:i/>
          <w:iCs/>
          <w:u w:val="single"/>
        </w:rPr>
        <w:t>Huelgas no abusivas:</w:t>
      </w:r>
    </w:p>
    <w:p w14:paraId="7C9C358A" w14:textId="1C6C8E63" w:rsidR="00590321" w:rsidRDefault="00590321" w:rsidP="00590321">
      <w:r>
        <w:tab/>
        <w:t xml:space="preserve">Huelgas abusivas </w:t>
      </w:r>
      <w:r>
        <w:sym w:font="Wingdings" w:char="F0E0"/>
      </w:r>
      <w:r>
        <w:t xml:space="preserve"> Ilegales</w:t>
      </w:r>
    </w:p>
    <w:p w14:paraId="0B9F1B06" w14:textId="4C12E33B" w:rsidR="00590321" w:rsidRDefault="00590321" w:rsidP="00003883">
      <w:pPr>
        <w:pStyle w:val="Prrafodelista"/>
        <w:numPr>
          <w:ilvl w:val="2"/>
          <w:numId w:val="28"/>
        </w:numPr>
      </w:pPr>
      <w:r>
        <w:t>Rotatorias</w:t>
      </w:r>
      <w:r w:rsidR="00003883">
        <w:t>.</w:t>
      </w:r>
    </w:p>
    <w:p w14:paraId="0B7701ED" w14:textId="112EA647" w:rsidR="00590321" w:rsidRDefault="00590321" w:rsidP="00003883">
      <w:pPr>
        <w:pStyle w:val="Prrafodelista"/>
        <w:numPr>
          <w:ilvl w:val="2"/>
          <w:numId w:val="28"/>
        </w:numPr>
      </w:pPr>
      <w:r>
        <w:t>Estratégicas</w:t>
      </w:r>
      <w:r w:rsidR="00003883">
        <w:t>.</w:t>
      </w:r>
    </w:p>
    <w:p w14:paraId="21D1D351" w14:textId="270B4F5F" w:rsidR="00590321" w:rsidRDefault="00590321" w:rsidP="00003883">
      <w:pPr>
        <w:pStyle w:val="Prrafodelista"/>
        <w:numPr>
          <w:ilvl w:val="2"/>
          <w:numId w:val="28"/>
        </w:numPr>
      </w:pPr>
      <w:r>
        <w:t>De celo</w:t>
      </w:r>
      <w:r w:rsidR="00003883">
        <w:t>.</w:t>
      </w:r>
    </w:p>
    <w:p w14:paraId="61371A08" w14:textId="3D637334" w:rsidR="00590321" w:rsidRDefault="00590321" w:rsidP="00003883">
      <w:pPr>
        <w:pStyle w:val="Prrafodelista"/>
        <w:numPr>
          <w:ilvl w:val="2"/>
          <w:numId w:val="28"/>
        </w:numPr>
      </w:pPr>
      <w:r>
        <w:t xml:space="preserve">A la </w:t>
      </w:r>
      <w:r w:rsidR="00003883">
        <w:t>japonesa.</w:t>
      </w:r>
    </w:p>
    <w:p w14:paraId="0E3E9C65" w14:textId="62EF35CA" w:rsidR="0030447B" w:rsidRDefault="00590321" w:rsidP="00590321">
      <w:r w:rsidRPr="00003883">
        <w:rPr>
          <w:b/>
          <w:bCs/>
        </w:rPr>
        <w:lastRenderedPageBreak/>
        <w:t>La huelga</w:t>
      </w:r>
      <w:r>
        <w:t xml:space="preserve"> </w:t>
      </w:r>
      <w:r>
        <w:sym w:font="Wingdings" w:char="F0E0"/>
      </w:r>
      <w:r>
        <w:t xml:space="preserve"> Para que sea legal debe ser laboral, directa, no </w:t>
      </w:r>
      <w:r w:rsidR="00003883">
        <w:t>novatoria y no abusiva. Debe cumplir con el procedimiento.</w:t>
      </w:r>
    </w:p>
    <w:p w14:paraId="0DEF7D4C" w14:textId="6053E2B6" w:rsidR="0030447B" w:rsidRPr="005C7B71" w:rsidRDefault="005C7B71" w:rsidP="00590321">
      <w:pPr>
        <w:rPr>
          <w:b/>
          <w:bCs/>
        </w:rPr>
      </w:pPr>
      <w:r w:rsidRPr="005C7B71">
        <w:rPr>
          <w:b/>
          <w:bCs/>
        </w:rPr>
        <w:t>Convocatoria huelga:</w:t>
      </w:r>
    </w:p>
    <w:p w14:paraId="0D2D4B31" w14:textId="6C658E04" w:rsidR="005C7B71" w:rsidRDefault="005C7B71" w:rsidP="005C7B71">
      <w:pPr>
        <w:pStyle w:val="Prrafodelista"/>
        <w:numPr>
          <w:ilvl w:val="0"/>
          <w:numId w:val="29"/>
        </w:numPr>
      </w:pPr>
      <w:r>
        <w:t>Pueden convocarla:</w:t>
      </w:r>
    </w:p>
    <w:p w14:paraId="4453B452" w14:textId="70B021D3" w:rsidR="005C7B71" w:rsidRDefault="005C7B71" w:rsidP="00C80B0B">
      <w:pPr>
        <w:pStyle w:val="Prrafodelista"/>
        <w:numPr>
          <w:ilvl w:val="1"/>
          <w:numId w:val="29"/>
        </w:numPr>
      </w:pPr>
      <w:r>
        <w:t>El comité de empresa y los delegados de personal.</w:t>
      </w:r>
    </w:p>
    <w:p w14:paraId="7207CA40" w14:textId="6303A834" w:rsidR="005C7B71" w:rsidRDefault="005C7B71" w:rsidP="00C80B0B">
      <w:pPr>
        <w:pStyle w:val="Prrafodelista"/>
        <w:numPr>
          <w:ilvl w:val="1"/>
          <w:numId w:val="29"/>
        </w:numPr>
      </w:pPr>
      <w:r>
        <w:t>Los sindicatos implantados en ese ámbito.</w:t>
      </w:r>
    </w:p>
    <w:p w14:paraId="3D7FBEC1" w14:textId="25F89D9C" w:rsidR="005C7B71" w:rsidRDefault="005C7B71" w:rsidP="00C80B0B">
      <w:pPr>
        <w:pStyle w:val="Prrafodelista"/>
        <w:numPr>
          <w:ilvl w:val="1"/>
          <w:numId w:val="29"/>
        </w:numPr>
      </w:pPr>
      <w:r>
        <w:t>Los trabajadores en votación por mayoría.</w:t>
      </w:r>
    </w:p>
    <w:p w14:paraId="51ACA2BA" w14:textId="6F687918" w:rsidR="005C7B71" w:rsidRDefault="005C7B71" w:rsidP="005C7B71">
      <w:pPr>
        <w:pStyle w:val="Prrafodelista"/>
        <w:numPr>
          <w:ilvl w:val="0"/>
          <w:numId w:val="29"/>
        </w:numPr>
      </w:pPr>
      <w:r>
        <w:t>Procedimiento para convocarla:</w:t>
      </w:r>
    </w:p>
    <w:p w14:paraId="74B67AD1" w14:textId="7442E60C" w:rsidR="005C7B71" w:rsidRDefault="005C7B71" w:rsidP="00C80B0B">
      <w:pPr>
        <w:pStyle w:val="Prrafodelista"/>
        <w:numPr>
          <w:ilvl w:val="1"/>
          <w:numId w:val="29"/>
        </w:numPr>
      </w:pPr>
      <w:r>
        <w:t>Preavisar con 5 días de antelación a la empresa y a la Autoridad Laboral.</w:t>
      </w:r>
    </w:p>
    <w:p w14:paraId="22C36832" w14:textId="576CE03F" w:rsidR="005C7B71" w:rsidRDefault="005C7B71" w:rsidP="00C80B0B">
      <w:pPr>
        <w:pStyle w:val="Prrafodelista"/>
        <w:numPr>
          <w:ilvl w:val="1"/>
          <w:numId w:val="29"/>
        </w:numPr>
      </w:pPr>
      <w:r>
        <w:t>En comunidades autónomas suele existir un ASEC (Acuerdo Solución Extrajudicial de Conflictos)</w:t>
      </w:r>
      <w:r w:rsidR="00C80B0B">
        <w:t>.</w:t>
      </w:r>
    </w:p>
    <w:p w14:paraId="19B08656" w14:textId="71865697" w:rsidR="005C7B71" w:rsidRPr="005C7B71" w:rsidRDefault="005C7B71" w:rsidP="00590321">
      <w:pPr>
        <w:rPr>
          <w:b/>
          <w:bCs/>
        </w:rPr>
      </w:pPr>
      <w:r w:rsidRPr="005C7B71">
        <w:rPr>
          <w:b/>
          <w:bCs/>
        </w:rPr>
        <w:t>Comité de huelga:</w:t>
      </w:r>
    </w:p>
    <w:p w14:paraId="49B4E2E1" w14:textId="64EF9D27" w:rsidR="005C7B71" w:rsidRDefault="005C7B71" w:rsidP="00C80B0B">
      <w:pPr>
        <w:pStyle w:val="Prrafodelista"/>
        <w:numPr>
          <w:ilvl w:val="0"/>
          <w:numId w:val="30"/>
        </w:numPr>
      </w:pPr>
      <w:r>
        <w:t xml:space="preserve">Se constituye un comité de huelga formado por un </w:t>
      </w:r>
      <w:r w:rsidR="00C80B0B">
        <w:t>máx.</w:t>
      </w:r>
      <w:r>
        <w:t xml:space="preserve"> de 12 miembros</w:t>
      </w:r>
    </w:p>
    <w:p w14:paraId="008A2E17" w14:textId="6F0454C1" w:rsidR="005C7B71" w:rsidRDefault="005C7B71" w:rsidP="00C80B0B">
      <w:pPr>
        <w:pStyle w:val="Prrafodelista"/>
        <w:numPr>
          <w:ilvl w:val="0"/>
          <w:numId w:val="30"/>
        </w:numPr>
      </w:pPr>
      <w:r>
        <w:t>Funciones: Resolver el conflicto y garantizar seguridad y vigilancia.</w:t>
      </w:r>
    </w:p>
    <w:p w14:paraId="2A23B244" w14:textId="5D82A356" w:rsidR="005C7B71" w:rsidRPr="005C7B71" w:rsidRDefault="005C7B71" w:rsidP="00590321">
      <w:pPr>
        <w:rPr>
          <w:b/>
          <w:bCs/>
        </w:rPr>
      </w:pPr>
      <w:r w:rsidRPr="005C7B71">
        <w:rPr>
          <w:b/>
          <w:bCs/>
        </w:rPr>
        <w:t>Desarrollo de la huelga:</w:t>
      </w:r>
    </w:p>
    <w:p w14:paraId="77C10A42" w14:textId="4D15A50E" w:rsidR="005C7B71" w:rsidRDefault="005C7B71" w:rsidP="00C80B0B">
      <w:pPr>
        <w:pStyle w:val="Prrafodelista"/>
        <w:numPr>
          <w:ilvl w:val="0"/>
          <w:numId w:val="31"/>
        </w:numPr>
      </w:pPr>
      <w:r>
        <w:t>Prohibido el esquirolaje.</w:t>
      </w:r>
    </w:p>
    <w:p w14:paraId="43025B23" w14:textId="1CF4F842" w:rsidR="005C7B71" w:rsidRDefault="005C7B71" w:rsidP="00C80B0B">
      <w:pPr>
        <w:pStyle w:val="Prrafodelista"/>
        <w:numPr>
          <w:ilvl w:val="0"/>
          <w:numId w:val="31"/>
        </w:numPr>
      </w:pPr>
      <w:r>
        <w:t>Los trabajadores pueden organizar piquetes informativos pero no violentos.</w:t>
      </w:r>
    </w:p>
    <w:p w14:paraId="2F8D3DA4" w14:textId="31BAC863" w:rsidR="005C7B71" w:rsidRDefault="005C7B71" w:rsidP="00C80B0B">
      <w:pPr>
        <w:pStyle w:val="Prrafodelista"/>
        <w:numPr>
          <w:ilvl w:val="0"/>
          <w:numId w:val="31"/>
        </w:numPr>
      </w:pPr>
      <w:r>
        <w:t>Está permitido ocupar locales para ejercer derecho de reunión e información.</w:t>
      </w:r>
    </w:p>
    <w:p w14:paraId="6CD7168E" w14:textId="5072FADF" w:rsidR="005C7B71" w:rsidRDefault="005C7B71" w:rsidP="00C80B0B">
      <w:pPr>
        <w:pStyle w:val="Prrafodelista"/>
        <w:numPr>
          <w:ilvl w:val="0"/>
          <w:numId w:val="31"/>
        </w:numPr>
      </w:pPr>
      <w:r>
        <w:t>Respetar derecho de acudir o no a la huelga.</w:t>
      </w:r>
    </w:p>
    <w:p w14:paraId="00DCD3CB" w14:textId="2EFAE57C" w:rsidR="005C7B71" w:rsidRPr="005C7B71" w:rsidRDefault="005C7B71" w:rsidP="00590321">
      <w:pPr>
        <w:rPr>
          <w:b/>
          <w:bCs/>
        </w:rPr>
      </w:pPr>
      <w:r w:rsidRPr="005C7B71">
        <w:rPr>
          <w:b/>
          <w:bCs/>
        </w:rPr>
        <w:t>Consecuencias de la huelga:</w:t>
      </w:r>
    </w:p>
    <w:p w14:paraId="6A428B5A" w14:textId="3BD787A7" w:rsidR="005C7B71" w:rsidRDefault="005C7B71" w:rsidP="00C80B0B">
      <w:pPr>
        <w:pStyle w:val="Prrafodelista"/>
        <w:numPr>
          <w:ilvl w:val="0"/>
          <w:numId w:val="32"/>
        </w:numPr>
      </w:pPr>
      <w:r>
        <w:t>Los trabajadores no cobran salario.</w:t>
      </w:r>
    </w:p>
    <w:p w14:paraId="4BD77B02" w14:textId="71DC0C08" w:rsidR="005C7B71" w:rsidRDefault="005C7B71" w:rsidP="00C80B0B">
      <w:pPr>
        <w:pStyle w:val="Prrafodelista"/>
        <w:numPr>
          <w:ilvl w:val="0"/>
          <w:numId w:val="32"/>
        </w:numPr>
      </w:pPr>
      <w:r>
        <w:t>La empresa no cotiza a la seguridad social durante la huelga.</w:t>
      </w:r>
    </w:p>
    <w:p w14:paraId="7AEC301E" w14:textId="20F8017F" w:rsidR="005C7B71" w:rsidRPr="00332ED8" w:rsidRDefault="00332ED8" w:rsidP="00590321">
      <w:pPr>
        <w:rPr>
          <w:b/>
          <w:bCs/>
          <w:i/>
          <w:iCs/>
          <w:sz w:val="36"/>
          <w:szCs w:val="36"/>
          <w:u w:val="single"/>
        </w:rPr>
      </w:pPr>
      <w:r w:rsidRPr="00332ED8">
        <w:rPr>
          <w:b/>
          <w:bCs/>
          <w:i/>
          <w:iCs/>
          <w:sz w:val="36"/>
          <w:szCs w:val="36"/>
          <w:u w:val="single"/>
        </w:rPr>
        <w:t>El cierre patronal:</w:t>
      </w:r>
    </w:p>
    <w:p w14:paraId="655E18C3" w14:textId="1D029702" w:rsidR="00332ED8" w:rsidRDefault="00332ED8" w:rsidP="00332ED8">
      <w:pPr>
        <w:pStyle w:val="Prrafodelista"/>
        <w:numPr>
          <w:ilvl w:val="0"/>
          <w:numId w:val="34"/>
        </w:numPr>
      </w:pPr>
      <w:r>
        <w:t>Impedir a los trabajadores el acceso al centro.</w:t>
      </w:r>
    </w:p>
    <w:p w14:paraId="47931BBF" w14:textId="233BD0FE" w:rsidR="00332ED8" w:rsidRDefault="00332ED8" w:rsidP="00332ED8">
      <w:pPr>
        <w:pStyle w:val="Prrafodelista"/>
        <w:numPr>
          <w:ilvl w:val="0"/>
          <w:numId w:val="34"/>
        </w:numPr>
      </w:pPr>
      <w:r>
        <w:t>Cuando exista ocupación violenta de los locales.</w:t>
      </w:r>
    </w:p>
    <w:p w14:paraId="0F1B1B8C" w14:textId="414F716E" w:rsidR="00332ED8" w:rsidRDefault="00332ED8" w:rsidP="00332ED8">
      <w:pPr>
        <w:pStyle w:val="Prrafodelista"/>
        <w:numPr>
          <w:ilvl w:val="0"/>
          <w:numId w:val="34"/>
        </w:numPr>
      </w:pPr>
      <w:r>
        <w:t>Huelga abusiva que impide continuar con el trabajo a los que sí quieren trabajar.</w:t>
      </w:r>
    </w:p>
    <w:p w14:paraId="6EAD4D0E" w14:textId="79AAC496" w:rsidR="00332ED8" w:rsidRDefault="00332ED8" w:rsidP="00332ED8">
      <w:pPr>
        <w:pStyle w:val="Prrafodelista"/>
        <w:numPr>
          <w:ilvl w:val="0"/>
          <w:numId w:val="34"/>
        </w:numPr>
      </w:pPr>
      <w:r>
        <w:t>La empresa debe comunicarlo en el plazo de 12 horas a la Autoridad Laboral.</w:t>
      </w:r>
    </w:p>
    <w:p w14:paraId="62F9F774" w14:textId="3DCE27AE" w:rsidR="00332ED8" w:rsidRDefault="00332ED8" w:rsidP="00332ED8">
      <w:pPr>
        <w:pStyle w:val="Prrafodelista"/>
        <w:numPr>
          <w:ilvl w:val="0"/>
          <w:numId w:val="34"/>
        </w:numPr>
      </w:pPr>
      <w:r>
        <w:t xml:space="preserve">Consecuencias </w:t>
      </w:r>
      <w:r>
        <w:sym w:font="Wingdings" w:char="F0E0"/>
      </w:r>
      <w:r>
        <w:t xml:space="preserve"> La empresa no paga a los no huelguistas.</w:t>
      </w:r>
    </w:p>
    <w:p w14:paraId="1DA77DB3" w14:textId="6C7465A1" w:rsidR="00332ED8" w:rsidRPr="00332ED8" w:rsidRDefault="00332ED8" w:rsidP="00590321">
      <w:pPr>
        <w:rPr>
          <w:b/>
          <w:bCs/>
          <w:i/>
          <w:iCs/>
          <w:sz w:val="36"/>
          <w:szCs w:val="36"/>
          <w:u w:val="single"/>
        </w:rPr>
      </w:pPr>
      <w:r w:rsidRPr="00332ED8">
        <w:rPr>
          <w:b/>
          <w:bCs/>
          <w:i/>
          <w:iCs/>
          <w:sz w:val="36"/>
          <w:szCs w:val="36"/>
          <w:u w:val="single"/>
        </w:rPr>
        <w:t>Solución extrajudicial de conflictos:</w:t>
      </w:r>
    </w:p>
    <w:p w14:paraId="486BD031" w14:textId="0DB6FD35" w:rsidR="00332ED8" w:rsidRDefault="00332ED8" w:rsidP="00332ED8">
      <w:pPr>
        <w:pStyle w:val="Prrafodelista"/>
        <w:numPr>
          <w:ilvl w:val="0"/>
          <w:numId w:val="33"/>
        </w:numPr>
      </w:pPr>
      <w:r>
        <w:t>Intentar no llegar a los juzgados o a la huelga.</w:t>
      </w:r>
    </w:p>
    <w:p w14:paraId="69C17748" w14:textId="64C5A200" w:rsidR="00332ED8" w:rsidRDefault="00332ED8" w:rsidP="00332ED8">
      <w:pPr>
        <w:pStyle w:val="Prrafodelista"/>
        <w:numPr>
          <w:ilvl w:val="0"/>
          <w:numId w:val="33"/>
        </w:numPr>
      </w:pPr>
      <w:r>
        <w:t>Posibilidad de Solución Extrajudicial de Conflictos.</w:t>
      </w:r>
    </w:p>
    <w:p w14:paraId="33C6CB5C" w14:textId="0CC54CE7" w:rsidR="00332ED8" w:rsidRDefault="00332ED8" w:rsidP="00332ED8">
      <w:pPr>
        <w:pStyle w:val="Prrafodelista"/>
        <w:numPr>
          <w:ilvl w:val="0"/>
          <w:numId w:val="33"/>
        </w:numPr>
      </w:pPr>
      <w:r>
        <w:t>Conciliación: Acudir a un conciliador que intenta poner a las partes de acuerdo, sin ofrecer soluciones.</w:t>
      </w:r>
    </w:p>
    <w:p w14:paraId="6F1EFAAC" w14:textId="24F47BF5" w:rsidR="00332ED8" w:rsidRDefault="00332ED8" w:rsidP="00332ED8">
      <w:pPr>
        <w:pStyle w:val="Prrafodelista"/>
        <w:numPr>
          <w:ilvl w:val="0"/>
          <w:numId w:val="33"/>
        </w:numPr>
      </w:pPr>
      <w:r>
        <w:t>Mediación: intenta poner a las partes de acuerdo y les ofrece posibles soluciones (algunos opinan que no debe ofrecerlas)</w:t>
      </w:r>
    </w:p>
    <w:p w14:paraId="6361B2C5" w14:textId="7D2573F9" w:rsidR="00332ED8" w:rsidRDefault="00332ED8" w:rsidP="00332ED8">
      <w:pPr>
        <w:pStyle w:val="Prrafodelista"/>
        <w:numPr>
          <w:ilvl w:val="0"/>
          <w:numId w:val="33"/>
        </w:numPr>
      </w:pPr>
      <w:r>
        <w:t>Arbitraje: Ambas partes aceptan un árbitro el cual toma una decisión que será obligatoria para las partes.</w:t>
      </w:r>
    </w:p>
    <w:p w14:paraId="20DF10FE" w14:textId="507EC9B5" w:rsidR="006C2FA5" w:rsidRDefault="006C2FA5" w:rsidP="006C2FA5"/>
    <w:p w14:paraId="1889FE9A" w14:textId="75B9CEAE" w:rsidR="006C2FA5" w:rsidRDefault="006C2FA5" w:rsidP="00525AE5">
      <w:pPr>
        <w:pStyle w:val="Ttulos"/>
      </w:pPr>
      <w:r>
        <w:lastRenderedPageBreak/>
        <w:t>El derecho de reunión</w:t>
      </w:r>
    </w:p>
    <w:p w14:paraId="743AD734" w14:textId="0CA54501" w:rsidR="006C2FA5" w:rsidRPr="006C2FA5" w:rsidRDefault="006C2FA5" w:rsidP="006C2FA5">
      <w:pPr>
        <w:rPr>
          <w:b/>
          <w:bCs/>
        </w:rPr>
      </w:pPr>
      <w:r w:rsidRPr="006C2FA5">
        <w:rPr>
          <w:b/>
          <w:bCs/>
        </w:rPr>
        <w:t>Los trabajadores tienen derecho a reunirse dentro de la empresa:</w:t>
      </w:r>
    </w:p>
    <w:p w14:paraId="3B54EA17" w14:textId="186DC2AD" w:rsidR="006C2FA5" w:rsidRDefault="006C2FA5" w:rsidP="006C2FA5">
      <w:pPr>
        <w:pStyle w:val="Prrafodelista"/>
        <w:numPr>
          <w:ilvl w:val="0"/>
          <w:numId w:val="36"/>
        </w:numPr>
      </w:pPr>
      <w:r>
        <w:t>Obligación de la empresa de facilitar lugar de reunión si dispone de él.</w:t>
      </w:r>
    </w:p>
    <w:p w14:paraId="52D68E27" w14:textId="7AC2E4AC" w:rsidR="006C2FA5" w:rsidRDefault="006C2FA5" w:rsidP="006C2FA5">
      <w:pPr>
        <w:pStyle w:val="Prrafodelista"/>
        <w:numPr>
          <w:ilvl w:val="0"/>
          <w:numId w:val="36"/>
        </w:numPr>
      </w:pPr>
      <w:r>
        <w:t>Los que acuden están fuera de horario de trabajo.</w:t>
      </w:r>
    </w:p>
    <w:p w14:paraId="3AEAB39A" w14:textId="7E81FFDB" w:rsidR="006C2FA5" w:rsidRPr="006C2FA5" w:rsidRDefault="006C2FA5" w:rsidP="006C2FA5">
      <w:pPr>
        <w:rPr>
          <w:b/>
          <w:bCs/>
        </w:rPr>
      </w:pPr>
      <w:r w:rsidRPr="006C2FA5">
        <w:rPr>
          <w:b/>
          <w:bCs/>
        </w:rPr>
        <w:t>Procedimiento de reunión:</w:t>
      </w:r>
    </w:p>
    <w:p w14:paraId="5C416E64" w14:textId="6EAA977B" w:rsidR="006C2FA5" w:rsidRDefault="006C2FA5" w:rsidP="006C2FA5">
      <w:pPr>
        <w:pStyle w:val="Prrafodelista"/>
        <w:numPr>
          <w:ilvl w:val="0"/>
          <w:numId w:val="35"/>
        </w:numPr>
      </w:pPr>
      <w:r>
        <w:t>Convocatoria por los delegados de personal o comité de empresa, o bien los trabajadores si suponen el 33% de la plantilla.</w:t>
      </w:r>
    </w:p>
    <w:p w14:paraId="6836708F" w14:textId="281CBC79" w:rsidR="006C2FA5" w:rsidRDefault="006C2FA5" w:rsidP="006C2FA5">
      <w:pPr>
        <w:pStyle w:val="Prrafodelista"/>
        <w:numPr>
          <w:ilvl w:val="0"/>
          <w:numId w:val="35"/>
        </w:numPr>
      </w:pPr>
      <w:r>
        <w:t>Se debe comunicar a la empresa con 48 horas de antelación.</w:t>
      </w:r>
    </w:p>
    <w:p w14:paraId="47ABA357" w14:textId="70F06F34" w:rsidR="006C2FA5" w:rsidRDefault="006C2FA5" w:rsidP="006C2FA5">
      <w:pPr>
        <w:pStyle w:val="Prrafodelista"/>
        <w:numPr>
          <w:ilvl w:val="0"/>
          <w:numId w:val="35"/>
        </w:numPr>
      </w:pPr>
      <w:r>
        <w:t>Los acuerdos que afectan a toda la plantilla requieren de un acuerdo de la mitad más uno.</w:t>
      </w:r>
    </w:p>
    <w:p w14:paraId="398840C0" w14:textId="1DBEAF98" w:rsidR="006C2FA5" w:rsidRPr="006C2FA5" w:rsidRDefault="006C2FA5" w:rsidP="006C2FA5">
      <w:pPr>
        <w:rPr>
          <w:b/>
          <w:bCs/>
        </w:rPr>
      </w:pPr>
      <w:r w:rsidRPr="006C2FA5">
        <w:rPr>
          <w:b/>
          <w:bCs/>
        </w:rPr>
        <w:t>El empresario puede limitarlo:</w:t>
      </w:r>
    </w:p>
    <w:p w14:paraId="37632EE3" w14:textId="48B961F9" w:rsidR="006C2FA5" w:rsidRDefault="006C2FA5" w:rsidP="006C2FA5">
      <w:pPr>
        <w:pStyle w:val="Prrafodelista"/>
        <w:numPr>
          <w:ilvl w:val="0"/>
          <w:numId w:val="37"/>
        </w:numPr>
      </w:pPr>
      <w:r>
        <w:t>No han pasado más de dos meses desde anterior reunión, salvo para informar negociación de un convenio.</w:t>
      </w:r>
    </w:p>
    <w:p w14:paraId="3ED61826" w14:textId="095722FF" w:rsidR="006C2FA5" w:rsidRDefault="006C2FA5" w:rsidP="006C2FA5">
      <w:pPr>
        <w:pStyle w:val="Prrafodelista"/>
        <w:numPr>
          <w:ilvl w:val="0"/>
          <w:numId w:val="37"/>
        </w:numPr>
      </w:pPr>
      <w:r>
        <w:t>Cuando no se han reparado los daños de anteriores reuniones.</w:t>
      </w:r>
    </w:p>
    <w:p w14:paraId="3E494F6C" w14:textId="155AB49B" w:rsidR="006C2FA5" w:rsidRDefault="006C2FA5" w:rsidP="006C2FA5">
      <w:pPr>
        <w:pStyle w:val="Prrafodelista"/>
        <w:numPr>
          <w:ilvl w:val="0"/>
          <w:numId w:val="37"/>
        </w:numPr>
      </w:pPr>
      <w:r>
        <w:t>Si existe un cierre patronal y la empresa está cerrada.</w:t>
      </w:r>
    </w:p>
    <w:p w14:paraId="53CF5036" w14:textId="124E6BF1" w:rsidR="0013067F" w:rsidRDefault="0013067F" w:rsidP="0013067F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0920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1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1: Seguridad Social y Desempleo</w:t>
      </w:r>
    </w:p>
    <w:p w14:paraId="658FC3BB" w14:textId="0721823B" w:rsidR="0013067F" w:rsidRDefault="0013067F" w:rsidP="00525AE5">
      <w:pPr>
        <w:pStyle w:val="Ttulos"/>
      </w:pPr>
      <w:r>
        <w:t>La Seguridad Social</w:t>
      </w:r>
    </w:p>
    <w:p w14:paraId="105574E2" w14:textId="77777777" w:rsidR="0013067F" w:rsidRPr="0013067F" w:rsidRDefault="0013067F" w:rsidP="0013067F">
      <w:pPr>
        <w:rPr>
          <w:b/>
          <w:bCs/>
        </w:rPr>
      </w:pPr>
      <w:r w:rsidRPr="0013067F">
        <w:rPr>
          <w:b/>
          <w:bCs/>
        </w:rPr>
        <w:t>EL principio de solidaridad:</w:t>
      </w:r>
    </w:p>
    <w:p w14:paraId="4B6904F5" w14:textId="44F8AF40" w:rsidR="0013067F" w:rsidRDefault="0013067F" w:rsidP="0013067F">
      <w:pPr>
        <w:pStyle w:val="Prrafodelista"/>
        <w:numPr>
          <w:ilvl w:val="0"/>
          <w:numId w:val="38"/>
        </w:numPr>
      </w:pPr>
      <w:r>
        <w:t xml:space="preserve">Pilar del Estado de Bienestar </w:t>
      </w:r>
      <w:r>
        <w:sym w:font="Wingdings" w:char="F0E0"/>
      </w:r>
      <w:r>
        <w:t xml:space="preserve"> Permite que los ciudadanos, ante situaciones de necesidad les ayuden a superarla.</w:t>
      </w:r>
    </w:p>
    <w:p w14:paraId="2AB1AC85" w14:textId="60B2F99B" w:rsidR="0013067F" w:rsidRDefault="0013067F" w:rsidP="0013067F">
      <w:pPr>
        <w:pStyle w:val="Prrafodelista"/>
        <w:numPr>
          <w:ilvl w:val="0"/>
          <w:numId w:val="38"/>
        </w:numPr>
      </w:pPr>
      <w:r>
        <w:t>Derecho de seguridad social viene de la Constitución art. 41.</w:t>
      </w:r>
    </w:p>
    <w:p w14:paraId="1006036C" w14:textId="736FBD3B" w:rsidR="0013067F" w:rsidRDefault="0013067F" w:rsidP="0013067F">
      <w:pPr>
        <w:pStyle w:val="Prrafodelista"/>
        <w:numPr>
          <w:ilvl w:val="0"/>
          <w:numId w:val="38"/>
        </w:numPr>
      </w:pPr>
      <w:r>
        <w:t xml:space="preserve">Para tener acceso a las prestaciones </w:t>
      </w:r>
      <w:r>
        <w:sym w:font="Wingdings" w:char="F0E0"/>
      </w:r>
      <w:r>
        <w:t xml:space="preserve"> Requisitos mínimos.</w:t>
      </w:r>
    </w:p>
    <w:p w14:paraId="18656B4D" w14:textId="0FD18D58" w:rsidR="0013067F" w:rsidRDefault="0013067F" w:rsidP="0013067F">
      <w:pPr>
        <w:pStyle w:val="Prrafodelista"/>
        <w:numPr>
          <w:ilvl w:val="0"/>
          <w:numId w:val="38"/>
        </w:numPr>
      </w:pPr>
      <w:r>
        <w:t>Nivel contributivo para quien tiene requisitos y nivel no contributivo para quien no</w:t>
      </w:r>
    </w:p>
    <w:p w14:paraId="196301B0" w14:textId="6D67322F" w:rsidR="0013067F" w:rsidRDefault="0013067F" w:rsidP="0013067F">
      <w:r w:rsidRPr="0013067F">
        <w:rPr>
          <w:b/>
          <w:bCs/>
        </w:rPr>
        <w:t>Principio de Solidaridad:</w:t>
      </w:r>
      <w:r>
        <w:t xml:space="preserve"> Implica solidaridad entre los ciudadanos en función de su renta de manera que se presta ayuda a los que se encuentran en situación de necesidad.</w:t>
      </w:r>
    </w:p>
    <w:p w14:paraId="2AFD2073" w14:textId="4E622DCE" w:rsidR="0013067F" w:rsidRPr="0013067F" w:rsidRDefault="0013067F" w:rsidP="0013067F">
      <w:pPr>
        <w:rPr>
          <w:b/>
          <w:bCs/>
        </w:rPr>
      </w:pPr>
      <w:r w:rsidRPr="0013067F">
        <w:rPr>
          <w:b/>
          <w:bCs/>
        </w:rPr>
        <w:t>Ejemplos del principio de solidaridad de la seguridad social:</w:t>
      </w:r>
    </w:p>
    <w:p w14:paraId="265E34EF" w14:textId="014E6FF0" w:rsidR="0013067F" w:rsidRDefault="0013067F" w:rsidP="0013067F">
      <w:pPr>
        <w:pStyle w:val="Prrafodelista"/>
        <w:numPr>
          <w:ilvl w:val="0"/>
          <w:numId w:val="39"/>
        </w:numPr>
      </w:pPr>
      <w:r>
        <w:t>Entre los que más dinero aportan y los que menos.</w:t>
      </w:r>
    </w:p>
    <w:p w14:paraId="10F99A60" w14:textId="0B1FA29D" w:rsidR="0013067F" w:rsidRDefault="0013067F" w:rsidP="0013067F">
      <w:pPr>
        <w:pStyle w:val="Prrafodelista"/>
        <w:numPr>
          <w:ilvl w:val="0"/>
          <w:numId w:val="39"/>
        </w:numPr>
      </w:pPr>
      <w:r>
        <w:t>Entre los que no suelen estar enfermos y los que sí lo están.</w:t>
      </w:r>
    </w:p>
    <w:p w14:paraId="34287F32" w14:textId="443371A2" w:rsidR="0013067F" w:rsidRDefault="0013067F" w:rsidP="0013067F">
      <w:pPr>
        <w:pStyle w:val="Prrafodelista"/>
        <w:numPr>
          <w:ilvl w:val="0"/>
          <w:numId w:val="39"/>
        </w:numPr>
      </w:pPr>
      <w:r>
        <w:t>Entre generaciones presentes y las que ya han dejado de trabajar por la edad.</w:t>
      </w:r>
    </w:p>
    <w:p w14:paraId="6AB33BC3" w14:textId="5D177DED" w:rsidR="0013067F" w:rsidRDefault="0013067F" w:rsidP="0013067F">
      <w:pPr>
        <w:pStyle w:val="Prrafodelista"/>
        <w:numPr>
          <w:ilvl w:val="0"/>
          <w:numId w:val="39"/>
        </w:numPr>
      </w:pPr>
      <w:r>
        <w:t>Entre los que tienen trabajo y quienes lo han perdido.</w:t>
      </w:r>
    </w:p>
    <w:p w14:paraId="23540E67" w14:textId="278416C6" w:rsidR="0013067F" w:rsidRDefault="0013067F" w:rsidP="0013067F">
      <w:pPr>
        <w:pStyle w:val="Prrafodelista"/>
        <w:numPr>
          <w:ilvl w:val="0"/>
          <w:numId w:val="39"/>
        </w:numPr>
      </w:pPr>
      <w:r>
        <w:t>Entro todos los ciudadanos a través de los impuestos, atendiendo necesidades de quienes no tienen recursos.</w:t>
      </w:r>
    </w:p>
    <w:p w14:paraId="116A62BA" w14:textId="44DD956A" w:rsidR="0013067F" w:rsidRPr="00525AE5" w:rsidRDefault="00AA01F1" w:rsidP="00525AE5">
      <w:pPr>
        <w:rPr>
          <w:b/>
          <w:bCs/>
        </w:rPr>
      </w:pPr>
      <w:r w:rsidRPr="00525AE5">
        <w:rPr>
          <w:b/>
          <w:bCs/>
        </w:rPr>
        <w:lastRenderedPageBreak/>
        <w:t>Campo de aplicación de la seguridad social</w:t>
      </w:r>
      <w:r w:rsidR="00525AE5">
        <w:rPr>
          <w:b/>
          <w:bCs/>
        </w:rPr>
        <w:t>:</w:t>
      </w:r>
    </w:p>
    <w:p w14:paraId="0415C749" w14:textId="3AFBB929" w:rsidR="00AA01F1" w:rsidRDefault="00AA01F1" w:rsidP="00525AE5">
      <w:pPr>
        <w:pStyle w:val="Prrafodelista"/>
        <w:numPr>
          <w:ilvl w:val="0"/>
          <w:numId w:val="40"/>
        </w:numPr>
      </w:pPr>
      <w:r w:rsidRPr="00525AE5">
        <w:rPr>
          <w:b/>
          <w:bCs/>
        </w:rPr>
        <w:t>Nivel contributivo:</w:t>
      </w:r>
      <w:r>
        <w:t xml:space="preserve"> Los trabajadores y sus familiares que residan y trabajen en España.</w:t>
      </w:r>
    </w:p>
    <w:p w14:paraId="2266189B" w14:textId="3CF35CDB" w:rsidR="00AA01F1" w:rsidRDefault="00AA01F1" w:rsidP="00525AE5">
      <w:pPr>
        <w:pStyle w:val="Prrafodelista"/>
        <w:numPr>
          <w:ilvl w:val="0"/>
          <w:numId w:val="40"/>
        </w:numPr>
      </w:pPr>
      <w:r w:rsidRPr="00525AE5">
        <w:rPr>
          <w:b/>
          <w:bCs/>
        </w:rPr>
        <w:t>Nivel NO contributivo:</w:t>
      </w:r>
      <w:r>
        <w:t xml:space="preserve"> Los españoles que residen en España que no han cotizado lo suficiente. Derecho: asistencia sanitaria, incapacidad permanente y jubilación.</w:t>
      </w:r>
    </w:p>
    <w:p w14:paraId="5F3E161F" w14:textId="754CF1FA" w:rsidR="00525AE5" w:rsidRPr="00525AE5" w:rsidRDefault="00525AE5" w:rsidP="00525AE5">
      <w:pPr>
        <w:rPr>
          <w:b/>
          <w:bCs/>
        </w:rPr>
      </w:pPr>
      <w:r w:rsidRPr="00525AE5">
        <w:rPr>
          <w:b/>
          <w:bCs/>
        </w:rPr>
        <w:t>Estructura de la seguridad social:</w:t>
      </w:r>
    </w:p>
    <w:p w14:paraId="23EC000E" w14:textId="11FC207E" w:rsidR="00525AE5" w:rsidRPr="00525AE5" w:rsidRDefault="00525AE5" w:rsidP="00525AE5">
      <w:pPr>
        <w:pStyle w:val="Prrafodelista"/>
        <w:numPr>
          <w:ilvl w:val="0"/>
          <w:numId w:val="42"/>
        </w:numPr>
        <w:rPr>
          <w:b/>
          <w:bCs/>
        </w:rPr>
      </w:pPr>
      <w:r w:rsidRPr="00525AE5">
        <w:rPr>
          <w:b/>
          <w:bCs/>
        </w:rPr>
        <w:t>Régimen General:</w:t>
      </w:r>
    </w:p>
    <w:p w14:paraId="10772A63" w14:textId="0418AA30" w:rsidR="00525AE5" w:rsidRDefault="00525AE5" w:rsidP="00525AE5">
      <w:pPr>
        <w:pStyle w:val="Prrafodelista"/>
        <w:numPr>
          <w:ilvl w:val="1"/>
          <w:numId w:val="42"/>
        </w:numPr>
      </w:pPr>
      <w:r>
        <w:t>Los trabajadores por cuenta ajena que no estén en ningún régimen especial.</w:t>
      </w:r>
    </w:p>
    <w:p w14:paraId="6A9C628B" w14:textId="72378A78" w:rsidR="00525AE5" w:rsidRPr="00525AE5" w:rsidRDefault="00525AE5" w:rsidP="00525AE5">
      <w:pPr>
        <w:pStyle w:val="Prrafodelista"/>
        <w:numPr>
          <w:ilvl w:val="0"/>
          <w:numId w:val="42"/>
        </w:numPr>
        <w:rPr>
          <w:b/>
          <w:bCs/>
        </w:rPr>
      </w:pPr>
      <w:r w:rsidRPr="00525AE5">
        <w:rPr>
          <w:b/>
          <w:bCs/>
        </w:rPr>
        <w:t>Regímenes especiales:</w:t>
      </w:r>
    </w:p>
    <w:p w14:paraId="57C80FA2" w14:textId="46202538" w:rsidR="00525AE5" w:rsidRDefault="00525AE5" w:rsidP="00525AE5">
      <w:pPr>
        <w:pStyle w:val="Prrafodelista"/>
        <w:numPr>
          <w:ilvl w:val="1"/>
          <w:numId w:val="42"/>
        </w:numPr>
      </w:pPr>
      <w:r>
        <w:t>Autónomos, trabajadores agrarios por cuenta propia, trabajadores del mar, trabajadores de la minería, funcionarios y estudiantes menores de 28 años.</w:t>
      </w:r>
    </w:p>
    <w:p w14:paraId="528237E1" w14:textId="2F7E2A07" w:rsidR="00525AE5" w:rsidRPr="00525AE5" w:rsidRDefault="00525AE5" w:rsidP="00525AE5">
      <w:pPr>
        <w:pStyle w:val="Prrafodelista"/>
        <w:numPr>
          <w:ilvl w:val="0"/>
          <w:numId w:val="42"/>
        </w:numPr>
        <w:rPr>
          <w:b/>
          <w:bCs/>
        </w:rPr>
      </w:pPr>
      <w:r w:rsidRPr="00525AE5">
        <w:rPr>
          <w:b/>
          <w:bCs/>
        </w:rPr>
        <w:t>Incluidos en régimen de autónomos:</w:t>
      </w:r>
    </w:p>
    <w:p w14:paraId="161F1128" w14:textId="398448FC" w:rsidR="00525AE5" w:rsidRDefault="00525AE5" w:rsidP="00525AE5">
      <w:pPr>
        <w:pStyle w:val="Prrafodelista"/>
        <w:numPr>
          <w:ilvl w:val="1"/>
          <w:numId w:val="42"/>
        </w:numPr>
      </w:pPr>
      <w:r>
        <w:t>Trabajadores &gt; 18 años por cuenta propia.</w:t>
      </w:r>
    </w:p>
    <w:p w14:paraId="08200885" w14:textId="68291580" w:rsidR="00525AE5" w:rsidRDefault="00525AE5" w:rsidP="00525AE5">
      <w:pPr>
        <w:pStyle w:val="Prrafodelista"/>
        <w:numPr>
          <w:ilvl w:val="1"/>
          <w:numId w:val="42"/>
        </w:numPr>
      </w:pPr>
      <w:r>
        <w:t>Cónyuge y familiares que colabores con autónomo, no asalariados.</w:t>
      </w:r>
    </w:p>
    <w:p w14:paraId="58653C1F" w14:textId="38E82332" w:rsidR="00525AE5" w:rsidRDefault="00525AE5" w:rsidP="00525AE5">
      <w:pPr>
        <w:pStyle w:val="Prrafodelista"/>
        <w:numPr>
          <w:ilvl w:val="1"/>
          <w:numId w:val="42"/>
        </w:numPr>
      </w:pPr>
      <w:r>
        <w:t>Profesionales que trabajen por cuenta propia.</w:t>
      </w:r>
    </w:p>
    <w:p w14:paraId="3EB5C69E" w14:textId="5BAC3828" w:rsidR="00525AE5" w:rsidRDefault="00525AE5" w:rsidP="00525AE5">
      <w:pPr>
        <w:pStyle w:val="Prrafodelista"/>
        <w:numPr>
          <w:ilvl w:val="1"/>
          <w:numId w:val="42"/>
        </w:numPr>
      </w:pPr>
      <w:r>
        <w:t xml:space="preserve">Socios de </w:t>
      </w:r>
      <w:r>
        <w:sym w:font="Wingdings" w:char="F0E0"/>
      </w:r>
      <w:r>
        <w:t xml:space="preserve"> C.B, socios industriales de sociedades colectivas y comanditarias, trabajadores de cooperativas si optan por autónomos.</w:t>
      </w:r>
    </w:p>
    <w:p w14:paraId="71B1F4B7" w14:textId="101639A6" w:rsidR="00525AE5" w:rsidRDefault="00525AE5" w:rsidP="00525AE5">
      <w:pPr>
        <w:pStyle w:val="Prrafodelista"/>
        <w:numPr>
          <w:ilvl w:val="1"/>
          <w:numId w:val="42"/>
        </w:numPr>
      </w:pPr>
      <w:r>
        <w:t xml:space="preserve">Administradores o consejeros de SL, </w:t>
      </w:r>
      <w:r w:rsidR="003E37CA">
        <w:t>S.A</w:t>
      </w:r>
      <w:r>
        <w:t>… con funciones de administración o de gerencia y tengan control efectivo.</w:t>
      </w:r>
    </w:p>
    <w:p w14:paraId="3FAE518C" w14:textId="28B4B725" w:rsidR="001822C1" w:rsidRPr="001822C1" w:rsidRDefault="001822C1" w:rsidP="001822C1">
      <w:pPr>
        <w:rPr>
          <w:b/>
          <w:bCs/>
        </w:rPr>
      </w:pPr>
      <w:r w:rsidRPr="001822C1">
        <w:rPr>
          <w:b/>
          <w:bCs/>
        </w:rPr>
        <w:t>Gestión de la Seguridad Social:</w:t>
      </w:r>
    </w:p>
    <w:p w14:paraId="37E2D126" w14:textId="1AFF49DF" w:rsidR="001822C1" w:rsidRDefault="001822C1" w:rsidP="001822C1">
      <w:pPr>
        <w:pStyle w:val="Prrafodelista"/>
        <w:numPr>
          <w:ilvl w:val="0"/>
          <w:numId w:val="43"/>
        </w:numPr>
      </w:pPr>
      <w:r w:rsidRPr="00D13A00">
        <w:rPr>
          <w:b/>
          <w:bCs/>
        </w:rPr>
        <w:t>INSS</w:t>
      </w:r>
      <w:r w:rsidR="00512335">
        <w:t xml:space="preserve"> </w:t>
      </w:r>
      <w:r w:rsidR="00512335" w:rsidRPr="00D13A00">
        <w:rPr>
          <w:i/>
          <w:iCs/>
        </w:rPr>
        <w:t>(Instituto Nacional de la Seguridad Social)</w:t>
      </w:r>
      <w:r>
        <w:t xml:space="preserve"> </w:t>
      </w:r>
      <w:r>
        <w:sym w:font="Wingdings" w:char="F0E0"/>
      </w:r>
      <w:r>
        <w:t xml:space="preserve"> Reconocer derecho de prestación económica y ordenar su pago.</w:t>
      </w:r>
      <w:bookmarkStart w:id="0" w:name="_GoBack"/>
      <w:bookmarkEnd w:id="0"/>
    </w:p>
    <w:p w14:paraId="58F8B68F" w14:textId="2C1D512A" w:rsidR="001822C1" w:rsidRDefault="001822C1" w:rsidP="001822C1">
      <w:pPr>
        <w:pStyle w:val="Prrafodelista"/>
        <w:numPr>
          <w:ilvl w:val="0"/>
          <w:numId w:val="43"/>
        </w:numPr>
      </w:pPr>
      <w:r w:rsidRPr="00D13A00">
        <w:rPr>
          <w:b/>
          <w:bCs/>
        </w:rPr>
        <w:t>TGSS</w:t>
      </w:r>
      <w:r>
        <w:t xml:space="preserve"> </w:t>
      </w:r>
      <w:r w:rsidR="00512335" w:rsidRPr="00D13A00">
        <w:rPr>
          <w:i/>
          <w:iCs/>
        </w:rPr>
        <w:t>(Tesorería General de la Seguridad Social)</w:t>
      </w:r>
      <w:r>
        <w:sym w:font="Wingdings" w:char="F0E0"/>
      </w:r>
      <w:r>
        <w:t xml:space="preserve"> Gestiona pagos y recursos económicos, afiliación, altas y bajas.</w:t>
      </w:r>
    </w:p>
    <w:p w14:paraId="6B7153DF" w14:textId="2F4A8558" w:rsidR="001822C1" w:rsidRDefault="001822C1" w:rsidP="001822C1">
      <w:pPr>
        <w:pStyle w:val="Prrafodelista"/>
        <w:numPr>
          <w:ilvl w:val="0"/>
          <w:numId w:val="43"/>
        </w:numPr>
      </w:pPr>
      <w:r w:rsidRPr="00D13A00">
        <w:rPr>
          <w:b/>
          <w:bCs/>
        </w:rPr>
        <w:t>Servicio Público de Empleo</w:t>
      </w:r>
      <w:r>
        <w:t xml:space="preserve"> </w:t>
      </w:r>
      <w:r>
        <w:sym w:font="Wingdings" w:char="F0E0"/>
      </w:r>
      <w:r>
        <w:t xml:space="preserve"> Gestión prestación por desempleo.</w:t>
      </w:r>
    </w:p>
    <w:p w14:paraId="58EA3F4F" w14:textId="404D2FCB" w:rsidR="001822C1" w:rsidRDefault="001822C1" w:rsidP="001822C1">
      <w:pPr>
        <w:pStyle w:val="Prrafodelista"/>
        <w:numPr>
          <w:ilvl w:val="0"/>
          <w:numId w:val="43"/>
        </w:numPr>
      </w:pPr>
      <w:r w:rsidRPr="00D13A00">
        <w:rPr>
          <w:b/>
          <w:bCs/>
        </w:rPr>
        <w:t xml:space="preserve">INSST </w:t>
      </w:r>
      <w:r w:rsidR="00512335" w:rsidRPr="00D13A00">
        <w:rPr>
          <w:i/>
          <w:iCs/>
        </w:rPr>
        <w:t>(Instituto Nacional de Seguridad, Salud y Bienestar en el Trabajo</w:t>
      </w:r>
      <w:r w:rsidR="00512335">
        <w:t>)</w:t>
      </w:r>
      <w:r>
        <w:sym w:font="Wingdings" w:char="F0E0"/>
      </w:r>
      <w:r>
        <w:t xml:space="preserve"> Principal órgano de prevención de riesgos laborales.</w:t>
      </w:r>
    </w:p>
    <w:p w14:paraId="49138355" w14:textId="3D96FB19" w:rsidR="001822C1" w:rsidRPr="001822C1" w:rsidRDefault="001822C1" w:rsidP="001822C1">
      <w:pPr>
        <w:rPr>
          <w:b/>
          <w:bCs/>
        </w:rPr>
      </w:pPr>
      <w:r w:rsidRPr="001822C1">
        <w:rPr>
          <w:b/>
          <w:bCs/>
        </w:rPr>
        <w:t>Entidades colaboradoras: Mutuas y empresas</w:t>
      </w:r>
    </w:p>
    <w:p w14:paraId="642BC658" w14:textId="022CE9CA" w:rsidR="001822C1" w:rsidRPr="001822C1" w:rsidRDefault="001822C1" w:rsidP="001822C1">
      <w:pPr>
        <w:rPr>
          <w:i/>
          <w:iCs/>
          <w:u w:val="single"/>
        </w:rPr>
      </w:pPr>
      <w:r>
        <w:tab/>
      </w:r>
      <w:r w:rsidRPr="001822C1">
        <w:rPr>
          <w:i/>
          <w:iCs/>
          <w:u w:val="single"/>
        </w:rPr>
        <w:t>Mutuas colaboradoras de la seguridad social:</w:t>
      </w:r>
    </w:p>
    <w:p w14:paraId="1011A07C" w14:textId="61F57DDA" w:rsidR="001822C1" w:rsidRDefault="001822C1" w:rsidP="001822C1">
      <w:pPr>
        <w:pStyle w:val="Prrafodelista"/>
        <w:numPr>
          <w:ilvl w:val="0"/>
          <w:numId w:val="44"/>
        </w:numPr>
      </w:pPr>
      <w:r>
        <w:t>Asociaciones de empresarios que se agrupan para gestionar una serie de servicios relacionados con los accidentes de trabajo y las enfermedades profesionales.</w:t>
      </w:r>
    </w:p>
    <w:p w14:paraId="5DDD881C" w14:textId="7C0292F4" w:rsidR="001822C1" w:rsidRPr="001822C1" w:rsidRDefault="001822C1" w:rsidP="001822C1">
      <w:pPr>
        <w:rPr>
          <w:i/>
          <w:iCs/>
          <w:u w:val="single"/>
        </w:rPr>
      </w:pPr>
      <w:r w:rsidRPr="001822C1">
        <w:tab/>
      </w:r>
      <w:r w:rsidRPr="001822C1">
        <w:rPr>
          <w:i/>
          <w:iCs/>
          <w:u w:val="single"/>
        </w:rPr>
        <w:t>Servicios que ofrecen:</w:t>
      </w:r>
    </w:p>
    <w:p w14:paraId="09CCA76F" w14:textId="72B7C478" w:rsidR="001822C1" w:rsidRDefault="001822C1" w:rsidP="001822C1">
      <w:pPr>
        <w:pStyle w:val="Prrafodelista"/>
        <w:numPr>
          <w:ilvl w:val="0"/>
          <w:numId w:val="44"/>
        </w:numPr>
      </w:pPr>
      <w:r>
        <w:t>Gestionar los accidentes de trabajo y las enfermedades profesionales.</w:t>
      </w:r>
    </w:p>
    <w:p w14:paraId="31DF392D" w14:textId="5AEE54A1" w:rsidR="001822C1" w:rsidRDefault="001822C1" w:rsidP="001822C1">
      <w:pPr>
        <w:pStyle w:val="Prrafodelista"/>
        <w:numPr>
          <w:ilvl w:val="0"/>
          <w:numId w:val="44"/>
        </w:numPr>
      </w:pPr>
      <w:r>
        <w:t>Colaborar en los accidentes no laborales y enfermedades comunes de los mismos trabajadores.</w:t>
      </w:r>
    </w:p>
    <w:p w14:paraId="04319B7A" w14:textId="2C5D44E0" w:rsidR="007B1AEB" w:rsidRPr="00BD4C84" w:rsidRDefault="007B1AEB" w:rsidP="007B1AEB">
      <w:pPr>
        <w:rPr>
          <w:b/>
          <w:bCs/>
        </w:rPr>
      </w:pPr>
      <w:r w:rsidRPr="00BD4C84">
        <w:rPr>
          <w:b/>
          <w:bCs/>
        </w:rPr>
        <w:t>Obligaciones de la empresa con la Seguridad Social:</w:t>
      </w:r>
    </w:p>
    <w:p w14:paraId="11280C8F" w14:textId="582E043C" w:rsidR="007B1AEB" w:rsidRPr="008A6DF9" w:rsidRDefault="007B1AEB" w:rsidP="007D6A11">
      <w:pPr>
        <w:pStyle w:val="Prrafodelista"/>
        <w:rPr>
          <w:i/>
          <w:iCs/>
          <w:u w:val="single"/>
        </w:rPr>
      </w:pPr>
      <w:r w:rsidRPr="008A6DF9">
        <w:rPr>
          <w:i/>
          <w:iCs/>
          <w:u w:val="single"/>
        </w:rPr>
        <w:t>Afiliación, altas y bajas:</w:t>
      </w:r>
    </w:p>
    <w:p w14:paraId="78654C3B" w14:textId="0EF7945D" w:rsidR="007B1AEB" w:rsidRDefault="007B1AEB" w:rsidP="00BD4C84">
      <w:pPr>
        <w:pStyle w:val="Prrafodelista"/>
        <w:numPr>
          <w:ilvl w:val="1"/>
          <w:numId w:val="47"/>
        </w:numPr>
      </w:pPr>
      <w:r>
        <w:t>Afiliación: Una vez en la vida laboral.</w:t>
      </w:r>
    </w:p>
    <w:p w14:paraId="6461F76D" w14:textId="62F07E6D" w:rsidR="007B1AEB" w:rsidRDefault="007B1AEB" w:rsidP="00BD4C84">
      <w:pPr>
        <w:pStyle w:val="Prrafodelista"/>
        <w:numPr>
          <w:ilvl w:val="1"/>
          <w:numId w:val="47"/>
        </w:numPr>
      </w:pPr>
      <w:r>
        <w:t>Alta: Por cada trabajador que contrata, previa a trabajar.</w:t>
      </w:r>
    </w:p>
    <w:p w14:paraId="4991BA5D" w14:textId="4764D37A" w:rsidR="007B1AEB" w:rsidRDefault="007B1AEB" w:rsidP="00BD4C84">
      <w:pPr>
        <w:pStyle w:val="Prrafodelista"/>
        <w:numPr>
          <w:ilvl w:val="1"/>
          <w:numId w:val="47"/>
        </w:numPr>
      </w:pPr>
      <w:r>
        <w:t>Baja: Cuando termina el contrato, plazo de 3 días naturales.</w:t>
      </w:r>
    </w:p>
    <w:p w14:paraId="69B14CF1" w14:textId="7B7F4C86" w:rsidR="007B1AEB" w:rsidRPr="008A6DF9" w:rsidRDefault="007B1AEB" w:rsidP="007D6A11">
      <w:pPr>
        <w:pStyle w:val="Prrafodelista"/>
        <w:rPr>
          <w:i/>
          <w:iCs/>
          <w:u w:val="single"/>
        </w:rPr>
      </w:pPr>
      <w:r w:rsidRPr="008A6DF9">
        <w:rPr>
          <w:i/>
          <w:iCs/>
          <w:u w:val="single"/>
        </w:rPr>
        <w:t>Cotización:</w:t>
      </w:r>
    </w:p>
    <w:p w14:paraId="5DA7B9F2" w14:textId="72DECD0D" w:rsidR="007B1AEB" w:rsidRDefault="007B1AEB" w:rsidP="00BD4C84">
      <w:pPr>
        <w:pStyle w:val="Prrafodelista"/>
        <w:numPr>
          <w:ilvl w:val="1"/>
          <w:numId w:val="47"/>
        </w:numPr>
      </w:pPr>
      <w:r>
        <w:lastRenderedPageBreak/>
        <w:t>Empresario debe cotizar por los trabajadores.</w:t>
      </w:r>
    </w:p>
    <w:p w14:paraId="2D133507" w14:textId="43326B33" w:rsidR="007B1AEB" w:rsidRDefault="007B1AEB" w:rsidP="00BD4C84">
      <w:pPr>
        <w:pStyle w:val="Prrafodelista"/>
        <w:numPr>
          <w:ilvl w:val="1"/>
          <w:numId w:val="47"/>
        </w:numPr>
      </w:pPr>
      <w:r>
        <w:t>Debe ingresar, al mes siguiente, en la TGSS su cuota de la Seguridad Social y la cuota de los trabajadores.</w:t>
      </w:r>
    </w:p>
    <w:p w14:paraId="7B6FB8A6" w14:textId="16C5BE8C" w:rsidR="00BD4C84" w:rsidRPr="00C95639" w:rsidRDefault="00BD4C84" w:rsidP="00C95639">
      <w:pPr>
        <w:pStyle w:val="Prrafodelista"/>
        <w:rPr>
          <w:i/>
          <w:iCs/>
          <w:u w:val="single"/>
        </w:rPr>
      </w:pPr>
      <w:r w:rsidRPr="00C95639">
        <w:rPr>
          <w:i/>
          <w:iCs/>
          <w:u w:val="single"/>
        </w:rPr>
        <w:t>¿Cuánto debe pagar la empresa por Seguridad Social?</w:t>
      </w:r>
    </w:p>
    <w:p w14:paraId="3B2BBF6D" w14:textId="0F4D7D58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Contingencias Comunes </w:t>
      </w:r>
      <w:r>
        <w:sym w:font="Wingdings" w:char="F0E0"/>
      </w:r>
      <w:r>
        <w:t xml:space="preserve"> 23,6% de la BCC.</w:t>
      </w:r>
    </w:p>
    <w:p w14:paraId="12081390" w14:textId="5C79E725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Contingencias Profesionales </w:t>
      </w:r>
      <w:r>
        <w:sym w:font="Wingdings" w:char="F0E0"/>
      </w:r>
      <w:r>
        <w:t xml:space="preserve"> Tarifa de primas aplicadas a la BCCP</w:t>
      </w:r>
      <w:r w:rsidR="00F47DB9">
        <w:t xml:space="preserve"> según peligrosidad.</w:t>
      </w:r>
    </w:p>
    <w:p w14:paraId="3D1827E4" w14:textId="1A8189BA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Desempleo </w:t>
      </w:r>
      <w:r>
        <w:sym w:font="Wingdings" w:char="F0E0"/>
      </w:r>
      <w:r>
        <w:t xml:space="preserve"> </w:t>
      </w:r>
      <w:r w:rsidR="00D860F5">
        <w:t xml:space="preserve">Indefinidos, formativos, relevo e interinos: </w:t>
      </w:r>
      <w:r>
        <w:t>5,5%</w:t>
      </w:r>
      <w:r w:rsidR="00D860F5">
        <w:t>, Resto:</w:t>
      </w:r>
      <w:r>
        <w:t xml:space="preserve"> 6,7% BCCP.</w:t>
      </w:r>
    </w:p>
    <w:p w14:paraId="7064B403" w14:textId="48DA60D9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FOGASA </w:t>
      </w:r>
      <w:r>
        <w:sym w:font="Wingdings" w:char="F0E0"/>
      </w:r>
      <w:r>
        <w:t xml:space="preserve"> 0,2% BCCP</w:t>
      </w:r>
    </w:p>
    <w:p w14:paraId="38D38C2B" w14:textId="276D7F24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FP </w:t>
      </w:r>
      <w:r>
        <w:sym w:font="Wingdings" w:char="F0E0"/>
      </w:r>
      <w:r>
        <w:t xml:space="preserve"> 0,6% BCCP</w:t>
      </w:r>
    </w:p>
    <w:p w14:paraId="54A4C48F" w14:textId="6C85DBB5" w:rsidR="00BD4C84" w:rsidRDefault="00BD4C84" w:rsidP="00C95639">
      <w:pPr>
        <w:pStyle w:val="Prrafodelista"/>
        <w:numPr>
          <w:ilvl w:val="1"/>
          <w:numId w:val="47"/>
        </w:numPr>
      </w:pPr>
      <w:r>
        <w:t xml:space="preserve">Horas Extras </w:t>
      </w:r>
      <w:r>
        <w:sym w:font="Wingdings" w:char="F0E0"/>
      </w:r>
      <w:r>
        <w:t xml:space="preserve"> Ordinarias: 23,6%</w:t>
      </w:r>
      <w:r w:rsidR="00D860F5">
        <w:t xml:space="preserve">, </w:t>
      </w:r>
      <w:r>
        <w:t>Fuerza Mayor: 12% BHE.</w:t>
      </w:r>
    </w:p>
    <w:p w14:paraId="33CFDE95" w14:textId="77777777" w:rsidR="00BD4C84" w:rsidRPr="00497FD0" w:rsidRDefault="00BD4C84" w:rsidP="007B1AEB"/>
    <w:sectPr w:rsidR="00BD4C84" w:rsidRPr="0049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AEE"/>
    <w:multiLevelType w:val="hybridMultilevel"/>
    <w:tmpl w:val="8CF2A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D67"/>
    <w:multiLevelType w:val="hybridMultilevel"/>
    <w:tmpl w:val="45B21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B1721"/>
    <w:multiLevelType w:val="hybridMultilevel"/>
    <w:tmpl w:val="27B6F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0A84"/>
    <w:multiLevelType w:val="hybridMultilevel"/>
    <w:tmpl w:val="45A41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565A9"/>
    <w:multiLevelType w:val="hybridMultilevel"/>
    <w:tmpl w:val="C6928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09E3"/>
    <w:multiLevelType w:val="hybridMultilevel"/>
    <w:tmpl w:val="1AD6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67CBC"/>
    <w:multiLevelType w:val="hybridMultilevel"/>
    <w:tmpl w:val="38126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45CCB"/>
    <w:multiLevelType w:val="hybridMultilevel"/>
    <w:tmpl w:val="2BAC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9049B"/>
    <w:multiLevelType w:val="hybridMultilevel"/>
    <w:tmpl w:val="B60EB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94013"/>
    <w:multiLevelType w:val="hybridMultilevel"/>
    <w:tmpl w:val="ADC28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A00C0"/>
    <w:multiLevelType w:val="hybridMultilevel"/>
    <w:tmpl w:val="F8C67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64DB7"/>
    <w:multiLevelType w:val="hybridMultilevel"/>
    <w:tmpl w:val="541E5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E315D"/>
    <w:multiLevelType w:val="hybridMultilevel"/>
    <w:tmpl w:val="F4D88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46B93"/>
    <w:multiLevelType w:val="hybridMultilevel"/>
    <w:tmpl w:val="6A025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D236F"/>
    <w:multiLevelType w:val="hybridMultilevel"/>
    <w:tmpl w:val="24B0B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60112"/>
    <w:multiLevelType w:val="hybridMultilevel"/>
    <w:tmpl w:val="256AD3F2"/>
    <w:lvl w:ilvl="0" w:tplc="58FAEDF4">
      <w:start w:val="1"/>
      <w:numFmt w:val="decimal"/>
      <w:pStyle w:val="Respuest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93C1E"/>
    <w:multiLevelType w:val="hybridMultilevel"/>
    <w:tmpl w:val="24A4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01A76"/>
    <w:multiLevelType w:val="hybridMultilevel"/>
    <w:tmpl w:val="C8B0B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E6F0B"/>
    <w:multiLevelType w:val="hybridMultilevel"/>
    <w:tmpl w:val="9F807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859C5"/>
    <w:multiLevelType w:val="hybridMultilevel"/>
    <w:tmpl w:val="4F6A0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053AC"/>
    <w:multiLevelType w:val="hybridMultilevel"/>
    <w:tmpl w:val="8E1AE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C50FB"/>
    <w:multiLevelType w:val="hybridMultilevel"/>
    <w:tmpl w:val="FE887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6200C"/>
    <w:multiLevelType w:val="hybridMultilevel"/>
    <w:tmpl w:val="64D22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37E0F"/>
    <w:multiLevelType w:val="hybridMultilevel"/>
    <w:tmpl w:val="5EC2C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160E6"/>
    <w:multiLevelType w:val="hybridMultilevel"/>
    <w:tmpl w:val="6B04E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F597C"/>
    <w:multiLevelType w:val="hybridMultilevel"/>
    <w:tmpl w:val="5A72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54D2D"/>
    <w:multiLevelType w:val="hybridMultilevel"/>
    <w:tmpl w:val="01208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51048"/>
    <w:multiLevelType w:val="hybridMultilevel"/>
    <w:tmpl w:val="BA4A3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174A6"/>
    <w:multiLevelType w:val="hybridMultilevel"/>
    <w:tmpl w:val="D786E5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6846D78"/>
    <w:multiLevelType w:val="hybridMultilevel"/>
    <w:tmpl w:val="BC06D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F419D"/>
    <w:multiLevelType w:val="hybridMultilevel"/>
    <w:tmpl w:val="C3CCD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508A9"/>
    <w:multiLevelType w:val="hybridMultilevel"/>
    <w:tmpl w:val="F9641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A68AF"/>
    <w:multiLevelType w:val="hybridMultilevel"/>
    <w:tmpl w:val="BA388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8166B1"/>
    <w:multiLevelType w:val="hybridMultilevel"/>
    <w:tmpl w:val="CBA04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165DA"/>
    <w:multiLevelType w:val="hybridMultilevel"/>
    <w:tmpl w:val="59207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FB4294"/>
    <w:multiLevelType w:val="hybridMultilevel"/>
    <w:tmpl w:val="B992C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A44D4"/>
    <w:multiLevelType w:val="hybridMultilevel"/>
    <w:tmpl w:val="89948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E47C6"/>
    <w:multiLevelType w:val="hybridMultilevel"/>
    <w:tmpl w:val="5AA02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FE7D51"/>
    <w:multiLevelType w:val="hybridMultilevel"/>
    <w:tmpl w:val="19D21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81CF4"/>
    <w:multiLevelType w:val="hybridMultilevel"/>
    <w:tmpl w:val="10980EC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36132AE"/>
    <w:multiLevelType w:val="hybridMultilevel"/>
    <w:tmpl w:val="D68C6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96E16"/>
    <w:multiLevelType w:val="hybridMultilevel"/>
    <w:tmpl w:val="1C58C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E0808"/>
    <w:multiLevelType w:val="hybridMultilevel"/>
    <w:tmpl w:val="BB4026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24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0"/>
  </w:num>
  <w:num w:numId="13">
    <w:abstractNumId w:val="36"/>
  </w:num>
  <w:num w:numId="14">
    <w:abstractNumId w:val="42"/>
  </w:num>
  <w:num w:numId="15">
    <w:abstractNumId w:val="23"/>
  </w:num>
  <w:num w:numId="16">
    <w:abstractNumId w:val="4"/>
  </w:num>
  <w:num w:numId="17">
    <w:abstractNumId w:val="17"/>
  </w:num>
  <w:num w:numId="18">
    <w:abstractNumId w:val="30"/>
  </w:num>
  <w:num w:numId="19">
    <w:abstractNumId w:val="44"/>
  </w:num>
  <w:num w:numId="20">
    <w:abstractNumId w:val="8"/>
  </w:num>
  <w:num w:numId="21">
    <w:abstractNumId w:val="32"/>
  </w:num>
  <w:num w:numId="22">
    <w:abstractNumId w:val="43"/>
  </w:num>
  <w:num w:numId="23">
    <w:abstractNumId w:val="35"/>
  </w:num>
  <w:num w:numId="24">
    <w:abstractNumId w:val="25"/>
  </w:num>
  <w:num w:numId="25">
    <w:abstractNumId w:val="9"/>
  </w:num>
  <w:num w:numId="26">
    <w:abstractNumId w:val="33"/>
  </w:num>
  <w:num w:numId="27">
    <w:abstractNumId w:val="40"/>
  </w:num>
  <w:num w:numId="28">
    <w:abstractNumId w:val="29"/>
  </w:num>
  <w:num w:numId="29">
    <w:abstractNumId w:val="38"/>
  </w:num>
  <w:num w:numId="30">
    <w:abstractNumId w:val="31"/>
  </w:num>
  <w:num w:numId="31">
    <w:abstractNumId w:val="14"/>
  </w:num>
  <w:num w:numId="32">
    <w:abstractNumId w:val="2"/>
  </w:num>
  <w:num w:numId="33">
    <w:abstractNumId w:val="21"/>
  </w:num>
  <w:num w:numId="34">
    <w:abstractNumId w:val="27"/>
  </w:num>
  <w:num w:numId="35">
    <w:abstractNumId w:val="1"/>
  </w:num>
  <w:num w:numId="36">
    <w:abstractNumId w:val="34"/>
  </w:num>
  <w:num w:numId="37">
    <w:abstractNumId w:val="0"/>
  </w:num>
  <w:num w:numId="38">
    <w:abstractNumId w:val="18"/>
  </w:num>
  <w:num w:numId="39">
    <w:abstractNumId w:val="11"/>
  </w:num>
  <w:num w:numId="40">
    <w:abstractNumId w:val="3"/>
  </w:num>
  <w:num w:numId="41">
    <w:abstractNumId w:val="20"/>
  </w:num>
  <w:num w:numId="42">
    <w:abstractNumId w:val="5"/>
  </w:num>
  <w:num w:numId="43">
    <w:abstractNumId w:val="19"/>
  </w:num>
  <w:num w:numId="44">
    <w:abstractNumId w:val="41"/>
  </w:num>
  <w:num w:numId="45">
    <w:abstractNumId w:val="22"/>
  </w:num>
  <w:num w:numId="46">
    <w:abstractNumId w:val="37"/>
  </w:num>
  <w:num w:numId="47">
    <w:abstractNumId w:val="28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6"/>
    <w:rsid w:val="00003883"/>
    <w:rsid w:val="000B6B6D"/>
    <w:rsid w:val="000E7792"/>
    <w:rsid w:val="0012789E"/>
    <w:rsid w:val="0013067F"/>
    <w:rsid w:val="001771B1"/>
    <w:rsid w:val="001822C1"/>
    <w:rsid w:val="003035DE"/>
    <w:rsid w:val="0030447B"/>
    <w:rsid w:val="003064E1"/>
    <w:rsid w:val="00332ED8"/>
    <w:rsid w:val="00351ED6"/>
    <w:rsid w:val="003B5A0F"/>
    <w:rsid w:val="003C7E2A"/>
    <w:rsid w:val="003E37CA"/>
    <w:rsid w:val="00436655"/>
    <w:rsid w:val="00480920"/>
    <w:rsid w:val="00497FD0"/>
    <w:rsid w:val="004A3EDF"/>
    <w:rsid w:val="004F64C9"/>
    <w:rsid w:val="00511806"/>
    <w:rsid w:val="00512335"/>
    <w:rsid w:val="00525AE5"/>
    <w:rsid w:val="0053023D"/>
    <w:rsid w:val="00530B0C"/>
    <w:rsid w:val="00590321"/>
    <w:rsid w:val="005C7B71"/>
    <w:rsid w:val="006742C8"/>
    <w:rsid w:val="006C2FA5"/>
    <w:rsid w:val="00703B8D"/>
    <w:rsid w:val="007A4B10"/>
    <w:rsid w:val="007B1AEB"/>
    <w:rsid w:val="007B54DE"/>
    <w:rsid w:val="007D6A11"/>
    <w:rsid w:val="008A6DF9"/>
    <w:rsid w:val="009707E9"/>
    <w:rsid w:val="00AA01F1"/>
    <w:rsid w:val="00AB57DE"/>
    <w:rsid w:val="00AE12EC"/>
    <w:rsid w:val="00B55F53"/>
    <w:rsid w:val="00BB786B"/>
    <w:rsid w:val="00BD4C84"/>
    <w:rsid w:val="00C12DC2"/>
    <w:rsid w:val="00C20920"/>
    <w:rsid w:val="00C80B0B"/>
    <w:rsid w:val="00C95639"/>
    <w:rsid w:val="00D13A00"/>
    <w:rsid w:val="00D860F5"/>
    <w:rsid w:val="00D94FBA"/>
    <w:rsid w:val="00F47DB9"/>
    <w:rsid w:val="00F606D3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33C0"/>
  <w15:chartTrackingRefBased/>
  <w15:docId w15:val="{97830483-0EEA-4695-9B6B-6BFC074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511806"/>
    <w:pPr>
      <w:numPr>
        <w:numId w:val="2"/>
      </w:numPr>
      <w:shd w:val="pct5" w:color="B4C6E7" w:themeColor="accent1" w:themeTint="66" w:fill="auto"/>
      <w:spacing w:after="120" w:line="240" w:lineRule="auto"/>
      <w:ind w:left="360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511806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525AE5"/>
    <w:pPr>
      <w:shd w:val="pct12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b/>
      <w:bCs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525AE5"/>
    <w:rPr>
      <w:rFonts w:ascii="Modern Love Caps" w:hAnsi="Modern Love Caps"/>
      <w:b/>
      <w:bCs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49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2141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51</cp:revision>
  <dcterms:created xsi:type="dcterms:W3CDTF">2020-03-02T09:27:00Z</dcterms:created>
  <dcterms:modified xsi:type="dcterms:W3CDTF">2020-03-13T12:25:00Z</dcterms:modified>
</cp:coreProperties>
</file>