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1CF97" w14:textId="504117B7" w:rsidR="004F64C9" w:rsidRDefault="00320B6A" w:rsidP="00320B6A">
      <w:pPr>
        <w:pStyle w:val="Ttulos"/>
      </w:pPr>
      <w:r>
        <w:t>Prevencion de riesgos: legislaci</w:t>
      </w:r>
      <w:r w:rsidRPr="00320B6A">
        <w:t>o</w:t>
      </w:r>
      <w:r>
        <w:t>n y organizaci</w:t>
      </w:r>
      <w:r w:rsidRPr="00320B6A">
        <w:t>o</w:t>
      </w:r>
      <w:r>
        <w:t xml:space="preserve">n </w:t>
      </w:r>
    </w:p>
    <w:p w14:paraId="6C37ABCF" w14:textId="2EC7065B" w:rsidR="00320B6A" w:rsidRDefault="00320B6A" w:rsidP="00320B6A">
      <w:pPr>
        <w:pStyle w:val="Respuestas"/>
      </w:pPr>
    </w:p>
    <w:p w14:paraId="244BA91A" w14:textId="5DE420CC" w:rsidR="00320B6A" w:rsidRDefault="00320B6A" w:rsidP="00320B6A">
      <w:pPr>
        <w:pStyle w:val="Respuestas"/>
      </w:pPr>
      <w:r>
        <w:t>1. 23</w:t>
      </w:r>
    </w:p>
    <w:p w14:paraId="13CB11CC" w14:textId="58B4CB6A" w:rsidR="00320B6A" w:rsidRPr="00320B6A" w:rsidRDefault="00320B6A" w:rsidP="00320B6A">
      <w:r w:rsidRPr="00320B6A">
        <w:rPr>
          <w:b/>
          <w:bCs/>
        </w:rPr>
        <w:t>a)</w:t>
      </w:r>
      <w:r>
        <w:rPr>
          <w:b/>
          <w:bCs/>
        </w:rPr>
        <w:t xml:space="preserve"> </w:t>
      </w:r>
      <w:r>
        <w:t>Plan de prevención de riesgos.</w:t>
      </w:r>
    </w:p>
    <w:p w14:paraId="3FCC53BD" w14:textId="7CBF371F" w:rsidR="00320B6A" w:rsidRPr="00320B6A" w:rsidRDefault="00320B6A" w:rsidP="00320B6A">
      <w:r w:rsidRPr="00320B6A">
        <w:rPr>
          <w:b/>
          <w:bCs/>
        </w:rPr>
        <w:t>b)</w:t>
      </w:r>
      <w:r>
        <w:rPr>
          <w:b/>
          <w:bCs/>
        </w:rPr>
        <w:t xml:space="preserve"> </w:t>
      </w:r>
      <w:r>
        <w:t xml:space="preserve"> Cuando no se pueden evitar los riesgos.</w:t>
      </w:r>
    </w:p>
    <w:p w14:paraId="7C019775" w14:textId="5C97F656" w:rsidR="00320B6A" w:rsidRPr="00320B6A" w:rsidRDefault="00320B6A" w:rsidP="00320B6A">
      <w:pPr>
        <w:rPr>
          <w:b/>
          <w:bCs/>
        </w:rPr>
      </w:pPr>
      <w:r w:rsidRPr="00320B6A">
        <w:rPr>
          <w:b/>
          <w:bCs/>
        </w:rPr>
        <w:t>c)</w:t>
      </w:r>
      <w:r>
        <w:rPr>
          <w:b/>
          <w:bCs/>
        </w:rPr>
        <w:t xml:space="preserve"> </w:t>
      </w:r>
      <w:r>
        <w:t>Una inicial y otras periódicas cada vez que se produzca un cambio en las condiciones de trabajo o aparezcan daños o in</w:t>
      </w:r>
      <w:r w:rsidR="00B608EC">
        <w:t>dicios de que las medidas que se están tomando no son suficientes.</w:t>
      </w:r>
    </w:p>
    <w:p w14:paraId="586474AB" w14:textId="7550CAE9" w:rsidR="00320B6A" w:rsidRPr="00320B6A" w:rsidRDefault="00320B6A" w:rsidP="00320B6A">
      <w:pPr>
        <w:rPr>
          <w:b/>
          <w:bCs/>
        </w:rPr>
      </w:pPr>
      <w:r w:rsidRPr="00320B6A">
        <w:rPr>
          <w:b/>
          <w:bCs/>
        </w:rPr>
        <w:t>d)</w:t>
      </w:r>
      <w:r>
        <w:rPr>
          <w:b/>
          <w:bCs/>
        </w:rPr>
        <w:t xml:space="preserve"> </w:t>
      </w:r>
      <w:r w:rsidR="00B608EC">
        <w:t>Sí, se debe hacer por cada puesto de trabajo.</w:t>
      </w:r>
    </w:p>
    <w:p w14:paraId="3A3022B7" w14:textId="0A41BB59" w:rsidR="00320B6A" w:rsidRPr="00320B6A" w:rsidRDefault="00320B6A" w:rsidP="00320B6A">
      <w:pPr>
        <w:rPr>
          <w:b/>
          <w:bCs/>
        </w:rPr>
      </w:pPr>
      <w:r w:rsidRPr="00320B6A">
        <w:rPr>
          <w:b/>
          <w:bCs/>
        </w:rPr>
        <w:t>e)</w:t>
      </w:r>
      <w:r>
        <w:rPr>
          <w:b/>
          <w:bCs/>
        </w:rPr>
        <w:t xml:space="preserve"> </w:t>
      </w:r>
      <w:r w:rsidR="00B608EC">
        <w:t>Las necesarias en primeros auxilios, lucha contra incendios y medidas de evacuación.</w:t>
      </w:r>
    </w:p>
    <w:p w14:paraId="1555EAC1" w14:textId="7812826A" w:rsidR="00320B6A" w:rsidRDefault="00320B6A" w:rsidP="00320B6A">
      <w:r w:rsidRPr="00320B6A">
        <w:rPr>
          <w:b/>
          <w:bCs/>
        </w:rPr>
        <w:t>f)</w:t>
      </w:r>
      <w:r>
        <w:rPr>
          <w:b/>
          <w:bCs/>
        </w:rPr>
        <w:t xml:space="preserve"> </w:t>
      </w:r>
      <w:r w:rsidR="00B608EC">
        <w:t>No, debe poseer la formación y los medios necesarios.</w:t>
      </w:r>
    </w:p>
    <w:p w14:paraId="79221C08" w14:textId="2C9A651B" w:rsidR="00B608EC" w:rsidRDefault="00B608EC" w:rsidP="00320B6A"/>
    <w:p w14:paraId="3A257C93" w14:textId="6C9B613E" w:rsidR="00B608EC" w:rsidRDefault="00B608EC" w:rsidP="003B622E">
      <w:pPr>
        <w:pStyle w:val="Respuestas"/>
      </w:pPr>
      <w:r>
        <w:t>2.23</w:t>
      </w:r>
    </w:p>
    <w:p w14:paraId="1839719A" w14:textId="6B2DFCB2" w:rsidR="00B608EC" w:rsidRPr="00320B6A" w:rsidRDefault="00B608EC" w:rsidP="00B608EC">
      <w:r w:rsidRPr="00320B6A">
        <w:rPr>
          <w:b/>
          <w:bCs/>
        </w:rPr>
        <w:t>a)</w:t>
      </w:r>
      <w:r>
        <w:rPr>
          <w:b/>
          <w:bCs/>
        </w:rPr>
        <w:t xml:space="preserve"> </w:t>
      </w:r>
      <w:r>
        <w:t>Sí dado que han de estar adaptados y ser ergonómicos para cada trabajador, por lo que son de uso personal.</w:t>
      </w:r>
    </w:p>
    <w:p w14:paraId="6EC7E4D4" w14:textId="1A5C2024" w:rsidR="00B608EC" w:rsidRPr="00320B6A" w:rsidRDefault="00B608EC" w:rsidP="00B608EC">
      <w:r w:rsidRPr="00320B6A">
        <w:rPr>
          <w:b/>
          <w:bCs/>
        </w:rPr>
        <w:t>b)</w:t>
      </w:r>
      <w:r>
        <w:rPr>
          <w:b/>
          <w:bCs/>
        </w:rPr>
        <w:t xml:space="preserve"> </w:t>
      </w:r>
      <w:r w:rsidRPr="00B608EC">
        <w:t>No, dado que</w:t>
      </w:r>
      <w:r>
        <w:rPr>
          <w:b/>
          <w:bCs/>
        </w:rPr>
        <w:t xml:space="preserve"> </w:t>
      </w:r>
      <w:r>
        <w:t>deben ser entregados de forma gratuita por la empresa.</w:t>
      </w:r>
    </w:p>
    <w:p w14:paraId="05A28896" w14:textId="5B222BDD" w:rsidR="00B608EC" w:rsidRPr="00320B6A" w:rsidRDefault="00B608EC" w:rsidP="00B608EC">
      <w:pPr>
        <w:rPr>
          <w:b/>
          <w:bCs/>
        </w:rPr>
      </w:pPr>
      <w:r w:rsidRPr="00320B6A">
        <w:rPr>
          <w:b/>
          <w:bCs/>
        </w:rPr>
        <w:t>c)</w:t>
      </w:r>
      <w:r>
        <w:rPr>
          <w:b/>
          <w:bCs/>
        </w:rPr>
        <w:t xml:space="preserve"> </w:t>
      </w:r>
      <w:r w:rsidR="00FD0BFB">
        <w:t>Un código numérico de 4 dígitos que muestra el control realizado por una entidad certificadora.</w:t>
      </w:r>
    </w:p>
    <w:p w14:paraId="1FEE68DC" w14:textId="48F9B386" w:rsidR="00B608EC" w:rsidRDefault="00B608EC" w:rsidP="00320B6A">
      <w:pPr>
        <w:rPr>
          <w:b/>
          <w:bCs/>
        </w:rPr>
      </w:pPr>
    </w:p>
    <w:p w14:paraId="2E68E749" w14:textId="525544E9" w:rsidR="00FD0BFB" w:rsidRDefault="00FD0BFB" w:rsidP="003B622E">
      <w:pPr>
        <w:pStyle w:val="Respuestas"/>
      </w:pPr>
      <w:r>
        <w:t>3.24</w:t>
      </w:r>
    </w:p>
    <w:p w14:paraId="2C4174E3" w14:textId="6D338325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a)</w:t>
      </w:r>
      <w:r w:rsidRPr="00FD0BFB">
        <w:t xml:space="preserve"> </w:t>
      </w:r>
      <w:r w:rsidR="003B622E">
        <w:t>Sí dado que es probable que ocurra racionalmente en un futuro inmediato y supone un daño grave para los trabajadores.</w:t>
      </w:r>
    </w:p>
    <w:p w14:paraId="378F044B" w14:textId="19E94D48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b)</w:t>
      </w:r>
      <w:r>
        <w:rPr>
          <w:b/>
          <w:bCs/>
        </w:rPr>
        <w:t xml:space="preserve"> </w:t>
      </w:r>
      <w:r w:rsidR="003B622E">
        <w:t>Sí.</w:t>
      </w:r>
      <w:r w:rsidR="007C362B">
        <w:t xml:space="preserve"> </w:t>
      </w:r>
      <w:r w:rsidR="007C362B" w:rsidRPr="007C362B">
        <w:t>Debe intentar avisarse al superior jerárquico si es posible</w:t>
      </w:r>
      <w:r w:rsidR="007C362B">
        <w:t>.</w:t>
      </w:r>
    </w:p>
    <w:p w14:paraId="16BD7268" w14:textId="3E49FEDE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c)</w:t>
      </w:r>
      <w:r>
        <w:rPr>
          <w:b/>
          <w:bCs/>
        </w:rPr>
        <w:t xml:space="preserve"> </w:t>
      </w:r>
      <w:r w:rsidR="007C362B" w:rsidRPr="007C362B">
        <w:t>Sí, pues es un riesgo grave e inminente</w:t>
      </w:r>
      <w:r w:rsidR="007C362B">
        <w:t>.</w:t>
      </w:r>
    </w:p>
    <w:p w14:paraId="0855FC98" w14:textId="42774047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d)</w:t>
      </w:r>
      <w:r>
        <w:rPr>
          <w:b/>
          <w:bCs/>
        </w:rPr>
        <w:t xml:space="preserve"> </w:t>
      </w:r>
      <w:r w:rsidR="007C362B" w:rsidRPr="007C362B">
        <w:t>Sí, siempre que lo comuniquen al empresario y a la Autoridad Laboral</w:t>
      </w:r>
    </w:p>
    <w:p w14:paraId="59D87AE2" w14:textId="6E4421DD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e)</w:t>
      </w:r>
      <w:r>
        <w:rPr>
          <w:b/>
          <w:bCs/>
        </w:rPr>
        <w:t xml:space="preserve"> </w:t>
      </w:r>
      <w:r w:rsidR="003D4235">
        <w:t>Al</w:t>
      </w:r>
      <w:r w:rsidR="003D4235" w:rsidRPr="003D4235">
        <w:t xml:space="preserve"> empresario y a la autoridad laboral</w:t>
      </w:r>
      <w:r w:rsidR="003D4235">
        <w:t>.</w:t>
      </w:r>
    </w:p>
    <w:p w14:paraId="6269F3B4" w14:textId="2E1376A4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f)</w:t>
      </w:r>
      <w:r>
        <w:rPr>
          <w:b/>
          <w:bCs/>
        </w:rPr>
        <w:t xml:space="preserve"> </w:t>
      </w:r>
      <w:r w:rsidR="003D4235">
        <w:t xml:space="preserve">Inmediatamente </w:t>
      </w:r>
      <w:r w:rsidR="003D4235" w:rsidRPr="003D4235">
        <w:t>al empresario y a la autoridad laboral en un plazo de 24 horas.</w:t>
      </w:r>
    </w:p>
    <w:p w14:paraId="5CBA176F" w14:textId="17F367BF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g)</w:t>
      </w:r>
      <w:r>
        <w:rPr>
          <w:b/>
          <w:bCs/>
        </w:rPr>
        <w:t xml:space="preserve"> </w:t>
      </w:r>
      <w:r w:rsidR="003D4235">
        <w:t>En el manual de prevención.</w:t>
      </w:r>
    </w:p>
    <w:p w14:paraId="3387672F" w14:textId="2461449B" w:rsidR="00FD0BFB" w:rsidRPr="00FD0BFB" w:rsidRDefault="00FD0BFB" w:rsidP="00320B6A">
      <w:pPr>
        <w:rPr>
          <w:b/>
          <w:bCs/>
        </w:rPr>
      </w:pPr>
      <w:r w:rsidRPr="00FD0BFB">
        <w:rPr>
          <w:b/>
          <w:bCs/>
        </w:rPr>
        <w:t>h)</w:t>
      </w:r>
      <w:r>
        <w:rPr>
          <w:b/>
          <w:bCs/>
        </w:rPr>
        <w:t xml:space="preserve"> </w:t>
      </w:r>
      <w:r w:rsidR="003D4235">
        <w:t>A los trabajadores</w:t>
      </w:r>
      <w:r w:rsidR="007C362B">
        <w:t xml:space="preserve"> y</w:t>
      </w:r>
      <w:r w:rsidR="007C362B" w:rsidRPr="007C362B">
        <w:t xml:space="preserve"> a sus representantes</w:t>
      </w:r>
    </w:p>
    <w:p w14:paraId="74459BA5" w14:textId="79C5D5E6" w:rsidR="00FD0BFB" w:rsidRDefault="00FD0BFB" w:rsidP="00320B6A">
      <w:r w:rsidRPr="00FD0BFB">
        <w:rPr>
          <w:b/>
          <w:bCs/>
        </w:rPr>
        <w:t>i)</w:t>
      </w:r>
      <w:r>
        <w:rPr>
          <w:b/>
          <w:bCs/>
        </w:rPr>
        <w:t xml:space="preserve"> </w:t>
      </w:r>
      <w:r w:rsidR="003D4235">
        <w:t>Riesgos generales de la empresa, los específicos de sus puestos de trabajo y las medidas de prevención y protección y en caso de emergencia.</w:t>
      </w:r>
    </w:p>
    <w:p w14:paraId="35ABD89C" w14:textId="242E89D5" w:rsidR="0092453A" w:rsidRDefault="0092453A" w:rsidP="0092453A">
      <w:pPr>
        <w:pStyle w:val="Respuestas"/>
      </w:pPr>
      <w:r>
        <w:lastRenderedPageBreak/>
        <w:t>4.25</w:t>
      </w:r>
    </w:p>
    <w:p w14:paraId="286A7F21" w14:textId="2E9967FD" w:rsidR="0092453A" w:rsidRPr="0092453A" w:rsidRDefault="0092453A" w:rsidP="00320B6A">
      <w:pPr>
        <w:rPr>
          <w:b/>
          <w:bCs/>
        </w:rPr>
      </w:pPr>
      <w:r w:rsidRPr="0092453A">
        <w:rPr>
          <w:b/>
          <w:bCs/>
        </w:rPr>
        <w:t>a)</w:t>
      </w:r>
      <w:r>
        <w:rPr>
          <w:b/>
          <w:bCs/>
        </w:rPr>
        <w:t xml:space="preserve"> </w:t>
      </w:r>
      <w:r w:rsidR="007C362B" w:rsidRPr="007C362B">
        <w:t>No, hay que informar también de los riesgos específicos</w:t>
      </w:r>
      <w:r w:rsidR="007C362B">
        <w:t>.</w:t>
      </w:r>
    </w:p>
    <w:p w14:paraId="75A0FF3D" w14:textId="42371F3B" w:rsidR="0092453A" w:rsidRPr="0092453A" w:rsidRDefault="0092453A" w:rsidP="00320B6A">
      <w:pPr>
        <w:rPr>
          <w:b/>
          <w:bCs/>
        </w:rPr>
      </w:pPr>
      <w:r w:rsidRPr="0092453A">
        <w:rPr>
          <w:b/>
          <w:bCs/>
        </w:rPr>
        <w:t>b)</w:t>
      </w:r>
      <w:r>
        <w:rPr>
          <w:b/>
          <w:bCs/>
        </w:rPr>
        <w:t xml:space="preserve"> </w:t>
      </w:r>
      <w:r w:rsidR="00EA4532" w:rsidRPr="00EA4532">
        <w:t>D</w:t>
      </w:r>
      <w:r w:rsidR="00EA4532">
        <w:t>ebe ofrecer formación teórica y práctica que sea suficiente y esté adaptada a los riesgos del puesto de trabajo.</w:t>
      </w:r>
    </w:p>
    <w:p w14:paraId="79BB35BE" w14:textId="5AF7D5DD" w:rsidR="0092453A" w:rsidRDefault="0092453A" w:rsidP="00320B6A">
      <w:r w:rsidRPr="0092453A">
        <w:rPr>
          <w:b/>
          <w:bCs/>
        </w:rPr>
        <w:t>c)</w:t>
      </w:r>
      <w:r>
        <w:rPr>
          <w:b/>
          <w:bCs/>
        </w:rPr>
        <w:t xml:space="preserve"> </w:t>
      </w:r>
      <w:r>
        <w:t>No, dado que la empresa ha de entregarlos de forma gratuita a sus trabajadores.</w:t>
      </w:r>
    </w:p>
    <w:p w14:paraId="70D45DD8" w14:textId="4B9CBEF0" w:rsidR="006E1AE8" w:rsidRDefault="006E1AE8" w:rsidP="006E1AE8">
      <w:pPr>
        <w:pStyle w:val="Respuestas"/>
      </w:pPr>
      <w:r>
        <w:t>5.25</w:t>
      </w:r>
    </w:p>
    <w:p w14:paraId="5755DD9E" w14:textId="05233D55" w:rsidR="006E1AE8" w:rsidRPr="005B31DB" w:rsidRDefault="006E1AE8" w:rsidP="00320B6A">
      <w:r w:rsidRPr="006E1AE8">
        <w:rPr>
          <w:b/>
          <w:bCs/>
        </w:rPr>
        <w:t>a)</w:t>
      </w:r>
      <w:r>
        <w:rPr>
          <w:b/>
          <w:bCs/>
        </w:rPr>
        <w:t xml:space="preserve"> </w:t>
      </w:r>
      <w:r w:rsidR="005B31DB">
        <w:t>No dado que se debe ofrecer formación teórica y práctica que sea suficiente y esté adaptada a los riesgos del puesto de trabajo.</w:t>
      </w:r>
    </w:p>
    <w:p w14:paraId="4A96B4E2" w14:textId="3DF8E0B8" w:rsidR="006E1AE8" w:rsidRPr="005B31DB" w:rsidRDefault="006E1AE8" w:rsidP="00320B6A">
      <w:r w:rsidRPr="006E1AE8">
        <w:rPr>
          <w:b/>
          <w:bCs/>
        </w:rPr>
        <w:t>b)</w:t>
      </w:r>
      <w:r w:rsidR="005B31DB">
        <w:rPr>
          <w:b/>
          <w:bCs/>
        </w:rPr>
        <w:t xml:space="preserve"> </w:t>
      </w:r>
      <w:r w:rsidR="005B31DB">
        <w:t>Si la labor que se desarrolla en la empresa tiene riesgos sí.</w:t>
      </w:r>
    </w:p>
    <w:p w14:paraId="42D2E609" w14:textId="1FC27382" w:rsidR="006E1AE8" w:rsidRPr="005B31DB" w:rsidRDefault="006E1AE8" w:rsidP="00320B6A">
      <w:r w:rsidRPr="006E1AE8">
        <w:rPr>
          <w:b/>
          <w:bCs/>
        </w:rPr>
        <w:t>c)</w:t>
      </w:r>
      <w:r w:rsidR="005B31DB">
        <w:rPr>
          <w:b/>
          <w:bCs/>
        </w:rPr>
        <w:t xml:space="preserve"> </w:t>
      </w:r>
      <w:r w:rsidR="005B31DB">
        <w:t>Sí.</w:t>
      </w:r>
    </w:p>
    <w:p w14:paraId="39AE2BB1" w14:textId="4CA2E278" w:rsidR="006E1AE8" w:rsidRPr="005B31DB" w:rsidRDefault="006E1AE8" w:rsidP="00320B6A">
      <w:pPr>
        <w:rPr>
          <w:b/>
          <w:bCs/>
        </w:rPr>
      </w:pPr>
      <w:r w:rsidRPr="006E1AE8">
        <w:rPr>
          <w:b/>
          <w:bCs/>
        </w:rPr>
        <w:t>d)</w:t>
      </w:r>
      <w:r w:rsidR="005B31DB">
        <w:rPr>
          <w:b/>
          <w:bCs/>
        </w:rPr>
        <w:t xml:space="preserve"> </w:t>
      </w:r>
      <w:r w:rsidR="005B31DB">
        <w:t xml:space="preserve">Riesgos generales de la empresa, los específicos de su puesto y las medidas de prevención y protección y en caso de emergencia. </w:t>
      </w:r>
    </w:p>
    <w:p w14:paraId="2BC1C8B5" w14:textId="3F9DE551" w:rsidR="006E1AE8" w:rsidRPr="00626CF9" w:rsidRDefault="006E1AE8" w:rsidP="00320B6A">
      <w:r w:rsidRPr="006E1AE8">
        <w:rPr>
          <w:b/>
          <w:bCs/>
        </w:rPr>
        <w:t>e)</w:t>
      </w:r>
      <w:r w:rsidR="00626CF9">
        <w:rPr>
          <w:b/>
          <w:bCs/>
        </w:rPr>
        <w:t xml:space="preserve"> </w:t>
      </w:r>
      <w:r w:rsidR="00626CF9">
        <w:t>A ser posible dentro de la jornada de trabajo.</w:t>
      </w:r>
    </w:p>
    <w:p w14:paraId="223E94E6" w14:textId="08C95785" w:rsidR="006E1AE8" w:rsidRDefault="006E1AE8" w:rsidP="00320B6A">
      <w:r w:rsidRPr="006E1AE8">
        <w:rPr>
          <w:b/>
          <w:bCs/>
        </w:rPr>
        <w:t>f)</w:t>
      </w:r>
      <w:r w:rsidR="00626CF9">
        <w:rPr>
          <w:b/>
          <w:bCs/>
        </w:rPr>
        <w:t xml:space="preserve"> </w:t>
      </w:r>
      <w:r w:rsidR="00626CF9">
        <w:t>En ese caso se descuenta el tiempo invertido en la misma.</w:t>
      </w:r>
    </w:p>
    <w:p w14:paraId="2F2F2BA3" w14:textId="563F573C" w:rsidR="00634E46" w:rsidRDefault="00634E46" w:rsidP="00634E46">
      <w:pPr>
        <w:pStyle w:val="Respuestas"/>
      </w:pPr>
      <w:r>
        <w:t>6.25</w:t>
      </w:r>
    </w:p>
    <w:p w14:paraId="57026E97" w14:textId="146E9924" w:rsidR="00634E46" w:rsidRPr="00634E46" w:rsidRDefault="00634E46" w:rsidP="00320B6A">
      <w:pPr>
        <w:rPr>
          <w:b/>
          <w:bCs/>
        </w:rPr>
      </w:pPr>
      <w:r w:rsidRPr="00634E46">
        <w:rPr>
          <w:b/>
          <w:bCs/>
        </w:rPr>
        <w:t>a)</w:t>
      </w:r>
      <w:r w:rsidR="00295677">
        <w:rPr>
          <w:b/>
          <w:bCs/>
        </w:rPr>
        <w:t xml:space="preserve"> </w:t>
      </w:r>
      <w:r w:rsidR="00295677" w:rsidRPr="00295677">
        <w:t xml:space="preserve">Sí, dado que los </w:t>
      </w:r>
      <w:r w:rsidR="00120B99">
        <w:t xml:space="preserve">representantes de los </w:t>
      </w:r>
      <w:r w:rsidR="00295677" w:rsidRPr="00295677">
        <w:t>trabajadores tienen derecho a ser consultados y a participar en las decisiones que tome la empresa en prevención de riesgo</w:t>
      </w:r>
      <w:r w:rsidR="00163486">
        <w:t>.</w:t>
      </w:r>
    </w:p>
    <w:p w14:paraId="2D660CD9" w14:textId="1805FC5C" w:rsidR="00634E46" w:rsidRPr="00634E46" w:rsidRDefault="00634E46" w:rsidP="00320B6A">
      <w:pPr>
        <w:rPr>
          <w:b/>
          <w:bCs/>
        </w:rPr>
      </w:pPr>
      <w:r w:rsidRPr="00634E46">
        <w:rPr>
          <w:b/>
          <w:bCs/>
        </w:rPr>
        <w:t>b)</w:t>
      </w:r>
      <w:r w:rsidR="00120B99">
        <w:rPr>
          <w:b/>
          <w:bCs/>
        </w:rPr>
        <w:t xml:space="preserve"> </w:t>
      </w:r>
      <w:r w:rsidR="000822D7">
        <w:t>Además de ser consultados tienen derecho a participar en las decisiones.</w:t>
      </w:r>
    </w:p>
    <w:p w14:paraId="2B60EBDB" w14:textId="0ECAA344" w:rsidR="00634E46" w:rsidRDefault="00634E46" w:rsidP="00320B6A">
      <w:r w:rsidRPr="00634E46">
        <w:rPr>
          <w:b/>
          <w:bCs/>
        </w:rPr>
        <w:t>c)</w:t>
      </w:r>
      <w:r w:rsidR="00120B99">
        <w:rPr>
          <w:b/>
          <w:bCs/>
        </w:rPr>
        <w:t xml:space="preserve"> </w:t>
      </w:r>
      <w:r w:rsidR="00120B99" w:rsidRPr="00120B99">
        <w:t>A través de los delegados de prevención y del comité de seguridad y salud.</w:t>
      </w:r>
    </w:p>
    <w:p w14:paraId="0EE625D2" w14:textId="7456034D" w:rsidR="001C7E64" w:rsidRDefault="001C7E64" w:rsidP="001C7E64">
      <w:pPr>
        <w:pStyle w:val="Respuestas"/>
      </w:pPr>
      <w:r>
        <w:t>7.25</w:t>
      </w:r>
    </w:p>
    <w:p w14:paraId="22C9A5AC" w14:textId="726C3FC7" w:rsidR="001C7E64" w:rsidRPr="001C7E64" w:rsidRDefault="001C7E64" w:rsidP="00320B6A">
      <w:pPr>
        <w:rPr>
          <w:b/>
          <w:bCs/>
        </w:rPr>
      </w:pPr>
      <w:r w:rsidRPr="001C7E64">
        <w:rPr>
          <w:b/>
          <w:bCs/>
        </w:rPr>
        <w:t>a)</w:t>
      </w:r>
      <w:r w:rsidR="00685743">
        <w:rPr>
          <w:b/>
          <w:bCs/>
        </w:rPr>
        <w:t xml:space="preserve"> </w:t>
      </w:r>
      <w:r w:rsidR="00685743" w:rsidRPr="00685743">
        <w:t>No, la empresa está obligada a realizar controles médicos a sus trabajadores a través de los servicios de prevención.</w:t>
      </w:r>
    </w:p>
    <w:p w14:paraId="2BE8C9DB" w14:textId="1AD79DBD" w:rsidR="001C7E64" w:rsidRPr="00685743" w:rsidRDefault="001C7E64" w:rsidP="00320B6A">
      <w:r w:rsidRPr="001C7E64">
        <w:rPr>
          <w:b/>
          <w:bCs/>
        </w:rPr>
        <w:t>b)</w:t>
      </w:r>
      <w:r w:rsidR="00685743">
        <w:rPr>
          <w:b/>
          <w:bCs/>
        </w:rPr>
        <w:t xml:space="preserve"> </w:t>
      </w:r>
      <w:r w:rsidR="00685743">
        <w:t>No, dado que solo se realizarán las pruebas imprescindibles y necesarias.</w:t>
      </w:r>
    </w:p>
    <w:p w14:paraId="71F279E2" w14:textId="6E35D8F6" w:rsidR="001C7E64" w:rsidRPr="00685743" w:rsidRDefault="001C7E64" w:rsidP="00320B6A">
      <w:r w:rsidRPr="001C7E64">
        <w:rPr>
          <w:b/>
          <w:bCs/>
        </w:rPr>
        <w:t>c)</w:t>
      </w:r>
      <w:r w:rsidR="00685743">
        <w:rPr>
          <w:b/>
          <w:bCs/>
        </w:rPr>
        <w:t xml:space="preserve"> </w:t>
      </w:r>
      <w:r w:rsidR="00685743">
        <w:t>No, estos han de ser comunicados al trabajador, no al revés.</w:t>
      </w:r>
      <w:r w:rsidR="00AB7495">
        <w:t xml:space="preserve"> Además la empresa solo puede conocer la condición de apto o no apto.</w:t>
      </w:r>
    </w:p>
    <w:p w14:paraId="58F7C040" w14:textId="6C139059" w:rsidR="001C7E64" w:rsidRPr="00685743" w:rsidRDefault="001C7E64" w:rsidP="00320B6A">
      <w:r w:rsidRPr="001C7E64">
        <w:rPr>
          <w:b/>
          <w:bCs/>
        </w:rPr>
        <w:t>d)</w:t>
      </w:r>
      <w:r w:rsidR="00685743">
        <w:rPr>
          <w:b/>
          <w:bCs/>
        </w:rPr>
        <w:t xml:space="preserve"> </w:t>
      </w:r>
      <w:r w:rsidR="00685743">
        <w:t>La condición de apto o no apto.</w:t>
      </w:r>
    </w:p>
    <w:p w14:paraId="1F0069A8" w14:textId="6A3CC63E" w:rsidR="001C7E64" w:rsidRPr="00685743" w:rsidRDefault="001C7E64" w:rsidP="00320B6A">
      <w:r w:rsidRPr="001C7E64">
        <w:rPr>
          <w:b/>
          <w:bCs/>
        </w:rPr>
        <w:t>e)</w:t>
      </w:r>
      <w:r w:rsidR="00685743">
        <w:rPr>
          <w:b/>
          <w:bCs/>
        </w:rPr>
        <w:t xml:space="preserve"> </w:t>
      </w:r>
      <w:r w:rsidR="00685743">
        <w:t>Los resultados completos.</w:t>
      </w:r>
    </w:p>
    <w:p w14:paraId="210F71F0" w14:textId="104C9FF3" w:rsidR="001C7E64" w:rsidRDefault="001C7E64" w:rsidP="00320B6A">
      <w:r w:rsidRPr="001C7E64">
        <w:rPr>
          <w:b/>
          <w:bCs/>
        </w:rPr>
        <w:t>f)</w:t>
      </w:r>
      <w:r w:rsidR="00685743">
        <w:rPr>
          <w:b/>
          <w:bCs/>
        </w:rPr>
        <w:t xml:space="preserve"> </w:t>
      </w:r>
      <w:r w:rsidR="00685743">
        <w:t>Sí siempre y cuando no sea obligatorio por ley y su realización no conlleve graves riesgos para la salud.</w:t>
      </w:r>
    </w:p>
    <w:p w14:paraId="66A0DF41" w14:textId="44A1A05F" w:rsidR="004379B7" w:rsidRDefault="004379B7" w:rsidP="00320B6A"/>
    <w:p w14:paraId="07923B99" w14:textId="10052351" w:rsidR="004379B7" w:rsidRDefault="004379B7" w:rsidP="00320B6A"/>
    <w:p w14:paraId="30289FE3" w14:textId="77777777" w:rsidR="004379B7" w:rsidRDefault="004379B7" w:rsidP="00320B6A"/>
    <w:p w14:paraId="3A1A3509" w14:textId="3871393D" w:rsidR="004379B7" w:rsidRDefault="004379B7" w:rsidP="004379B7">
      <w:pPr>
        <w:pStyle w:val="Respuestas"/>
      </w:pPr>
      <w:r>
        <w:lastRenderedPageBreak/>
        <w:t>8.26</w:t>
      </w:r>
    </w:p>
    <w:p w14:paraId="6AADA596" w14:textId="3D808DFC" w:rsidR="004379B7" w:rsidRPr="004379B7" w:rsidRDefault="004379B7" w:rsidP="00320B6A">
      <w:pPr>
        <w:rPr>
          <w:b/>
          <w:bCs/>
        </w:rPr>
      </w:pPr>
      <w:r w:rsidRPr="004379B7">
        <w:rPr>
          <w:b/>
          <w:bCs/>
        </w:rPr>
        <w:t>a)</w:t>
      </w:r>
      <w:r w:rsidR="0034597E">
        <w:rPr>
          <w:b/>
          <w:bCs/>
        </w:rPr>
        <w:t xml:space="preserve"> </w:t>
      </w:r>
      <w:r w:rsidR="0034597E" w:rsidRPr="0034597E">
        <w:t>Adaptar las condiciones de trabajo.</w:t>
      </w:r>
    </w:p>
    <w:p w14:paraId="58B1DAA5" w14:textId="4C68E72F" w:rsidR="004379B7" w:rsidRPr="0034597E" w:rsidRDefault="004379B7" w:rsidP="00320B6A">
      <w:r w:rsidRPr="004379B7">
        <w:rPr>
          <w:b/>
          <w:bCs/>
        </w:rPr>
        <w:t>b)</w:t>
      </w:r>
      <w:r w:rsidR="0034597E">
        <w:rPr>
          <w:b/>
          <w:bCs/>
        </w:rPr>
        <w:t xml:space="preserve"> </w:t>
      </w:r>
      <w:r w:rsidR="0034597E" w:rsidRPr="0034597E">
        <w:t>Cambiar a la trabajadora a un puesto compatible con su estado.</w:t>
      </w:r>
    </w:p>
    <w:p w14:paraId="465BA99D" w14:textId="020F45BE" w:rsidR="004379B7" w:rsidRPr="0034597E" w:rsidRDefault="004379B7" w:rsidP="00320B6A">
      <w:r w:rsidRPr="004379B7">
        <w:rPr>
          <w:b/>
          <w:bCs/>
        </w:rPr>
        <w:t>c)</w:t>
      </w:r>
      <w:r w:rsidR="0034597E">
        <w:rPr>
          <w:b/>
          <w:bCs/>
        </w:rPr>
        <w:t xml:space="preserve"> </w:t>
      </w:r>
      <w:r w:rsidR="0034597E" w:rsidRPr="0034597E">
        <w:t>Suspender su contrato de trabajo por riesgo durante el embarazo o la lactancia</w:t>
      </w:r>
      <w:r w:rsidR="005B746B">
        <w:t>.</w:t>
      </w:r>
    </w:p>
    <w:p w14:paraId="02E8500F" w14:textId="6F2A9E9D" w:rsidR="004379B7" w:rsidRPr="004379B7" w:rsidRDefault="004379B7" w:rsidP="00320B6A">
      <w:pPr>
        <w:rPr>
          <w:b/>
          <w:bCs/>
        </w:rPr>
      </w:pPr>
      <w:r w:rsidRPr="004379B7">
        <w:rPr>
          <w:b/>
          <w:bCs/>
        </w:rPr>
        <w:t>d)</w:t>
      </w:r>
      <w:r w:rsidR="009813B3">
        <w:rPr>
          <w:b/>
          <w:bCs/>
        </w:rPr>
        <w:t xml:space="preserve"> </w:t>
      </w:r>
      <w:r w:rsidR="009813B3" w:rsidRPr="009813B3">
        <w:t>No, está prohibido.</w:t>
      </w:r>
    </w:p>
    <w:p w14:paraId="11CF4877" w14:textId="3839760F" w:rsidR="004379B7" w:rsidRPr="009813B3" w:rsidRDefault="004379B7" w:rsidP="00320B6A">
      <w:r w:rsidRPr="004379B7">
        <w:rPr>
          <w:b/>
          <w:bCs/>
        </w:rPr>
        <w:t>e)</w:t>
      </w:r>
      <w:r w:rsidR="009813B3">
        <w:rPr>
          <w:b/>
          <w:bCs/>
        </w:rPr>
        <w:t xml:space="preserve"> </w:t>
      </w:r>
      <w:r w:rsidR="009813B3" w:rsidRPr="009813B3">
        <w:t>El trabajo a turnos solo se realizará en caso de ser necesario.</w:t>
      </w:r>
    </w:p>
    <w:p w14:paraId="3D58B192" w14:textId="4FCD00BB" w:rsidR="005B746B" w:rsidRPr="0034597E" w:rsidRDefault="004379B7" w:rsidP="005B746B">
      <w:r w:rsidRPr="004379B7">
        <w:rPr>
          <w:b/>
          <w:bCs/>
        </w:rPr>
        <w:t>f)</w:t>
      </w:r>
      <w:r w:rsidR="005B746B">
        <w:rPr>
          <w:b/>
          <w:bCs/>
        </w:rPr>
        <w:t xml:space="preserve"> </w:t>
      </w:r>
      <w:r w:rsidR="005B746B">
        <w:t>C</w:t>
      </w:r>
      <w:r w:rsidR="005B746B" w:rsidRPr="0034597E">
        <w:t>obrando el 100% de la base reguladora.</w:t>
      </w:r>
      <w:r w:rsidR="005B746B">
        <w:t xml:space="preserve"> Le pagaría la </w:t>
      </w:r>
      <w:r w:rsidR="007C362B">
        <w:t>mutua.</w:t>
      </w:r>
    </w:p>
    <w:p w14:paraId="52944F0B" w14:textId="656F18C0" w:rsidR="004379B7" w:rsidRDefault="00B96364" w:rsidP="00B96364">
      <w:pPr>
        <w:pStyle w:val="Respuestas"/>
      </w:pPr>
      <w:r>
        <w:t>9.26</w:t>
      </w:r>
    </w:p>
    <w:p w14:paraId="721576C2" w14:textId="70302CF7" w:rsidR="00B96364" w:rsidRDefault="00B96364" w:rsidP="00320B6A">
      <w:pPr>
        <w:rPr>
          <w:b/>
          <w:bCs/>
        </w:rPr>
      </w:pPr>
      <w:r>
        <w:rPr>
          <w:b/>
          <w:bCs/>
        </w:rPr>
        <w:t xml:space="preserve">a) </w:t>
      </w:r>
      <w:r w:rsidRPr="00B96364">
        <w:t>La ETT.</w:t>
      </w:r>
    </w:p>
    <w:p w14:paraId="62495F42" w14:textId="41A95794" w:rsidR="00B96364" w:rsidRDefault="00B96364" w:rsidP="00320B6A">
      <w:pPr>
        <w:rPr>
          <w:b/>
          <w:bCs/>
        </w:rPr>
      </w:pPr>
      <w:r>
        <w:rPr>
          <w:b/>
          <w:bCs/>
        </w:rPr>
        <w:t xml:space="preserve">b) </w:t>
      </w:r>
      <w:r w:rsidRPr="00B96364">
        <w:t>La ETT.</w:t>
      </w:r>
    </w:p>
    <w:p w14:paraId="78FC2E97" w14:textId="3143B3D5" w:rsidR="00B96364" w:rsidRDefault="00B96364" w:rsidP="00320B6A">
      <w:r>
        <w:rPr>
          <w:b/>
          <w:bCs/>
        </w:rPr>
        <w:t xml:space="preserve">c) </w:t>
      </w:r>
      <w:r w:rsidRPr="00B96364">
        <w:t>La ETT</w:t>
      </w:r>
      <w:r w:rsidR="00C17C73">
        <w:t xml:space="preserve"> y la empresa usuaria.</w:t>
      </w:r>
    </w:p>
    <w:p w14:paraId="20890A93" w14:textId="490746B5" w:rsidR="00B96364" w:rsidRDefault="00B96364" w:rsidP="00B96364">
      <w:pPr>
        <w:pStyle w:val="Respuestas"/>
      </w:pPr>
      <w:r>
        <w:t>10.27</w:t>
      </w:r>
    </w:p>
    <w:p w14:paraId="373057C9" w14:textId="7480AD06" w:rsidR="00B96364" w:rsidRPr="00750679" w:rsidRDefault="00B96364" w:rsidP="00320B6A">
      <w:r w:rsidRPr="00B96364">
        <w:rPr>
          <w:b/>
          <w:bCs/>
        </w:rPr>
        <w:t>a)</w:t>
      </w:r>
      <w:r w:rsidR="00750679">
        <w:rPr>
          <w:b/>
          <w:bCs/>
        </w:rPr>
        <w:t xml:space="preserve"> </w:t>
      </w:r>
      <w:r w:rsidR="00800D71" w:rsidRPr="00800D71">
        <w:t>La obligación que ha incumplido es la de no poner fuera de funcionamiento los dispositivos de seguridad</w:t>
      </w:r>
      <w:r w:rsidR="00800D71">
        <w:t>.</w:t>
      </w:r>
    </w:p>
    <w:p w14:paraId="30F586EF" w14:textId="602EA876" w:rsidR="00B96364" w:rsidRPr="00B96364" w:rsidRDefault="00B96364" w:rsidP="00320B6A">
      <w:pPr>
        <w:rPr>
          <w:b/>
          <w:bCs/>
        </w:rPr>
      </w:pPr>
      <w:r w:rsidRPr="00B96364">
        <w:rPr>
          <w:b/>
          <w:bCs/>
        </w:rPr>
        <w:t>b)</w:t>
      </w:r>
      <w:r w:rsidR="0023417C">
        <w:rPr>
          <w:b/>
          <w:bCs/>
        </w:rPr>
        <w:t xml:space="preserve"> </w:t>
      </w:r>
      <w:r w:rsidR="0023417C" w:rsidRPr="0023417C">
        <w:t xml:space="preserve">Imprudencia </w:t>
      </w:r>
      <w:r w:rsidR="00AB3290">
        <w:t>temeraria.</w:t>
      </w:r>
    </w:p>
    <w:p w14:paraId="522AC3AD" w14:textId="33A8E091" w:rsidR="00B96364" w:rsidRDefault="00B96364" w:rsidP="00320B6A">
      <w:r w:rsidRPr="00B96364">
        <w:rPr>
          <w:b/>
          <w:bCs/>
        </w:rPr>
        <w:t>c)</w:t>
      </w:r>
      <w:r w:rsidR="00E961D0">
        <w:rPr>
          <w:b/>
          <w:bCs/>
        </w:rPr>
        <w:t xml:space="preserve"> </w:t>
      </w:r>
      <w:r w:rsidR="00D3125A">
        <w:t>Habrá que acudir a las faltas leves, graves y muy graves del convenio para que la empresa lo sanciones según lo que allí se indica.</w:t>
      </w:r>
    </w:p>
    <w:p w14:paraId="00F36F83" w14:textId="59671161" w:rsidR="00D3596B" w:rsidRDefault="00D3596B" w:rsidP="00D3596B">
      <w:pPr>
        <w:pStyle w:val="Respuestas"/>
      </w:pPr>
      <w:r>
        <w:t>11.27</w:t>
      </w:r>
    </w:p>
    <w:p w14:paraId="62128A58" w14:textId="7281692B" w:rsidR="00D3596B" w:rsidRPr="00D3596B" w:rsidRDefault="00D3596B" w:rsidP="00320B6A">
      <w:r w:rsidRPr="00D3596B">
        <w:rPr>
          <w:b/>
          <w:bCs/>
        </w:rPr>
        <w:t>a)</w:t>
      </w:r>
      <w:r>
        <w:rPr>
          <w:b/>
          <w:bCs/>
        </w:rPr>
        <w:t xml:space="preserve"> </w:t>
      </w:r>
      <w:r>
        <w:t>Entre 409.891 y 819.780.</w:t>
      </w:r>
    </w:p>
    <w:p w14:paraId="5C8CA758" w14:textId="6F88D440" w:rsidR="00D3596B" w:rsidRPr="00D3596B" w:rsidRDefault="00D3596B" w:rsidP="00320B6A">
      <w:r w:rsidRPr="00D3596B">
        <w:rPr>
          <w:b/>
          <w:bCs/>
        </w:rPr>
        <w:t>b)</w:t>
      </w:r>
      <w:r>
        <w:rPr>
          <w:b/>
          <w:bCs/>
        </w:rPr>
        <w:t xml:space="preserve"> </w:t>
      </w:r>
      <w:r>
        <w:t>Económicas por daños y prejuicios.</w:t>
      </w:r>
    </w:p>
    <w:p w14:paraId="3854D67C" w14:textId="689FD856" w:rsidR="00D3596B" w:rsidRPr="00D3596B" w:rsidRDefault="00D3596B" w:rsidP="00320B6A">
      <w:r w:rsidRPr="00D3596B">
        <w:rPr>
          <w:b/>
          <w:bCs/>
        </w:rPr>
        <w:t>c)</w:t>
      </w:r>
      <w:r>
        <w:rPr>
          <w:b/>
          <w:bCs/>
        </w:rPr>
        <w:t xml:space="preserve"> </w:t>
      </w:r>
      <w:r>
        <w:t>Una multa, la inhabilitación del empresario o incluso la privación de libertad con cárcel.</w:t>
      </w:r>
    </w:p>
    <w:p w14:paraId="55ACE49B" w14:textId="6CFBF1A0" w:rsidR="00D3596B" w:rsidRPr="00D3596B" w:rsidRDefault="00D3596B" w:rsidP="00320B6A">
      <w:r w:rsidRPr="00D3596B">
        <w:rPr>
          <w:b/>
          <w:bCs/>
        </w:rPr>
        <w:t>d)</w:t>
      </w:r>
      <w:r>
        <w:rPr>
          <w:b/>
          <w:bCs/>
        </w:rPr>
        <w:t xml:space="preserve"> </w:t>
      </w:r>
      <w:r>
        <w:t>En caso de que la pena sea menor a 2 años y no se tengan antecedentes.</w:t>
      </w:r>
    </w:p>
    <w:p w14:paraId="5EEFA9E7" w14:textId="2B030759" w:rsidR="00D3596B" w:rsidRPr="00D3596B" w:rsidRDefault="00D3596B" w:rsidP="00320B6A">
      <w:pPr>
        <w:rPr>
          <w:b/>
          <w:bCs/>
        </w:rPr>
      </w:pPr>
      <w:r w:rsidRPr="00D3596B">
        <w:rPr>
          <w:b/>
          <w:bCs/>
        </w:rPr>
        <w:t>e)</w:t>
      </w:r>
      <w:r>
        <w:rPr>
          <w:b/>
          <w:bCs/>
        </w:rPr>
        <w:t xml:space="preserve"> </w:t>
      </w:r>
      <w:r>
        <w:t>Del 30 al 50%.</w:t>
      </w:r>
    </w:p>
    <w:p w14:paraId="1B5D16A3" w14:textId="022DF88F" w:rsidR="00A61B9B" w:rsidRDefault="00D3596B" w:rsidP="00320B6A">
      <w:r w:rsidRPr="00D3596B">
        <w:rPr>
          <w:b/>
          <w:bCs/>
        </w:rPr>
        <w:t>f)</w:t>
      </w:r>
      <w:r>
        <w:rPr>
          <w:b/>
          <w:bCs/>
        </w:rPr>
        <w:t xml:space="preserve"> </w:t>
      </w:r>
      <w:r w:rsidRPr="00D3596B">
        <w:t>500 euros más.</w:t>
      </w:r>
    </w:p>
    <w:p w14:paraId="5BCA7D18" w14:textId="361196D7" w:rsidR="00D3596B" w:rsidRDefault="00A61B9B" w:rsidP="00320B6A">
      <w:r>
        <w:br w:type="page"/>
      </w:r>
    </w:p>
    <w:p w14:paraId="640862B2" w14:textId="6E0F2E20" w:rsidR="00FC1C9A" w:rsidRDefault="00FC1C9A" w:rsidP="00FC1C9A">
      <w:pPr>
        <w:pStyle w:val="Respuestas"/>
      </w:pPr>
      <w:r>
        <w:lastRenderedPageBreak/>
        <w:t>12.29</w:t>
      </w:r>
    </w:p>
    <w:p w14:paraId="57696401" w14:textId="673B4DE2" w:rsidR="00FC1C9A" w:rsidRPr="00A61B9B" w:rsidRDefault="00FC1C9A" w:rsidP="00320B6A">
      <w:r w:rsidRPr="00FC1C9A">
        <w:rPr>
          <w:b/>
          <w:bCs/>
        </w:rPr>
        <w:t>a)</w:t>
      </w:r>
      <w:r w:rsidR="00A61B9B">
        <w:rPr>
          <w:b/>
          <w:bCs/>
        </w:rPr>
        <w:t xml:space="preserve"> </w:t>
      </w:r>
      <w:r w:rsidR="00A61B9B">
        <w:t>Sí, dado que tiene menos de 25 trabajadores y un único centro de trabajo.</w:t>
      </w:r>
    </w:p>
    <w:p w14:paraId="2A711FBC" w14:textId="0D8B763F" w:rsidR="00FC1C9A" w:rsidRPr="00A61B9B" w:rsidRDefault="00FC1C9A" w:rsidP="00320B6A">
      <w:r w:rsidRPr="00FC1C9A">
        <w:rPr>
          <w:b/>
          <w:bCs/>
        </w:rPr>
        <w:t>b)</w:t>
      </w:r>
      <w:r w:rsidR="00A61B9B">
        <w:rPr>
          <w:b/>
          <w:bCs/>
        </w:rPr>
        <w:t xml:space="preserve"> </w:t>
      </w:r>
      <w:r w:rsidR="00A61B9B">
        <w:t>No, por lo que si tiene capacidad para desarrollar las funciones de prevención y trabaja de forma habitual en la empresa puede hacerse cargo.</w:t>
      </w:r>
    </w:p>
    <w:p w14:paraId="29A91A56" w14:textId="66829563" w:rsidR="00FC1C9A" w:rsidRPr="00FC1C9A" w:rsidRDefault="00FC1C9A" w:rsidP="00320B6A">
      <w:pPr>
        <w:rPr>
          <w:b/>
          <w:bCs/>
        </w:rPr>
      </w:pPr>
      <w:r w:rsidRPr="00FC1C9A">
        <w:rPr>
          <w:b/>
          <w:bCs/>
        </w:rPr>
        <w:t>c)</w:t>
      </w:r>
      <w:r w:rsidR="00A61B9B">
        <w:rPr>
          <w:b/>
          <w:bCs/>
        </w:rPr>
        <w:t xml:space="preserve"> </w:t>
      </w:r>
      <w:r w:rsidR="00A61B9B" w:rsidRPr="00A61B9B">
        <w:t>Nivel básico de 30 o 50 horas.</w:t>
      </w:r>
    </w:p>
    <w:p w14:paraId="5E66EC1D" w14:textId="6EC92164" w:rsidR="00FC1C9A" w:rsidRPr="00FC1C9A" w:rsidRDefault="00FC1C9A" w:rsidP="00320B6A">
      <w:pPr>
        <w:rPr>
          <w:b/>
          <w:bCs/>
        </w:rPr>
      </w:pPr>
      <w:r w:rsidRPr="00FC1C9A">
        <w:rPr>
          <w:b/>
          <w:bCs/>
        </w:rPr>
        <w:t>d)</w:t>
      </w:r>
      <w:r w:rsidR="00A61B9B">
        <w:rPr>
          <w:b/>
          <w:bCs/>
        </w:rPr>
        <w:t xml:space="preserve"> </w:t>
      </w:r>
      <w:r w:rsidR="00A61B9B" w:rsidRPr="00A61B9B">
        <w:t>No, debe acudir a un servicio de prevención ajeno.</w:t>
      </w:r>
    </w:p>
    <w:p w14:paraId="3ED0F96E" w14:textId="223DBE81" w:rsidR="00FC1C9A" w:rsidRPr="00FC1C9A" w:rsidRDefault="00FC1C9A" w:rsidP="00320B6A">
      <w:pPr>
        <w:rPr>
          <w:b/>
          <w:bCs/>
        </w:rPr>
      </w:pPr>
      <w:r w:rsidRPr="00FC1C9A">
        <w:rPr>
          <w:b/>
          <w:bCs/>
        </w:rPr>
        <w:t>e)</w:t>
      </w:r>
      <w:r w:rsidR="00A61B9B">
        <w:rPr>
          <w:b/>
          <w:bCs/>
        </w:rPr>
        <w:t xml:space="preserve"> </w:t>
      </w:r>
      <w:r w:rsidR="00A61B9B" w:rsidRPr="00A61B9B">
        <w:t>No, dado que no trabaja de forma habitual en el centro de trabajo.</w:t>
      </w:r>
    </w:p>
    <w:p w14:paraId="5AE2459F" w14:textId="15814FFD" w:rsidR="00FC1C9A" w:rsidRDefault="00FC1C9A" w:rsidP="00320B6A">
      <w:r w:rsidRPr="00FC1C9A">
        <w:rPr>
          <w:b/>
          <w:bCs/>
        </w:rPr>
        <w:t>f)</w:t>
      </w:r>
      <w:r w:rsidR="00A61B9B" w:rsidRPr="00A61B9B">
        <w:t xml:space="preserve"> Servicio de prevención propio, designación de trabajadores, servicio de prevención ajeno y servicio de prevención mancomunado.</w:t>
      </w:r>
    </w:p>
    <w:p w14:paraId="1CE66152" w14:textId="4D305A69" w:rsidR="008714DA" w:rsidRDefault="008714DA" w:rsidP="00320B6A"/>
    <w:p w14:paraId="53093CE5" w14:textId="602798F0" w:rsidR="008714DA" w:rsidRDefault="008714DA" w:rsidP="008714DA">
      <w:pPr>
        <w:pStyle w:val="Respuestas"/>
      </w:pPr>
      <w:r>
        <w:t>13.29</w:t>
      </w:r>
    </w:p>
    <w:p w14:paraId="6A232A38" w14:textId="32662334" w:rsidR="008714DA" w:rsidRPr="000B2D01" w:rsidRDefault="008714DA" w:rsidP="00320B6A">
      <w:r w:rsidRPr="008714DA">
        <w:rPr>
          <w:b/>
          <w:bCs/>
        </w:rPr>
        <w:t>a)</w:t>
      </w:r>
      <w:r w:rsidR="000B2D01">
        <w:rPr>
          <w:b/>
          <w:bCs/>
        </w:rPr>
        <w:t xml:space="preserve"> </w:t>
      </w:r>
      <w:r w:rsidR="000B2D01">
        <w:t>As</w:t>
      </w:r>
      <w:r w:rsidR="00EE24D4">
        <w:t>unción</w:t>
      </w:r>
      <w:r w:rsidR="000B2D01">
        <w:t xml:space="preserve"> por el propio empresario.</w:t>
      </w:r>
    </w:p>
    <w:p w14:paraId="24452EE1" w14:textId="67C5130F" w:rsidR="008714DA" w:rsidRPr="0074142B" w:rsidRDefault="008714DA" w:rsidP="00320B6A">
      <w:r w:rsidRPr="008714DA">
        <w:rPr>
          <w:b/>
          <w:bCs/>
        </w:rPr>
        <w:t>b)</w:t>
      </w:r>
      <w:r w:rsidR="000B2D01">
        <w:rPr>
          <w:b/>
          <w:bCs/>
        </w:rPr>
        <w:t xml:space="preserve"> </w:t>
      </w:r>
      <w:r w:rsidR="00EE24D4" w:rsidRPr="00EE24D4">
        <w:t>Servicio de prevención propio</w:t>
      </w:r>
      <w:r w:rsidR="00EE24D4">
        <w:t>.</w:t>
      </w:r>
    </w:p>
    <w:p w14:paraId="62E20243" w14:textId="698BE312" w:rsidR="008714DA" w:rsidRPr="008714DA" w:rsidRDefault="008714DA" w:rsidP="00320B6A">
      <w:pPr>
        <w:rPr>
          <w:b/>
          <w:bCs/>
        </w:rPr>
      </w:pPr>
      <w:r w:rsidRPr="008714DA">
        <w:rPr>
          <w:b/>
          <w:bCs/>
        </w:rPr>
        <w:t>c)</w:t>
      </w:r>
      <w:r w:rsidR="000B2D01">
        <w:rPr>
          <w:b/>
          <w:bCs/>
        </w:rPr>
        <w:t xml:space="preserve"> </w:t>
      </w:r>
      <w:r w:rsidR="000B2D01" w:rsidRPr="0074142B">
        <w:t>Servicio de Prevención Mancomunado.</w:t>
      </w:r>
      <w:r w:rsidR="000B2D01">
        <w:rPr>
          <w:b/>
          <w:bCs/>
        </w:rPr>
        <w:t xml:space="preserve"> </w:t>
      </w:r>
    </w:p>
    <w:p w14:paraId="7692B263" w14:textId="2C5D12E7" w:rsidR="008714DA" w:rsidRPr="008714DA" w:rsidRDefault="008714DA" w:rsidP="00320B6A">
      <w:pPr>
        <w:rPr>
          <w:b/>
          <w:bCs/>
        </w:rPr>
      </w:pPr>
      <w:r w:rsidRPr="008714DA">
        <w:rPr>
          <w:b/>
          <w:bCs/>
        </w:rPr>
        <w:t>d)</w:t>
      </w:r>
      <w:r w:rsidR="000B2D01">
        <w:rPr>
          <w:b/>
          <w:bCs/>
        </w:rPr>
        <w:t xml:space="preserve"> </w:t>
      </w:r>
      <w:r w:rsidR="000B2D01" w:rsidRPr="0074142B">
        <w:t>Servicio de protección propio.</w:t>
      </w:r>
    </w:p>
    <w:p w14:paraId="2077C6A5" w14:textId="47E1103A" w:rsidR="008714DA" w:rsidRPr="008714DA" w:rsidRDefault="008714DA" w:rsidP="00320B6A">
      <w:pPr>
        <w:rPr>
          <w:b/>
          <w:bCs/>
        </w:rPr>
      </w:pPr>
      <w:r w:rsidRPr="008714DA">
        <w:rPr>
          <w:b/>
          <w:bCs/>
        </w:rPr>
        <w:t>e)</w:t>
      </w:r>
      <w:r w:rsidR="0074142B">
        <w:rPr>
          <w:b/>
          <w:bCs/>
        </w:rPr>
        <w:t xml:space="preserve"> </w:t>
      </w:r>
      <w:r w:rsidR="0074142B" w:rsidRPr="0074142B">
        <w:t>Designación de trabajadores.</w:t>
      </w:r>
    </w:p>
    <w:p w14:paraId="49F5E410" w14:textId="4BD7D27B" w:rsidR="008714DA" w:rsidRDefault="008714DA" w:rsidP="00320B6A">
      <w:r w:rsidRPr="008714DA">
        <w:rPr>
          <w:b/>
          <w:bCs/>
        </w:rPr>
        <w:t>f)</w:t>
      </w:r>
      <w:r w:rsidR="0074142B">
        <w:rPr>
          <w:b/>
          <w:bCs/>
        </w:rPr>
        <w:t xml:space="preserve"> </w:t>
      </w:r>
      <w:r w:rsidR="0074142B" w:rsidRPr="0074142B">
        <w:t>Servicio de prevención propio.</w:t>
      </w:r>
    </w:p>
    <w:p w14:paraId="31B2887C" w14:textId="3BE15426" w:rsidR="009E2FF0" w:rsidRDefault="003F18A2" w:rsidP="003F18A2">
      <w:pPr>
        <w:pStyle w:val="Respuestas"/>
      </w:pPr>
      <w:r>
        <w:t>14.30</w:t>
      </w:r>
    </w:p>
    <w:p w14:paraId="4E65F7F7" w14:textId="43445544" w:rsidR="003F18A2" w:rsidRPr="003F18A2" w:rsidRDefault="003F18A2" w:rsidP="00320B6A">
      <w:pPr>
        <w:rPr>
          <w:b/>
          <w:bCs/>
        </w:rPr>
      </w:pPr>
      <w:r w:rsidRPr="003F18A2">
        <w:rPr>
          <w:b/>
          <w:bCs/>
        </w:rPr>
        <w:t>a)</w:t>
      </w:r>
      <w:r w:rsidR="004907C7">
        <w:rPr>
          <w:b/>
          <w:bCs/>
        </w:rPr>
        <w:t xml:space="preserve"> </w:t>
      </w:r>
      <w:r w:rsidR="004907C7" w:rsidRPr="004907C7">
        <w:t>3</w:t>
      </w:r>
    </w:p>
    <w:p w14:paraId="42889ECD" w14:textId="0B3352E1" w:rsidR="003F18A2" w:rsidRPr="003F18A2" w:rsidRDefault="003F18A2" w:rsidP="00320B6A">
      <w:pPr>
        <w:rPr>
          <w:b/>
          <w:bCs/>
        </w:rPr>
      </w:pPr>
      <w:r w:rsidRPr="003F18A2">
        <w:rPr>
          <w:b/>
          <w:bCs/>
        </w:rPr>
        <w:t>b)</w:t>
      </w:r>
      <w:r w:rsidR="004907C7">
        <w:rPr>
          <w:b/>
          <w:bCs/>
        </w:rPr>
        <w:t xml:space="preserve"> </w:t>
      </w:r>
      <w:r w:rsidR="004907C7" w:rsidRPr="004907C7">
        <w:t>7</w:t>
      </w:r>
    </w:p>
    <w:p w14:paraId="321F2B15" w14:textId="22090FD3" w:rsidR="003F18A2" w:rsidRPr="003F18A2" w:rsidRDefault="003F18A2" w:rsidP="00320B6A">
      <w:pPr>
        <w:rPr>
          <w:b/>
          <w:bCs/>
        </w:rPr>
      </w:pPr>
      <w:r w:rsidRPr="003F18A2">
        <w:rPr>
          <w:b/>
          <w:bCs/>
        </w:rPr>
        <w:t>c)</w:t>
      </w:r>
      <w:r w:rsidR="004907C7">
        <w:rPr>
          <w:b/>
          <w:bCs/>
        </w:rPr>
        <w:t xml:space="preserve"> </w:t>
      </w:r>
      <w:r w:rsidR="004907C7" w:rsidRPr="004907C7">
        <w:t>Una formación mínima en prevención de nivel básico.</w:t>
      </w:r>
    </w:p>
    <w:p w14:paraId="5E5B6C75" w14:textId="2B0156B8" w:rsidR="003F18A2" w:rsidRPr="003F18A2" w:rsidRDefault="003F18A2" w:rsidP="00320B6A">
      <w:pPr>
        <w:rPr>
          <w:b/>
          <w:bCs/>
        </w:rPr>
      </w:pPr>
      <w:r w:rsidRPr="003F18A2">
        <w:rPr>
          <w:b/>
          <w:bCs/>
        </w:rPr>
        <w:t>d)</w:t>
      </w:r>
      <w:r w:rsidR="004907C7">
        <w:rPr>
          <w:b/>
          <w:bCs/>
        </w:rPr>
        <w:t xml:space="preserve"> </w:t>
      </w:r>
      <w:r w:rsidR="004907C7" w:rsidRPr="004907C7">
        <w:t>Acompañar a la Inspección en las visitas que realice, pudiendo realizar observaciones.</w:t>
      </w:r>
    </w:p>
    <w:p w14:paraId="77ACCFE3" w14:textId="671C2714" w:rsidR="003F18A2" w:rsidRPr="003F18A2" w:rsidRDefault="003F18A2" w:rsidP="00320B6A">
      <w:pPr>
        <w:rPr>
          <w:b/>
          <w:bCs/>
        </w:rPr>
      </w:pPr>
      <w:r w:rsidRPr="003F18A2">
        <w:rPr>
          <w:b/>
          <w:bCs/>
        </w:rPr>
        <w:t>e)</w:t>
      </w:r>
      <w:r w:rsidR="004907C7">
        <w:rPr>
          <w:b/>
          <w:bCs/>
        </w:rPr>
        <w:t xml:space="preserve"> </w:t>
      </w:r>
      <w:r w:rsidR="004907C7" w:rsidRPr="004907C7">
        <w:t>No, debe justificar su decisión negativa en caso de no adoptar estas medidas.</w:t>
      </w:r>
    </w:p>
    <w:p w14:paraId="33D7E743" w14:textId="4D89AC0B" w:rsidR="00831C31" w:rsidRDefault="003F18A2" w:rsidP="00320B6A">
      <w:r w:rsidRPr="003F18A2">
        <w:rPr>
          <w:b/>
          <w:bCs/>
        </w:rPr>
        <w:t>f)</w:t>
      </w:r>
      <w:r w:rsidR="004907C7">
        <w:rPr>
          <w:b/>
          <w:bCs/>
        </w:rPr>
        <w:t xml:space="preserve"> </w:t>
      </w:r>
      <w:r w:rsidR="004907C7" w:rsidRPr="004907C7">
        <w:t>No, los delegados tienen derecho a ser consultados y a participar en la planificación de la prevención de riesgos.</w:t>
      </w:r>
    </w:p>
    <w:p w14:paraId="2496F033" w14:textId="70450811" w:rsidR="003F18A2" w:rsidRDefault="00831C31" w:rsidP="00320B6A">
      <w:r>
        <w:br w:type="page"/>
      </w:r>
    </w:p>
    <w:p w14:paraId="14F9347B" w14:textId="1A8D9C64" w:rsidR="00831C31" w:rsidRDefault="00831C31" w:rsidP="00831C31">
      <w:pPr>
        <w:pStyle w:val="Respuestas"/>
      </w:pPr>
      <w:r>
        <w:lastRenderedPageBreak/>
        <w:t>15.32</w:t>
      </w:r>
    </w:p>
    <w:p w14:paraId="45B5694A" w14:textId="4AA5DB0A" w:rsidR="00831C31" w:rsidRPr="00831C31" w:rsidRDefault="00831C31" w:rsidP="00320B6A">
      <w:pPr>
        <w:rPr>
          <w:b/>
          <w:bCs/>
        </w:rPr>
      </w:pPr>
      <w:r w:rsidRPr="00831C31">
        <w:rPr>
          <w:b/>
          <w:bCs/>
        </w:rPr>
        <w:t>a)</w:t>
      </w:r>
      <w:r w:rsidR="0064034A">
        <w:rPr>
          <w:b/>
          <w:bCs/>
        </w:rPr>
        <w:t xml:space="preserve"> </w:t>
      </w:r>
      <w:r w:rsidR="0064034A" w:rsidRPr="0064034A">
        <w:t>No requiere acción específica.</w:t>
      </w:r>
      <w:r w:rsidR="008F3269">
        <w:t xml:space="preserve"> </w:t>
      </w:r>
      <w:r w:rsidR="008F3269" w:rsidRPr="008F3269">
        <w:t>Riesgo trivial</w:t>
      </w:r>
      <w:r w:rsidR="008F3269">
        <w:t>.</w:t>
      </w:r>
    </w:p>
    <w:p w14:paraId="5B2B924C" w14:textId="72D37C78" w:rsidR="00831C31" w:rsidRPr="00831C31" w:rsidRDefault="00831C31" w:rsidP="00320B6A">
      <w:pPr>
        <w:rPr>
          <w:b/>
          <w:bCs/>
        </w:rPr>
      </w:pPr>
      <w:r w:rsidRPr="00831C31">
        <w:rPr>
          <w:b/>
          <w:bCs/>
        </w:rPr>
        <w:t>b)</w:t>
      </w:r>
      <w:r w:rsidR="0064034A">
        <w:rPr>
          <w:b/>
          <w:bCs/>
        </w:rPr>
        <w:t xml:space="preserve"> </w:t>
      </w:r>
      <w:r w:rsidR="0064034A" w:rsidRPr="0064034A">
        <w:t>Se debe hacer esfuerzos para reducir el riesgo.</w:t>
      </w:r>
      <w:r w:rsidR="008F3269">
        <w:t xml:space="preserve"> </w:t>
      </w:r>
      <w:r w:rsidR="008F3269" w:rsidRPr="008F3269">
        <w:t>Riesgo moderado</w:t>
      </w:r>
      <w:r w:rsidR="008F3269">
        <w:t>.</w:t>
      </w:r>
    </w:p>
    <w:p w14:paraId="1D0FBF1F" w14:textId="46F67957" w:rsidR="00831C31" w:rsidRDefault="00831C31" w:rsidP="00320B6A">
      <w:r w:rsidRPr="00831C31">
        <w:rPr>
          <w:b/>
          <w:bCs/>
        </w:rPr>
        <w:t>c)</w:t>
      </w:r>
      <w:r w:rsidR="0064034A">
        <w:rPr>
          <w:b/>
          <w:bCs/>
        </w:rPr>
        <w:t xml:space="preserve"> </w:t>
      </w:r>
      <w:r w:rsidR="0064034A" w:rsidRPr="0064034A">
        <w:t>No debe empezar el trabajo hasta haberse reducido el riesgo.</w:t>
      </w:r>
      <w:r w:rsidR="008F3269">
        <w:t xml:space="preserve"> </w:t>
      </w:r>
      <w:r w:rsidR="008F3269" w:rsidRPr="008F3269">
        <w:t>Riesgo importante</w:t>
      </w:r>
      <w:r w:rsidR="008F3269">
        <w:t>.</w:t>
      </w:r>
    </w:p>
    <w:p w14:paraId="5FFE7C3D" w14:textId="1D8A9337" w:rsidR="006C1925" w:rsidRDefault="006C1925" w:rsidP="006C1925">
      <w:pPr>
        <w:pStyle w:val="Respuestas"/>
      </w:pPr>
      <w:r>
        <w:t>16.32</w:t>
      </w:r>
    </w:p>
    <w:p w14:paraId="683E741A" w14:textId="384C0047" w:rsidR="006C1925" w:rsidRPr="00E258A8" w:rsidRDefault="006C1925" w:rsidP="00320B6A">
      <w:r w:rsidRPr="00E258A8">
        <w:rPr>
          <w:b/>
          <w:bCs/>
        </w:rPr>
        <w:t>a)</w:t>
      </w:r>
      <w:r w:rsidR="00975366" w:rsidRPr="00E258A8">
        <w:rPr>
          <w:b/>
          <w:bCs/>
        </w:rPr>
        <w:t xml:space="preserve"> </w:t>
      </w:r>
      <w:r w:rsidR="00E258A8" w:rsidRPr="00E258A8">
        <w:t>Sí, dado que se tratan de accidentes mortales y graves. El accidente leve solo en caso de ser repetitivo.</w:t>
      </w:r>
    </w:p>
    <w:p w14:paraId="1FC80874" w14:textId="239BF218" w:rsidR="006C1925" w:rsidRPr="00E258A8" w:rsidRDefault="006C1925" w:rsidP="00320B6A">
      <w:r w:rsidRPr="00E258A8">
        <w:rPr>
          <w:b/>
          <w:bCs/>
        </w:rPr>
        <w:t>b)</w:t>
      </w:r>
      <w:r w:rsidR="00E258A8">
        <w:rPr>
          <w:b/>
          <w:bCs/>
        </w:rPr>
        <w:t xml:space="preserve"> </w:t>
      </w:r>
      <w:r w:rsidR="00E258A8" w:rsidRPr="00E258A8">
        <w:t>Sí, para que la Administración Laboral disponga de información para elaborar estadísticas de accidentes de trabajo.</w:t>
      </w:r>
      <w:r w:rsidR="00DC33FA">
        <w:t xml:space="preserve"> </w:t>
      </w:r>
      <w:r w:rsidR="00DC33FA" w:rsidRPr="00DC33FA">
        <w:t>El leve no al no llevar baja laboral</w:t>
      </w:r>
      <w:r w:rsidR="00DC33FA">
        <w:t>.</w:t>
      </w:r>
    </w:p>
    <w:p w14:paraId="281830C7" w14:textId="37840DF3" w:rsidR="006C1925" w:rsidRPr="00E258A8" w:rsidRDefault="006C1925" w:rsidP="00320B6A">
      <w:pPr>
        <w:rPr>
          <w:b/>
          <w:bCs/>
        </w:rPr>
      </w:pPr>
      <w:r w:rsidRPr="00E258A8">
        <w:rPr>
          <w:b/>
          <w:bCs/>
        </w:rPr>
        <w:t>c)</w:t>
      </w:r>
      <w:r w:rsidR="00E258A8">
        <w:rPr>
          <w:b/>
          <w:bCs/>
        </w:rPr>
        <w:t xml:space="preserve"> </w:t>
      </w:r>
      <w:r w:rsidR="00E258A8" w:rsidRPr="00E258A8">
        <w:t>Hay que elaborar una relación mensual de dichos accidentes, pero no notificar uno a uno como ocurre con los accidentes con baja laboral.</w:t>
      </w:r>
    </w:p>
    <w:p w14:paraId="234891D6" w14:textId="67C4B3CA" w:rsidR="006C1925" w:rsidRPr="00E258A8" w:rsidRDefault="006C1925" w:rsidP="00320B6A">
      <w:pPr>
        <w:rPr>
          <w:b/>
          <w:bCs/>
        </w:rPr>
      </w:pPr>
      <w:r w:rsidRPr="00E258A8">
        <w:rPr>
          <w:b/>
          <w:bCs/>
        </w:rPr>
        <w:t>d)</w:t>
      </w:r>
      <w:r w:rsidR="00E258A8">
        <w:rPr>
          <w:b/>
          <w:bCs/>
        </w:rPr>
        <w:t xml:space="preserve"> </w:t>
      </w:r>
      <w:r w:rsidR="00E258A8" w:rsidRPr="00E258A8">
        <w:t>A través del sistema Delt@ en el Ministerio de Trabajo.</w:t>
      </w:r>
    </w:p>
    <w:p w14:paraId="6C613AC4" w14:textId="3E5CFCE5" w:rsidR="006C1925" w:rsidRPr="00E258A8" w:rsidRDefault="006C1925" w:rsidP="00320B6A">
      <w:pPr>
        <w:rPr>
          <w:b/>
          <w:bCs/>
        </w:rPr>
      </w:pPr>
      <w:r w:rsidRPr="00E258A8">
        <w:rPr>
          <w:b/>
          <w:bCs/>
        </w:rPr>
        <w:t>e)</w:t>
      </w:r>
      <w:r w:rsidR="00E258A8">
        <w:rPr>
          <w:b/>
          <w:bCs/>
        </w:rPr>
        <w:t xml:space="preserve"> </w:t>
      </w:r>
      <w:r w:rsidR="00253354" w:rsidRPr="00253354">
        <w:t>Sí, pero mediante la elaboración de una relación mensual.</w:t>
      </w:r>
    </w:p>
    <w:p w14:paraId="09531E66" w14:textId="7AA86EA6" w:rsidR="006C1925" w:rsidRDefault="006C1925" w:rsidP="00320B6A">
      <w:r w:rsidRPr="00E258A8">
        <w:rPr>
          <w:b/>
          <w:bCs/>
        </w:rPr>
        <w:t>f)</w:t>
      </w:r>
      <w:r w:rsidR="00253354">
        <w:rPr>
          <w:b/>
          <w:bCs/>
        </w:rPr>
        <w:t xml:space="preserve"> </w:t>
      </w:r>
      <w:r w:rsidR="00253354" w:rsidRPr="00253354">
        <w:t>Podrían registrar de manera voluntaria los accidentes de trabajo que no conlleven baja médica.</w:t>
      </w:r>
    </w:p>
    <w:p w14:paraId="2AA9D5D6" w14:textId="25D2C96C" w:rsidR="00F0468E" w:rsidRDefault="00F0468E" w:rsidP="00F0468E">
      <w:pPr>
        <w:pStyle w:val="Respuestas"/>
      </w:pPr>
      <w:r>
        <w:t>17.33</w:t>
      </w:r>
    </w:p>
    <w:p w14:paraId="2285F7BF" w14:textId="0A9ACBB1" w:rsidR="00F0468E" w:rsidRPr="006B474D" w:rsidRDefault="00F0468E" w:rsidP="00320B6A">
      <w:pPr>
        <w:rPr>
          <w:b/>
          <w:bCs/>
        </w:rPr>
      </w:pPr>
      <w:r w:rsidRPr="006B474D">
        <w:rPr>
          <w:b/>
          <w:bCs/>
        </w:rPr>
        <w:t>a)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F942EA">
        <w:t xml:space="preserve"> Sanciones económicas y penales.</w:t>
      </w:r>
    </w:p>
    <w:p w14:paraId="1C14BD40" w14:textId="7D5A8445" w:rsidR="00F0468E" w:rsidRPr="006B474D" w:rsidRDefault="00F0468E" w:rsidP="00320B6A">
      <w:pPr>
        <w:rPr>
          <w:b/>
          <w:bCs/>
        </w:rPr>
      </w:pPr>
      <w:r w:rsidRPr="006B474D">
        <w:rPr>
          <w:b/>
          <w:bCs/>
        </w:rPr>
        <w:t>b)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F942EA">
        <w:t xml:space="preserve"> Tiempos perdidos por compañeros y mandos en auxiliar al accidentado.</w:t>
      </w:r>
    </w:p>
    <w:p w14:paraId="15B126A0" w14:textId="7ED8DCD6" w:rsidR="00F0468E" w:rsidRPr="006B474D" w:rsidRDefault="00F0468E" w:rsidP="00320B6A">
      <w:pPr>
        <w:rPr>
          <w:b/>
          <w:bCs/>
        </w:rPr>
      </w:pPr>
      <w:r w:rsidRPr="006B474D">
        <w:rPr>
          <w:b/>
          <w:bCs/>
        </w:rPr>
        <w:t>c)</w:t>
      </w:r>
      <w:r w:rsidR="00F942EA" w:rsidRPr="00F942EA">
        <w:t xml:space="preserve"> Coste para la empresa:</w:t>
      </w:r>
      <w:r w:rsidR="00F942EA">
        <w:t xml:space="preserve"> Pérdida de productividad por parte del trabajador y los compañeros después del accidente.</w:t>
      </w:r>
    </w:p>
    <w:p w14:paraId="2532B737" w14:textId="059F9EE6" w:rsidR="00F0468E" w:rsidRPr="006B474D" w:rsidRDefault="00F0468E" w:rsidP="00320B6A">
      <w:pPr>
        <w:rPr>
          <w:b/>
          <w:bCs/>
        </w:rPr>
      </w:pPr>
      <w:r w:rsidRPr="006B474D">
        <w:rPr>
          <w:b/>
          <w:bCs/>
        </w:rPr>
        <w:t>d)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F942EA">
        <w:t xml:space="preserve"> Pérdida de imagen, pérdida de productividad y mayor conflictividad laboral.</w:t>
      </w:r>
    </w:p>
    <w:p w14:paraId="5DA4E17F" w14:textId="1388D353" w:rsidR="00F0468E" w:rsidRPr="006B474D" w:rsidRDefault="00F0468E" w:rsidP="00320B6A">
      <w:pPr>
        <w:rPr>
          <w:b/>
          <w:bCs/>
        </w:rPr>
      </w:pPr>
      <w:r w:rsidRPr="006B474D">
        <w:rPr>
          <w:b/>
          <w:bCs/>
        </w:rPr>
        <w:t>e)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F942EA">
        <w:t xml:space="preserve"> Tiempo utilizado en investigar y notificar el accidente.</w:t>
      </w:r>
    </w:p>
    <w:p w14:paraId="62AF3115" w14:textId="2DE955B7" w:rsidR="00F0468E" w:rsidRPr="006B474D" w:rsidRDefault="00F0468E" w:rsidP="00320B6A">
      <w:pPr>
        <w:rPr>
          <w:b/>
          <w:bCs/>
        </w:rPr>
      </w:pPr>
      <w:r w:rsidRPr="006B474D">
        <w:rPr>
          <w:b/>
          <w:bCs/>
        </w:rPr>
        <w:t>f)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F942EA">
        <w:t xml:space="preserve"> Tiempo utilizado en investigar y notificar el accidente.</w:t>
      </w:r>
    </w:p>
    <w:p w14:paraId="6988748F" w14:textId="05875F35" w:rsidR="00F0468E" w:rsidRPr="006B474D" w:rsidRDefault="00F0468E" w:rsidP="00320B6A">
      <w:pPr>
        <w:rPr>
          <w:b/>
          <w:bCs/>
        </w:rPr>
      </w:pPr>
      <w:r w:rsidRPr="006B474D">
        <w:rPr>
          <w:b/>
          <w:bCs/>
        </w:rPr>
        <w:t>g)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F942EA">
        <w:t xml:space="preserve"> Tiempo utilizado en investigar y notificar el accidente y pérdida de productividad por parte de los compañeros después del accidente.</w:t>
      </w:r>
    </w:p>
    <w:p w14:paraId="54B78DAD" w14:textId="19FB276D" w:rsidR="00F942EA" w:rsidRPr="00F942EA" w:rsidRDefault="00F0468E" w:rsidP="00320B6A">
      <w:r w:rsidRPr="006B474D">
        <w:rPr>
          <w:b/>
          <w:bCs/>
        </w:rPr>
        <w:t>h)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F942EA">
        <w:t xml:space="preserve"> Salarios e indemnizaciones al trabajador.</w:t>
      </w:r>
      <w:r w:rsidR="00F942EA">
        <w:br/>
        <w:t xml:space="preserve">     Costes para el trabajador y la sociedad: Pérdida de recursos humanos, pago de indemnizaciones de la Seguridad Social, etc.</w:t>
      </w:r>
    </w:p>
    <w:p w14:paraId="564AAAFC" w14:textId="59B54291" w:rsidR="00F0468E" w:rsidRDefault="00F0468E" w:rsidP="00320B6A">
      <w:pPr>
        <w:rPr>
          <w:b/>
          <w:bCs/>
        </w:rPr>
      </w:pPr>
      <w:r w:rsidRPr="006B474D">
        <w:rPr>
          <w:b/>
          <w:bCs/>
        </w:rPr>
        <w:t>i)</w:t>
      </w:r>
      <w:r w:rsidR="00F942EA">
        <w:rPr>
          <w:b/>
          <w:bCs/>
        </w:rPr>
        <w:t xml:space="preserve"> </w:t>
      </w:r>
      <w:r w:rsidR="00F942EA">
        <w:t>Costes para el trabajador y la sociedad: Pago de indemnizaciones de la Seguridad Social.</w:t>
      </w:r>
    </w:p>
    <w:p w14:paraId="192FE560" w14:textId="6769195F" w:rsidR="0064010A" w:rsidRDefault="0064010A" w:rsidP="00320B6A">
      <w:pPr>
        <w:rPr>
          <w:b/>
          <w:bCs/>
        </w:rPr>
      </w:pPr>
      <w:r>
        <w:rPr>
          <w:b/>
          <w:bCs/>
        </w:rPr>
        <w:t>j)</w:t>
      </w:r>
      <w:r w:rsidR="00335F21">
        <w:rPr>
          <w:b/>
          <w:bCs/>
        </w:rPr>
        <w:t xml:space="preserve"> </w:t>
      </w:r>
      <w:r w:rsidR="00335F21">
        <w:t>Costes para el trabajador y la sociedad: Dolor y sufrimiento por el accidente.</w:t>
      </w:r>
    </w:p>
    <w:p w14:paraId="50263684" w14:textId="263DAC5B" w:rsidR="0064010A" w:rsidRDefault="0064010A" w:rsidP="00320B6A">
      <w:pPr>
        <w:rPr>
          <w:b/>
          <w:bCs/>
        </w:rPr>
      </w:pPr>
      <w:r>
        <w:rPr>
          <w:b/>
          <w:bCs/>
        </w:rPr>
        <w:t>k)</w:t>
      </w:r>
      <w:r w:rsidR="00335F21">
        <w:rPr>
          <w:b/>
          <w:bCs/>
        </w:rPr>
        <w:t xml:space="preserve"> </w:t>
      </w:r>
      <w:r w:rsidR="00335F21">
        <w:t>Costes para el trabajador y la sociedad: Disminución temporal o definitiva de ingresos.</w:t>
      </w:r>
    </w:p>
    <w:p w14:paraId="1FA93715" w14:textId="7754286E" w:rsidR="0064010A" w:rsidRDefault="0064010A" w:rsidP="00320B6A">
      <w:r>
        <w:rPr>
          <w:b/>
          <w:bCs/>
        </w:rPr>
        <w:t>l)</w:t>
      </w:r>
      <w:r w:rsidR="00F942EA">
        <w:rPr>
          <w:b/>
          <w:bCs/>
        </w:rPr>
        <w:t xml:space="preserve"> </w:t>
      </w:r>
      <w:r w:rsidR="00F942EA" w:rsidRPr="00F942EA">
        <w:t>Coste para la empresa:</w:t>
      </w:r>
      <w:r w:rsidR="00335F21">
        <w:t xml:space="preserve"> Pérdida de imagen.</w:t>
      </w:r>
    </w:p>
    <w:p w14:paraId="729FF51A" w14:textId="7A165EAF" w:rsidR="005A179C" w:rsidRDefault="005A179C" w:rsidP="005A179C">
      <w:pPr>
        <w:pStyle w:val="Respuestas"/>
      </w:pPr>
      <w:r>
        <w:lastRenderedPageBreak/>
        <w:t>Test:</w:t>
      </w:r>
    </w:p>
    <w:p w14:paraId="473B4FE4" w14:textId="2B08A4F8" w:rsidR="005A179C" w:rsidRDefault="005A179C" w:rsidP="00320B6A">
      <w:r>
        <w:t>1</w:t>
      </w:r>
      <w:r w:rsidR="00D3125A">
        <w:t>A</w:t>
      </w:r>
    </w:p>
    <w:p w14:paraId="15429165" w14:textId="05AD8F52" w:rsidR="005A179C" w:rsidRDefault="005A179C" w:rsidP="00320B6A">
      <w:r>
        <w:t>2</w:t>
      </w:r>
      <w:r w:rsidR="00D3125A">
        <w:t>C</w:t>
      </w:r>
    </w:p>
    <w:p w14:paraId="100B34D8" w14:textId="6E5FEC5E" w:rsidR="005A179C" w:rsidRDefault="005A179C" w:rsidP="00320B6A">
      <w:r>
        <w:t>3</w:t>
      </w:r>
      <w:r w:rsidR="00D3125A">
        <w:t>C</w:t>
      </w:r>
    </w:p>
    <w:p w14:paraId="5F1ED1DA" w14:textId="70FBB919" w:rsidR="005A179C" w:rsidRDefault="005A179C" w:rsidP="00320B6A">
      <w:r>
        <w:t>4</w:t>
      </w:r>
      <w:r w:rsidR="00D3125A">
        <w:t>D</w:t>
      </w:r>
    </w:p>
    <w:p w14:paraId="0F081DC1" w14:textId="03F8E41B" w:rsidR="005A179C" w:rsidRDefault="005A179C" w:rsidP="00320B6A">
      <w:r>
        <w:t>5</w:t>
      </w:r>
      <w:r w:rsidR="00D3125A">
        <w:t>B</w:t>
      </w:r>
    </w:p>
    <w:p w14:paraId="47EC5F61" w14:textId="7E538232" w:rsidR="005A179C" w:rsidRDefault="005A179C" w:rsidP="00320B6A">
      <w:r>
        <w:t>6</w:t>
      </w:r>
      <w:r w:rsidR="00D3125A">
        <w:t>D</w:t>
      </w:r>
    </w:p>
    <w:p w14:paraId="5586A63A" w14:textId="64B6C6AD" w:rsidR="005A179C" w:rsidRDefault="005A179C" w:rsidP="00320B6A">
      <w:r>
        <w:t>7</w:t>
      </w:r>
      <w:r w:rsidR="00D3125A">
        <w:t>C</w:t>
      </w:r>
    </w:p>
    <w:p w14:paraId="149BA1FA" w14:textId="220C37D8" w:rsidR="005A179C" w:rsidRDefault="005A179C" w:rsidP="00320B6A">
      <w:r>
        <w:t>8</w:t>
      </w:r>
      <w:r w:rsidR="007103A3">
        <w:t>C</w:t>
      </w:r>
    </w:p>
    <w:p w14:paraId="2F17AC48" w14:textId="7553C58E" w:rsidR="005A179C" w:rsidRDefault="005A179C" w:rsidP="00320B6A">
      <w:r>
        <w:t>9</w:t>
      </w:r>
      <w:r w:rsidR="007103A3">
        <w:t>A</w:t>
      </w:r>
    </w:p>
    <w:p w14:paraId="768B1DB3" w14:textId="49C713EA" w:rsidR="005A179C" w:rsidRPr="006B474D" w:rsidRDefault="005A179C" w:rsidP="00320B6A">
      <w:pPr>
        <w:rPr>
          <w:b/>
          <w:bCs/>
        </w:rPr>
      </w:pPr>
      <w:r>
        <w:t>10</w:t>
      </w:r>
      <w:r w:rsidR="007103A3">
        <w:t>B</w:t>
      </w:r>
    </w:p>
    <w:sectPr w:rsidR="005A179C" w:rsidRPr="006B47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41B65" w14:textId="77777777" w:rsidR="007A3DA8" w:rsidRDefault="007A3DA8" w:rsidP="00320B6A">
      <w:pPr>
        <w:spacing w:after="0" w:line="240" w:lineRule="auto"/>
      </w:pPr>
      <w:r>
        <w:separator/>
      </w:r>
    </w:p>
  </w:endnote>
  <w:endnote w:type="continuationSeparator" w:id="0">
    <w:p w14:paraId="73B27F10" w14:textId="77777777" w:rsidR="007A3DA8" w:rsidRDefault="007A3DA8" w:rsidP="0032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8A6B8" w14:textId="77777777" w:rsidR="007A3DA8" w:rsidRDefault="007A3DA8" w:rsidP="00320B6A">
      <w:pPr>
        <w:spacing w:after="0" w:line="240" w:lineRule="auto"/>
      </w:pPr>
      <w:r>
        <w:separator/>
      </w:r>
    </w:p>
  </w:footnote>
  <w:footnote w:type="continuationSeparator" w:id="0">
    <w:p w14:paraId="68FFDA58" w14:textId="77777777" w:rsidR="007A3DA8" w:rsidRDefault="007A3DA8" w:rsidP="0032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1AD7C" w14:textId="2A38BBD2" w:rsidR="00320B6A" w:rsidRDefault="00320B6A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739A0"/>
    <w:multiLevelType w:val="hybridMultilevel"/>
    <w:tmpl w:val="78782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1A"/>
    <w:rsid w:val="000822D7"/>
    <w:rsid w:val="000B2D01"/>
    <w:rsid w:val="00120B99"/>
    <w:rsid w:val="0012789E"/>
    <w:rsid w:val="00163486"/>
    <w:rsid w:val="001C7E64"/>
    <w:rsid w:val="0023417C"/>
    <w:rsid w:val="00253354"/>
    <w:rsid w:val="00295677"/>
    <w:rsid w:val="00320B6A"/>
    <w:rsid w:val="00335F21"/>
    <w:rsid w:val="0034597E"/>
    <w:rsid w:val="003B622E"/>
    <w:rsid w:val="003D4235"/>
    <w:rsid w:val="003F18A2"/>
    <w:rsid w:val="004379B7"/>
    <w:rsid w:val="004907C7"/>
    <w:rsid w:val="004F2E7F"/>
    <w:rsid w:val="004F64C9"/>
    <w:rsid w:val="00511806"/>
    <w:rsid w:val="005A179C"/>
    <w:rsid w:val="005B31DB"/>
    <w:rsid w:val="005B746B"/>
    <w:rsid w:val="00626CF9"/>
    <w:rsid w:val="00634E46"/>
    <w:rsid w:val="0064010A"/>
    <w:rsid w:val="0064034A"/>
    <w:rsid w:val="0068275A"/>
    <w:rsid w:val="00685743"/>
    <w:rsid w:val="006B474D"/>
    <w:rsid w:val="006C1925"/>
    <w:rsid w:val="006E1AE8"/>
    <w:rsid w:val="007103A3"/>
    <w:rsid w:val="0074142B"/>
    <w:rsid w:val="00750679"/>
    <w:rsid w:val="007A3DA8"/>
    <w:rsid w:val="007C362B"/>
    <w:rsid w:val="00800D71"/>
    <w:rsid w:val="00831C31"/>
    <w:rsid w:val="008714DA"/>
    <w:rsid w:val="008E5DEF"/>
    <w:rsid w:val="008F3269"/>
    <w:rsid w:val="0092453A"/>
    <w:rsid w:val="00975366"/>
    <w:rsid w:val="009813B3"/>
    <w:rsid w:val="009E2FF0"/>
    <w:rsid w:val="00A61B9B"/>
    <w:rsid w:val="00A93DC2"/>
    <w:rsid w:val="00AB3290"/>
    <w:rsid w:val="00AB7495"/>
    <w:rsid w:val="00B608EC"/>
    <w:rsid w:val="00B70432"/>
    <w:rsid w:val="00B96364"/>
    <w:rsid w:val="00C17C73"/>
    <w:rsid w:val="00D3125A"/>
    <w:rsid w:val="00D3596B"/>
    <w:rsid w:val="00DC33FA"/>
    <w:rsid w:val="00E258A8"/>
    <w:rsid w:val="00E5421A"/>
    <w:rsid w:val="00E961D0"/>
    <w:rsid w:val="00EA4532"/>
    <w:rsid w:val="00EE24D4"/>
    <w:rsid w:val="00F0468E"/>
    <w:rsid w:val="00F942EA"/>
    <w:rsid w:val="00FC1C9A"/>
    <w:rsid w:val="00F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2C81"/>
  <w15:chartTrackingRefBased/>
  <w15:docId w15:val="{0F423799-1D47-4886-AC02-25E1BF48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320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B6A"/>
  </w:style>
  <w:style w:type="paragraph" w:styleId="Piedepgina">
    <w:name w:val="footer"/>
    <w:basedOn w:val="Normal"/>
    <w:link w:val="PiedepginaCar"/>
    <w:uiPriority w:val="99"/>
    <w:unhideWhenUsed/>
    <w:rsid w:val="00320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B6A"/>
  </w:style>
  <w:style w:type="paragraph" w:styleId="Prrafodelista">
    <w:name w:val="List Paragraph"/>
    <w:basedOn w:val="Normal"/>
    <w:uiPriority w:val="34"/>
    <w:qFormat/>
    <w:rsid w:val="0032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62</cp:revision>
  <dcterms:created xsi:type="dcterms:W3CDTF">2020-05-01T08:29:00Z</dcterms:created>
  <dcterms:modified xsi:type="dcterms:W3CDTF">2020-05-05T09:57:00Z</dcterms:modified>
</cp:coreProperties>
</file>