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0357" w14:textId="6A5B7F93" w:rsidR="004F64C9" w:rsidRPr="004A0B0E" w:rsidRDefault="004A0B0E" w:rsidP="004A0B0E">
      <w:pPr>
        <w:pStyle w:val="Ttulos"/>
      </w:pPr>
      <w:r w:rsidRPr="004A0B0E">
        <w:t>Herramientas Windows</w:t>
      </w:r>
    </w:p>
    <w:p w14:paraId="344BDFB2" w14:textId="77777777" w:rsidR="00006A93" w:rsidRPr="00006A93" w:rsidRDefault="00006A93" w:rsidP="00006A93"/>
    <w:p w14:paraId="587DC55C" w14:textId="6E77E205" w:rsidR="004A0B0E" w:rsidRDefault="004A0B0E" w:rsidP="00240A41">
      <w:pPr>
        <w:pStyle w:val="Respuestas"/>
      </w:pPr>
      <w:r w:rsidRPr="004A0B0E">
        <w:t xml:space="preserve">Analiza y optimiza tu </w:t>
      </w:r>
      <w:r w:rsidRPr="004A0B0E">
        <w:t>USB</w:t>
      </w:r>
      <w:r>
        <w:t>.</w:t>
      </w:r>
    </w:p>
    <w:p w14:paraId="0826D0BB" w14:textId="5D4F7EF3" w:rsidR="009B1A59" w:rsidRDefault="009B1A59" w:rsidP="009B1A59">
      <w:r>
        <w:t xml:space="preserve">Inicio </w:t>
      </w:r>
      <w:r>
        <w:sym w:font="Wingdings" w:char="F0E0"/>
      </w:r>
      <w:r>
        <w:t xml:space="preserve"> Desfragmentar y optimizar unidades </w:t>
      </w:r>
      <w:r>
        <w:sym w:font="Wingdings" w:char="F0E0"/>
      </w:r>
      <w:r>
        <w:t xml:space="preserve"> USB </w:t>
      </w:r>
      <w:r>
        <w:sym w:font="Wingdings" w:char="F0E0"/>
      </w:r>
      <w:r>
        <w:t xml:space="preserve"> Analizar </w:t>
      </w:r>
      <w:r>
        <w:sym w:font="Wingdings" w:char="F0E0"/>
      </w:r>
      <w:r>
        <w:t xml:space="preserve"> Optimizar</w:t>
      </w:r>
    </w:p>
    <w:p w14:paraId="4DC623E4" w14:textId="3935C8A4" w:rsidR="009B1A59" w:rsidRDefault="009B1A59" w:rsidP="009B1A59">
      <w:r>
        <w:rPr>
          <w:noProof/>
        </w:rPr>
        <w:drawing>
          <wp:anchor distT="0" distB="0" distL="114300" distR="114300" simplePos="0" relativeHeight="251658240" behindDoc="0" locked="0" layoutInCell="1" allowOverlap="1" wp14:anchorId="3514B147" wp14:editId="5F5F02FC">
            <wp:simplePos x="0" y="0"/>
            <wp:positionH relativeFrom="margin">
              <wp:align>center</wp:align>
            </wp:positionH>
            <wp:positionV relativeFrom="paragraph">
              <wp:posOffset>565150</wp:posOffset>
            </wp:positionV>
            <wp:extent cx="2883474" cy="208597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3474" cy="2085975"/>
                    </a:xfrm>
                    <a:prstGeom prst="rect">
                      <a:avLst/>
                    </a:prstGeom>
                  </pic:spPr>
                </pic:pic>
              </a:graphicData>
            </a:graphic>
          </wp:anchor>
        </w:drawing>
      </w:r>
      <w:r>
        <w:t>Dado el formato de mi USB no se puede realizar la desfragmentación, pero en caso de compatibilidad sería el procedimiento de arriba.</w:t>
      </w:r>
    </w:p>
    <w:p w14:paraId="54385FE5" w14:textId="3B0E934D" w:rsidR="009B1A59" w:rsidRPr="009B1A59" w:rsidRDefault="009B1A59" w:rsidP="009B1A59"/>
    <w:p w14:paraId="1548EC9B" w14:textId="761D06E0" w:rsidR="009728CB" w:rsidRDefault="004A0B0E" w:rsidP="00556E3A">
      <w:pPr>
        <w:pStyle w:val="Respuestas"/>
      </w:pPr>
      <w:r w:rsidRPr="004A0B0E">
        <w:t>Abre el monitor de recurso, y observa el uso de los distintos recursos a los</w:t>
      </w:r>
      <w:r>
        <w:t xml:space="preserve"> </w:t>
      </w:r>
      <w:r w:rsidRPr="004A0B0E">
        <w:t>que</w:t>
      </w:r>
      <w:r>
        <w:t xml:space="preserve"> </w:t>
      </w:r>
      <w:r w:rsidRPr="004A0B0E">
        <w:t>tienes</w:t>
      </w:r>
      <w:r>
        <w:t xml:space="preserve"> </w:t>
      </w:r>
      <w:r w:rsidRPr="004A0B0E">
        <w:t>acceso.</w:t>
      </w:r>
    </w:p>
    <w:p w14:paraId="529DA9D9" w14:textId="1A11F9C6" w:rsidR="00556E3A" w:rsidRDefault="00556E3A" w:rsidP="00556E3A">
      <w:r>
        <w:rPr>
          <w:noProof/>
        </w:rPr>
        <w:drawing>
          <wp:anchor distT="0" distB="0" distL="114300" distR="114300" simplePos="0" relativeHeight="251659264" behindDoc="0" locked="0" layoutInCell="1" allowOverlap="1" wp14:anchorId="6101D786" wp14:editId="0A024A4D">
            <wp:simplePos x="0" y="0"/>
            <wp:positionH relativeFrom="margin">
              <wp:align>center</wp:align>
            </wp:positionH>
            <wp:positionV relativeFrom="paragraph">
              <wp:posOffset>394970</wp:posOffset>
            </wp:positionV>
            <wp:extent cx="3707130" cy="14954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7130" cy="1495425"/>
                    </a:xfrm>
                    <a:prstGeom prst="rect">
                      <a:avLst/>
                    </a:prstGeom>
                  </pic:spPr>
                </pic:pic>
              </a:graphicData>
            </a:graphic>
            <wp14:sizeRelH relativeFrom="margin">
              <wp14:pctWidth>0</wp14:pctWidth>
            </wp14:sizeRelH>
            <wp14:sizeRelV relativeFrom="margin">
              <wp14:pctHeight>0</wp14:pctHeight>
            </wp14:sizeRelV>
          </wp:anchor>
        </w:drawing>
      </w:r>
      <w:r>
        <w:t xml:space="preserve">Inicio </w:t>
      </w:r>
      <w:r>
        <w:sym w:font="Wingdings" w:char="F0E0"/>
      </w:r>
      <w:r>
        <w:t xml:space="preserve"> Monitor de recursos. Tendremos acceso al procesador, disco duro, RAM y red.</w:t>
      </w:r>
    </w:p>
    <w:p w14:paraId="383D1706" w14:textId="1AA9164D" w:rsidR="00556E3A" w:rsidRPr="00556E3A" w:rsidRDefault="0037069B" w:rsidP="00556E3A">
      <w:r>
        <w:br w:type="page"/>
      </w:r>
    </w:p>
    <w:p w14:paraId="2B049BA8" w14:textId="23EB8EE0" w:rsidR="004A0B0E" w:rsidRDefault="004A0B0E" w:rsidP="00240A41">
      <w:pPr>
        <w:pStyle w:val="Respuestas"/>
      </w:pPr>
      <w:r w:rsidRPr="004A0B0E">
        <w:lastRenderedPageBreak/>
        <w:t xml:space="preserve">Crea una tarea que inicie la calculadora (calc.exe) dentro de 3 minutos. </w:t>
      </w:r>
    </w:p>
    <w:p w14:paraId="1ED4FA8C" w14:textId="738E1872" w:rsidR="0037069B" w:rsidRDefault="004074DF" w:rsidP="0037069B">
      <w:r>
        <w:rPr>
          <w:noProof/>
        </w:rPr>
        <w:drawing>
          <wp:anchor distT="0" distB="0" distL="114300" distR="114300" simplePos="0" relativeHeight="251679744" behindDoc="0" locked="0" layoutInCell="1" allowOverlap="1" wp14:anchorId="7AA815B6" wp14:editId="2D4CB378">
            <wp:simplePos x="0" y="0"/>
            <wp:positionH relativeFrom="margin">
              <wp:align>center</wp:align>
            </wp:positionH>
            <wp:positionV relativeFrom="paragraph">
              <wp:posOffset>370840</wp:posOffset>
            </wp:positionV>
            <wp:extent cx="2278885" cy="1733550"/>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8885" cy="1733550"/>
                    </a:xfrm>
                    <a:prstGeom prst="rect">
                      <a:avLst/>
                    </a:prstGeom>
                  </pic:spPr>
                </pic:pic>
              </a:graphicData>
            </a:graphic>
          </wp:anchor>
        </w:drawing>
      </w:r>
      <w:r w:rsidR="0037069B">
        <w:t xml:space="preserve">Inicio </w:t>
      </w:r>
      <w:r w:rsidR="0037069B">
        <w:sym w:font="Wingdings" w:char="F0E0"/>
      </w:r>
      <w:r w:rsidR="0037069B">
        <w:t xml:space="preserve"> Programador de tareas </w:t>
      </w:r>
      <w:r w:rsidR="0037069B">
        <w:sym w:font="Wingdings" w:char="F0E0"/>
      </w:r>
      <w:r w:rsidR="0037069B">
        <w:t xml:space="preserve"> Crear Tarea </w:t>
      </w:r>
      <w:r w:rsidR="0037069B">
        <w:sym w:font="Wingdings" w:char="F0E0"/>
      </w:r>
      <w:r w:rsidR="0037069B">
        <w:t xml:space="preserve"> Rellenamos datos</w:t>
      </w:r>
    </w:p>
    <w:p w14:paraId="29EDEDED" w14:textId="6A87B741" w:rsidR="0037069B" w:rsidRDefault="0037069B" w:rsidP="0037069B"/>
    <w:p w14:paraId="79996D8E" w14:textId="13DA6D88" w:rsidR="0037069B" w:rsidRDefault="0037069B" w:rsidP="0037069B">
      <w:r>
        <w:t xml:space="preserve">Acción </w:t>
      </w:r>
      <w:r>
        <w:sym w:font="Wingdings" w:char="F0E0"/>
      </w:r>
      <w:r>
        <w:t xml:space="preserve"> Nueva </w:t>
      </w:r>
      <w:r>
        <w:sym w:font="Wingdings" w:char="F0E0"/>
      </w:r>
      <w:r>
        <w:t xml:space="preserve"> </w:t>
      </w:r>
      <w:r w:rsidRPr="0037069B">
        <w:t>C:\Windows\System32\calc.exe</w:t>
      </w:r>
      <w:r>
        <w:t xml:space="preserve"> </w:t>
      </w:r>
      <w:r>
        <w:sym w:font="Wingdings" w:char="F0E0"/>
      </w:r>
      <w:r>
        <w:t xml:space="preserve"> Aceptar</w:t>
      </w:r>
    </w:p>
    <w:p w14:paraId="3DA8B54D" w14:textId="36D22F1E" w:rsidR="0037069B" w:rsidRDefault="00DD3D95" w:rsidP="0037069B">
      <w:r>
        <w:rPr>
          <w:noProof/>
        </w:rPr>
        <w:drawing>
          <wp:anchor distT="0" distB="0" distL="114300" distR="114300" simplePos="0" relativeHeight="251661312" behindDoc="0" locked="0" layoutInCell="1" allowOverlap="1" wp14:anchorId="412FB5C9" wp14:editId="386664D8">
            <wp:simplePos x="0" y="0"/>
            <wp:positionH relativeFrom="margin">
              <wp:align>right</wp:align>
            </wp:positionH>
            <wp:positionV relativeFrom="paragraph">
              <wp:posOffset>446405</wp:posOffset>
            </wp:positionV>
            <wp:extent cx="5400040" cy="44577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45770"/>
                    </a:xfrm>
                    <a:prstGeom prst="rect">
                      <a:avLst/>
                    </a:prstGeom>
                  </pic:spPr>
                </pic:pic>
              </a:graphicData>
            </a:graphic>
          </wp:anchor>
        </w:drawing>
      </w:r>
      <w:r w:rsidR="0037069B">
        <w:t xml:space="preserve">Desencadenadores </w:t>
      </w:r>
      <w:r w:rsidR="0037069B">
        <w:sym w:font="Wingdings" w:char="F0E0"/>
      </w:r>
      <w:r w:rsidR="0037069B">
        <w:t xml:space="preserve"> Nuevo </w:t>
      </w:r>
      <w:r w:rsidR="0037069B">
        <w:sym w:font="Wingdings" w:char="F0E0"/>
      </w:r>
      <w:r w:rsidR="0037069B">
        <w:t xml:space="preserve"> Poner la hora </w:t>
      </w:r>
      <w:r w:rsidR="0037069B">
        <w:sym w:font="Wingdings" w:char="F0E0"/>
      </w:r>
      <w:r w:rsidR="0037069B">
        <w:t xml:space="preserve"> Aceptar </w:t>
      </w:r>
      <w:r w:rsidR="0037069B">
        <w:sym w:font="Wingdings" w:char="F0E0"/>
      </w:r>
      <w:r w:rsidR="0037069B">
        <w:t xml:space="preserve"> Aceptar</w:t>
      </w:r>
    </w:p>
    <w:p w14:paraId="40D9EBAB" w14:textId="77777777" w:rsidR="0037069B" w:rsidRPr="0037069B" w:rsidRDefault="0037069B" w:rsidP="0037069B"/>
    <w:p w14:paraId="6DC9EADF" w14:textId="61CBEDB8" w:rsidR="004A0B0E" w:rsidRDefault="004A0B0E" w:rsidP="00240A41">
      <w:pPr>
        <w:pStyle w:val="Respuestas"/>
        <w:numPr>
          <w:ilvl w:val="1"/>
          <w:numId w:val="14"/>
        </w:numPr>
      </w:pPr>
      <w:r w:rsidRPr="004A0B0E">
        <w:t>Crea una tarea que inicie Internet explorer</w:t>
      </w:r>
      <w:r>
        <w:t xml:space="preserve"> </w:t>
      </w:r>
      <w:r w:rsidRPr="004A0B0E">
        <w:t xml:space="preserve">al iniciar sesión el usuario </w:t>
      </w:r>
      <w:r>
        <w:t>.</w:t>
      </w:r>
    </w:p>
    <w:p w14:paraId="0480EADD" w14:textId="30ED0EF3" w:rsidR="003D73DE" w:rsidRDefault="003D73DE" w:rsidP="003D73DE">
      <w:r>
        <w:t xml:space="preserve">Inicio </w:t>
      </w:r>
      <w:r>
        <w:sym w:font="Wingdings" w:char="F0E0"/>
      </w:r>
      <w:r>
        <w:t xml:space="preserve"> Programador de tareas </w:t>
      </w:r>
      <w:r>
        <w:sym w:font="Wingdings" w:char="F0E0"/>
      </w:r>
      <w:r>
        <w:t xml:space="preserve"> Crear Tarea </w:t>
      </w:r>
      <w:r>
        <w:sym w:font="Wingdings" w:char="F0E0"/>
      </w:r>
      <w:r>
        <w:t xml:space="preserve"> Rellenamos datos</w:t>
      </w:r>
    </w:p>
    <w:p w14:paraId="116354F3" w14:textId="451FC8DE" w:rsidR="00DD3D95" w:rsidRDefault="00DD3D95" w:rsidP="003D73DE">
      <w:r>
        <w:t xml:space="preserve">Desencadenadores </w:t>
      </w:r>
      <w:r>
        <w:sym w:font="Wingdings" w:char="F0E0"/>
      </w:r>
      <w:r>
        <w:t xml:space="preserve"> Nuevo </w:t>
      </w:r>
      <w:r>
        <w:sym w:font="Wingdings" w:char="F0E0"/>
      </w:r>
      <w:r>
        <w:t xml:space="preserve"> Al iniciar sesión </w:t>
      </w:r>
      <w:r>
        <w:sym w:font="Wingdings" w:char="F0E0"/>
      </w:r>
      <w:r>
        <w:t xml:space="preserve"> Aceptar </w:t>
      </w:r>
    </w:p>
    <w:p w14:paraId="676BA740" w14:textId="68C39A9B" w:rsidR="003D73DE" w:rsidRDefault="00DD3D95" w:rsidP="003D73DE">
      <w:r>
        <w:rPr>
          <w:noProof/>
        </w:rPr>
        <w:drawing>
          <wp:anchor distT="0" distB="0" distL="114300" distR="114300" simplePos="0" relativeHeight="251660288" behindDoc="0" locked="0" layoutInCell="1" allowOverlap="1" wp14:anchorId="4946AEDB" wp14:editId="611CC34A">
            <wp:simplePos x="0" y="0"/>
            <wp:positionH relativeFrom="margin">
              <wp:align>right</wp:align>
            </wp:positionH>
            <wp:positionV relativeFrom="paragraph">
              <wp:posOffset>414020</wp:posOffset>
            </wp:positionV>
            <wp:extent cx="5400040" cy="51943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19430"/>
                    </a:xfrm>
                    <a:prstGeom prst="rect">
                      <a:avLst/>
                    </a:prstGeom>
                  </pic:spPr>
                </pic:pic>
              </a:graphicData>
            </a:graphic>
          </wp:anchor>
        </w:drawing>
      </w:r>
      <w:r>
        <w:t xml:space="preserve">Acciones </w:t>
      </w:r>
      <w:r>
        <w:sym w:font="Wingdings" w:char="F0E0"/>
      </w:r>
      <w:r>
        <w:t xml:space="preserve"> Nueva </w:t>
      </w:r>
      <w:r>
        <w:sym w:font="Wingdings" w:char="F0E0"/>
      </w:r>
      <w:r>
        <w:t xml:space="preserve"> </w:t>
      </w:r>
      <w:r w:rsidRPr="00DD3D95">
        <w:t>C:\Program Files\internet explorer\iexplore.exe</w:t>
      </w:r>
      <w:r>
        <w:t xml:space="preserve"> </w:t>
      </w:r>
      <w:r>
        <w:sym w:font="Wingdings" w:char="F0E0"/>
      </w:r>
      <w:r>
        <w:t xml:space="preserve"> Aceptar </w:t>
      </w:r>
      <w:r>
        <w:sym w:font="Wingdings" w:char="F0E0"/>
      </w:r>
      <w:r>
        <w:t xml:space="preserve"> Aceptar</w:t>
      </w:r>
    </w:p>
    <w:p w14:paraId="3F5D5238" w14:textId="0E1C24FC" w:rsidR="00DD3D95" w:rsidRPr="003D73DE" w:rsidRDefault="00DD3D95" w:rsidP="003D73DE"/>
    <w:p w14:paraId="5EE61BA5" w14:textId="20F08A59" w:rsidR="004A0B0E" w:rsidRDefault="004A0B0E" w:rsidP="00240A41">
      <w:pPr>
        <w:pStyle w:val="Respuestas"/>
        <w:numPr>
          <w:ilvl w:val="1"/>
          <w:numId w:val="14"/>
        </w:numPr>
      </w:pPr>
      <w:r w:rsidRPr="004A0B0E">
        <w:t>Crea una tarea que apague tu equipo en 2 minutos.</w:t>
      </w:r>
    </w:p>
    <w:p w14:paraId="706B4BC5" w14:textId="770A5441" w:rsidR="001329B3" w:rsidRDefault="001329B3" w:rsidP="001329B3">
      <w:r>
        <w:t xml:space="preserve">Inicio </w:t>
      </w:r>
      <w:r>
        <w:sym w:font="Wingdings" w:char="F0E0"/>
      </w:r>
      <w:r>
        <w:t xml:space="preserve"> Programador de tareas </w:t>
      </w:r>
      <w:r>
        <w:sym w:font="Wingdings" w:char="F0E0"/>
      </w:r>
      <w:r>
        <w:t xml:space="preserve"> Crear Tarea </w:t>
      </w:r>
      <w:r>
        <w:sym w:font="Wingdings" w:char="F0E0"/>
      </w:r>
      <w:r>
        <w:t xml:space="preserve"> Rellenamos datos</w:t>
      </w:r>
    </w:p>
    <w:p w14:paraId="5F46C059" w14:textId="38D69682" w:rsidR="001329B3" w:rsidRDefault="001329B3" w:rsidP="001329B3">
      <w:r>
        <w:t xml:space="preserve">Desencadenadores </w:t>
      </w:r>
      <w:r>
        <w:sym w:font="Wingdings" w:char="F0E0"/>
      </w:r>
      <w:r>
        <w:t xml:space="preserve"> Nuevo </w:t>
      </w:r>
      <w:r>
        <w:sym w:font="Wingdings" w:char="F0E0"/>
      </w:r>
      <w:r>
        <w:t xml:space="preserve"> Poner la hora</w:t>
      </w:r>
      <w:r>
        <w:t xml:space="preserve">  </w:t>
      </w:r>
      <w:r>
        <w:sym w:font="Wingdings" w:char="F0E0"/>
      </w:r>
      <w:r>
        <w:t xml:space="preserve"> Aceptar </w:t>
      </w:r>
    </w:p>
    <w:p w14:paraId="384DF2DF" w14:textId="11838108" w:rsidR="001329B3" w:rsidRDefault="001329B3" w:rsidP="001329B3">
      <w:r>
        <w:t xml:space="preserve">Acciones </w:t>
      </w:r>
      <w:r>
        <w:sym w:font="Wingdings" w:char="F0E0"/>
      </w:r>
      <w:r>
        <w:t xml:space="preserve"> Nueva </w:t>
      </w:r>
      <w:r>
        <w:sym w:font="Wingdings" w:char="F0E0"/>
      </w:r>
      <w:r>
        <w:t xml:space="preserve"> </w:t>
      </w:r>
      <w:r w:rsidRPr="001329B3">
        <w:t>C:\Windows\System32\shutdown.exe</w:t>
      </w:r>
      <w:r>
        <w:sym w:font="Wingdings" w:char="F0E0"/>
      </w:r>
      <w:r>
        <w:t xml:space="preserve"> Aceptar </w:t>
      </w:r>
      <w:r>
        <w:sym w:font="Wingdings" w:char="F0E0"/>
      </w:r>
      <w:r>
        <w:t xml:space="preserve"> Aceptar</w:t>
      </w:r>
    </w:p>
    <w:p w14:paraId="3B937891" w14:textId="79C996AA" w:rsidR="004A0B0E" w:rsidRDefault="002E7328" w:rsidP="001329B3">
      <w:r>
        <w:rPr>
          <w:noProof/>
        </w:rPr>
        <w:drawing>
          <wp:inline distT="0" distB="0" distL="0" distR="0" wp14:anchorId="25F19228" wp14:editId="02E7891A">
            <wp:extent cx="5400040" cy="676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76275"/>
                    </a:xfrm>
                    <a:prstGeom prst="rect">
                      <a:avLst/>
                    </a:prstGeom>
                  </pic:spPr>
                </pic:pic>
              </a:graphicData>
            </a:graphic>
          </wp:inline>
        </w:drawing>
      </w:r>
    </w:p>
    <w:p w14:paraId="33FA5535" w14:textId="605AEE6E" w:rsidR="004A0B0E" w:rsidRDefault="004A0B0E" w:rsidP="00240A41">
      <w:pPr>
        <w:pStyle w:val="Respuestas"/>
      </w:pPr>
      <w:r w:rsidRPr="004A0B0E">
        <w:lastRenderedPageBreak/>
        <w:t xml:space="preserve">Libera espacio de tu disco. </w:t>
      </w:r>
    </w:p>
    <w:p w14:paraId="54F75726" w14:textId="7403D1E2" w:rsidR="00633E63" w:rsidRDefault="007B705E" w:rsidP="00633E63">
      <w:r>
        <w:rPr>
          <w:noProof/>
        </w:rPr>
        <w:drawing>
          <wp:anchor distT="0" distB="0" distL="114300" distR="114300" simplePos="0" relativeHeight="251662336" behindDoc="0" locked="0" layoutInCell="1" allowOverlap="1" wp14:anchorId="64A19DF5" wp14:editId="1E023FFB">
            <wp:simplePos x="0" y="0"/>
            <wp:positionH relativeFrom="margin">
              <wp:align>center</wp:align>
            </wp:positionH>
            <wp:positionV relativeFrom="paragraph">
              <wp:posOffset>616585</wp:posOffset>
            </wp:positionV>
            <wp:extent cx="1675958" cy="2124075"/>
            <wp:effectExtent l="0" t="0" r="63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75958" cy="2124075"/>
                    </a:xfrm>
                    <a:prstGeom prst="rect">
                      <a:avLst/>
                    </a:prstGeom>
                  </pic:spPr>
                </pic:pic>
              </a:graphicData>
            </a:graphic>
          </wp:anchor>
        </w:drawing>
      </w:r>
      <w:r w:rsidR="00633E63">
        <w:t xml:space="preserve">Inicio </w:t>
      </w:r>
      <w:r w:rsidR="00633E63">
        <w:sym w:font="Wingdings" w:char="F0E0"/>
      </w:r>
      <w:r w:rsidR="00633E63">
        <w:t xml:space="preserve"> Liberador de espacio en disco </w:t>
      </w:r>
      <w:r w:rsidR="00633E63">
        <w:sym w:font="Wingdings" w:char="F0E0"/>
      </w:r>
      <w:r w:rsidR="00633E63">
        <w:t xml:space="preserve"> C </w:t>
      </w:r>
      <w:r w:rsidR="00633E63">
        <w:sym w:font="Wingdings" w:char="F0E0"/>
      </w:r>
      <w:r w:rsidR="00633E63">
        <w:t xml:space="preserve"> Aceptar </w:t>
      </w:r>
      <w:r w:rsidR="00633E63">
        <w:sym w:font="Wingdings" w:char="F0E0"/>
      </w:r>
      <w:r w:rsidR="00633E63">
        <w:t xml:space="preserve"> Seleccionar lo que queramos borrar </w:t>
      </w:r>
      <w:r w:rsidR="00633E63">
        <w:sym w:font="Wingdings" w:char="F0E0"/>
      </w:r>
      <w:r w:rsidR="00633E63">
        <w:t xml:space="preserve"> </w:t>
      </w:r>
      <w:r w:rsidR="006255A8">
        <w:t xml:space="preserve">Aceptar </w:t>
      </w:r>
      <w:r w:rsidR="006255A8">
        <w:sym w:font="Wingdings" w:char="F0E0"/>
      </w:r>
      <w:r w:rsidR="006255A8">
        <w:t xml:space="preserve"> Eliminar archivos</w:t>
      </w:r>
    </w:p>
    <w:p w14:paraId="160146AB" w14:textId="5C9A3D2A" w:rsidR="007B705E" w:rsidRPr="00633E63" w:rsidRDefault="007B705E" w:rsidP="00633E63"/>
    <w:p w14:paraId="4865EEF3" w14:textId="32C153E6" w:rsidR="004A0B0E" w:rsidRDefault="004A0B0E" w:rsidP="00240A41">
      <w:pPr>
        <w:pStyle w:val="Respuestas"/>
        <w:numPr>
          <w:ilvl w:val="1"/>
          <w:numId w:val="14"/>
        </w:numPr>
      </w:pPr>
      <w:r w:rsidRPr="004A0B0E">
        <w:t>Borra</w:t>
      </w:r>
      <w:r>
        <w:t xml:space="preserve"> </w:t>
      </w:r>
      <w:r w:rsidRPr="004A0B0E">
        <w:t>los</w:t>
      </w:r>
      <w:r>
        <w:t xml:space="preserve"> </w:t>
      </w:r>
      <w:r w:rsidRPr="004A0B0E">
        <w:t>temporales</w:t>
      </w:r>
      <w:r>
        <w:t xml:space="preserve"> </w:t>
      </w:r>
      <w:r w:rsidRPr="004A0B0E">
        <w:t xml:space="preserve">del sistema accediendo a través de la variable %TEMP% </w:t>
      </w:r>
      <w:r>
        <w:t>.</w:t>
      </w:r>
    </w:p>
    <w:p w14:paraId="4A40D2B0" w14:textId="4ACBC311" w:rsidR="006255A8" w:rsidRPr="006255A8" w:rsidRDefault="006255A8" w:rsidP="006255A8">
      <w:r>
        <w:t xml:space="preserve">Inicio </w:t>
      </w:r>
      <w:r>
        <w:sym w:font="Wingdings" w:char="F0E0"/>
      </w:r>
      <w:r>
        <w:t xml:space="preserve"> </w:t>
      </w:r>
      <w:r w:rsidR="000002FC">
        <w:t>%</w:t>
      </w:r>
      <w:proofErr w:type="spellStart"/>
      <w:r>
        <w:t>temp</w:t>
      </w:r>
      <w:proofErr w:type="spellEnd"/>
      <w:r>
        <w:t xml:space="preserve">% </w:t>
      </w:r>
      <w:r>
        <w:sym w:font="Wingdings" w:char="F0E0"/>
      </w:r>
      <w:r>
        <w:t xml:space="preserve"> Borrar todo</w:t>
      </w:r>
    </w:p>
    <w:p w14:paraId="7953A578" w14:textId="329513FF" w:rsidR="004A0B0E" w:rsidRDefault="004A0B0E" w:rsidP="00240A41">
      <w:pPr>
        <w:pStyle w:val="Respuestas"/>
        <w:numPr>
          <w:ilvl w:val="1"/>
          <w:numId w:val="14"/>
        </w:numPr>
      </w:pPr>
      <w:r w:rsidRPr="004A0B0E">
        <w:t xml:space="preserve">Lanza el navegador web que usas habitualmente, y finaliza la tarea. </w:t>
      </w:r>
    </w:p>
    <w:p w14:paraId="31A9E305" w14:textId="2EA58C79" w:rsidR="0031152C" w:rsidRPr="0031152C" w:rsidRDefault="007E19CB" w:rsidP="0031152C">
      <w:r>
        <w:t xml:space="preserve">Inicio </w:t>
      </w:r>
      <w:r>
        <w:sym w:font="Wingdings" w:char="F0E0"/>
      </w:r>
      <w:r>
        <w:t xml:space="preserve"> Ejecutar </w:t>
      </w:r>
      <w:r>
        <w:sym w:font="Wingdings" w:char="F0E0"/>
      </w:r>
      <w:r>
        <w:t xml:space="preserve"> </w:t>
      </w:r>
      <w:proofErr w:type="spellStart"/>
      <w:r w:rsidRPr="007E19CB">
        <w:t>taskmgr</w:t>
      </w:r>
      <w:proofErr w:type="spellEnd"/>
      <w:r>
        <w:t xml:space="preserve"> </w:t>
      </w:r>
      <w:r>
        <w:sym w:font="Wingdings" w:char="F0E0"/>
      </w:r>
      <w:r>
        <w:t xml:space="preserve"> Aceptar </w:t>
      </w:r>
      <w:r>
        <w:sym w:font="Wingdings" w:char="F0E0"/>
      </w:r>
      <w:r>
        <w:t xml:space="preserve"> Procesos </w:t>
      </w:r>
      <w:r>
        <w:sym w:font="Wingdings" w:char="F0E0"/>
      </w:r>
      <w:r>
        <w:t xml:space="preserve"> Buscar el navegador </w:t>
      </w:r>
      <w:r>
        <w:sym w:font="Wingdings" w:char="F0E0"/>
      </w:r>
      <w:r>
        <w:t xml:space="preserve"> Finalizar tarea </w:t>
      </w:r>
    </w:p>
    <w:p w14:paraId="4857069F" w14:textId="33A2C93A" w:rsidR="004A0B0E" w:rsidRDefault="004A0B0E" w:rsidP="00240A41">
      <w:pPr>
        <w:pStyle w:val="Respuestas"/>
        <w:numPr>
          <w:ilvl w:val="1"/>
          <w:numId w:val="14"/>
        </w:numPr>
      </w:pPr>
      <w:r w:rsidRPr="004A0B0E">
        <w:t>Finaliza el proceso del explorador de Windows, y vuelve a iniciarlo</w:t>
      </w:r>
      <w:r>
        <w:t>.</w:t>
      </w:r>
    </w:p>
    <w:p w14:paraId="13CB24B4" w14:textId="26CC297E" w:rsidR="00E445AD" w:rsidRDefault="00E445AD" w:rsidP="00E445AD">
      <w:r>
        <w:t xml:space="preserve">Inicio </w:t>
      </w:r>
      <w:r>
        <w:sym w:font="Wingdings" w:char="F0E0"/>
      </w:r>
      <w:r>
        <w:t xml:space="preserve"> Ejecutar </w:t>
      </w:r>
      <w:r>
        <w:sym w:font="Wingdings" w:char="F0E0"/>
      </w:r>
      <w:r>
        <w:t xml:space="preserve"> </w:t>
      </w:r>
      <w:proofErr w:type="spellStart"/>
      <w:r w:rsidRPr="007E19CB">
        <w:t>taskmgr</w:t>
      </w:r>
      <w:proofErr w:type="spellEnd"/>
      <w:r>
        <w:t xml:space="preserve"> </w:t>
      </w:r>
      <w:r>
        <w:sym w:font="Wingdings" w:char="F0E0"/>
      </w:r>
      <w:r>
        <w:t xml:space="preserve"> Aceptar </w:t>
      </w:r>
      <w:r>
        <w:sym w:font="Wingdings" w:char="F0E0"/>
      </w:r>
      <w:r>
        <w:t xml:space="preserve"> Procesos </w:t>
      </w:r>
      <w:r>
        <w:sym w:font="Wingdings" w:char="F0E0"/>
      </w:r>
      <w:r>
        <w:t xml:space="preserve"> </w:t>
      </w:r>
      <w:r>
        <w:t>Explorador de Windows</w:t>
      </w:r>
      <w:r>
        <w:t xml:space="preserve"> </w:t>
      </w:r>
      <w:r>
        <w:sym w:font="Wingdings" w:char="F0E0"/>
      </w:r>
      <w:r>
        <w:t xml:space="preserve"> Finalizar tarea </w:t>
      </w:r>
    </w:p>
    <w:p w14:paraId="015E9589" w14:textId="5DD4404F" w:rsidR="00E216D2" w:rsidRDefault="00E445AD" w:rsidP="003C370E">
      <w:proofErr w:type="spellStart"/>
      <w:r>
        <w:t>Ctrl</w:t>
      </w:r>
      <w:proofErr w:type="spellEnd"/>
      <w:r>
        <w:t xml:space="preserve"> + Shift + </w:t>
      </w:r>
      <w:proofErr w:type="spellStart"/>
      <w:r>
        <w:t>Esc</w:t>
      </w:r>
      <w:proofErr w:type="spellEnd"/>
      <w:r>
        <w:t xml:space="preserve"> </w:t>
      </w:r>
      <w:r>
        <w:sym w:font="Wingdings" w:char="F0E0"/>
      </w:r>
      <w:r>
        <w:t xml:space="preserve"> Archivo </w:t>
      </w:r>
      <w:r>
        <w:sym w:font="Wingdings" w:char="F0E0"/>
      </w:r>
      <w:r>
        <w:t xml:space="preserve"> Ejecutar nueva tarea </w:t>
      </w:r>
      <w:r>
        <w:sym w:font="Wingdings" w:char="F0E0"/>
      </w:r>
      <w:r>
        <w:t xml:space="preserve"> explorer </w:t>
      </w:r>
      <w:r>
        <w:sym w:font="Wingdings" w:char="F0E0"/>
      </w:r>
      <w:r>
        <w:t xml:space="preserve"> Aceptar</w:t>
      </w:r>
    </w:p>
    <w:p w14:paraId="6695B9EC" w14:textId="37432C11" w:rsidR="0020590F" w:rsidRDefault="00E216D2" w:rsidP="003C370E">
      <w:r>
        <w:rPr>
          <w:noProof/>
        </w:rPr>
        <w:drawing>
          <wp:anchor distT="0" distB="0" distL="114300" distR="114300" simplePos="0" relativeHeight="251668480" behindDoc="0" locked="0" layoutInCell="1" allowOverlap="1" wp14:anchorId="5CC4AF28" wp14:editId="0542C4D0">
            <wp:simplePos x="0" y="0"/>
            <wp:positionH relativeFrom="margin">
              <wp:align>center</wp:align>
            </wp:positionH>
            <wp:positionV relativeFrom="paragraph">
              <wp:posOffset>234950</wp:posOffset>
            </wp:positionV>
            <wp:extent cx="4011295" cy="2066925"/>
            <wp:effectExtent l="0" t="0" r="825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11295" cy="20669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4DBA954" w14:textId="486DEC4B" w:rsidR="0020590F" w:rsidRDefault="0020590F" w:rsidP="00240A41">
      <w:pPr>
        <w:pStyle w:val="Respuestas"/>
      </w:pPr>
      <w:r w:rsidRPr="0020590F">
        <w:lastRenderedPageBreak/>
        <w:t>Comprueba los errores de tu disco.</w:t>
      </w:r>
    </w:p>
    <w:p w14:paraId="6406E5F4" w14:textId="580C7E24" w:rsidR="00DA611A" w:rsidRPr="00CD226F" w:rsidRDefault="00DA611A" w:rsidP="00DA611A">
      <w:pPr>
        <w:rPr>
          <w:b/>
          <w:bCs/>
        </w:rPr>
      </w:pPr>
      <w:r w:rsidRPr="00CD226F">
        <w:rPr>
          <w:b/>
          <w:bCs/>
        </w:rPr>
        <w:t>Mediante el explorador (Menos exhaustivo):</w:t>
      </w:r>
    </w:p>
    <w:p w14:paraId="725011F4" w14:textId="32D5CFC4" w:rsidR="00DA611A" w:rsidRDefault="00DA611A" w:rsidP="00DA611A">
      <w:r>
        <w:t xml:space="preserve">Inicio </w:t>
      </w:r>
      <w:r>
        <w:sym w:font="Wingdings" w:char="F0E0"/>
      </w:r>
      <w:r>
        <w:t xml:space="preserve"> Equipo </w:t>
      </w:r>
      <w:r>
        <w:sym w:font="Wingdings" w:char="F0E0"/>
      </w:r>
      <w:r>
        <w:t xml:space="preserve"> Propiedades C: </w:t>
      </w:r>
      <w:r>
        <w:sym w:font="Wingdings" w:char="F0E0"/>
      </w:r>
      <w:r>
        <w:t xml:space="preserve"> Herramientas </w:t>
      </w:r>
      <w:r>
        <w:sym w:font="Wingdings" w:char="F0E0"/>
      </w:r>
      <w:r>
        <w:t xml:space="preserve"> Comprobar </w:t>
      </w:r>
      <w:r>
        <w:sym w:font="Wingdings" w:char="F0E0"/>
      </w:r>
      <w:r>
        <w:t xml:space="preserve"> Examinar unidad </w:t>
      </w:r>
    </w:p>
    <w:p w14:paraId="4F9070E9" w14:textId="09C32FC8" w:rsidR="00CD226F" w:rsidRPr="00CD226F" w:rsidRDefault="00CD226F" w:rsidP="00DA611A">
      <w:pPr>
        <w:rPr>
          <w:b/>
          <w:bCs/>
        </w:rPr>
      </w:pPr>
      <w:r w:rsidRPr="00CD226F">
        <w:rPr>
          <w:b/>
          <w:bCs/>
        </w:rPr>
        <w:t xml:space="preserve">Mediante </w:t>
      </w:r>
      <w:proofErr w:type="spellStart"/>
      <w:r w:rsidRPr="00CD226F">
        <w:rPr>
          <w:b/>
          <w:bCs/>
        </w:rPr>
        <w:t>cmd</w:t>
      </w:r>
      <w:proofErr w:type="spellEnd"/>
      <w:r w:rsidRPr="00CD226F">
        <w:rPr>
          <w:b/>
          <w:bCs/>
        </w:rPr>
        <w:t>:</w:t>
      </w:r>
    </w:p>
    <w:p w14:paraId="4FFD25AB" w14:textId="3B13E691" w:rsidR="0020590F" w:rsidRDefault="00BA29DC" w:rsidP="0067324B">
      <w:r>
        <w:rPr>
          <w:noProof/>
        </w:rPr>
        <w:drawing>
          <wp:anchor distT="0" distB="0" distL="114300" distR="114300" simplePos="0" relativeHeight="251670528" behindDoc="0" locked="0" layoutInCell="1" allowOverlap="1" wp14:anchorId="04F20D01" wp14:editId="5FF3DE52">
            <wp:simplePos x="0" y="0"/>
            <wp:positionH relativeFrom="column">
              <wp:posOffset>2225040</wp:posOffset>
            </wp:positionH>
            <wp:positionV relativeFrom="paragraph">
              <wp:posOffset>455295</wp:posOffset>
            </wp:positionV>
            <wp:extent cx="2944495" cy="1085215"/>
            <wp:effectExtent l="0" t="0" r="8255" b="63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4495" cy="1085215"/>
                    </a:xfrm>
                    <a:prstGeom prst="rect">
                      <a:avLst/>
                    </a:prstGeom>
                  </pic:spPr>
                </pic:pic>
              </a:graphicData>
            </a:graphic>
            <wp14:sizeRelH relativeFrom="margin">
              <wp14:pctWidth>0</wp14:pctWidth>
            </wp14:sizeRelH>
            <wp14:sizeRelV relativeFrom="margin">
              <wp14:pctHeight>0</wp14:pctHeight>
            </wp14:sizeRelV>
          </wp:anchor>
        </w:drawing>
      </w:r>
      <w:r w:rsidR="0067324B">
        <w:t xml:space="preserve">Inicio </w:t>
      </w:r>
      <w:r w:rsidR="0067324B">
        <w:sym w:font="Wingdings" w:char="F0E0"/>
      </w:r>
      <w:r w:rsidR="0067324B">
        <w:t xml:space="preserve"> CMD</w:t>
      </w:r>
      <w:r w:rsidR="005F5538">
        <w:t xml:space="preserve"> (Como administrador)</w:t>
      </w:r>
      <w:r w:rsidR="0067324B">
        <w:t xml:space="preserve"> </w:t>
      </w:r>
      <w:r w:rsidR="0067324B">
        <w:sym w:font="Wingdings" w:char="F0E0"/>
      </w:r>
      <w:r w:rsidR="0067324B">
        <w:t xml:space="preserve"> </w:t>
      </w:r>
      <w:proofErr w:type="spellStart"/>
      <w:r w:rsidR="00F65FB2" w:rsidRPr="00F65FB2">
        <w:t>chkdsk</w:t>
      </w:r>
      <w:proofErr w:type="spellEnd"/>
      <w:r w:rsidR="00F65FB2">
        <w:t xml:space="preserve"> /f / r</w:t>
      </w:r>
      <w:r w:rsidR="00152378">
        <w:t xml:space="preserve"> </w:t>
      </w:r>
      <w:r w:rsidR="00152378">
        <w:sym w:font="Wingdings" w:char="F0E0"/>
      </w:r>
      <w:r w:rsidR="005F5538">
        <w:t xml:space="preserve"> s</w:t>
      </w:r>
      <w:r w:rsidR="00152378">
        <w:t xml:space="preserve"> </w:t>
      </w:r>
      <w:r w:rsidR="005F5538">
        <w:sym w:font="Wingdings" w:char="F0E0"/>
      </w:r>
      <w:r w:rsidR="00152378">
        <w:t>Reiniciar equipo</w:t>
      </w:r>
    </w:p>
    <w:p w14:paraId="4DCBF15C" w14:textId="29A4E068" w:rsidR="00F30DB9" w:rsidRDefault="00F30DB9" w:rsidP="0067324B">
      <w:r>
        <w:rPr>
          <w:noProof/>
        </w:rPr>
        <w:drawing>
          <wp:anchor distT="0" distB="0" distL="114300" distR="114300" simplePos="0" relativeHeight="251669504" behindDoc="0" locked="0" layoutInCell="1" allowOverlap="1" wp14:anchorId="22C1AC79" wp14:editId="73FDB092">
            <wp:simplePos x="0" y="0"/>
            <wp:positionH relativeFrom="margin">
              <wp:align>left</wp:align>
            </wp:positionH>
            <wp:positionV relativeFrom="paragraph">
              <wp:posOffset>179070</wp:posOffset>
            </wp:positionV>
            <wp:extent cx="2124075" cy="1049655"/>
            <wp:effectExtent l="0" t="0" r="952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24075" cy="1049655"/>
                    </a:xfrm>
                    <a:prstGeom prst="rect">
                      <a:avLst/>
                    </a:prstGeom>
                  </pic:spPr>
                </pic:pic>
              </a:graphicData>
            </a:graphic>
            <wp14:sizeRelH relativeFrom="margin">
              <wp14:pctWidth>0</wp14:pctWidth>
            </wp14:sizeRelH>
            <wp14:sizeRelV relativeFrom="margin">
              <wp14:pctHeight>0</wp14:pctHeight>
            </wp14:sizeRelV>
          </wp:anchor>
        </w:drawing>
      </w:r>
    </w:p>
    <w:p w14:paraId="0BED97D7" w14:textId="18AE9745" w:rsidR="0020590F" w:rsidRDefault="0020590F" w:rsidP="00240A41">
      <w:pPr>
        <w:pStyle w:val="Respuestas"/>
      </w:pPr>
      <w:r w:rsidRPr="0020590F">
        <w:t xml:space="preserve">Prueba, y documenta que hace cada una de estas opciones de Panel de Control. Si te interesa alguna otra, añádela a la lista. </w:t>
      </w:r>
    </w:p>
    <w:p w14:paraId="13F59876" w14:textId="34F31F01" w:rsidR="0020590F" w:rsidRDefault="0020590F" w:rsidP="00240A41">
      <w:pPr>
        <w:pStyle w:val="Respuestas"/>
        <w:numPr>
          <w:ilvl w:val="1"/>
          <w:numId w:val="14"/>
        </w:numPr>
      </w:pPr>
      <w:r w:rsidRPr="0020590F">
        <w:t xml:space="preserve">Administrador de dispositivos </w:t>
      </w:r>
      <w:r>
        <w:t>.</w:t>
      </w:r>
    </w:p>
    <w:p w14:paraId="144AFDF7" w14:textId="612A56AB" w:rsidR="00D947AC" w:rsidRDefault="008F3B9A" w:rsidP="00D947AC">
      <w:r>
        <w:rPr>
          <w:noProof/>
        </w:rPr>
        <w:drawing>
          <wp:anchor distT="0" distB="0" distL="114300" distR="114300" simplePos="0" relativeHeight="251673600" behindDoc="0" locked="0" layoutInCell="1" allowOverlap="1" wp14:anchorId="0A4C0614" wp14:editId="73B48EC1">
            <wp:simplePos x="0" y="0"/>
            <wp:positionH relativeFrom="margin">
              <wp:align>center</wp:align>
            </wp:positionH>
            <wp:positionV relativeFrom="paragraph">
              <wp:posOffset>897890</wp:posOffset>
            </wp:positionV>
            <wp:extent cx="2008505" cy="147637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8505" cy="1476375"/>
                    </a:xfrm>
                    <a:prstGeom prst="rect">
                      <a:avLst/>
                    </a:prstGeom>
                  </pic:spPr>
                </pic:pic>
              </a:graphicData>
            </a:graphic>
            <wp14:sizeRelH relativeFrom="margin">
              <wp14:pctWidth>0</wp14:pctWidth>
            </wp14:sizeRelH>
            <wp14:sizeRelV relativeFrom="margin">
              <wp14:pctHeight>0</wp14:pctHeight>
            </wp14:sizeRelV>
          </wp:anchor>
        </w:drawing>
      </w:r>
      <w:r w:rsidR="00D947AC">
        <w:t xml:space="preserve">Con esta herramienta </w:t>
      </w:r>
      <w:r w:rsidR="00D947AC" w:rsidRPr="00D947AC">
        <w:t>podemos ver una lista de todos los componentes de hardware conectados al PC. De esta forma podemos ver todos los componentes conectados y, de un vistazo, saber si falta algo o si alguno de ellos está funcionando mal</w:t>
      </w:r>
      <w:r>
        <w:t>, además de poder actualizarlos o eliminarlos.</w:t>
      </w:r>
    </w:p>
    <w:p w14:paraId="5D9C63E9" w14:textId="104FD1A5" w:rsidR="00CE53BF" w:rsidRPr="00D947AC" w:rsidRDefault="00CE53BF" w:rsidP="00D947AC"/>
    <w:p w14:paraId="5BE73D36" w14:textId="33DB2944" w:rsidR="0020590F" w:rsidRDefault="0020590F" w:rsidP="00240A41">
      <w:pPr>
        <w:pStyle w:val="Respuestas"/>
        <w:numPr>
          <w:ilvl w:val="1"/>
          <w:numId w:val="14"/>
        </w:numPr>
      </w:pPr>
      <w:r w:rsidRPr="0020590F">
        <w:t xml:space="preserve">Programas y características </w:t>
      </w:r>
      <w:r>
        <w:t>.</w:t>
      </w:r>
    </w:p>
    <w:p w14:paraId="79CAE859" w14:textId="38C1F9D7" w:rsidR="006546F0" w:rsidRDefault="006546F0" w:rsidP="006546F0">
      <w:r w:rsidRPr="006546F0">
        <w:t>Desde la ventana Programas y características podemos gestionar el software instalado en nuestro PC de manera segura.</w:t>
      </w:r>
    </w:p>
    <w:p w14:paraId="049A86A6" w14:textId="372C441B" w:rsidR="007A572A" w:rsidRDefault="007A572A" w:rsidP="006546F0"/>
    <w:p w14:paraId="383D8352" w14:textId="2AE3AD84" w:rsidR="007A572A" w:rsidRDefault="007A572A" w:rsidP="006546F0"/>
    <w:p w14:paraId="7B847ACA" w14:textId="77777777" w:rsidR="007A572A" w:rsidRPr="006546F0" w:rsidRDefault="007A572A" w:rsidP="006546F0"/>
    <w:p w14:paraId="70BBD050" w14:textId="70D57414" w:rsidR="0020590F" w:rsidRDefault="0020590F" w:rsidP="00240A41">
      <w:pPr>
        <w:pStyle w:val="Respuestas"/>
        <w:numPr>
          <w:ilvl w:val="1"/>
          <w:numId w:val="14"/>
        </w:numPr>
      </w:pPr>
      <w:r w:rsidRPr="0020590F">
        <w:lastRenderedPageBreak/>
        <w:t xml:space="preserve">Sistema </w:t>
      </w:r>
      <w:r>
        <w:t>.</w:t>
      </w:r>
    </w:p>
    <w:p w14:paraId="47D307BF" w14:textId="0BC9EA74" w:rsidR="008F3B9A" w:rsidRDefault="008F3B9A" w:rsidP="008F3B9A">
      <w:pPr>
        <w:rPr>
          <w:noProof/>
        </w:rPr>
      </w:pPr>
      <w:r>
        <w:rPr>
          <w:noProof/>
        </w:rPr>
        <w:drawing>
          <wp:anchor distT="0" distB="0" distL="114300" distR="114300" simplePos="0" relativeHeight="251674624" behindDoc="0" locked="0" layoutInCell="1" allowOverlap="1" wp14:anchorId="235F2CDD" wp14:editId="28E9E97C">
            <wp:simplePos x="0" y="0"/>
            <wp:positionH relativeFrom="margin">
              <wp:align>center</wp:align>
            </wp:positionH>
            <wp:positionV relativeFrom="paragraph">
              <wp:posOffset>700405</wp:posOffset>
            </wp:positionV>
            <wp:extent cx="2857500" cy="130048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7500" cy="1300480"/>
                    </a:xfrm>
                    <a:prstGeom prst="rect">
                      <a:avLst/>
                    </a:prstGeom>
                  </pic:spPr>
                </pic:pic>
              </a:graphicData>
            </a:graphic>
          </wp:anchor>
        </w:drawing>
      </w:r>
      <w:r>
        <w:t>Nos permite visualizar la información básica del dispositivo, además de modificar su nombre y grupo de trabajo o acceder a ciertas herramientas avanzadas con las que ya hemos trabajado en clase.</w:t>
      </w:r>
      <w:r w:rsidRPr="008F3B9A">
        <w:rPr>
          <w:noProof/>
        </w:rPr>
        <w:t xml:space="preserve"> </w:t>
      </w:r>
    </w:p>
    <w:p w14:paraId="5C342481" w14:textId="77777777" w:rsidR="008F3B9A" w:rsidRPr="008F3B9A" w:rsidRDefault="008F3B9A" w:rsidP="008F3B9A"/>
    <w:p w14:paraId="0172217A" w14:textId="0EE38F81" w:rsidR="0020590F" w:rsidRDefault="0020590F" w:rsidP="00240A41">
      <w:pPr>
        <w:pStyle w:val="Respuestas"/>
        <w:numPr>
          <w:ilvl w:val="1"/>
          <w:numId w:val="14"/>
        </w:numPr>
      </w:pPr>
      <w:r w:rsidRPr="0020590F">
        <w:t>Centro de accesibilidad</w:t>
      </w:r>
      <w:r>
        <w:t>.</w:t>
      </w:r>
    </w:p>
    <w:p w14:paraId="4B0500A9" w14:textId="4B097C18" w:rsidR="00CE53BF" w:rsidRDefault="00CE53BF" w:rsidP="00CE53BF">
      <w:r>
        <w:rPr>
          <w:noProof/>
        </w:rPr>
        <w:drawing>
          <wp:anchor distT="0" distB="0" distL="114300" distR="114300" simplePos="0" relativeHeight="251672576" behindDoc="0" locked="0" layoutInCell="1" allowOverlap="1" wp14:anchorId="5F5457C8" wp14:editId="7A1C328B">
            <wp:simplePos x="0" y="0"/>
            <wp:positionH relativeFrom="margin">
              <wp:align>center</wp:align>
            </wp:positionH>
            <wp:positionV relativeFrom="paragraph">
              <wp:posOffset>706755</wp:posOffset>
            </wp:positionV>
            <wp:extent cx="3148286" cy="143827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286" cy="1438275"/>
                    </a:xfrm>
                    <a:prstGeom prst="rect">
                      <a:avLst/>
                    </a:prstGeom>
                  </pic:spPr>
                </pic:pic>
              </a:graphicData>
            </a:graphic>
          </wp:anchor>
        </w:drawing>
      </w:r>
      <w:r>
        <w:t xml:space="preserve">Está opción nos permite </w:t>
      </w:r>
      <w:r w:rsidRPr="00CE53BF">
        <w:t>establecer la configuración de accesibilidad y facilitar así el uso del equipo</w:t>
      </w:r>
      <w:r>
        <w:t xml:space="preserve"> permitiéndonos establecer accesos rápidos, iniciar herramientas para gente con discapacidad, etc.</w:t>
      </w:r>
    </w:p>
    <w:p w14:paraId="68F4777C" w14:textId="09ADC735" w:rsidR="00CE53BF" w:rsidRPr="00CE53BF" w:rsidRDefault="00CE53BF" w:rsidP="00CE53BF"/>
    <w:p w14:paraId="113D4C15" w14:textId="7C0BE7CB" w:rsidR="0020590F" w:rsidRDefault="0020590F" w:rsidP="00240A41">
      <w:pPr>
        <w:pStyle w:val="Respuestas"/>
        <w:numPr>
          <w:ilvl w:val="1"/>
          <w:numId w:val="14"/>
        </w:numPr>
      </w:pPr>
      <w:r w:rsidRPr="0020590F">
        <w:t>Configuración regional y de idioma</w:t>
      </w:r>
      <w:r>
        <w:t>.</w:t>
      </w:r>
    </w:p>
    <w:p w14:paraId="6FC862C9" w14:textId="13F5E1BA" w:rsidR="00AB6337" w:rsidRPr="00AB6337" w:rsidRDefault="00AB6337" w:rsidP="00AB6337">
      <w:r>
        <w:t xml:space="preserve">Nos permite elegir el </w:t>
      </w:r>
      <w:r w:rsidRPr="00AB6337">
        <w:t>modo en que se muestran los tipos de datos de fecha y hora, numéricos y de moneda cuando se aplican las opciones de formato. Windows admite una variedad de idiomas, además de formatos de fecha y hora para los países o regiones que usan esos idiomas.</w:t>
      </w:r>
    </w:p>
    <w:p w14:paraId="2C61FF02" w14:textId="23C729AB" w:rsidR="0020590F" w:rsidRDefault="0020590F" w:rsidP="00240A41">
      <w:pPr>
        <w:pStyle w:val="Respuestas"/>
        <w:numPr>
          <w:ilvl w:val="1"/>
          <w:numId w:val="14"/>
        </w:numPr>
      </w:pPr>
      <w:r w:rsidRPr="0020590F">
        <w:t xml:space="preserve">Control parental </w:t>
      </w:r>
      <w:r>
        <w:t>.</w:t>
      </w:r>
    </w:p>
    <w:p w14:paraId="2A963E11" w14:textId="16260D74" w:rsidR="0063427B" w:rsidRPr="0063427B" w:rsidRDefault="0063427B" w:rsidP="0063427B">
      <w:r>
        <w:t xml:space="preserve">Nos permite </w:t>
      </w:r>
      <w:r w:rsidRPr="0063427B">
        <w:t>limitar qué cosas puede hacer determinado usuario</w:t>
      </w:r>
      <w:r>
        <w:t>, normalmente un menor que utilice el equipo. También permite establecer unas horas máximas de uso, controlar el horario de conexión, etc.</w:t>
      </w:r>
    </w:p>
    <w:p w14:paraId="5254D8CB" w14:textId="38E9A028" w:rsidR="0020590F" w:rsidRDefault="0020590F" w:rsidP="00240A41">
      <w:pPr>
        <w:pStyle w:val="Respuestas"/>
        <w:numPr>
          <w:ilvl w:val="1"/>
          <w:numId w:val="14"/>
        </w:numPr>
      </w:pPr>
      <w:r w:rsidRPr="0020590F">
        <w:t xml:space="preserve">Fecha y Hora </w:t>
      </w:r>
      <w:r>
        <w:t>.</w:t>
      </w:r>
    </w:p>
    <w:p w14:paraId="75B1E243" w14:textId="7B33C1B5" w:rsidR="009A2F35" w:rsidRDefault="009A2F35" w:rsidP="009A2F35">
      <w:r>
        <w:t xml:space="preserve">Nos permite establecer y modificar la fecha y hora de nuestro equipo </w:t>
      </w:r>
      <w:r w:rsidR="00C94B2D">
        <w:t>automática o manualmente</w:t>
      </w:r>
      <w:r>
        <w:t>, además de cambiar los formatos en los que se muestra la misma.</w:t>
      </w:r>
    </w:p>
    <w:p w14:paraId="220D0F73" w14:textId="77777777" w:rsidR="00C94B2D" w:rsidRPr="009A2F35" w:rsidRDefault="00C94B2D" w:rsidP="009A2F35"/>
    <w:p w14:paraId="54C1E596" w14:textId="0B9B4175" w:rsidR="0020590F" w:rsidRDefault="0020590F" w:rsidP="00240A41">
      <w:pPr>
        <w:pStyle w:val="Respuestas"/>
        <w:numPr>
          <w:ilvl w:val="1"/>
          <w:numId w:val="14"/>
        </w:numPr>
      </w:pPr>
      <w:r w:rsidRPr="0020590F">
        <w:lastRenderedPageBreak/>
        <w:t xml:space="preserve">Fuentes </w:t>
      </w:r>
      <w:r>
        <w:t>.</w:t>
      </w:r>
    </w:p>
    <w:p w14:paraId="5E2ACCFD" w14:textId="6F699F71" w:rsidR="00C94B2D" w:rsidRDefault="007F3B74" w:rsidP="00C94B2D">
      <w:r>
        <w:rPr>
          <w:noProof/>
        </w:rPr>
        <w:drawing>
          <wp:anchor distT="0" distB="0" distL="114300" distR="114300" simplePos="0" relativeHeight="251675648" behindDoc="0" locked="0" layoutInCell="1" allowOverlap="1" wp14:anchorId="1FED84A8" wp14:editId="584C456E">
            <wp:simplePos x="0" y="0"/>
            <wp:positionH relativeFrom="margin">
              <wp:align>center</wp:align>
            </wp:positionH>
            <wp:positionV relativeFrom="paragraph">
              <wp:posOffset>559435</wp:posOffset>
            </wp:positionV>
            <wp:extent cx="2552700" cy="1164084"/>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2700" cy="1164084"/>
                    </a:xfrm>
                    <a:prstGeom prst="rect">
                      <a:avLst/>
                    </a:prstGeom>
                  </pic:spPr>
                </pic:pic>
              </a:graphicData>
            </a:graphic>
          </wp:anchor>
        </w:drawing>
      </w:r>
      <w:r>
        <w:t>Nos permite visualizar todas las fuentes de las que dispone nuestro equipo, pudiendo eliminarlas o añadirlas.</w:t>
      </w:r>
    </w:p>
    <w:p w14:paraId="6F05D4EE" w14:textId="7C8863FC" w:rsidR="007F3B74" w:rsidRPr="00C94B2D" w:rsidRDefault="007F3B74" w:rsidP="00C94B2D"/>
    <w:p w14:paraId="465555C7" w14:textId="05FE0678" w:rsidR="0020590F" w:rsidRDefault="0020590F" w:rsidP="00240A41">
      <w:pPr>
        <w:pStyle w:val="Respuestas"/>
        <w:numPr>
          <w:ilvl w:val="1"/>
          <w:numId w:val="14"/>
        </w:numPr>
      </w:pPr>
      <w:r w:rsidRPr="0020590F">
        <w:t xml:space="preserve">Opciones de Carpeta </w:t>
      </w:r>
      <w:r>
        <w:t>.</w:t>
      </w:r>
    </w:p>
    <w:p w14:paraId="2984F841" w14:textId="0B5D0C08" w:rsidR="004D7382" w:rsidRDefault="004D7382" w:rsidP="004D7382">
      <w:r>
        <w:rPr>
          <w:noProof/>
        </w:rPr>
        <w:drawing>
          <wp:anchor distT="0" distB="0" distL="114300" distR="114300" simplePos="0" relativeHeight="251676672" behindDoc="0" locked="0" layoutInCell="1" allowOverlap="1" wp14:anchorId="6FF4FEB8" wp14:editId="266EFFEE">
            <wp:simplePos x="0" y="0"/>
            <wp:positionH relativeFrom="margin">
              <wp:align>center</wp:align>
            </wp:positionH>
            <wp:positionV relativeFrom="paragraph">
              <wp:posOffset>800100</wp:posOffset>
            </wp:positionV>
            <wp:extent cx="2000250" cy="2187916"/>
            <wp:effectExtent l="0" t="0" r="0" b="317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00250" cy="2187916"/>
                    </a:xfrm>
                    <a:prstGeom prst="rect">
                      <a:avLst/>
                    </a:prstGeom>
                  </pic:spPr>
                </pic:pic>
              </a:graphicData>
            </a:graphic>
          </wp:anchor>
        </w:drawing>
      </w:r>
      <w:r>
        <w:t xml:space="preserve">Nos permite </w:t>
      </w:r>
      <w:r>
        <w:t xml:space="preserve">personalizar la interacción del explorador de archivos de Windows 10 y configurar distintas opciones para nuestras carpetas, </w:t>
      </w:r>
      <w:r>
        <w:t>como visualizar las extensiones de los archivos o mostrar los ocultos.</w:t>
      </w:r>
    </w:p>
    <w:p w14:paraId="6B2A8225" w14:textId="77777777" w:rsidR="004D7382" w:rsidRDefault="004D7382" w:rsidP="004D7382"/>
    <w:p w14:paraId="74876FC0" w14:textId="163EB161" w:rsidR="0020590F" w:rsidRDefault="0020590F" w:rsidP="00240A41">
      <w:pPr>
        <w:pStyle w:val="Respuestas"/>
        <w:numPr>
          <w:ilvl w:val="1"/>
          <w:numId w:val="14"/>
        </w:numPr>
      </w:pPr>
      <w:r w:rsidRPr="0020590F">
        <w:t xml:space="preserve">Opciones de Energía </w:t>
      </w:r>
      <w:r>
        <w:t>.</w:t>
      </w:r>
    </w:p>
    <w:p w14:paraId="7E278E48" w14:textId="3DEC0A38" w:rsidR="00A52207" w:rsidRDefault="00A52207" w:rsidP="00A52207">
      <w:r>
        <w:t>Nos permite establecer o seleccionar planes de energía que se ajusten a nuestras necesidades en cada momento, los planes de energía más comunes son:</w:t>
      </w:r>
    </w:p>
    <w:p w14:paraId="747C466D" w14:textId="27B82745" w:rsidR="00A52207" w:rsidRDefault="00A52207" w:rsidP="00A52207">
      <w:r w:rsidRPr="00644EE0">
        <w:rPr>
          <w:i/>
          <w:iCs/>
          <w:u w:val="single"/>
        </w:rPr>
        <w:t>Alto rendimiento</w:t>
      </w:r>
      <w:r w:rsidRPr="00644EE0">
        <w:rPr>
          <w:i/>
          <w:iCs/>
          <w:u w:val="single"/>
        </w:rPr>
        <w:t>:</w:t>
      </w:r>
      <w:r>
        <w:t xml:space="preserve"> Se enfoca en el máximo rendimiento del equipo sin tener en cuenta el gasto energético.</w:t>
      </w:r>
    </w:p>
    <w:p w14:paraId="5EC75636" w14:textId="716C2A56" w:rsidR="00A52207" w:rsidRDefault="00A52207" w:rsidP="00A52207">
      <w:r w:rsidRPr="00644EE0">
        <w:rPr>
          <w:i/>
          <w:iCs/>
          <w:u w:val="single"/>
        </w:rPr>
        <w:t>Economizador</w:t>
      </w:r>
      <w:r w:rsidRPr="00644EE0">
        <w:rPr>
          <w:i/>
          <w:iCs/>
          <w:u w:val="single"/>
        </w:rPr>
        <w:t>:</w:t>
      </w:r>
      <w:r>
        <w:t xml:space="preserve"> Se enfoca en la máxima duración de la batería reduciendo el rendimiento del equipo.</w:t>
      </w:r>
    </w:p>
    <w:p w14:paraId="5DA110B0" w14:textId="2FBE28E8" w:rsidR="00A52207" w:rsidRDefault="00A52207" w:rsidP="00A52207">
      <w:bookmarkStart w:id="0" w:name="_GoBack"/>
      <w:r w:rsidRPr="00644EE0">
        <w:rPr>
          <w:i/>
          <w:iCs/>
          <w:u w:val="single"/>
        </w:rPr>
        <w:t>Equilibrado:</w:t>
      </w:r>
      <w:r>
        <w:t xml:space="preserve"> </w:t>
      </w:r>
      <w:bookmarkEnd w:id="0"/>
      <w:r>
        <w:t>Punto medio entre los dos planes anteriores.</w:t>
      </w:r>
    </w:p>
    <w:p w14:paraId="2D342021" w14:textId="43C14F48" w:rsidR="0066172F" w:rsidRDefault="0066172F" w:rsidP="00A52207"/>
    <w:p w14:paraId="6A0B46F5" w14:textId="4DAE21FC" w:rsidR="0066172F" w:rsidRDefault="0066172F" w:rsidP="00A52207"/>
    <w:p w14:paraId="2C5A997D" w14:textId="77777777" w:rsidR="0066172F" w:rsidRPr="00A52207" w:rsidRDefault="0066172F" w:rsidP="00A52207"/>
    <w:p w14:paraId="78CB3BA0" w14:textId="2ABF1B31" w:rsidR="0020590F" w:rsidRDefault="0020590F" w:rsidP="00240A41">
      <w:pPr>
        <w:pStyle w:val="Respuestas"/>
        <w:numPr>
          <w:ilvl w:val="1"/>
          <w:numId w:val="14"/>
        </w:numPr>
      </w:pPr>
      <w:r w:rsidRPr="0020590F">
        <w:lastRenderedPageBreak/>
        <w:t xml:space="preserve">Sonidos </w:t>
      </w:r>
      <w:r>
        <w:t>.</w:t>
      </w:r>
    </w:p>
    <w:p w14:paraId="0082E4EC" w14:textId="615D80A3" w:rsidR="0066172F" w:rsidRPr="00E71B40" w:rsidRDefault="0066172F" w:rsidP="0066172F">
      <w:pPr>
        <w:rPr>
          <w:b/>
          <w:bCs/>
        </w:rPr>
      </w:pPr>
      <w:r w:rsidRPr="00E71B40">
        <w:rPr>
          <w:b/>
          <w:bCs/>
        </w:rPr>
        <w:t>Sonido:</w:t>
      </w:r>
    </w:p>
    <w:p w14:paraId="2B06945E" w14:textId="7B88A4AF" w:rsidR="0066172F" w:rsidRDefault="0066172F" w:rsidP="0066172F">
      <w:r>
        <w:t>Nos permite visualizar, configurar, habilitar… todos los dispositivos de audio conectados al sistema, tanto de entrada como de salida. Esta herramienta es muy útil para comprobar el correcto funcionamiento de dichos dispositivos.</w:t>
      </w:r>
    </w:p>
    <w:p w14:paraId="4422C66F" w14:textId="07DE94FF" w:rsidR="0066172F" w:rsidRPr="00E71B40" w:rsidRDefault="0066172F" w:rsidP="0066172F">
      <w:pPr>
        <w:rPr>
          <w:b/>
          <w:bCs/>
        </w:rPr>
      </w:pPr>
      <w:r w:rsidRPr="00E71B40">
        <w:rPr>
          <w:b/>
          <w:bCs/>
        </w:rPr>
        <w:t>Sonidos:</w:t>
      </w:r>
    </w:p>
    <w:p w14:paraId="0106AD84" w14:textId="3ED7F7FC" w:rsidR="0066172F" w:rsidRPr="0066172F" w:rsidRDefault="0066172F" w:rsidP="0066172F">
      <w:r>
        <w:t>Nos permite cambiar la configuración de sonidos del sistema operativo, estableciéndolos como predeterminados o modificarlos a nuestro gusto.</w:t>
      </w:r>
    </w:p>
    <w:p w14:paraId="3E1CB63B" w14:textId="0477A3FF" w:rsidR="00CF5A5F" w:rsidRDefault="0020590F" w:rsidP="00CF5A5F">
      <w:pPr>
        <w:pStyle w:val="Respuestas"/>
        <w:numPr>
          <w:ilvl w:val="1"/>
          <w:numId w:val="14"/>
        </w:numPr>
      </w:pPr>
      <w:r w:rsidRPr="0020590F">
        <w:t xml:space="preserve">Solución de problemas </w:t>
      </w:r>
      <w:r>
        <w:t>.</w:t>
      </w:r>
    </w:p>
    <w:p w14:paraId="67BC061A" w14:textId="19C5DE01" w:rsidR="00635F7A" w:rsidRDefault="00635F7A" w:rsidP="00635F7A">
      <w:r>
        <w:rPr>
          <w:noProof/>
        </w:rPr>
        <w:drawing>
          <wp:anchor distT="0" distB="0" distL="114300" distR="114300" simplePos="0" relativeHeight="251677696" behindDoc="0" locked="0" layoutInCell="1" allowOverlap="1" wp14:anchorId="58257F43" wp14:editId="56E28C80">
            <wp:simplePos x="0" y="0"/>
            <wp:positionH relativeFrom="margin">
              <wp:align>center</wp:align>
            </wp:positionH>
            <wp:positionV relativeFrom="paragraph">
              <wp:posOffset>752475</wp:posOffset>
            </wp:positionV>
            <wp:extent cx="2918941" cy="1333500"/>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8941" cy="1333500"/>
                    </a:xfrm>
                    <a:prstGeom prst="rect">
                      <a:avLst/>
                    </a:prstGeom>
                  </pic:spPr>
                </pic:pic>
              </a:graphicData>
            </a:graphic>
          </wp:anchor>
        </w:drawing>
      </w:r>
      <w:r>
        <w:t>Nos permite ejecutar un solucionador de problemas diferente para cada caso posible, lo que nos facilita la tarea de arreglar los problemas manualmente en una gran cantidad de casos posibles.</w:t>
      </w:r>
    </w:p>
    <w:p w14:paraId="34A52787" w14:textId="77777777" w:rsidR="00635F7A" w:rsidRPr="00635F7A" w:rsidRDefault="00635F7A" w:rsidP="00635F7A"/>
    <w:p w14:paraId="7A8838CC" w14:textId="69C972EC" w:rsidR="0020590F" w:rsidRDefault="0020590F" w:rsidP="00CF5A5F">
      <w:pPr>
        <w:pStyle w:val="Respuestas"/>
        <w:numPr>
          <w:ilvl w:val="1"/>
          <w:numId w:val="14"/>
        </w:numPr>
      </w:pPr>
      <w:r w:rsidRPr="0020590F">
        <w:t>Herramientas administrativas (</w:t>
      </w:r>
      <w:proofErr w:type="spellStart"/>
      <w:r w:rsidRPr="0020590F">
        <w:t>mmc</w:t>
      </w:r>
      <w:proofErr w:type="spellEnd"/>
      <w:r w:rsidRPr="0020590F">
        <w:t>)</w:t>
      </w:r>
      <w:r>
        <w:t>.</w:t>
      </w:r>
    </w:p>
    <w:p w14:paraId="1F325F44" w14:textId="50A5AE0F" w:rsidR="00E91EF5" w:rsidRDefault="00FF406E" w:rsidP="00FF406E">
      <w:r>
        <w:rPr>
          <w:noProof/>
        </w:rPr>
        <w:drawing>
          <wp:anchor distT="0" distB="0" distL="114300" distR="114300" simplePos="0" relativeHeight="251678720" behindDoc="0" locked="0" layoutInCell="1" allowOverlap="1" wp14:anchorId="5925FCE1" wp14:editId="7F136012">
            <wp:simplePos x="0" y="0"/>
            <wp:positionH relativeFrom="margin">
              <wp:align>center</wp:align>
            </wp:positionH>
            <wp:positionV relativeFrom="paragraph">
              <wp:posOffset>811530</wp:posOffset>
            </wp:positionV>
            <wp:extent cx="2543175" cy="1881961"/>
            <wp:effectExtent l="0" t="0" r="0" b="444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43175" cy="1881961"/>
                    </a:xfrm>
                    <a:prstGeom prst="rect">
                      <a:avLst/>
                    </a:prstGeom>
                  </pic:spPr>
                </pic:pic>
              </a:graphicData>
            </a:graphic>
          </wp:anchor>
        </w:drawing>
      </w:r>
      <w:r>
        <w:t>S</w:t>
      </w:r>
      <w:r w:rsidRPr="00FF406E">
        <w:t>on un conjunto de herramientas cuya utiliza es la de proporcionar una serie de utilidades para el diagnóstico del sistema, así como la monitorización de los recursos de hardware y software en tiempo real.</w:t>
      </w:r>
    </w:p>
    <w:p w14:paraId="19D1C37F" w14:textId="0CA8E9AE" w:rsidR="00FF406E" w:rsidRDefault="00FF406E" w:rsidP="00FF406E"/>
    <w:p w14:paraId="471976ED" w14:textId="0694D475" w:rsidR="005A548A" w:rsidRDefault="005A548A" w:rsidP="00FF406E"/>
    <w:p w14:paraId="16A73ABD" w14:textId="77777777" w:rsidR="005A548A" w:rsidRDefault="005A548A" w:rsidP="00FF406E"/>
    <w:p w14:paraId="0053CD50" w14:textId="38F054E1" w:rsidR="00E91EF5" w:rsidRDefault="00E91EF5" w:rsidP="00240A41">
      <w:pPr>
        <w:pStyle w:val="Respuestas"/>
      </w:pPr>
      <w:r w:rsidRPr="00E91EF5">
        <w:lastRenderedPageBreak/>
        <w:t>En tu máquina virtual</w:t>
      </w:r>
      <w:r w:rsidR="006A0C5F">
        <w:t xml:space="preserve"> </w:t>
      </w:r>
      <w:r w:rsidRPr="00E91EF5">
        <w:t xml:space="preserve">ejecuta </w:t>
      </w:r>
      <w:proofErr w:type="spellStart"/>
      <w:r w:rsidRPr="00E91EF5">
        <w:t>msconfig</w:t>
      </w:r>
      <w:proofErr w:type="spellEnd"/>
      <w:r w:rsidRPr="00E91EF5">
        <w:t xml:space="preserve"> y </w:t>
      </w:r>
    </w:p>
    <w:p w14:paraId="3D008126" w14:textId="757E553D" w:rsidR="005114BD" w:rsidRPr="005114BD" w:rsidRDefault="005114BD" w:rsidP="005114BD">
      <w:bookmarkStart w:id="1" w:name="_Hlk35941709"/>
      <w:r>
        <w:t xml:space="preserve">Inicio </w:t>
      </w:r>
      <w:r>
        <w:sym w:font="Wingdings" w:char="F0E0"/>
      </w:r>
      <w:r>
        <w:t xml:space="preserve"> </w:t>
      </w:r>
      <w:proofErr w:type="spellStart"/>
      <w:r>
        <w:t>msconfig</w:t>
      </w:r>
      <w:proofErr w:type="spellEnd"/>
    </w:p>
    <w:bookmarkEnd w:id="1"/>
    <w:p w14:paraId="2D30E968" w14:textId="77B2EAB3" w:rsidR="00E91EF5" w:rsidRDefault="00E91EF5" w:rsidP="001C22B6">
      <w:pPr>
        <w:pStyle w:val="Respuestas"/>
        <w:numPr>
          <w:ilvl w:val="1"/>
          <w:numId w:val="14"/>
        </w:numPr>
      </w:pPr>
      <w:r w:rsidRPr="00E91EF5">
        <w:t xml:space="preserve">Cambia el inicio del sistema sin servicios, ni elementos de inicio. </w:t>
      </w:r>
    </w:p>
    <w:p w14:paraId="58923118" w14:textId="771CC15F" w:rsidR="00871172" w:rsidRPr="00B66738" w:rsidRDefault="00871172" w:rsidP="00871172">
      <w:pPr>
        <w:rPr>
          <w:b/>
          <w:bCs/>
        </w:rPr>
      </w:pPr>
      <w:r w:rsidRPr="00B66738">
        <w:rPr>
          <w:b/>
          <w:bCs/>
        </w:rPr>
        <w:t>Manualmente:</w:t>
      </w:r>
    </w:p>
    <w:p w14:paraId="3EF05BB3" w14:textId="6996A350" w:rsidR="005114BD" w:rsidRDefault="005114BD" w:rsidP="005114BD">
      <w:r w:rsidRPr="005114BD">
        <w:t xml:space="preserve">Inicio </w:t>
      </w:r>
      <w:r>
        <w:sym w:font="Wingdings" w:char="F0E0"/>
      </w:r>
      <w:r w:rsidRPr="005114BD">
        <w:t xml:space="preserve"> </w:t>
      </w:r>
      <w:proofErr w:type="spellStart"/>
      <w:r w:rsidRPr="005114BD">
        <w:t>msconfig</w:t>
      </w:r>
      <w:proofErr w:type="spellEnd"/>
      <w:r w:rsidR="00871172">
        <w:t xml:space="preserve"> </w:t>
      </w:r>
      <w:r w:rsidR="00871172">
        <w:sym w:font="Wingdings" w:char="F0E0"/>
      </w:r>
      <w:r w:rsidR="00871172">
        <w:t xml:space="preserve"> Servicios </w:t>
      </w:r>
      <w:r w:rsidR="00871172">
        <w:sym w:font="Wingdings" w:char="F0E0"/>
      </w:r>
      <w:r w:rsidR="00871172">
        <w:t xml:space="preserve"> Ocultar todos los servicios de Microsoft </w:t>
      </w:r>
      <w:r w:rsidR="00871172">
        <w:sym w:font="Wingdings" w:char="F0E0"/>
      </w:r>
      <w:r w:rsidR="00871172">
        <w:t xml:space="preserve"> Deshabilitar todos</w:t>
      </w:r>
    </w:p>
    <w:p w14:paraId="5A4B5465" w14:textId="2717B572" w:rsidR="00871172" w:rsidRDefault="00871172" w:rsidP="005114BD">
      <w:r>
        <w:t xml:space="preserve">Inicio de Windows </w:t>
      </w:r>
      <w:r>
        <w:sym w:font="Wingdings" w:char="F0E0"/>
      </w:r>
      <w:r>
        <w:t xml:space="preserve"> Abrir el administrador de tareas </w:t>
      </w:r>
      <w:r>
        <w:sym w:font="Wingdings" w:char="F0E0"/>
      </w:r>
      <w:r>
        <w:t xml:space="preserve"> Deshabilitar los elementos</w:t>
      </w:r>
    </w:p>
    <w:p w14:paraId="6ED3A25E" w14:textId="0819DF46" w:rsidR="00871172" w:rsidRPr="00B66738" w:rsidRDefault="00871172" w:rsidP="005114BD">
      <w:pPr>
        <w:rPr>
          <w:b/>
          <w:bCs/>
        </w:rPr>
      </w:pPr>
      <w:r w:rsidRPr="00B66738">
        <w:rPr>
          <w:b/>
          <w:bCs/>
        </w:rPr>
        <w:t>Simplificado:</w:t>
      </w:r>
    </w:p>
    <w:p w14:paraId="57ABC3A0" w14:textId="2D58CB4C" w:rsidR="00871172" w:rsidRDefault="00871172" w:rsidP="005114BD">
      <w:r w:rsidRPr="005114BD">
        <w:t xml:space="preserve">Inicio </w:t>
      </w:r>
      <w:r>
        <w:sym w:font="Wingdings" w:char="F0E0"/>
      </w:r>
      <w:r w:rsidRPr="005114BD">
        <w:t xml:space="preserve"> </w:t>
      </w:r>
      <w:proofErr w:type="spellStart"/>
      <w:r w:rsidRPr="005114BD">
        <w:t>msconfig</w:t>
      </w:r>
      <w:proofErr w:type="spellEnd"/>
      <w:r>
        <w:t xml:space="preserve"> </w:t>
      </w:r>
      <w:r>
        <w:sym w:font="Wingdings" w:char="F0E0"/>
      </w:r>
      <w:r>
        <w:t xml:space="preserve"> General </w:t>
      </w:r>
      <w:r>
        <w:sym w:font="Wingdings" w:char="F0E0"/>
      </w:r>
      <w:r>
        <w:t xml:space="preserve"> Inicio con diagnóstico</w:t>
      </w:r>
      <w:r w:rsidR="009F5EC9">
        <w:t xml:space="preserve"> </w:t>
      </w:r>
      <w:r w:rsidR="009F5EC9">
        <w:sym w:font="Wingdings" w:char="F0E0"/>
      </w:r>
      <w:r w:rsidR="009F5EC9">
        <w:t xml:space="preserve"> Aplicar</w:t>
      </w:r>
    </w:p>
    <w:p w14:paraId="46B144B9" w14:textId="21673274" w:rsidR="00BA0A58" w:rsidRDefault="009F5EC9" w:rsidP="005114BD">
      <w:r>
        <w:rPr>
          <w:noProof/>
        </w:rPr>
        <w:drawing>
          <wp:anchor distT="0" distB="0" distL="114300" distR="114300" simplePos="0" relativeHeight="251671552" behindDoc="0" locked="0" layoutInCell="1" allowOverlap="1" wp14:anchorId="6C935A47" wp14:editId="5FBE5F9B">
            <wp:simplePos x="0" y="0"/>
            <wp:positionH relativeFrom="margin">
              <wp:align>center</wp:align>
            </wp:positionH>
            <wp:positionV relativeFrom="paragraph">
              <wp:posOffset>278130</wp:posOffset>
            </wp:positionV>
            <wp:extent cx="2732415" cy="184785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32415" cy="1847850"/>
                    </a:xfrm>
                    <a:prstGeom prst="rect">
                      <a:avLst/>
                    </a:prstGeom>
                  </pic:spPr>
                </pic:pic>
              </a:graphicData>
            </a:graphic>
          </wp:anchor>
        </w:drawing>
      </w:r>
    </w:p>
    <w:p w14:paraId="09594A38" w14:textId="488CB576" w:rsidR="009F5EC9" w:rsidRPr="005114BD" w:rsidRDefault="009F5EC9" w:rsidP="005114BD"/>
    <w:p w14:paraId="1A031916" w14:textId="2D829572" w:rsidR="00E91EF5" w:rsidRDefault="00E91EF5" w:rsidP="001C22B6">
      <w:pPr>
        <w:pStyle w:val="Respuestas"/>
        <w:numPr>
          <w:ilvl w:val="1"/>
          <w:numId w:val="14"/>
        </w:numPr>
      </w:pPr>
      <w:r w:rsidRPr="00E91EF5">
        <w:t xml:space="preserve">Prueba los distintos tipos de arranque. </w:t>
      </w:r>
    </w:p>
    <w:p w14:paraId="05AC101B" w14:textId="5268AE7F" w:rsidR="007B2463" w:rsidRPr="007B2463" w:rsidRDefault="007B2463" w:rsidP="007B2463">
      <w:pPr>
        <w:rPr>
          <w:b/>
          <w:bCs/>
        </w:rPr>
      </w:pPr>
      <w:r w:rsidRPr="007B2463">
        <w:rPr>
          <w:b/>
          <w:bCs/>
        </w:rPr>
        <w:t>Arranque a prueba de errores:</w:t>
      </w:r>
    </w:p>
    <w:p w14:paraId="14FB30C8" w14:textId="0D64DB1C" w:rsidR="007B2463" w:rsidRDefault="007B2463" w:rsidP="007B2463">
      <w:pPr>
        <w:pStyle w:val="Prrafodelista"/>
        <w:numPr>
          <w:ilvl w:val="0"/>
          <w:numId w:val="17"/>
        </w:numPr>
      </w:pPr>
      <w:r>
        <w:t>Mínimo:</w:t>
      </w:r>
    </w:p>
    <w:p w14:paraId="4662E258" w14:textId="4D15730C" w:rsidR="007B2463" w:rsidRDefault="007B2463" w:rsidP="007B2463">
      <w:pPr>
        <w:pStyle w:val="Prrafodelista"/>
        <w:numPr>
          <w:ilvl w:val="1"/>
          <w:numId w:val="17"/>
        </w:numPr>
      </w:pPr>
      <w:r>
        <w:t>Con esta opción el arranque seguro se ejecuta de forma normal, con una interfaz de usuario y sin servicios de red habilitados.</w:t>
      </w:r>
    </w:p>
    <w:p w14:paraId="71368368" w14:textId="000D11EA" w:rsidR="007B2463" w:rsidRDefault="007B2463" w:rsidP="007B2463">
      <w:pPr>
        <w:pStyle w:val="Prrafodelista"/>
        <w:numPr>
          <w:ilvl w:val="0"/>
          <w:numId w:val="17"/>
        </w:numPr>
      </w:pPr>
      <w:r>
        <w:t>Shell alterno:</w:t>
      </w:r>
    </w:p>
    <w:p w14:paraId="1074F11D" w14:textId="4AEB69AD" w:rsidR="007B2463" w:rsidRDefault="007B2463" w:rsidP="007B2463">
      <w:pPr>
        <w:pStyle w:val="Prrafodelista"/>
        <w:numPr>
          <w:ilvl w:val="1"/>
          <w:numId w:val="17"/>
        </w:numPr>
      </w:pPr>
      <w:r w:rsidRPr="007B2463">
        <w:t>Esta opción abre el símbolo del sistema en modo a prueba de errores. Los servicios de red y la interfaz gráfica de usuario están deshabilitados por defecto.</w:t>
      </w:r>
    </w:p>
    <w:p w14:paraId="4441F547" w14:textId="4FA7234D" w:rsidR="007B2463" w:rsidRDefault="007B2463" w:rsidP="007B2463">
      <w:pPr>
        <w:pStyle w:val="Prrafodelista"/>
        <w:numPr>
          <w:ilvl w:val="0"/>
          <w:numId w:val="17"/>
        </w:numPr>
      </w:pPr>
      <w:r w:rsidRPr="007B2463">
        <w:t xml:space="preserve">Reparar Active </w:t>
      </w:r>
      <w:proofErr w:type="spellStart"/>
      <w:r w:rsidRPr="007B2463">
        <w:t>Directory</w:t>
      </w:r>
      <w:proofErr w:type="spellEnd"/>
      <w:r>
        <w:t>:</w:t>
      </w:r>
    </w:p>
    <w:p w14:paraId="5A0217BD" w14:textId="44CF0E85" w:rsidR="007B2463" w:rsidRDefault="007B2463" w:rsidP="007B2463">
      <w:pPr>
        <w:pStyle w:val="Prrafodelista"/>
        <w:numPr>
          <w:ilvl w:val="1"/>
          <w:numId w:val="17"/>
        </w:numPr>
      </w:pPr>
      <w:r w:rsidRPr="007B2463">
        <w:t xml:space="preserve">Es un inicio seguro normal que ejecuta los servicios y características de Active </w:t>
      </w:r>
      <w:proofErr w:type="spellStart"/>
      <w:r w:rsidRPr="007B2463">
        <w:t>Directory</w:t>
      </w:r>
      <w:proofErr w:type="spellEnd"/>
      <w:r w:rsidRPr="007B2463">
        <w:t>, útil para equipos en un dominio.</w:t>
      </w:r>
    </w:p>
    <w:p w14:paraId="566CD02E" w14:textId="3F4BADAB" w:rsidR="007B2463" w:rsidRDefault="007B2463" w:rsidP="007B2463">
      <w:pPr>
        <w:pStyle w:val="Prrafodelista"/>
        <w:numPr>
          <w:ilvl w:val="0"/>
          <w:numId w:val="17"/>
        </w:numPr>
      </w:pPr>
      <w:r>
        <w:t>Red:</w:t>
      </w:r>
    </w:p>
    <w:p w14:paraId="55525ECD" w14:textId="439B53EA" w:rsidR="007B2463" w:rsidRDefault="007B2463" w:rsidP="007B2463">
      <w:pPr>
        <w:pStyle w:val="Prrafodelista"/>
        <w:numPr>
          <w:ilvl w:val="1"/>
          <w:numId w:val="17"/>
        </w:numPr>
      </w:pPr>
      <w:r w:rsidRPr="007B2463">
        <w:t>Ejecuta el inicio seguro normal con servicios de red habilitados.</w:t>
      </w:r>
    </w:p>
    <w:p w14:paraId="70A0CD13" w14:textId="5E541BC3" w:rsidR="00751528" w:rsidRPr="00751528" w:rsidRDefault="00751528" w:rsidP="00751528">
      <w:pPr>
        <w:rPr>
          <w:b/>
          <w:bCs/>
        </w:rPr>
      </w:pPr>
      <w:r w:rsidRPr="00751528">
        <w:rPr>
          <w:b/>
          <w:bCs/>
        </w:rPr>
        <w:t>Sin arranque de GUI</w:t>
      </w:r>
      <w:r>
        <w:rPr>
          <w:b/>
          <w:bCs/>
        </w:rPr>
        <w:t>:</w:t>
      </w:r>
    </w:p>
    <w:p w14:paraId="63E83614" w14:textId="77777777" w:rsidR="00751528" w:rsidRPr="00751528" w:rsidRDefault="00751528" w:rsidP="00851089">
      <w:pPr>
        <w:spacing w:after="0" w:line="240" w:lineRule="auto"/>
        <w:ind w:left="708"/>
      </w:pPr>
      <w:r w:rsidRPr="00751528">
        <w:t xml:space="preserve">Al seleccionar esta opción, durante el arranque, no se mostrará la pantalla de carga habitual, tan solo una pantalla negra sin información con el fin de mejorar la velocidad de arranque. </w:t>
      </w:r>
    </w:p>
    <w:p w14:paraId="38EEFF7D" w14:textId="65D0A7FA" w:rsidR="00751528" w:rsidRPr="00751528" w:rsidRDefault="00751528" w:rsidP="00751528">
      <w:pPr>
        <w:rPr>
          <w:b/>
          <w:bCs/>
        </w:rPr>
      </w:pPr>
      <w:r w:rsidRPr="00751528">
        <w:rPr>
          <w:b/>
          <w:bCs/>
        </w:rPr>
        <w:lastRenderedPageBreak/>
        <w:t>Registro de arranque:</w:t>
      </w:r>
    </w:p>
    <w:p w14:paraId="10C900D5" w14:textId="1BB3434B" w:rsidR="00751528" w:rsidRDefault="00751528" w:rsidP="00851089">
      <w:pPr>
        <w:ind w:left="708"/>
      </w:pPr>
      <w:r w:rsidRPr="00751528">
        <w:t>En el proceso de inicio, Windows 10 escribe un registro completo detallando toda la información sobre el proceso de inicio, por defecto esta información está en la ruta C:\Windows\Ntbtlog.txt.</w:t>
      </w:r>
    </w:p>
    <w:p w14:paraId="47295E46" w14:textId="7CF166A9" w:rsidR="00851089" w:rsidRPr="00FB405A" w:rsidRDefault="00FB405A" w:rsidP="00751528">
      <w:pPr>
        <w:rPr>
          <w:b/>
          <w:bCs/>
        </w:rPr>
      </w:pPr>
      <w:r w:rsidRPr="00FB405A">
        <w:rPr>
          <w:b/>
          <w:bCs/>
        </w:rPr>
        <w:t>Vídeo base:</w:t>
      </w:r>
    </w:p>
    <w:p w14:paraId="0B555A4D" w14:textId="1B6460F8" w:rsidR="00CF3AF0" w:rsidRDefault="00FB405A" w:rsidP="00FB405A">
      <w:pPr>
        <w:ind w:left="708"/>
      </w:pPr>
      <w:r w:rsidRPr="00FB405A">
        <w:t>Al seleccionar esta opción, ejecutamos un inicio de Windows estándar, en el cual solo serán cargados los controladores de vídeo estándar que vienen con el sistema operativo por defecto, en lugar de los específicos de la tarjeta de vídeo.</w:t>
      </w:r>
    </w:p>
    <w:p w14:paraId="6D50B31B" w14:textId="6B06301E" w:rsidR="00CF3AF0" w:rsidRPr="00CF3AF0" w:rsidRDefault="00CF3AF0" w:rsidP="00CF3AF0">
      <w:pPr>
        <w:rPr>
          <w:b/>
          <w:bCs/>
        </w:rPr>
      </w:pPr>
      <w:r w:rsidRPr="00CF3AF0">
        <w:rPr>
          <w:b/>
          <w:bCs/>
        </w:rPr>
        <w:t>Información de arranque del SO</w:t>
      </w:r>
      <w:r w:rsidRPr="00CF3AF0">
        <w:rPr>
          <w:b/>
          <w:bCs/>
        </w:rPr>
        <w:t>:</w:t>
      </w:r>
    </w:p>
    <w:p w14:paraId="6770DF10" w14:textId="08EEB730" w:rsidR="00CF3AF0" w:rsidRDefault="00CF3AF0" w:rsidP="00CF3AF0">
      <w:pPr>
        <w:ind w:left="708"/>
      </w:pPr>
      <w:r w:rsidRPr="00CF3AF0">
        <w:t>Si usamos esta opción, también debemos activar la opción Sin arranque de GUI. Con estas opciones, la pantalla de carga de Windows habitual se verá reemplazada por una pantalla negra, donde veremos información completa sobre los controladores que son cargados durante el proceso de inicio, así, en caso de que Windows se bloquee en el proceso de arranque, este modo de visualización puede ser útil para encontrar el controlador que causa el bloqueo y así facilitar las tareas de soporte.</w:t>
      </w:r>
    </w:p>
    <w:p w14:paraId="1264E173" w14:textId="68111053" w:rsidR="000C1F02" w:rsidRDefault="00906C28" w:rsidP="00CF3AF0">
      <w:pPr>
        <w:ind w:left="708"/>
      </w:pPr>
      <w:r>
        <w:rPr>
          <w:noProof/>
        </w:rPr>
        <w:drawing>
          <wp:anchor distT="0" distB="0" distL="114300" distR="114300" simplePos="0" relativeHeight="251667456" behindDoc="0" locked="0" layoutInCell="1" allowOverlap="1" wp14:anchorId="6A470A0D" wp14:editId="71AC26F4">
            <wp:simplePos x="0" y="0"/>
            <wp:positionH relativeFrom="margin">
              <wp:align>center</wp:align>
            </wp:positionH>
            <wp:positionV relativeFrom="paragraph">
              <wp:posOffset>244475</wp:posOffset>
            </wp:positionV>
            <wp:extent cx="2885302" cy="19431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85302" cy="1943100"/>
                    </a:xfrm>
                    <a:prstGeom prst="rect">
                      <a:avLst/>
                    </a:prstGeom>
                  </pic:spPr>
                </pic:pic>
              </a:graphicData>
            </a:graphic>
          </wp:anchor>
        </w:drawing>
      </w:r>
    </w:p>
    <w:p w14:paraId="28089CE7" w14:textId="2B4097EC" w:rsidR="000C1F02" w:rsidRPr="007B2463" w:rsidRDefault="000C1F02" w:rsidP="00CF3AF0">
      <w:pPr>
        <w:ind w:left="708"/>
      </w:pPr>
    </w:p>
    <w:p w14:paraId="38482917" w14:textId="3BA720EE" w:rsidR="00E91EF5" w:rsidRDefault="00E91EF5" w:rsidP="001C22B6">
      <w:pPr>
        <w:pStyle w:val="Respuestas"/>
        <w:numPr>
          <w:ilvl w:val="1"/>
          <w:numId w:val="14"/>
        </w:numPr>
      </w:pPr>
      <w:r w:rsidRPr="00E91EF5">
        <w:t>Detén</w:t>
      </w:r>
      <w:r>
        <w:t xml:space="preserve"> </w:t>
      </w:r>
      <w:r w:rsidRPr="00E91EF5">
        <w:t>todos</w:t>
      </w:r>
      <w:r>
        <w:t xml:space="preserve"> </w:t>
      </w:r>
      <w:r w:rsidRPr="00E91EF5">
        <w:t>los servicios que</w:t>
      </w:r>
      <w:r>
        <w:t xml:space="preserve"> </w:t>
      </w:r>
      <w:r w:rsidRPr="00E91EF5">
        <w:t xml:space="preserve">no sea necesario arrancar en el inicio del sistema. </w:t>
      </w:r>
    </w:p>
    <w:p w14:paraId="6042C2B3" w14:textId="3F5C24BA" w:rsidR="00023BE4" w:rsidRDefault="00023BE4" w:rsidP="00023BE4">
      <w:r w:rsidRPr="005114BD">
        <w:t xml:space="preserve">Inicio </w:t>
      </w:r>
      <w:r>
        <w:sym w:font="Wingdings" w:char="F0E0"/>
      </w:r>
      <w:r w:rsidRPr="005114BD">
        <w:t xml:space="preserve"> </w:t>
      </w:r>
      <w:proofErr w:type="spellStart"/>
      <w:r w:rsidRPr="005114BD">
        <w:t>msconfig</w:t>
      </w:r>
      <w:proofErr w:type="spellEnd"/>
      <w:r>
        <w:t xml:space="preserve"> </w:t>
      </w:r>
      <w:r>
        <w:sym w:font="Wingdings" w:char="F0E0"/>
      </w:r>
      <w:r>
        <w:t xml:space="preserve"> Servicios </w:t>
      </w:r>
      <w:r>
        <w:sym w:font="Wingdings" w:char="F0E0"/>
      </w:r>
      <w:r>
        <w:t xml:space="preserve"> Ocultar todos los servicios de Microsoft </w:t>
      </w:r>
      <w:r>
        <w:sym w:font="Wingdings" w:char="F0E0"/>
      </w:r>
      <w:r>
        <w:t xml:space="preserve"> Deshabilitar todos</w:t>
      </w:r>
    </w:p>
    <w:p w14:paraId="3A080208" w14:textId="4CF9DA85" w:rsidR="00023BE4" w:rsidRDefault="000C1F02" w:rsidP="00023BE4">
      <w:r>
        <w:rPr>
          <w:noProof/>
        </w:rPr>
        <w:drawing>
          <wp:anchor distT="0" distB="0" distL="114300" distR="114300" simplePos="0" relativeHeight="251666432" behindDoc="0" locked="0" layoutInCell="1" allowOverlap="1" wp14:anchorId="5AE74616" wp14:editId="03001026">
            <wp:simplePos x="0" y="0"/>
            <wp:positionH relativeFrom="margin">
              <wp:align>center</wp:align>
            </wp:positionH>
            <wp:positionV relativeFrom="paragraph">
              <wp:posOffset>180340</wp:posOffset>
            </wp:positionV>
            <wp:extent cx="2797810" cy="1876425"/>
            <wp:effectExtent l="0" t="0" r="254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97810" cy="1876425"/>
                    </a:xfrm>
                    <a:prstGeom prst="rect">
                      <a:avLst/>
                    </a:prstGeom>
                  </pic:spPr>
                </pic:pic>
              </a:graphicData>
            </a:graphic>
            <wp14:sizeRelH relativeFrom="margin">
              <wp14:pctWidth>0</wp14:pctWidth>
            </wp14:sizeRelH>
            <wp14:sizeRelV relativeFrom="margin">
              <wp14:pctHeight>0</wp14:pctHeight>
            </wp14:sizeRelV>
          </wp:anchor>
        </w:drawing>
      </w:r>
    </w:p>
    <w:p w14:paraId="32741882" w14:textId="5B0457A7" w:rsidR="000C1F02" w:rsidRPr="00023BE4" w:rsidRDefault="000C1F02" w:rsidP="00023BE4"/>
    <w:p w14:paraId="65556974" w14:textId="1D770024" w:rsidR="00E91EF5" w:rsidRDefault="00E91EF5" w:rsidP="001C22B6">
      <w:pPr>
        <w:pStyle w:val="Respuestas"/>
        <w:numPr>
          <w:ilvl w:val="1"/>
          <w:numId w:val="14"/>
        </w:numPr>
      </w:pPr>
      <w:r w:rsidRPr="00E91EF5">
        <w:t xml:space="preserve">Desactiva los programas de inicio de Windows que no quieras que se arranquen en el inicio del sistema. </w:t>
      </w:r>
    </w:p>
    <w:p w14:paraId="794D334D" w14:textId="29B319FE" w:rsidR="00F241CA" w:rsidRDefault="000F6838" w:rsidP="00F241CA">
      <w:r>
        <w:rPr>
          <w:noProof/>
        </w:rPr>
        <w:drawing>
          <wp:anchor distT="0" distB="0" distL="114300" distR="114300" simplePos="0" relativeHeight="251665408" behindDoc="0" locked="0" layoutInCell="1" allowOverlap="1" wp14:anchorId="102E7698" wp14:editId="55A4474B">
            <wp:simplePos x="0" y="0"/>
            <wp:positionH relativeFrom="margin">
              <wp:align>center</wp:align>
            </wp:positionH>
            <wp:positionV relativeFrom="paragraph">
              <wp:posOffset>525145</wp:posOffset>
            </wp:positionV>
            <wp:extent cx="4352925" cy="1211580"/>
            <wp:effectExtent l="0" t="0" r="9525" b="762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52925" cy="1211580"/>
                    </a:xfrm>
                    <a:prstGeom prst="rect">
                      <a:avLst/>
                    </a:prstGeom>
                  </pic:spPr>
                </pic:pic>
              </a:graphicData>
            </a:graphic>
            <wp14:sizeRelH relativeFrom="margin">
              <wp14:pctWidth>0</wp14:pctWidth>
            </wp14:sizeRelH>
            <wp14:sizeRelV relativeFrom="margin">
              <wp14:pctHeight>0</wp14:pctHeight>
            </wp14:sizeRelV>
          </wp:anchor>
        </w:drawing>
      </w:r>
      <w:r w:rsidR="00F241CA" w:rsidRPr="005114BD">
        <w:t xml:space="preserve">Inicio </w:t>
      </w:r>
      <w:r w:rsidR="00F241CA">
        <w:sym w:font="Wingdings" w:char="F0E0"/>
      </w:r>
      <w:r w:rsidR="00F241CA" w:rsidRPr="005114BD">
        <w:t xml:space="preserve"> </w:t>
      </w:r>
      <w:proofErr w:type="spellStart"/>
      <w:r w:rsidR="00F241CA" w:rsidRPr="005114BD">
        <w:t>msconfig</w:t>
      </w:r>
      <w:proofErr w:type="spellEnd"/>
      <w:r w:rsidR="00F241CA">
        <w:t xml:space="preserve"> </w:t>
      </w:r>
      <w:r w:rsidR="00F241CA">
        <w:sym w:font="Wingdings" w:char="F0E0"/>
      </w:r>
      <w:r w:rsidR="00F241CA">
        <w:t xml:space="preserve"> Inicio de Windows </w:t>
      </w:r>
      <w:r w:rsidR="00F241CA">
        <w:sym w:font="Wingdings" w:char="F0E0"/>
      </w:r>
      <w:r w:rsidR="00F241CA">
        <w:t xml:space="preserve"> Abrir el administrador de tareas </w:t>
      </w:r>
      <w:r w:rsidR="00F241CA">
        <w:sym w:font="Wingdings" w:char="F0E0"/>
      </w:r>
      <w:r w:rsidR="00F241CA">
        <w:t xml:space="preserve"> Deshabilitar los elementos</w:t>
      </w:r>
    </w:p>
    <w:p w14:paraId="6C4E29E7" w14:textId="6BFB7B39" w:rsidR="000F6838" w:rsidRPr="00F241CA" w:rsidRDefault="000F6838" w:rsidP="00F241CA"/>
    <w:p w14:paraId="6933D2A3" w14:textId="365C06D9" w:rsidR="00E91EF5" w:rsidRDefault="00E91EF5" w:rsidP="001C22B6">
      <w:pPr>
        <w:pStyle w:val="Respuestas"/>
        <w:numPr>
          <w:ilvl w:val="1"/>
          <w:numId w:val="14"/>
        </w:numPr>
      </w:pPr>
      <w:r w:rsidRPr="00E91EF5">
        <w:t>Ejecuta</w:t>
      </w:r>
      <w:r w:rsidR="002853FD">
        <w:t xml:space="preserve"> </w:t>
      </w:r>
      <w:r w:rsidRPr="00E91EF5">
        <w:t>el visor de eventos, Cambia la configuración del UAC, Abre una ventana del símbolo del sistema desde aquí.</w:t>
      </w:r>
    </w:p>
    <w:p w14:paraId="27F0967B" w14:textId="05A247FF" w:rsidR="009728CB" w:rsidRDefault="0008752E" w:rsidP="0008752E">
      <w:r w:rsidRPr="005114BD">
        <w:t xml:space="preserve">Inicio </w:t>
      </w:r>
      <w:r>
        <w:sym w:font="Wingdings" w:char="F0E0"/>
      </w:r>
      <w:r w:rsidRPr="005114BD">
        <w:t xml:space="preserve"> </w:t>
      </w:r>
      <w:proofErr w:type="spellStart"/>
      <w:r w:rsidRPr="005114BD">
        <w:t>msconfig</w:t>
      </w:r>
      <w:proofErr w:type="spellEnd"/>
      <w:r>
        <w:t xml:space="preserve"> </w:t>
      </w:r>
      <w:r>
        <w:sym w:font="Wingdings" w:char="F0E0"/>
      </w:r>
      <w:r>
        <w:t xml:space="preserve"> Herramientas </w:t>
      </w:r>
      <w:r>
        <w:sym w:font="Wingdings" w:char="F0E0"/>
      </w:r>
      <w:r>
        <w:t xml:space="preserve"> Visor de eventos </w:t>
      </w:r>
      <w:r>
        <w:sym w:font="Wingdings" w:char="F0E0"/>
      </w:r>
      <w:r>
        <w:t xml:space="preserve"> Iniciar</w:t>
      </w:r>
    </w:p>
    <w:p w14:paraId="16BDACFE" w14:textId="6D3351A9" w:rsidR="0008752E" w:rsidRDefault="0008752E" w:rsidP="0008752E">
      <w:r w:rsidRPr="005114BD">
        <w:t xml:space="preserve">Inicio </w:t>
      </w:r>
      <w:r>
        <w:sym w:font="Wingdings" w:char="F0E0"/>
      </w:r>
      <w:r w:rsidRPr="005114BD">
        <w:t xml:space="preserve"> </w:t>
      </w:r>
      <w:proofErr w:type="spellStart"/>
      <w:r w:rsidRPr="005114BD">
        <w:t>msconfig</w:t>
      </w:r>
      <w:proofErr w:type="spellEnd"/>
      <w:r>
        <w:t xml:space="preserve"> </w:t>
      </w:r>
      <w:r>
        <w:sym w:font="Wingdings" w:char="F0E0"/>
      </w:r>
      <w:r>
        <w:t xml:space="preserve"> Herramientas </w:t>
      </w:r>
      <w:r>
        <w:sym w:font="Wingdings" w:char="F0E0"/>
      </w:r>
      <w:r>
        <w:t xml:space="preserve"> Cambiar configuración de UAC </w:t>
      </w:r>
      <w:r>
        <w:sym w:font="Wingdings" w:char="F0E0"/>
      </w:r>
      <w:r>
        <w:t xml:space="preserve"> Iniciar</w:t>
      </w:r>
    </w:p>
    <w:p w14:paraId="4EFEA6F7" w14:textId="752BE73F" w:rsidR="0008752E" w:rsidRDefault="00FC6C61" w:rsidP="0008752E">
      <w:r>
        <w:rPr>
          <w:noProof/>
        </w:rPr>
        <w:drawing>
          <wp:anchor distT="0" distB="0" distL="114300" distR="114300" simplePos="0" relativeHeight="251664384" behindDoc="0" locked="0" layoutInCell="1" allowOverlap="1" wp14:anchorId="5BD5CD9F" wp14:editId="305363CF">
            <wp:simplePos x="0" y="0"/>
            <wp:positionH relativeFrom="margin">
              <wp:align>center</wp:align>
            </wp:positionH>
            <wp:positionV relativeFrom="paragraph">
              <wp:posOffset>414020</wp:posOffset>
            </wp:positionV>
            <wp:extent cx="3143250" cy="2129382"/>
            <wp:effectExtent l="0" t="0" r="0" b="444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43250" cy="2129382"/>
                    </a:xfrm>
                    <a:prstGeom prst="rect">
                      <a:avLst/>
                    </a:prstGeom>
                  </pic:spPr>
                </pic:pic>
              </a:graphicData>
            </a:graphic>
          </wp:anchor>
        </w:drawing>
      </w:r>
      <w:r w:rsidR="0008752E" w:rsidRPr="005114BD">
        <w:t xml:space="preserve">Inicio </w:t>
      </w:r>
      <w:r w:rsidR="0008752E">
        <w:sym w:font="Wingdings" w:char="F0E0"/>
      </w:r>
      <w:r w:rsidR="0008752E" w:rsidRPr="005114BD">
        <w:t xml:space="preserve"> </w:t>
      </w:r>
      <w:proofErr w:type="spellStart"/>
      <w:r w:rsidR="0008752E" w:rsidRPr="005114BD">
        <w:t>msconfig</w:t>
      </w:r>
      <w:proofErr w:type="spellEnd"/>
      <w:r w:rsidR="0008752E">
        <w:t xml:space="preserve"> </w:t>
      </w:r>
      <w:r w:rsidR="0008752E">
        <w:sym w:font="Wingdings" w:char="F0E0"/>
      </w:r>
      <w:r w:rsidR="0008752E">
        <w:t xml:space="preserve"> Herramientas </w:t>
      </w:r>
      <w:r w:rsidR="0008752E">
        <w:sym w:font="Wingdings" w:char="F0E0"/>
      </w:r>
      <w:r w:rsidR="0008752E">
        <w:t xml:space="preserve"> Símbolo del sistema </w:t>
      </w:r>
      <w:r w:rsidR="0008752E">
        <w:sym w:font="Wingdings" w:char="F0E0"/>
      </w:r>
      <w:r w:rsidR="0008752E">
        <w:t xml:space="preserve"> Iniciar</w:t>
      </w:r>
    </w:p>
    <w:p w14:paraId="42457404" w14:textId="5E4EABE5" w:rsidR="00FC6C61" w:rsidRDefault="00FC6C61" w:rsidP="0008752E"/>
    <w:p w14:paraId="0B2567EE" w14:textId="3846EEA9" w:rsidR="00421FDB" w:rsidRDefault="00421FDB" w:rsidP="0008752E"/>
    <w:p w14:paraId="143EA376" w14:textId="4211A615" w:rsidR="00421FDB" w:rsidRDefault="00421FDB" w:rsidP="0008752E"/>
    <w:p w14:paraId="3A1D40A8" w14:textId="77777777" w:rsidR="00421FDB" w:rsidRDefault="00421FDB" w:rsidP="0008752E"/>
    <w:p w14:paraId="79E6CCFE" w14:textId="017BC0AC" w:rsidR="009728CB" w:rsidRDefault="009728CB" w:rsidP="00240A41">
      <w:pPr>
        <w:pStyle w:val="Respuestas"/>
      </w:pPr>
      <w:r w:rsidRPr="009728CB">
        <w:lastRenderedPageBreak/>
        <w:t>Prueba a cambiar el tamaño de la memoria virtual, de tu máquina virtual.</w:t>
      </w:r>
    </w:p>
    <w:p w14:paraId="039B4714" w14:textId="69207C44" w:rsidR="00646442" w:rsidRDefault="000F7FCD" w:rsidP="00646442">
      <w:r>
        <w:rPr>
          <w:noProof/>
        </w:rPr>
        <w:drawing>
          <wp:anchor distT="0" distB="0" distL="114300" distR="114300" simplePos="0" relativeHeight="251663360" behindDoc="0" locked="0" layoutInCell="1" allowOverlap="1" wp14:anchorId="13D0222F" wp14:editId="5E04CA8B">
            <wp:simplePos x="0" y="0"/>
            <wp:positionH relativeFrom="margin">
              <wp:align>center</wp:align>
            </wp:positionH>
            <wp:positionV relativeFrom="paragraph">
              <wp:posOffset>713105</wp:posOffset>
            </wp:positionV>
            <wp:extent cx="2161540" cy="284797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61540" cy="2847975"/>
                    </a:xfrm>
                    <a:prstGeom prst="rect">
                      <a:avLst/>
                    </a:prstGeom>
                  </pic:spPr>
                </pic:pic>
              </a:graphicData>
            </a:graphic>
            <wp14:sizeRelH relativeFrom="margin">
              <wp14:pctWidth>0</wp14:pctWidth>
            </wp14:sizeRelH>
            <wp14:sizeRelV relativeFrom="margin">
              <wp14:pctHeight>0</wp14:pctHeight>
            </wp14:sizeRelV>
          </wp:anchor>
        </w:drawing>
      </w:r>
      <w:r w:rsidR="000C0486">
        <w:t xml:space="preserve">Inicio </w:t>
      </w:r>
      <w:r w:rsidR="000C0486">
        <w:sym w:font="Wingdings" w:char="F0E0"/>
      </w:r>
      <w:r w:rsidR="000C0486">
        <w:t xml:space="preserve"> Equipo </w:t>
      </w:r>
      <w:r w:rsidR="000C0486">
        <w:sym w:font="Wingdings" w:char="F0E0"/>
      </w:r>
      <w:r w:rsidR="000C0486">
        <w:t xml:space="preserve"> Propiedades </w:t>
      </w:r>
      <w:r w:rsidR="000C0486">
        <w:sym w:font="Wingdings" w:char="F0E0"/>
      </w:r>
      <w:r w:rsidR="000C0486">
        <w:t xml:space="preserve"> Configuración avanzada del sistema </w:t>
      </w:r>
      <w:r w:rsidR="000C0486">
        <w:sym w:font="Wingdings" w:char="F0E0"/>
      </w:r>
      <w:r w:rsidR="000C0486">
        <w:t xml:space="preserve"> Rendimiento </w:t>
      </w:r>
      <w:r w:rsidR="000C0486">
        <w:sym w:font="Wingdings" w:char="F0E0"/>
      </w:r>
      <w:r w:rsidR="000C0486">
        <w:t xml:space="preserve"> Configuración </w:t>
      </w:r>
      <w:r w:rsidR="000C0486">
        <w:sym w:font="Wingdings" w:char="F0E0"/>
      </w:r>
      <w:r w:rsidR="000C0486">
        <w:t xml:space="preserve"> Opciones avanzadas </w:t>
      </w:r>
      <w:r w:rsidR="000C0486">
        <w:sym w:font="Wingdings" w:char="F0E0"/>
      </w:r>
      <w:r w:rsidR="000C0486">
        <w:t xml:space="preserve"> Cambiar… </w:t>
      </w:r>
      <w:r w:rsidR="000C0486">
        <w:sym w:font="Wingdings" w:char="F0E0"/>
      </w:r>
      <w:r w:rsidR="000C0486">
        <w:t xml:space="preserve"> Desmarcar casilla marcada </w:t>
      </w:r>
      <w:r w:rsidR="000C0486">
        <w:sym w:font="Wingdings" w:char="F0E0"/>
      </w:r>
      <w:r w:rsidR="000C0486">
        <w:t xml:space="preserve"> Tamaño personalizado </w:t>
      </w:r>
      <w:r w:rsidR="000C0486">
        <w:sym w:font="Wingdings" w:char="F0E0"/>
      </w:r>
      <w:r w:rsidR="000C0486">
        <w:t xml:space="preserve"> Ponemos los valores </w:t>
      </w:r>
      <w:r w:rsidR="000C0486">
        <w:sym w:font="Wingdings" w:char="F0E0"/>
      </w:r>
      <w:r w:rsidR="000C0486">
        <w:t xml:space="preserve"> Establecer </w:t>
      </w:r>
      <w:r w:rsidR="000C0486">
        <w:sym w:font="Wingdings" w:char="F0E0"/>
      </w:r>
      <w:r w:rsidR="000C0486">
        <w:t xml:space="preserve"> Aceptar </w:t>
      </w:r>
      <w:r w:rsidR="000C0486">
        <w:sym w:font="Wingdings" w:char="F0E0"/>
      </w:r>
      <w:r w:rsidR="000C0486">
        <w:t xml:space="preserve"> Aceptar </w:t>
      </w:r>
      <w:r w:rsidR="000C0486">
        <w:sym w:font="Wingdings" w:char="F0E0"/>
      </w:r>
      <w:r w:rsidR="000C0486">
        <w:t xml:space="preserve"> Reiniciar</w:t>
      </w:r>
    </w:p>
    <w:p w14:paraId="121FEF30" w14:textId="66586B7D" w:rsidR="000C0486" w:rsidRPr="00646442" w:rsidRDefault="000C0486" w:rsidP="00646442"/>
    <w:sectPr w:rsidR="000C0486" w:rsidRPr="00646442">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4C0A5" w14:textId="77777777" w:rsidR="00707F9A" w:rsidRDefault="00707F9A" w:rsidP="00006A93">
      <w:pPr>
        <w:spacing w:after="0" w:line="240" w:lineRule="auto"/>
      </w:pPr>
      <w:r>
        <w:separator/>
      </w:r>
    </w:p>
  </w:endnote>
  <w:endnote w:type="continuationSeparator" w:id="0">
    <w:p w14:paraId="70492431" w14:textId="77777777" w:rsidR="00707F9A" w:rsidRDefault="00707F9A" w:rsidP="0000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ixia">
    <w:panose1 w:val="00000000000000000000"/>
    <w:charset w:val="00"/>
    <w:family w:val="auto"/>
    <w:pitch w:val="variable"/>
    <w:sig w:usb0="80000027" w:usb1="0000004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DE610" w14:textId="77777777" w:rsidR="00707F9A" w:rsidRDefault="00707F9A" w:rsidP="00006A93">
      <w:pPr>
        <w:spacing w:after="0" w:line="240" w:lineRule="auto"/>
      </w:pPr>
      <w:r>
        <w:separator/>
      </w:r>
    </w:p>
  </w:footnote>
  <w:footnote w:type="continuationSeparator" w:id="0">
    <w:p w14:paraId="40C294E4" w14:textId="77777777" w:rsidR="00707F9A" w:rsidRDefault="00707F9A" w:rsidP="0000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C1A66" w14:textId="77777777" w:rsidR="00006A93" w:rsidRDefault="00006A93">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DD7B82"/>
    <w:multiLevelType w:val="hybridMultilevel"/>
    <w:tmpl w:val="19CE5600"/>
    <w:lvl w:ilvl="0" w:tplc="E984F7F2">
      <w:start w:val="1"/>
      <w:numFmt w:val="decimal"/>
      <w:pStyle w:val="Respuestas"/>
      <w:lvlText w:val="%1."/>
      <w:lvlJc w:val="left"/>
      <w:pPr>
        <w:ind w:left="720" w:hanging="360"/>
      </w:pPr>
    </w:lvl>
    <w:lvl w:ilvl="1" w:tplc="03BC827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6253D"/>
    <w:multiLevelType w:val="hybridMultilevel"/>
    <w:tmpl w:val="6AC2ED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2172A4"/>
    <w:multiLevelType w:val="hybridMultilevel"/>
    <w:tmpl w:val="17965B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9F4B6E"/>
    <w:multiLevelType w:val="hybridMultilevel"/>
    <w:tmpl w:val="FD3EDB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B7475F"/>
    <w:multiLevelType w:val="hybridMultilevel"/>
    <w:tmpl w:val="91B07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25606F"/>
    <w:multiLevelType w:val="hybridMultilevel"/>
    <w:tmpl w:val="17965B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325A3"/>
    <w:multiLevelType w:val="hybridMultilevel"/>
    <w:tmpl w:val="0C627F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9B71A7"/>
    <w:multiLevelType w:val="hybridMultilevel"/>
    <w:tmpl w:val="5FE2B4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210EA7"/>
    <w:multiLevelType w:val="hybridMultilevel"/>
    <w:tmpl w:val="7F402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0"/>
  </w:num>
  <w:num w:numId="5">
    <w:abstractNumId w:val="0"/>
  </w:num>
  <w:num w:numId="6">
    <w:abstractNumId w:val="0"/>
  </w:num>
  <w:num w:numId="7">
    <w:abstractNumId w:val="2"/>
  </w:num>
  <w:num w:numId="8">
    <w:abstractNumId w:val="7"/>
  </w:num>
  <w:num w:numId="9">
    <w:abstractNumId w:val="3"/>
  </w:num>
  <w:num w:numId="10">
    <w:abstractNumId w:val="9"/>
  </w:num>
  <w:num w:numId="11">
    <w:abstractNumId w:val="10"/>
  </w:num>
  <w:num w:numId="12">
    <w:abstractNumId w:val="11"/>
  </w:num>
  <w:num w:numId="13">
    <w:abstractNumId w:val="4"/>
  </w:num>
  <w:num w:numId="14">
    <w:abstractNumId w:val="1"/>
  </w:num>
  <w:num w:numId="15">
    <w:abstractNumId w:val="1"/>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93"/>
    <w:rsid w:val="000002FC"/>
    <w:rsid w:val="00006A93"/>
    <w:rsid w:val="00023BE4"/>
    <w:rsid w:val="00042825"/>
    <w:rsid w:val="0007007D"/>
    <w:rsid w:val="0008752E"/>
    <w:rsid w:val="000C0486"/>
    <w:rsid w:val="000C1F02"/>
    <w:rsid w:val="000F6838"/>
    <w:rsid w:val="000F7FCD"/>
    <w:rsid w:val="0012789E"/>
    <w:rsid w:val="001329B3"/>
    <w:rsid w:val="00152378"/>
    <w:rsid w:val="001C22B6"/>
    <w:rsid w:val="001D3C1B"/>
    <w:rsid w:val="0020590F"/>
    <w:rsid w:val="00240A41"/>
    <w:rsid w:val="002853FD"/>
    <w:rsid w:val="002A4B47"/>
    <w:rsid w:val="002E7328"/>
    <w:rsid w:val="0031152C"/>
    <w:rsid w:val="0037069B"/>
    <w:rsid w:val="003B799B"/>
    <w:rsid w:val="003C370E"/>
    <w:rsid w:val="003D499B"/>
    <w:rsid w:val="003D73DE"/>
    <w:rsid w:val="004074DF"/>
    <w:rsid w:val="00414F45"/>
    <w:rsid w:val="00421FDB"/>
    <w:rsid w:val="00434230"/>
    <w:rsid w:val="004503C4"/>
    <w:rsid w:val="004A0B0E"/>
    <w:rsid w:val="004D7382"/>
    <w:rsid w:val="004F64C9"/>
    <w:rsid w:val="005114BD"/>
    <w:rsid w:val="00511806"/>
    <w:rsid w:val="00556E3A"/>
    <w:rsid w:val="005A548A"/>
    <w:rsid w:val="005F5538"/>
    <w:rsid w:val="00606CB0"/>
    <w:rsid w:val="006255A8"/>
    <w:rsid w:val="00633E63"/>
    <w:rsid w:val="0063427B"/>
    <w:rsid w:val="00635F7A"/>
    <w:rsid w:val="00644EE0"/>
    <w:rsid w:val="00646442"/>
    <w:rsid w:val="006546F0"/>
    <w:rsid w:val="0066172F"/>
    <w:rsid w:val="0067324B"/>
    <w:rsid w:val="0068275A"/>
    <w:rsid w:val="006A0C5F"/>
    <w:rsid w:val="00706AC2"/>
    <w:rsid w:val="00707F9A"/>
    <w:rsid w:val="00751528"/>
    <w:rsid w:val="007A572A"/>
    <w:rsid w:val="007B2463"/>
    <w:rsid w:val="007B705E"/>
    <w:rsid w:val="007E19CB"/>
    <w:rsid w:val="007F3B74"/>
    <w:rsid w:val="00851089"/>
    <w:rsid w:val="00871172"/>
    <w:rsid w:val="008B041C"/>
    <w:rsid w:val="008F3B9A"/>
    <w:rsid w:val="00906C28"/>
    <w:rsid w:val="009728CB"/>
    <w:rsid w:val="009A2F35"/>
    <w:rsid w:val="009B1A59"/>
    <w:rsid w:val="009C1CF4"/>
    <w:rsid w:val="009F5EC9"/>
    <w:rsid w:val="00A52207"/>
    <w:rsid w:val="00AB6337"/>
    <w:rsid w:val="00B66738"/>
    <w:rsid w:val="00B70432"/>
    <w:rsid w:val="00BA0A58"/>
    <w:rsid w:val="00BA29DC"/>
    <w:rsid w:val="00C94B2D"/>
    <w:rsid w:val="00CD226F"/>
    <w:rsid w:val="00CE53BF"/>
    <w:rsid w:val="00CF3AF0"/>
    <w:rsid w:val="00CF5A5F"/>
    <w:rsid w:val="00D947AC"/>
    <w:rsid w:val="00DA611A"/>
    <w:rsid w:val="00DD3D95"/>
    <w:rsid w:val="00DE73E9"/>
    <w:rsid w:val="00E216D2"/>
    <w:rsid w:val="00E445AD"/>
    <w:rsid w:val="00E71B40"/>
    <w:rsid w:val="00E91EF5"/>
    <w:rsid w:val="00F241CA"/>
    <w:rsid w:val="00F30DB9"/>
    <w:rsid w:val="00F65FB2"/>
    <w:rsid w:val="00FB405A"/>
    <w:rsid w:val="00FC6C61"/>
    <w:rsid w:val="00FF40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19DE"/>
  <w15:chartTrackingRefBased/>
  <w15:docId w15:val="{9AFB2A83-9168-45A7-9BB8-B5455915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240A41"/>
    <w:pPr>
      <w:numPr>
        <w:numId w:val="14"/>
      </w:numPr>
      <w:shd w:val="pct5" w:color="B4C6E7" w:themeColor="accent1" w:themeTint="66" w:fill="auto"/>
      <w:spacing w:after="120" w:line="240" w:lineRule="auto"/>
    </w:pPr>
    <w:rPr>
      <w:rFonts w:ascii="Elixia" w:hAnsi="Elixia"/>
      <w:b/>
      <w:bCs/>
      <w:color w:val="2F5496" w:themeColor="accent1" w:themeShade="BF"/>
      <w:sz w:val="40"/>
      <w:szCs w:val="32"/>
    </w:rPr>
  </w:style>
  <w:style w:type="character" w:customStyle="1" w:styleId="RespuestasCar">
    <w:name w:val="Respuestas Car"/>
    <w:basedOn w:val="Fuentedeprrafopredeter"/>
    <w:link w:val="Respuestas"/>
    <w:rsid w:val="00240A41"/>
    <w:rPr>
      <w:rFonts w:ascii="Elixia" w:hAnsi="Elixia"/>
      <w:b/>
      <w:bCs/>
      <w:color w:val="2F5496" w:themeColor="accent1" w:themeShade="BF"/>
      <w:sz w:val="40"/>
      <w:szCs w:val="32"/>
      <w:shd w:val="pct5" w:color="B4C6E7" w:themeColor="accent1" w:themeTint="66" w:fill="auto"/>
    </w:rPr>
  </w:style>
  <w:style w:type="paragraph" w:customStyle="1" w:styleId="Ttulos">
    <w:name w:val="Títulos"/>
    <w:basedOn w:val="Normal"/>
    <w:next w:val="Respuestas"/>
    <w:link w:val="TtulosCar"/>
    <w:autoRedefine/>
    <w:qFormat/>
    <w:rsid w:val="004A0B0E"/>
    <w:pPr>
      <w:shd w:val="pct12" w:color="ED7D31" w:themeColor="accent2" w:fill="1F3864" w:themeFill="accent1" w:themeFillShade="80"/>
      <w:spacing w:after="0" w:line="240" w:lineRule="auto"/>
      <w:jc w:val="center"/>
    </w:pPr>
    <w:rPr>
      <w:rFonts w:ascii="Anurati" w:hAnsi="Anurati"/>
      <w:caps/>
      <w:color w:val="FFFFFF" w:themeColor="background1"/>
      <w:sz w:val="48"/>
    </w:rPr>
  </w:style>
  <w:style w:type="character" w:customStyle="1" w:styleId="TtulosCar">
    <w:name w:val="Títulos Car"/>
    <w:basedOn w:val="Fuentedeprrafopredeter"/>
    <w:link w:val="Ttulos"/>
    <w:rsid w:val="004A0B0E"/>
    <w:rPr>
      <w:rFonts w:ascii="Anurati" w:hAnsi="Anurati"/>
      <w:caps/>
      <w:color w:val="FFFFFF" w:themeColor="background1"/>
      <w:sz w:val="48"/>
      <w:shd w:val="pct12" w:color="ED7D31" w:themeColor="accent2" w:fill="1F3864" w:themeFill="accent1" w:themeFillShade="80"/>
    </w:rPr>
  </w:style>
  <w:style w:type="paragraph" w:styleId="Encabezado">
    <w:name w:val="header"/>
    <w:basedOn w:val="Normal"/>
    <w:link w:val="EncabezadoCar"/>
    <w:uiPriority w:val="99"/>
    <w:unhideWhenUsed/>
    <w:rsid w:val="00006A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A93"/>
  </w:style>
  <w:style w:type="paragraph" w:styleId="Piedepgina">
    <w:name w:val="footer"/>
    <w:basedOn w:val="Normal"/>
    <w:link w:val="PiedepginaCar"/>
    <w:uiPriority w:val="99"/>
    <w:unhideWhenUsed/>
    <w:rsid w:val="00006A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A93"/>
  </w:style>
  <w:style w:type="paragraph" w:styleId="Prrafodelista">
    <w:name w:val="List Paragraph"/>
    <w:basedOn w:val="Normal"/>
    <w:uiPriority w:val="34"/>
    <w:qFormat/>
    <w:rsid w:val="00972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12312">
      <w:bodyDiv w:val="1"/>
      <w:marLeft w:val="0"/>
      <w:marRight w:val="0"/>
      <w:marTop w:val="0"/>
      <w:marBottom w:val="0"/>
      <w:divBdr>
        <w:top w:val="none" w:sz="0" w:space="0" w:color="auto"/>
        <w:left w:val="none" w:sz="0" w:space="0" w:color="auto"/>
        <w:bottom w:val="none" w:sz="0" w:space="0" w:color="auto"/>
        <w:right w:val="none" w:sz="0" w:space="0" w:color="auto"/>
      </w:divBdr>
    </w:div>
    <w:div w:id="441340900">
      <w:bodyDiv w:val="1"/>
      <w:marLeft w:val="0"/>
      <w:marRight w:val="0"/>
      <w:marTop w:val="0"/>
      <w:marBottom w:val="0"/>
      <w:divBdr>
        <w:top w:val="none" w:sz="0" w:space="0" w:color="auto"/>
        <w:left w:val="none" w:sz="0" w:space="0" w:color="auto"/>
        <w:bottom w:val="none" w:sz="0" w:space="0" w:color="auto"/>
        <w:right w:val="none" w:sz="0" w:space="0" w:color="auto"/>
      </w:divBdr>
      <w:divsChild>
        <w:div w:id="1844854809">
          <w:marLeft w:val="0"/>
          <w:marRight w:val="0"/>
          <w:marTop w:val="0"/>
          <w:marBottom w:val="0"/>
          <w:divBdr>
            <w:top w:val="none" w:sz="0" w:space="0" w:color="auto"/>
            <w:left w:val="none" w:sz="0" w:space="0" w:color="auto"/>
            <w:bottom w:val="none" w:sz="0" w:space="0" w:color="auto"/>
            <w:right w:val="none" w:sz="0" w:space="0" w:color="auto"/>
          </w:divBdr>
          <w:divsChild>
            <w:div w:id="316417209">
              <w:marLeft w:val="0"/>
              <w:marRight w:val="0"/>
              <w:marTop w:val="0"/>
              <w:marBottom w:val="0"/>
              <w:divBdr>
                <w:top w:val="none" w:sz="0" w:space="0" w:color="auto"/>
                <w:left w:val="none" w:sz="0" w:space="0" w:color="auto"/>
                <w:bottom w:val="none" w:sz="0" w:space="0" w:color="auto"/>
                <w:right w:val="none" w:sz="0" w:space="0" w:color="auto"/>
              </w:divBdr>
            </w:div>
            <w:div w:id="18750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6941">
      <w:bodyDiv w:val="1"/>
      <w:marLeft w:val="0"/>
      <w:marRight w:val="0"/>
      <w:marTop w:val="0"/>
      <w:marBottom w:val="0"/>
      <w:divBdr>
        <w:top w:val="none" w:sz="0" w:space="0" w:color="auto"/>
        <w:left w:val="none" w:sz="0" w:space="0" w:color="auto"/>
        <w:bottom w:val="none" w:sz="0" w:space="0" w:color="auto"/>
        <w:right w:val="none" w:sz="0" w:space="0" w:color="auto"/>
      </w:divBdr>
      <w:divsChild>
        <w:div w:id="1396775106">
          <w:marLeft w:val="0"/>
          <w:marRight w:val="0"/>
          <w:marTop w:val="0"/>
          <w:marBottom w:val="0"/>
          <w:divBdr>
            <w:top w:val="none" w:sz="0" w:space="0" w:color="auto"/>
            <w:left w:val="none" w:sz="0" w:space="0" w:color="auto"/>
            <w:bottom w:val="none" w:sz="0" w:space="0" w:color="auto"/>
            <w:right w:val="none" w:sz="0" w:space="0" w:color="auto"/>
          </w:divBdr>
          <w:divsChild>
            <w:div w:id="233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1342</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96</cp:revision>
  <dcterms:created xsi:type="dcterms:W3CDTF">2020-03-20T11:23:00Z</dcterms:created>
  <dcterms:modified xsi:type="dcterms:W3CDTF">2020-03-24T11:22:00Z</dcterms:modified>
</cp:coreProperties>
</file>