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ajorEastAsia" w:hAnsi="Times New Roman" w:cs="Times New Roman"/>
          <w:sz w:val="24"/>
          <w:szCs w:val="24"/>
          <w:lang w:eastAsia="es-ES"/>
        </w:rPr>
        <w:id w:val="669813860"/>
        <w:docPartObj>
          <w:docPartGallery w:val="Cover Pages"/>
          <w:docPartUnique/>
        </w:docPartObj>
      </w:sdtPr>
      <w:sdtEndPr>
        <w:rPr>
          <w:rFonts w:eastAsiaTheme="minorEastAsia"/>
        </w:rPr>
      </w:sdtEndPr>
      <w:sdtContent>
        <w:tbl>
          <w:tblPr>
            <w:tblpPr w:leftFromText="187" w:rightFromText="187" w:vertAnchor="page" w:horzAnchor="page" w:tblpX="1945" w:tblpYSpec="center"/>
            <w:tblW w:w="5000" w:type="pct"/>
            <w:tblCellMar>
              <w:top w:w="216" w:type="dxa"/>
              <w:left w:w="216" w:type="dxa"/>
              <w:bottom w:w="216" w:type="dxa"/>
              <w:right w:w="216" w:type="dxa"/>
            </w:tblCellMar>
            <w:tblLook w:val="04A0" w:firstRow="1" w:lastRow="0" w:firstColumn="1" w:lastColumn="0" w:noHBand="0" w:noVBand="1"/>
          </w:tblPr>
          <w:tblGrid>
            <w:gridCol w:w="4823"/>
            <w:gridCol w:w="2307"/>
            <w:gridCol w:w="1806"/>
          </w:tblGrid>
          <w:tr w:rsidR="00622FD2" w:rsidRPr="00FB1DED" w14:paraId="0DD463EE" w14:textId="77777777" w:rsidTr="00B5309E">
            <w:sdt>
              <w:sdtPr>
                <w:rPr>
                  <w:rFonts w:ascii="Times New Roman" w:eastAsiaTheme="majorEastAsia" w:hAnsi="Times New Roman" w:cs="Times New Roman"/>
                  <w:sz w:val="24"/>
                  <w:szCs w:val="24"/>
                  <w:lang w:eastAsia="es-ES"/>
                </w:rPr>
                <w:alias w:val="Título"/>
                <w:id w:val="276713177"/>
                <w:dataBinding w:prefixMappings="xmlns:ns0='http://schemas.openxmlformats.org/package/2006/metadata/core-properties' xmlns:ns1='http://purl.org/dc/elements/1.1/'" w:xpath="/ns0:coreProperties[1]/ns1:title[1]" w:storeItemID="{6C3C8BC8-F283-45AE-878A-BAB7291924A1}"/>
                <w:text/>
              </w:sdtPr>
              <w:sdtEndPr>
                <w:rPr>
                  <w:rFonts w:ascii="Brush Script MT" w:hAnsi="Brush Script MT"/>
                  <w:color w:val="000000" w:themeColor="text1"/>
                  <w:sz w:val="136"/>
                  <w:szCs w:val="136"/>
                  <w:lang w:eastAsia="en-US"/>
                </w:rPr>
              </w:sdtEndPr>
              <w:sdtContent>
                <w:tc>
                  <w:tcPr>
                    <w:tcW w:w="4823" w:type="dxa"/>
                    <w:tcBorders>
                      <w:bottom w:val="single" w:sz="18" w:space="0" w:color="808080" w:themeColor="background1" w:themeShade="80"/>
                      <w:right w:val="single" w:sz="18" w:space="0" w:color="808080" w:themeColor="background1" w:themeShade="80"/>
                    </w:tcBorders>
                    <w:vAlign w:val="center"/>
                  </w:tcPr>
                  <w:p w14:paraId="22287564" w14:textId="127B1223" w:rsidR="00622FD2" w:rsidRPr="00FB1DED" w:rsidRDefault="009E248C" w:rsidP="00B5309E">
                    <w:pPr>
                      <w:pStyle w:val="Sinespaciado"/>
                      <w:jc w:val="center"/>
                      <w:rPr>
                        <w:rFonts w:ascii="Times New Roman" w:eastAsiaTheme="majorEastAsia" w:hAnsi="Times New Roman" w:cs="Times New Roman"/>
                        <w:sz w:val="24"/>
                        <w:szCs w:val="24"/>
                      </w:rPr>
                    </w:pPr>
                    <w:r w:rsidRPr="009E248C">
                      <w:rPr>
                        <w:rFonts w:ascii="Brush Script MT" w:eastAsiaTheme="majorEastAsia" w:hAnsi="Brush Script MT" w:cs="Times New Roman"/>
                        <w:color w:val="000000" w:themeColor="text1"/>
                        <w:sz w:val="136"/>
                        <w:szCs w:val="136"/>
                      </w:rPr>
                      <w:t>Academia de baile urbano.</w:t>
                    </w:r>
                  </w:p>
                </w:tc>
              </w:sdtContent>
            </w:sdt>
            <w:tc>
              <w:tcPr>
                <w:tcW w:w="4113" w:type="dxa"/>
                <w:gridSpan w:val="2"/>
                <w:tcBorders>
                  <w:left w:val="single" w:sz="18" w:space="0" w:color="808080" w:themeColor="background1" w:themeShade="80"/>
                  <w:bottom w:val="single" w:sz="18" w:space="0" w:color="808080" w:themeColor="background1" w:themeShade="80"/>
                </w:tcBorders>
                <w:vAlign w:val="center"/>
              </w:tcPr>
              <w:sdt>
                <w:sdtPr>
                  <w:rPr>
                    <w:rFonts w:ascii="Brush Script MT" w:eastAsiaTheme="majorEastAsia" w:hAnsi="Brush Script MT" w:cs="Times New Roman"/>
                    <w:color w:val="000000" w:themeColor="text1"/>
                    <w:sz w:val="96"/>
                    <w:szCs w:val="96"/>
                  </w:rPr>
                  <w:alias w:val="Año"/>
                  <w:id w:val="276713170"/>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14:paraId="052C415E" w14:textId="652A2416" w:rsidR="00622FD2" w:rsidRPr="009E248C" w:rsidRDefault="00622FD2" w:rsidP="00B5309E">
                    <w:pPr>
                      <w:pStyle w:val="Sinespaciado"/>
                      <w:jc w:val="both"/>
                      <w:rPr>
                        <w:rFonts w:ascii="Brush Script MT" w:eastAsiaTheme="majorEastAsia" w:hAnsi="Brush Script MT" w:cs="Times New Roman"/>
                        <w:color w:val="000000" w:themeColor="text1"/>
                        <w:sz w:val="144"/>
                        <w:szCs w:val="144"/>
                      </w:rPr>
                    </w:pPr>
                    <w:r w:rsidRPr="009E248C">
                      <w:rPr>
                        <w:rFonts w:ascii="Brush Script MT" w:eastAsiaTheme="majorEastAsia" w:hAnsi="Brush Script MT" w:cs="Times New Roman"/>
                        <w:color w:val="000000" w:themeColor="text1"/>
                        <w:sz w:val="96"/>
                        <w:szCs w:val="96"/>
                      </w:rPr>
                      <w:t>20</w:t>
                    </w:r>
                    <w:r w:rsidR="00FD4C8A" w:rsidRPr="009E248C">
                      <w:rPr>
                        <w:rFonts w:ascii="Brush Script MT" w:eastAsiaTheme="majorEastAsia" w:hAnsi="Brush Script MT" w:cs="Times New Roman"/>
                        <w:color w:val="000000" w:themeColor="text1"/>
                        <w:sz w:val="96"/>
                        <w:szCs w:val="96"/>
                      </w:rPr>
                      <w:t>20/21</w:t>
                    </w:r>
                  </w:p>
                </w:sdtContent>
              </w:sdt>
            </w:tc>
          </w:tr>
          <w:tr w:rsidR="00622FD2" w:rsidRPr="00FB1DED" w14:paraId="2AA4F56D" w14:textId="77777777" w:rsidTr="00B5309E">
            <w:sdt>
              <w:sdtPr>
                <w:rPr>
                  <w:rFonts w:ascii="Brush Script MT" w:eastAsiaTheme="majorEastAsia" w:hAnsi="Brush Script MT" w:cs="Times New Roman"/>
                  <w:sz w:val="36"/>
                  <w:szCs w:val="36"/>
                </w:rPr>
                <w:alias w:val="Abstracto"/>
                <w:id w:val="276713183"/>
                <w:dataBinding w:prefixMappings="xmlns:ns0='http://schemas.microsoft.com/office/2006/coverPageProps'" w:xpath="/ns0:CoverPageProperties[1]/ns0:Abstract[1]" w:storeItemID="{55AF091B-3C7A-41E3-B477-F2FDAA23CFDA}"/>
                <w:text/>
              </w:sdtPr>
              <w:sdtContent>
                <w:tc>
                  <w:tcPr>
                    <w:tcW w:w="7130" w:type="dxa"/>
                    <w:gridSpan w:val="2"/>
                    <w:tcBorders>
                      <w:top w:val="single" w:sz="18" w:space="0" w:color="808080" w:themeColor="background1" w:themeShade="80"/>
                    </w:tcBorders>
                    <w:vAlign w:val="center"/>
                  </w:tcPr>
                  <w:p w14:paraId="280A5E74" w14:textId="5D278280" w:rsidR="00622FD2" w:rsidRPr="00FB1DED" w:rsidRDefault="00552CB4" w:rsidP="00B5309E">
                    <w:pPr>
                      <w:pStyle w:val="Sinespaciado"/>
                      <w:rPr>
                        <w:rFonts w:ascii="Times New Roman" w:hAnsi="Times New Roman" w:cs="Times New Roman"/>
                        <w:sz w:val="24"/>
                        <w:szCs w:val="24"/>
                      </w:rPr>
                    </w:pPr>
                    <w:r w:rsidRPr="00E8181B">
                      <w:rPr>
                        <w:rFonts w:ascii="Brush Script MT" w:eastAsiaTheme="majorEastAsia" w:hAnsi="Brush Script MT" w:cs="Times New Roman"/>
                        <w:sz w:val="36"/>
                        <w:szCs w:val="36"/>
                      </w:rPr>
                      <w:t>Iván García Prieto                                                                                2º Desarrollo de Aplicaciones Multiplataforma</w:t>
                    </w:r>
                  </w:p>
                </w:tc>
              </w:sdtContent>
            </w:sdt>
            <w:tc>
              <w:tcPr>
                <w:tcW w:w="1806" w:type="dxa"/>
                <w:tcBorders>
                  <w:top w:val="single" w:sz="18" w:space="0" w:color="808080" w:themeColor="background1" w:themeShade="80"/>
                </w:tcBorders>
                <w:vAlign w:val="center"/>
              </w:tcPr>
              <w:p w14:paraId="30D65C70" w14:textId="2DFBBA0F" w:rsidR="00622FD2" w:rsidRPr="00FB1DED" w:rsidRDefault="00622FD2" w:rsidP="00B5309E">
                <w:pPr>
                  <w:pStyle w:val="Sinespaciado"/>
                  <w:jc w:val="both"/>
                  <w:rPr>
                    <w:rFonts w:ascii="Times New Roman" w:eastAsiaTheme="majorEastAsia" w:hAnsi="Times New Roman" w:cs="Times New Roman"/>
                    <w:sz w:val="24"/>
                    <w:szCs w:val="24"/>
                  </w:rPr>
                </w:pPr>
              </w:p>
            </w:tc>
          </w:tr>
        </w:tbl>
        <w:p w14:paraId="15682E0B" w14:textId="156394B9" w:rsidR="00622FD2" w:rsidRPr="00FB1DED" w:rsidRDefault="009E248C" w:rsidP="00622FD2">
          <w:pPr>
            <w:rPr>
              <w:rFonts w:cs="Times New Roman"/>
              <w:szCs w:val="24"/>
            </w:rPr>
          </w:pPr>
          <w:r>
            <w:rPr>
              <w:rFonts w:cs="Times New Roman"/>
              <w:noProof/>
              <w:szCs w:val="24"/>
            </w:rPr>
            <w:drawing>
              <wp:anchor distT="0" distB="0" distL="114300" distR="114300" simplePos="0" relativeHeight="251658752" behindDoc="1" locked="0" layoutInCell="1" allowOverlap="1" wp14:anchorId="101DF548" wp14:editId="561EFCA0">
                <wp:simplePos x="0" y="0"/>
                <wp:positionH relativeFrom="column">
                  <wp:posOffset>-1080135</wp:posOffset>
                </wp:positionH>
                <wp:positionV relativeFrom="paragraph">
                  <wp:posOffset>-899795</wp:posOffset>
                </wp:positionV>
                <wp:extent cx="7547212" cy="1069158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5177" cy="107028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BB0E7F" w14:textId="3EAD31FD" w:rsidR="00622FD2" w:rsidRPr="00FB1DED" w:rsidRDefault="00622FD2" w:rsidP="00622FD2">
          <w:pPr>
            <w:rPr>
              <w:rFonts w:cs="Times New Roman"/>
              <w:szCs w:val="24"/>
            </w:rPr>
          </w:pPr>
          <w:r w:rsidRPr="00FB1DED">
            <w:rPr>
              <w:rFonts w:cs="Times New Roman"/>
              <w:szCs w:val="24"/>
            </w:rPr>
            <w:br w:type="page"/>
          </w:r>
        </w:p>
      </w:sdtContent>
    </w:sdt>
    <w:sdt>
      <w:sdtPr>
        <w:rPr>
          <w:rFonts w:ascii="Times New Roman" w:eastAsiaTheme="minorEastAsia" w:hAnsi="Times New Roman" w:cstheme="minorBidi"/>
          <w:b w:val="0"/>
          <w:bCs w:val="0"/>
          <w:color w:val="auto"/>
          <w:sz w:val="24"/>
          <w:szCs w:val="22"/>
          <w:lang w:eastAsia="es-ES"/>
        </w:rPr>
        <w:id w:val="1159039215"/>
        <w:docPartObj>
          <w:docPartGallery w:val="Table of Contents"/>
          <w:docPartUnique/>
        </w:docPartObj>
      </w:sdtPr>
      <w:sdtContent>
        <w:p w14:paraId="481C41DF" w14:textId="667F2132" w:rsidR="007324D7" w:rsidRDefault="007324D7">
          <w:pPr>
            <w:pStyle w:val="TtuloTDC"/>
          </w:pPr>
          <w:r>
            <w:t>Contenido</w:t>
          </w:r>
        </w:p>
        <w:p w14:paraId="4ACFFAB4" w14:textId="34DA65D2" w:rsidR="00287F6A" w:rsidRDefault="007324D7">
          <w:pPr>
            <w:pStyle w:val="TDC1"/>
            <w:tabs>
              <w:tab w:val="left" w:pos="440"/>
              <w:tab w:val="right" w:leader="dot" w:pos="8494"/>
            </w:tabs>
            <w:rPr>
              <w:rFonts w:asciiTheme="minorHAnsi" w:hAnsiTheme="minorHAnsi"/>
              <w:noProof/>
              <w:sz w:val="22"/>
            </w:rPr>
          </w:pPr>
          <w:r w:rsidRPr="00D678E5">
            <w:rPr>
              <w:sz w:val="22"/>
            </w:rPr>
            <w:fldChar w:fldCharType="begin"/>
          </w:r>
          <w:r w:rsidRPr="00D678E5">
            <w:rPr>
              <w:sz w:val="22"/>
            </w:rPr>
            <w:instrText xml:space="preserve"> TOC \o "1-3" \h \z \u </w:instrText>
          </w:r>
          <w:r w:rsidRPr="00D678E5">
            <w:rPr>
              <w:sz w:val="22"/>
            </w:rPr>
            <w:fldChar w:fldCharType="separate"/>
          </w:r>
          <w:hyperlink w:anchor="_Toc64722470" w:history="1">
            <w:r w:rsidR="00287F6A" w:rsidRPr="00DC26C5">
              <w:rPr>
                <w:rStyle w:val="Hipervnculo"/>
                <w:rFonts w:cs="Times New Roman"/>
                <w:noProof/>
              </w:rPr>
              <w:t>I.</w:t>
            </w:r>
            <w:r w:rsidR="00287F6A">
              <w:rPr>
                <w:rFonts w:asciiTheme="minorHAnsi" w:hAnsiTheme="minorHAnsi"/>
                <w:noProof/>
                <w:sz w:val="22"/>
              </w:rPr>
              <w:tab/>
            </w:r>
            <w:r w:rsidR="00287F6A" w:rsidRPr="00DC26C5">
              <w:rPr>
                <w:rStyle w:val="Hipervnculo"/>
                <w:rFonts w:cs="Times New Roman"/>
                <w:noProof/>
              </w:rPr>
              <w:t>Presentación</w:t>
            </w:r>
            <w:r w:rsidR="00287F6A">
              <w:rPr>
                <w:noProof/>
                <w:webHidden/>
              </w:rPr>
              <w:tab/>
            </w:r>
            <w:r w:rsidR="00287F6A">
              <w:rPr>
                <w:noProof/>
                <w:webHidden/>
              </w:rPr>
              <w:fldChar w:fldCharType="begin"/>
            </w:r>
            <w:r w:rsidR="00287F6A">
              <w:rPr>
                <w:noProof/>
                <w:webHidden/>
              </w:rPr>
              <w:instrText xml:space="preserve"> PAGEREF _Toc64722470 \h </w:instrText>
            </w:r>
            <w:r w:rsidR="00287F6A">
              <w:rPr>
                <w:noProof/>
                <w:webHidden/>
              </w:rPr>
            </w:r>
            <w:r w:rsidR="00287F6A">
              <w:rPr>
                <w:noProof/>
                <w:webHidden/>
              </w:rPr>
              <w:fldChar w:fldCharType="separate"/>
            </w:r>
            <w:r w:rsidR="00A6612B">
              <w:rPr>
                <w:noProof/>
                <w:webHidden/>
              </w:rPr>
              <w:t>4</w:t>
            </w:r>
            <w:r w:rsidR="00287F6A">
              <w:rPr>
                <w:noProof/>
                <w:webHidden/>
              </w:rPr>
              <w:fldChar w:fldCharType="end"/>
            </w:r>
          </w:hyperlink>
        </w:p>
        <w:p w14:paraId="27D19ECA" w14:textId="30111755" w:rsidR="00287F6A" w:rsidRDefault="00287F6A">
          <w:pPr>
            <w:pStyle w:val="TDC2"/>
            <w:tabs>
              <w:tab w:val="left" w:pos="880"/>
              <w:tab w:val="right" w:leader="dot" w:pos="8494"/>
            </w:tabs>
            <w:rPr>
              <w:rFonts w:asciiTheme="minorHAnsi" w:hAnsiTheme="minorHAnsi"/>
              <w:noProof/>
              <w:sz w:val="22"/>
            </w:rPr>
          </w:pPr>
          <w:hyperlink w:anchor="_Toc64722471" w:history="1">
            <w:r w:rsidRPr="00DC26C5">
              <w:rPr>
                <w:rStyle w:val="Hipervnculo"/>
                <w:rFonts w:cs="Times New Roman"/>
                <w:noProof/>
              </w:rPr>
              <w:t>A.</w:t>
            </w:r>
            <w:r>
              <w:rPr>
                <w:rFonts w:asciiTheme="minorHAnsi" w:hAnsiTheme="minorHAnsi"/>
                <w:noProof/>
                <w:sz w:val="22"/>
              </w:rPr>
              <w:tab/>
            </w:r>
            <w:r w:rsidRPr="00DC26C5">
              <w:rPr>
                <w:rStyle w:val="Hipervnculo"/>
                <w:rFonts w:cs="Times New Roman"/>
                <w:noProof/>
              </w:rPr>
              <w:t>Presentación breve del proyecto</w:t>
            </w:r>
            <w:r>
              <w:rPr>
                <w:noProof/>
                <w:webHidden/>
              </w:rPr>
              <w:tab/>
            </w:r>
            <w:r>
              <w:rPr>
                <w:noProof/>
                <w:webHidden/>
              </w:rPr>
              <w:fldChar w:fldCharType="begin"/>
            </w:r>
            <w:r>
              <w:rPr>
                <w:noProof/>
                <w:webHidden/>
              </w:rPr>
              <w:instrText xml:space="preserve"> PAGEREF _Toc64722471 \h </w:instrText>
            </w:r>
            <w:r>
              <w:rPr>
                <w:noProof/>
                <w:webHidden/>
              </w:rPr>
            </w:r>
            <w:r>
              <w:rPr>
                <w:noProof/>
                <w:webHidden/>
              </w:rPr>
              <w:fldChar w:fldCharType="separate"/>
            </w:r>
            <w:r w:rsidR="00A6612B">
              <w:rPr>
                <w:noProof/>
                <w:webHidden/>
              </w:rPr>
              <w:t>4</w:t>
            </w:r>
            <w:r>
              <w:rPr>
                <w:noProof/>
                <w:webHidden/>
              </w:rPr>
              <w:fldChar w:fldCharType="end"/>
            </w:r>
          </w:hyperlink>
        </w:p>
        <w:p w14:paraId="2FC5653B" w14:textId="4118B44E" w:rsidR="00287F6A" w:rsidRDefault="00287F6A">
          <w:pPr>
            <w:pStyle w:val="TDC2"/>
            <w:tabs>
              <w:tab w:val="left" w:pos="880"/>
              <w:tab w:val="right" w:leader="dot" w:pos="8494"/>
            </w:tabs>
            <w:rPr>
              <w:rFonts w:asciiTheme="minorHAnsi" w:hAnsiTheme="minorHAnsi"/>
              <w:noProof/>
              <w:sz w:val="22"/>
            </w:rPr>
          </w:pPr>
          <w:hyperlink w:anchor="_Toc64722472" w:history="1">
            <w:r w:rsidRPr="00DC26C5">
              <w:rPr>
                <w:rStyle w:val="Hipervnculo"/>
                <w:rFonts w:cs="Times New Roman"/>
                <w:noProof/>
              </w:rPr>
              <w:t>B.</w:t>
            </w:r>
            <w:r>
              <w:rPr>
                <w:rFonts w:asciiTheme="minorHAnsi" w:hAnsiTheme="minorHAnsi"/>
                <w:noProof/>
                <w:sz w:val="22"/>
              </w:rPr>
              <w:tab/>
            </w:r>
            <w:r w:rsidRPr="00DC26C5">
              <w:rPr>
                <w:rStyle w:val="Hipervnculo"/>
                <w:rFonts w:cs="Times New Roman"/>
                <w:noProof/>
              </w:rPr>
              <w:t>Presentación de la Empresa. El emprendedor: interés en el proyecto y capacidad emprendedora: Perfil de la compañía</w:t>
            </w:r>
            <w:r>
              <w:rPr>
                <w:noProof/>
                <w:webHidden/>
              </w:rPr>
              <w:tab/>
            </w:r>
            <w:r>
              <w:rPr>
                <w:noProof/>
                <w:webHidden/>
              </w:rPr>
              <w:fldChar w:fldCharType="begin"/>
            </w:r>
            <w:r>
              <w:rPr>
                <w:noProof/>
                <w:webHidden/>
              </w:rPr>
              <w:instrText xml:space="preserve"> PAGEREF _Toc64722472 \h </w:instrText>
            </w:r>
            <w:r>
              <w:rPr>
                <w:noProof/>
                <w:webHidden/>
              </w:rPr>
            </w:r>
            <w:r>
              <w:rPr>
                <w:noProof/>
                <w:webHidden/>
              </w:rPr>
              <w:fldChar w:fldCharType="separate"/>
            </w:r>
            <w:r w:rsidR="00A6612B">
              <w:rPr>
                <w:noProof/>
                <w:webHidden/>
              </w:rPr>
              <w:t>4</w:t>
            </w:r>
            <w:r>
              <w:rPr>
                <w:noProof/>
                <w:webHidden/>
              </w:rPr>
              <w:fldChar w:fldCharType="end"/>
            </w:r>
          </w:hyperlink>
        </w:p>
        <w:p w14:paraId="42C9449A" w14:textId="3C196DA6" w:rsidR="00287F6A" w:rsidRDefault="00287F6A">
          <w:pPr>
            <w:pStyle w:val="TDC1"/>
            <w:tabs>
              <w:tab w:val="left" w:pos="660"/>
              <w:tab w:val="right" w:leader="dot" w:pos="8494"/>
            </w:tabs>
            <w:rPr>
              <w:rFonts w:asciiTheme="minorHAnsi" w:hAnsiTheme="minorHAnsi"/>
              <w:noProof/>
              <w:sz w:val="22"/>
            </w:rPr>
          </w:pPr>
          <w:hyperlink w:anchor="_Toc64722475" w:history="1">
            <w:r w:rsidRPr="00DC26C5">
              <w:rPr>
                <w:rStyle w:val="Hipervnculo"/>
                <w:rFonts w:cs="Times New Roman"/>
                <w:noProof/>
              </w:rPr>
              <w:t>II.</w:t>
            </w:r>
            <w:r>
              <w:rPr>
                <w:rFonts w:asciiTheme="minorHAnsi" w:hAnsiTheme="minorHAnsi"/>
                <w:noProof/>
                <w:sz w:val="22"/>
              </w:rPr>
              <w:tab/>
            </w:r>
            <w:r w:rsidRPr="00DC26C5">
              <w:rPr>
                <w:rStyle w:val="Hipervnculo"/>
                <w:rFonts w:cs="Times New Roman"/>
                <w:noProof/>
              </w:rPr>
              <w:t>La idea de negocio</w:t>
            </w:r>
            <w:r>
              <w:rPr>
                <w:noProof/>
                <w:webHidden/>
              </w:rPr>
              <w:tab/>
            </w:r>
            <w:r>
              <w:rPr>
                <w:noProof/>
                <w:webHidden/>
              </w:rPr>
              <w:fldChar w:fldCharType="begin"/>
            </w:r>
            <w:r>
              <w:rPr>
                <w:noProof/>
                <w:webHidden/>
              </w:rPr>
              <w:instrText xml:space="preserve"> PAGEREF _Toc64722475 \h </w:instrText>
            </w:r>
            <w:r>
              <w:rPr>
                <w:noProof/>
                <w:webHidden/>
              </w:rPr>
            </w:r>
            <w:r>
              <w:rPr>
                <w:noProof/>
                <w:webHidden/>
              </w:rPr>
              <w:fldChar w:fldCharType="separate"/>
            </w:r>
            <w:r w:rsidR="00A6612B">
              <w:rPr>
                <w:noProof/>
                <w:webHidden/>
              </w:rPr>
              <w:t>6</w:t>
            </w:r>
            <w:r>
              <w:rPr>
                <w:noProof/>
                <w:webHidden/>
              </w:rPr>
              <w:fldChar w:fldCharType="end"/>
            </w:r>
          </w:hyperlink>
        </w:p>
        <w:p w14:paraId="3E599C51" w14:textId="5BB56E63" w:rsidR="00287F6A" w:rsidRDefault="00287F6A">
          <w:pPr>
            <w:pStyle w:val="TDC2"/>
            <w:tabs>
              <w:tab w:val="left" w:pos="880"/>
              <w:tab w:val="right" w:leader="dot" w:pos="8494"/>
            </w:tabs>
            <w:rPr>
              <w:rFonts w:asciiTheme="minorHAnsi" w:hAnsiTheme="minorHAnsi"/>
              <w:noProof/>
              <w:sz w:val="22"/>
            </w:rPr>
          </w:pPr>
          <w:hyperlink w:anchor="_Toc64722476" w:history="1">
            <w:r w:rsidRPr="00DC26C5">
              <w:rPr>
                <w:rStyle w:val="Hipervnculo"/>
                <w:rFonts w:cs="Times New Roman"/>
                <w:noProof/>
              </w:rPr>
              <w:t>A.</w:t>
            </w:r>
            <w:r>
              <w:rPr>
                <w:rFonts w:asciiTheme="minorHAnsi" w:hAnsiTheme="minorHAnsi"/>
                <w:noProof/>
                <w:sz w:val="22"/>
              </w:rPr>
              <w:tab/>
            </w:r>
            <w:r w:rsidRPr="00DC26C5">
              <w:rPr>
                <w:rStyle w:val="Hipervnculo"/>
                <w:rFonts w:cs="Times New Roman"/>
                <w:noProof/>
              </w:rPr>
              <w:t>La idea de negocio</w:t>
            </w:r>
            <w:r>
              <w:rPr>
                <w:noProof/>
                <w:webHidden/>
              </w:rPr>
              <w:tab/>
            </w:r>
            <w:r>
              <w:rPr>
                <w:noProof/>
                <w:webHidden/>
              </w:rPr>
              <w:fldChar w:fldCharType="begin"/>
            </w:r>
            <w:r>
              <w:rPr>
                <w:noProof/>
                <w:webHidden/>
              </w:rPr>
              <w:instrText xml:space="preserve"> PAGEREF _Toc64722476 \h </w:instrText>
            </w:r>
            <w:r>
              <w:rPr>
                <w:noProof/>
                <w:webHidden/>
              </w:rPr>
            </w:r>
            <w:r>
              <w:rPr>
                <w:noProof/>
                <w:webHidden/>
              </w:rPr>
              <w:fldChar w:fldCharType="separate"/>
            </w:r>
            <w:r w:rsidR="00A6612B">
              <w:rPr>
                <w:noProof/>
                <w:webHidden/>
              </w:rPr>
              <w:t>6</w:t>
            </w:r>
            <w:r>
              <w:rPr>
                <w:noProof/>
                <w:webHidden/>
              </w:rPr>
              <w:fldChar w:fldCharType="end"/>
            </w:r>
          </w:hyperlink>
        </w:p>
        <w:p w14:paraId="0ECE9723" w14:textId="15876564" w:rsidR="00287F6A" w:rsidRDefault="00287F6A">
          <w:pPr>
            <w:pStyle w:val="TDC1"/>
            <w:tabs>
              <w:tab w:val="left" w:pos="660"/>
              <w:tab w:val="right" w:leader="dot" w:pos="8494"/>
            </w:tabs>
            <w:rPr>
              <w:rFonts w:asciiTheme="minorHAnsi" w:hAnsiTheme="minorHAnsi"/>
              <w:noProof/>
              <w:sz w:val="22"/>
            </w:rPr>
          </w:pPr>
          <w:hyperlink w:anchor="_Toc64722477" w:history="1">
            <w:r w:rsidRPr="00DC26C5">
              <w:rPr>
                <w:rStyle w:val="Hipervnculo"/>
                <w:rFonts w:cs="Times New Roman"/>
                <w:noProof/>
              </w:rPr>
              <w:t>III.</w:t>
            </w:r>
            <w:r>
              <w:rPr>
                <w:rFonts w:asciiTheme="minorHAnsi" w:hAnsiTheme="minorHAnsi"/>
                <w:noProof/>
                <w:sz w:val="22"/>
              </w:rPr>
              <w:tab/>
            </w:r>
            <w:r w:rsidRPr="00DC26C5">
              <w:rPr>
                <w:rStyle w:val="Hipervnculo"/>
                <w:rFonts w:cs="Times New Roman"/>
                <w:noProof/>
              </w:rPr>
              <w:t>El mercado y los clientes</w:t>
            </w:r>
            <w:r>
              <w:rPr>
                <w:noProof/>
                <w:webHidden/>
              </w:rPr>
              <w:tab/>
            </w:r>
            <w:r>
              <w:rPr>
                <w:noProof/>
                <w:webHidden/>
              </w:rPr>
              <w:fldChar w:fldCharType="begin"/>
            </w:r>
            <w:r>
              <w:rPr>
                <w:noProof/>
                <w:webHidden/>
              </w:rPr>
              <w:instrText xml:space="preserve"> PAGEREF _Toc64722477 \h </w:instrText>
            </w:r>
            <w:r>
              <w:rPr>
                <w:noProof/>
                <w:webHidden/>
              </w:rPr>
            </w:r>
            <w:r>
              <w:rPr>
                <w:noProof/>
                <w:webHidden/>
              </w:rPr>
              <w:fldChar w:fldCharType="separate"/>
            </w:r>
            <w:r w:rsidR="00A6612B">
              <w:rPr>
                <w:noProof/>
                <w:webHidden/>
              </w:rPr>
              <w:t>7</w:t>
            </w:r>
            <w:r>
              <w:rPr>
                <w:noProof/>
                <w:webHidden/>
              </w:rPr>
              <w:fldChar w:fldCharType="end"/>
            </w:r>
          </w:hyperlink>
        </w:p>
        <w:p w14:paraId="2688C6AC" w14:textId="494A028A" w:rsidR="00287F6A" w:rsidRDefault="00287F6A">
          <w:pPr>
            <w:pStyle w:val="TDC2"/>
            <w:tabs>
              <w:tab w:val="left" w:pos="880"/>
              <w:tab w:val="right" w:leader="dot" w:pos="8494"/>
            </w:tabs>
            <w:rPr>
              <w:rFonts w:asciiTheme="minorHAnsi" w:hAnsiTheme="minorHAnsi"/>
              <w:noProof/>
              <w:sz w:val="22"/>
            </w:rPr>
          </w:pPr>
          <w:hyperlink w:anchor="_Toc64722478" w:history="1">
            <w:r w:rsidRPr="00DC26C5">
              <w:rPr>
                <w:rStyle w:val="Hipervnculo"/>
                <w:rFonts w:cs="Times New Roman"/>
                <w:noProof/>
              </w:rPr>
              <w:t>A.</w:t>
            </w:r>
            <w:r>
              <w:rPr>
                <w:rFonts w:asciiTheme="minorHAnsi" w:hAnsiTheme="minorHAnsi"/>
                <w:noProof/>
                <w:sz w:val="22"/>
              </w:rPr>
              <w:tab/>
            </w:r>
            <w:r w:rsidRPr="00DC26C5">
              <w:rPr>
                <w:rStyle w:val="Hipervnculo"/>
                <w:rFonts w:cs="Times New Roman"/>
                <w:noProof/>
              </w:rPr>
              <w:t>El mercado y tipos</w:t>
            </w:r>
            <w:r>
              <w:rPr>
                <w:noProof/>
                <w:webHidden/>
              </w:rPr>
              <w:tab/>
            </w:r>
            <w:r>
              <w:rPr>
                <w:noProof/>
                <w:webHidden/>
              </w:rPr>
              <w:fldChar w:fldCharType="begin"/>
            </w:r>
            <w:r>
              <w:rPr>
                <w:noProof/>
                <w:webHidden/>
              </w:rPr>
              <w:instrText xml:space="preserve"> PAGEREF _Toc64722478 \h </w:instrText>
            </w:r>
            <w:r>
              <w:rPr>
                <w:noProof/>
                <w:webHidden/>
              </w:rPr>
            </w:r>
            <w:r>
              <w:rPr>
                <w:noProof/>
                <w:webHidden/>
              </w:rPr>
              <w:fldChar w:fldCharType="separate"/>
            </w:r>
            <w:r w:rsidR="00A6612B">
              <w:rPr>
                <w:noProof/>
                <w:webHidden/>
              </w:rPr>
              <w:t>7</w:t>
            </w:r>
            <w:r>
              <w:rPr>
                <w:noProof/>
                <w:webHidden/>
              </w:rPr>
              <w:fldChar w:fldCharType="end"/>
            </w:r>
          </w:hyperlink>
        </w:p>
        <w:p w14:paraId="683A8DB9" w14:textId="1F38E586" w:rsidR="00287F6A" w:rsidRDefault="00287F6A">
          <w:pPr>
            <w:pStyle w:val="TDC2"/>
            <w:tabs>
              <w:tab w:val="left" w:pos="880"/>
              <w:tab w:val="right" w:leader="dot" w:pos="8494"/>
            </w:tabs>
            <w:rPr>
              <w:rFonts w:asciiTheme="minorHAnsi" w:hAnsiTheme="minorHAnsi"/>
              <w:noProof/>
              <w:sz w:val="22"/>
            </w:rPr>
          </w:pPr>
          <w:hyperlink w:anchor="_Toc64722479" w:history="1">
            <w:r w:rsidRPr="00DC26C5">
              <w:rPr>
                <w:rStyle w:val="Hipervnculo"/>
                <w:rFonts w:cs="Times New Roman"/>
                <w:noProof/>
              </w:rPr>
              <w:t>B.</w:t>
            </w:r>
            <w:r>
              <w:rPr>
                <w:rFonts w:asciiTheme="minorHAnsi" w:hAnsiTheme="minorHAnsi"/>
                <w:noProof/>
                <w:sz w:val="22"/>
              </w:rPr>
              <w:tab/>
            </w:r>
            <w:r w:rsidRPr="00DC26C5">
              <w:rPr>
                <w:rStyle w:val="Hipervnculo"/>
                <w:rFonts w:cs="Times New Roman"/>
                <w:noProof/>
              </w:rPr>
              <w:t>El segmento de mercado</w:t>
            </w:r>
            <w:r>
              <w:rPr>
                <w:noProof/>
                <w:webHidden/>
              </w:rPr>
              <w:tab/>
            </w:r>
            <w:r>
              <w:rPr>
                <w:noProof/>
                <w:webHidden/>
              </w:rPr>
              <w:fldChar w:fldCharType="begin"/>
            </w:r>
            <w:r>
              <w:rPr>
                <w:noProof/>
                <w:webHidden/>
              </w:rPr>
              <w:instrText xml:space="preserve"> PAGEREF _Toc64722479 \h </w:instrText>
            </w:r>
            <w:r>
              <w:rPr>
                <w:noProof/>
                <w:webHidden/>
              </w:rPr>
            </w:r>
            <w:r>
              <w:rPr>
                <w:noProof/>
                <w:webHidden/>
              </w:rPr>
              <w:fldChar w:fldCharType="separate"/>
            </w:r>
            <w:r w:rsidR="00A6612B">
              <w:rPr>
                <w:noProof/>
                <w:webHidden/>
              </w:rPr>
              <w:t>7</w:t>
            </w:r>
            <w:r>
              <w:rPr>
                <w:noProof/>
                <w:webHidden/>
              </w:rPr>
              <w:fldChar w:fldCharType="end"/>
            </w:r>
          </w:hyperlink>
        </w:p>
        <w:p w14:paraId="295BD8DC" w14:textId="378A159D" w:rsidR="00287F6A" w:rsidRDefault="00287F6A">
          <w:pPr>
            <w:pStyle w:val="TDC2"/>
            <w:tabs>
              <w:tab w:val="left" w:pos="880"/>
              <w:tab w:val="right" w:leader="dot" w:pos="8494"/>
            </w:tabs>
            <w:rPr>
              <w:rFonts w:asciiTheme="minorHAnsi" w:hAnsiTheme="minorHAnsi"/>
              <w:noProof/>
              <w:sz w:val="22"/>
            </w:rPr>
          </w:pPr>
          <w:hyperlink w:anchor="_Toc64722480" w:history="1">
            <w:r w:rsidRPr="00DC26C5">
              <w:rPr>
                <w:rStyle w:val="Hipervnculo"/>
                <w:rFonts w:cs="Times New Roman"/>
                <w:noProof/>
              </w:rPr>
              <w:t>C.</w:t>
            </w:r>
            <w:r>
              <w:rPr>
                <w:rFonts w:asciiTheme="minorHAnsi" w:hAnsiTheme="minorHAnsi"/>
                <w:noProof/>
                <w:sz w:val="22"/>
              </w:rPr>
              <w:tab/>
            </w:r>
            <w:r w:rsidRPr="00DC26C5">
              <w:rPr>
                <w:rStyle w:val="Hipervnculo"/>
                <w:rFonts w:cs="Times New Roman"/>
                <w:noProof/>
              </w:rPr>
              <w:t>Estudio del mercado: Los clientes. Lienzo Propuesta valor y Early Adopters</w:t>
            </w:r>
            <w:r>
              <w:rPr>
                <w:noProof/>
                <w:webHidden/>
              </w:rPr>
              <w:tab/>
            </w:r>
            <w:r>
              <w:rPr>
                <w:noProof/>
                <w:webHidden/>
              </w:rPr>
              <w:fldChar w:fldCharType="begin"/>
            </w:r>
            <w:r>
              <w:rPr>
                <w:noProof/>
                <w:webHidden/>
              </w:rPr>
              <w:instrText xml:space="preserve"> PAGEREF _Toc64722480 \h </w:instrText>
            </w:r>
            <w:r>
              <w:rPr>
                <w:noProof/>
                <w:webHidden/>
              </w:rPr>
            </w:r>
            <w:r>
              <w:rPr>
                <w:noProof/>
                <w:webHidden/>
              </w:rPr>
              <w:fldChar w:fldCharType="separate"/>
            </w:r>
            <w:r w:rsidR="00A6612B">
              <w:rPr>
                <w:noProof/>
                <w:webHidden/>
              </w:rPr>
              <w:t>7</w:t>
            </w:r>
            <w:r>
              <w:rPr>
                <w:noProof/>
                <w:webHidden/>
              </w:rPr>
              <w:fldChar w:fldCharType="end"/>
            </w:r>
          </w:hyperlink>
        </w:p>
        <w:p w14:paraId="439B43EB" w14:textId="1271A401" w:rsidR="00287F6A" w:rsidRDefault="00287F6A">
          <w:pPr>
            <w:pStyle w:val="TDC1"/>
            <w:tabs>
              <w:tab w:val="left" w:pos="660"/>
              <w:tab w:val="right" w:leader="dot" w:pos="8494"/>
            </w:tabs>
            <w:rPr>
              <w:rFonts w:asciiTheme="minorHAnsi" w:hAnsiTheme="minorHAnsi"/>
              <w:noProof/>
              <w:sz w:val="22"/>
            </w:rPr>
          </w:pPr>
          <w:hyperlink w:anchor="_Toc64722481" w:history="1">
            <w:r w:rsidRPr="00DC26C5">
              <w:rPr>
                <w:rStyle w:val="Hipervnculo"/>
                <w:rFonts w:cs="Times New Roman"/>
                <w:noProof/>
              </w:rPr>
              <w:t>IV.</w:t>
            </w:r>
            <w:r>
              <w:rPr>
                <w:rFonts w:asciiTheme="minorHAnsi" w:hAnsiTheme="minorHAnsi"/>
                <w:noProof/>
                <w:sz w:val="22"/>
              </w:rPr>
              <w:tab/>
            </w:r>
            <w:r w:rsidRPr="00DC26C5">
              <w:rPr>
                <w:rStyle w:val="Hipervnculo"/>
                <w:rFonts w:cs="Times New Roman"/>
                <w:noProof/>
              </w:rPr>
              <w:t>El entorno y la competencia</w:t>
            </w:r>
            <w:r>
              <w:rPr>
                <w:noProof/>
                <w:webHidden/>
              </w:rPr>
              <w:tab/>
            </w:r>
            <w:r>
              <w:rPr>
                <w:noProof/>
                <w:webHidden/>
              </w:rPr>
              <w:fldChar w:fldCharType="begin"/>
            </w:r>
            <w:r>
              <w:rPr>
                <w:noProof/>
                <w:webHidden/>
              </w:rPr>
              <w:instrText xml:space="preserve"> PAGEREF _Toc64722481 \h </w:instrText>
            </w:r>
            <w:r>
              <w:rPr>
                <w:noProof/>
                <w:webHidden/>
              </w:rPr>
            </w:r>
            <w:r>
              <w:rPr>
                <w:noProof/>
                <w:webHidden/>
              </w:rPr>
              <w:fldChar w:fldCharType="separate"/>
            </w:r>
            <w:r w:rsidR="00A6612B">
              <w:rPr>
                <w:noProof/>
                <w:webHidden/>
              </w:rPr>
              <w:t>9</w:t>
            </w:r>
            <w:r>
              <w:rPr>
                <w:noProof/>
                <w:webHidden/>
              </w:rPr>
              <w:fldChar w:fldCharType="end"/>
            </w:r>
          </w:hyperlink>
        </w:p>
        <w:p w14:paraId="3689599A" w14:textId="13812C9C" w:rsidR="00287F6A" w:rsidRDefault="00287F6A">
          <w:pPr>
            <w:pStyle w:val="TDC2"/>
            <w:tabs>
              <w:tab w:val="left" w:pos="880"/>
              <w:tab w:val="right" w:leader="dot" w:pos="8494"/>
            </w:tabs>
            <w:rPr>
              <w:rFonts w:asciiTheme="minorHAnsi" w:hAnsiTheme="minorHAnsi"/>
              <w:noProof/>
              <w:sz w:val="22"/>
            </w:rPr>
          </w:pPr>
          <w:hyperlink w:anchor="_Toc64722482" w:history="1">
            <w:r w:rsidRPr="00DC26C5">
              <w:rPr>
                <w:rStyle w:val="Hipervnculo"/>
                <w:rFonts w:cs="Times New Roman"/>
                <w:noProof/>
              </w:rPr>
              <w:t>A.</w:t>
            </w:r>
            <w:r>
              <w:rPr>
                <w:rFonts w:asciiTheme="minorHAnsi" w:hAnsiTheme="minorHAnsi"/>
                <w:noProof/>
                <w:sz w:val="22"/>
              </w:rPr>
              <w:tab/>
            </w:r>
            <w:r w:rsidRPr="00DC26C5">
              <w:rPr>
                <w:rStyle w:val="Hipervnculo"/>
                <w:rFonts w:cs="Times New Roman"/>
                <w:noProof/>
              </w:rPr>
              <w:t>Entorno general</w:t>
            </w:r>
            <w:r>
              <w:rPr>
                <w:noProof/>
                <w:webHidden/>
              </w:rPr>
              <w:tab/>
            </w:r>
            <w:r>
              <w:rPr>
                <w:noProof/>
                <w:webHidden/>
              </w:rPr>
              <w:fldChar w:fldCharType="begin"/>
            </w:r>
            <w:r>
              <w:rPr>
                <w:noProof/>
                <w:webHidden/>
              </w:rPr>
              <w:instrText xml:space="preserve"> PAGEREF _Toc64722482 \h </w:instrText>
            </w:r>
            <w:r>
              <w:rPr>
                <w:noProof/>
                <w:webHidden/>
              </w:rPr>
            </w:r>
            <w:r>
              <w:rPr>
                <w:noProof/>
                <w:webHidden/>
              </w:rPr>
              <w:fldChar w:fldCharType="separate"/>
            </w:r>
            <w:r w:rsidR="00A6612B">
              <w:rPr>
                <w:noProof/>
                <w:webHidden/>
              </w:rPr>
              <w:t>9</w:t>
            </w:r>
            <w:r>
              <w:rPr>
                <w:noProof/>
                <w:webHidden/>
              </w:rPr>
              <w:fldChar w:fldCharType="end"/>
            </w:r>
          </w:hyperlink>
        </w:p>
        <w:p w14:paraId="4E3F2A82" w14:textId="54ED8963" w:rsidR="00287F6A" w:rsidRDefault="00287F6A">
          <w:pPr>
            <w:pStyle w:val="TDC2"/>
            <w:tabs>
              <w:tab w:val="left" w:pos="880"/>
              <w:tab w:val="right" w:leader="dot" w:pos="8494"/>
            </w:tabs>
            <w:rPr>
              <w:rFonts w:asciiTheme="minorHAnsi" w:hAnsiTheme="minorHAnsi"/>
              <w:noProof/>
              <w:sz w:val="22"/>
            </w:rPr>
          </w:pPr>
          <w:hyperlink w:anchor="_Toc64722483" w:history="1">
            <w:r w:rsidRPr="00DC26C5">
              <w:rPr>
                <w:rStyle w:val="Hipervnculo"/>
                <w:rFonts w:cs="Times New Roman"/>
                <w:noProof/>
              </w:rPr>
              <w:t>B.</w:t>
            </w:r>
            <w:r>
              <w:rPr>
                <w:rFonts w:asciiTheme="minorHAnsi" w:hAnsiTheme="minorHAnsi"/>
                <w:noProof/>
                <w:sz w:val="22"/>
              </w:rPr>
              <w:tab/>
            </w:r>
            <w:r w:rsidRPr="00DC26C5">
              <w:rPr>
                <w:rStyle w:val="Hipervnculo"/>
                <w:rFonts w:cs="Times New Roman"/>
                <w:noProof/>
              </w:rPr>
              <w:t>Entorno específico</w:t>
            </w:r>
            <w:r>
              <w:rPr>
                <w:noProof/>
                <w:webHidden/>
              </w:rPr>
              <w:tab/>
            </w:r>
            <w:r>
              <w:rPr>
                <w:noProof/>
                <w:webHidden/>
              </w:rPr>
              <w:fldChar w:fldCharType="begin"/>
            </w:r>
            <w:r>
              <w:rPr>
                <w:noProof/>
                <w:webHidden/>
              </w:rPr>
              <w:instrText xml:space="preserve"> PAGEREF _Toc64722483 \h </w:instrText>
            </w:r>
            <w:r>
              <w:rPr>
                <w:noProof/>
                <w:webHidden/>
              </w:rPr>
            </w:r>
            <w:r>
              <w:rPr>
                <w:noProof/>
                <w:webHidden/>
              </w:rPr>
              <w:fldChar w:fldCharType="separate"/>
            </w:r>
            <w:r w:rsidR="00A6612B">
              <w:rPr>
                <w:noProof/>
                <w:webHidden/>
              </w:rPr>
              <w:t>10</w:t>
            </w:r>
            <w:r>
              <w:rPr>
                <w:noProof/>
                <w:webHidden/>
              </w:rPr>
              <w:fldChar w:fldCharType="end"/>
            </w:r>
          </w:hyperlink>
        </w:p>
        <w:p w14:paraId="684E9497" w14:textId="575AAC28" w:rsidR="00287F6A" w:rsidRDefault="00287F6A">
          <w:pPr>
            <w:pStyle w:val="TDC2"/>
            <w:tabs>
              <w:tab w:val="left" w:pos="880"/>
              <w:tab w:val="right" w:leader="dot" w:pos="8494"/>
            </w:tabs>
            <w:rPr>
              <w:rFonts w:asciiTheme="minorHAnsi" w:hAnsiTheme="minorHAnsi"/>
              <w:noProof/>
              <w:sz w:val="22"/>
            </w:rPr>
          </w:pPr>
          <w:hyperlink w:anchor="_Toc64722484" w:history="1">
            <w:r w:rsidRPr="00DC26C5">
              <w:rPr>
                <w:rStyle w:val="Hipervnculo"/>
                <w:rFonts w:cs="Times New Roman"/>
                <w:noProof/>
              </w:rPr>
              <w:t>C.</w:t>
            </w:r>
            <w:r>
              <w:rPr>
                <w:rFonts w:asciiTheme="minorHAnsi" w:hAnsiTheme="minorHAnsi"/>
                <w:noProof/>
                <w:sz w:val="22"/>
              </w:rPr>
              <w:tab/>
            </w:r>
            <w:r w:rsidRPr="00DC26C5">
              <w:rPr>
                <w:rStyle w:val="Hipervnculo"/>
                <w:rFonts w:cs="Times New Roman"/>
                <w:noProof/>
              </w:rPr>
              <w:t>La competencia</w:t>
            </w:r>
            <w:r>
              <w:rPr>
                <w:noProof/>
                <w:webHidden/>
              </w:rPr>
              <w:tab/>
            </w:r>
            <w:r>
              <w:rPr>
                <w:noProof/>
                <w:webHidden/>
              </w:rPr>
              <w:fldChar w:fldCharType="begin"/>
            </w:r>
            <w:r>
              <w:rPr>
                <w:noProof/>
                <w:webHidden/>
              </w:rPr>
              <w:instrText xml:space="preserve"> PAGEREF _Toc64722484 \h </w:instrText>
            </w:r>
            <w:r>
              <w:rPr>
                <w:noProof/>
                <w:webHidden/>
              </w:rPr>
            </w:r>
            <w:r>
              <w:rPr>
                <w:noProof/>
                <w:webHidden/>
              </w:rPr>
              <w:fldChar w:fldCharType="separate"/>
            </w:r>
            <w:r w:rsidR="00A6612B">
              <w:rPr>
                <w:noProof/>
                <w:webHidden/>
              </w:rPr>
              <w:t>10</w:t>
            </w:r>
            <w:r>
              <w:rPr>
                <w:noProof/>
                <w:webHidden/>
              </w:rPr>
              <w:fldChar w:fldCharType="end"/>
            </w:r>
          </w:hyperlink>
        </w:p>
        <w:p w14:paraId="29A75D1E" w14:textId="1AE832E4" w:rsidR="00287F6A" w:rsidRDefault="00287F6A">
          <w:pPr>
            <w:pStyle w:val="TDC2"/>
            <w:tabs>
              <w:tab w:val="left" w:pos="880"/>
              <w:tab w:val="right" w:leader="dot" w:pos="8494"/>
            </w:tabs>
            <w:rPr>
              <w:rFonts w:asciiTheme="minorHAnsi" w:hAnsiTheme="minorHAnsi"/>
              <w:noProof/>
              <w:sz w:val="22"/>
            </w:rPr>
          </w:pPr>
          <w:hyperlink w:anchor="_Toc64722485" w:history="1">
            <w:r w:rsidRPr="00DC26C5">
              <w:rPr>
                <w:rStyle w:val="Hipervnculo"/>
                <w:rFonts w:cs="Times New Roman"/>
                <w:noProof/>
              </w:rPr>
              <w:t>D.</w:t>
            </w:r>
            <w:r>
              <w:rPr>
                <w:rFonts w:asciiTheme="minorHAnsi" w:hAnsiTheme="minorHAnsi"/>
                <w:noProof/>
                <w:sz w:val="22"/>
              </w:rPr>
              <w:tab/>
            </w:r>
            <w:r w:rsidRPr="00DC26C5">
              <w:rPr>
                <w:rStyle w:val="Hipervnculo"/>
                <w:rFonts w:cs="Times New Roman"/>
                <w:noProof/>
              </w:rPr>
              <w:t>Análisis D.A.F.O. y C.A.M.E.</w:t>
            </w:r>
            <w:r>
              <w:rPr>
                <w:noProof/>
                <w:webHidden/>
              </w:rPr>
              <w:tab/>
            </w:r>
            <w:r>
              <w:rPr>
                <w:noProof/>
                <w:webHidden/>
              </w:rPr>
              <w:fldChar w:fldCharType="begin"/>
            </w:r>
            <w:r>
              <w:rPr>
                <w:noProof/>
                <w:webHidden/>
              </w:rPr>
              <w:instrText xml:space="preserve"> PAGEREF _Toc64722485 \h </w:instrText>
            </w:r>
            <w:r>
              <w:rPr>
                <w:noProof/>
                <w:webHidden/>
              </w:rPr>
            </w:r>
            <w:r>
              <w:rPr>
                <w:noProof/>
                <w:webHidden/>
              </w:rPr>
              <w:fldChar w:fldCharType="separate"/>
            </w:r>
            <w:r w:rsidR="00A6612B">
              <w:rPr>
                <w:noProof/>
                <w:webHidden/>
              </w:rPr>
              <w:t>11</w:t>
            </w:r>
            <w:r>
              <w:rPr>
                <w:noProof/>
                <w:webHidden/>
              </w:rPr>
              <w:fldChar w:fldCharType="end"/>
            </w:r>
          </w:hyperlink>
        </w:p>
        <w:p w14:paraId="14AC0FD5" w14:textId="4B40EA86" w:rsidR="00287F6A" w:rsidRDefault="00287F6A">
          <w:pPr>
            <w:pStyle w:val="TDC2"/>
            <w:tabs>
              <w:tab w:val="left" w:pos="660"/>
              <w:tab w:val="right" w:leader="dot" w:pos="8494"/>
            </w:tabs>
            <w:rPr>
              <w:rFonts w:asciiTheme="minorHAnsi" w:hAnsiTheme="minorHAnsi"/>
              <w:noProof/>
              <w:sz w:val="22"/>
            </w:rPr>
          </w:pPr>
          <w:hyperlink w:anchor="_Toc64722486" w:history="1">
            <w:r w:rsidRPr="00DC26C5">
              <w:rPr>
                <w:rStyle w:val="Hipervnculo"/>
                <w:rFonts w:cs="Times New Roman"/>
                <w:noProof/>
              </w:rPr>
              <w:t>E.</w:t>
            </w:r>
            <w:r>
              <w:rPr>
                <w:rFonts w:asciiTheme="minorHAnsi" w:hAnsiTheme="minorHAnsi"/>
                <w:noProof/>
                <w:sz w:val="22"/>
              </w:rPr>
              <w:tab/>
            </w:r>
            <w:r w:rsidRPr="00DC26C5">
              <w:rPr>
                <w:rStyle w:val="Hipervnculo"/>
                <w:rFonts w:cs="Times New Roman"/>
                <w:noProof/>
              </w:rPr>
              <w:t>La localización de la empresa</w:t>
            </w:r>
            <w:r>
              <w:rPr>
                <w:noProof/>
                <w:webHidden/>
              </w:rPr>
              <w:tab/>
            </w:r>
            <w:r>
              <w:rPr>
                <w:noProof/>
                <w:webHidden/>
              </w:rPr>
              <w:fldChar w:fldCharType="begin"/>
            </w:r>
            <w:r>
              <w:rPr>
                <w:noProof/>
                <w:webHidden/>
              </w:rPr>
              <w:instrText xml:space="preserve"> PAGEREF _Toc64722486 \h </w:instrText>
            </w:r>
            <w:r>
              <w:rPr>
                <w:noProof/>
                <w:webHidden/>
              </w:rPr>
            </w:r>
            <w:r>
              <w:rPr>
                <w:noProof/>
                <w:webHidden/>
              </w:rPr>
              <w:fldChar w:fldCharType="separate"/>
            </w:r>
            <w:r w:rsidR="00A6612B">
              <w:rPr>
                <w:noProof/>
                <w:webHidden/>
              </w:rPr>
              <w:t>13</w:t>
            </w:r>
            <w:r>
              <w:rPr>
                <w:noProof/>
                <w:webHidden/>
              </w:rPr>
              <w:fldChar w:fldCharType="end"/>
            </w:r>
          </w:hyperlink>
        </w:p>
        <w:p w14:paraId="27E8203E" w14:textId="748C144F" w:rsidR="00287F6A" w:rsidRDefault="00287F6A">
          <w:pPr>
            <w:pStyle w:val="TDC2"/>
            <w:tabs>
              <w:tab w:val="left" w:pos="660"/>
              <w:tab w:val="right" w:leader="dot" w:pos="8494"/>
            </w:tabs>
            <w:rPr>
              <w:rFonts w:asciiTheme="minorHAnsi" w:hAnsiTheme="minorHAnsi"/>
              <w:noProof/>
              <w:sz w:val="22"/>
            </w:rPr>
          </w:pPr>
          <w:hyperlink w:anchor="_Toc64722487" w:history="1">
            <w:r w:rsidRPr="00DC26C5">
              <w:rPr>
                <w:rStyle w:val="Hipervnculo"/>
                <w:rFonts w:cs="Times New Roman"/>
                <w:noProof/>
              </w:rPr>
              <w:t>F.</w:t>
            </w:r>
            <w:r>
              <w:rPr>
                <w:rFonts w:asciiTheme="minorHAnsi" w:hAnsiTheme="minorHAnsi"/>
                <w:noProof/>
                <w:sz w:val="22"/>
              </w:rPr>
              <w:tab/>
            </w:r>
            <w:r w:rsidRPr="00DC26C5">
              <w:rPr>
                <w:rStyle w:val="Hipervnculo"/>
                <w:rFonts w:cs="Times New Roman"/>
                <w:noProof/>
              </w:rPr>
              <w:t>Misión, visión y valores</w:t>
            </w:r>
            <w:r>
              <w:rPr>
                <w:noProof/>
                <w:webHidden/>
              </w:rPr>
              <w:tab/>
            </w:r>
            <w:r>
              <w:rPr>
                <w:noProof/>
                <w:webHidden/>
              </w:rPr>
              <w:fldChar w:fldCharType="begin"/>
            </w:r>
            <w:r>
              <w:rPr>
                <w:noProof/>
                <w:webHidden/>
              </w:rPr>
              <w:instrText xml:space="preserve"> PAGEREF _Toc64722487 \h </w:instrText>
            </w:r>
            <w:r>
              <w:rPr>
                <w:noProof/>
                <w:webHidden/>
              </w:rPr>
            </w:r>
            <w:r>
              <w:rPr>
                <w:noProof/>
                <w:webHidden/>
              </w:rPr>
              <w:fldChar w:fldCharType="separate"/>
            </w:r>
            <w:r w:rsidR="00A6612B">
              <w:rPr>
                <w:noProof/>
                <w:webHidden/>
              </w:rPr>
              <w:t>13</w:t>
            </w:r>
            <w:r>
              <w:rPr>
                <w:noProof/>
                <w:webHidden/>
              </w:rPr>
              <w:fldChar w:fldCharType="end"/>
            </w:r>
          </w:hyperlink>
        </w:p>
        <w:p w14:paraId="0F29B767" w14:textId="7BB8E1A9" w:rsidR="00287F6A" w:rsidRDefault="00287F6A">
          <w:pPr>
            <w:pStyle w:val="TDC2"/>
            <w:tabs>
              <w:tab w:val="left" w:pos="880"/>
              <w:tab w:val="right" w:leader="dot" w:pos="8494"/>
            </w:tabs>
            <w:rPr>
              <w:rFonts w:asciiTheme="minorHAnsi" w:hAnsiTheme="minorHAnsi"/>
              <w:noProof/>
              <w:sz w:val="22"/>
            </w:rPr>
          </w:pPr>
          <w:hyperlink w:anchor="_Toc64722488" w:history="1">
            <w:r w:rsidRPr="00DC26C5">
              <w:rPr>
                <w:rStyle w:val="Hipervnculo"/>
                <w:rFonts w:cs="Times New Roman"/>
                <w:noProof/>
              </w:rPr>
              <w:t>G.</w:t>
            </w:r>
            <w:r>
              <w:rPr>
                <w:rFonts w:asciiTheme="minorHAnsi" w:hAnsiTheme="minorHAnsi"/>
                <w:noProof/>
                <w:sz w:val="22"/>
              </w:rPr>
              <w:tab/>
            </w:r>
            <w:r w:rsidRPr="00DC26C5">
              <w:rPr>
                <w:rStyle w:val="Hipervnculo"/>
                <w:rFonts w:cs="Times New Roman"/>
                <w:noProof/>
              </w:rPr>
              <w:t>Responsabilidad Social Corporativa (RSC)</w:t>
            </w:r>
            <w:r>
              <w:rPr>
                <w:noProof/>
                <w:webHidden/>
              </w:rPr>
              <w:tab/>
            </w:r>
            <w:r>
              <w:rPr>
                <w:noProof/>
                <w:webHidden/>
              </w:rPr>
              <w:fldChar w:fldCharType="begin"/>
            </w:r>
            <w:r>
              <w:rPr>
                <w:noProof/>
                <w:webHidden/>
              </w:rPr>
              <w:instrText xml:space="preserve"> PAGEREF _Toc64722488 \h </w:instrText>
            </w:r>
            <w:r>
              <w:rPr>
                <w:noProof/>
                <w:webHidden/>
              </w:rPr>
            </w:r>
            <w:r>
              <w:rPr>
                <w:noProof/>
                <w:webHidden/>
              </w:rPr>
              <w:fldChar w:fldCharType="separate"/>
            </w:r>
            <w:r w:rsidR="00A6612B">
              <w:rPr>
                <w:noProof/>
                <w:webHidden/>
              </w:rPr>
              <w:t>14</w:t>
            </w:r>
            <w:r>
              <w:rPr>
                <w:noProof/>
                <w:webHidden/>
              </w:rPr>
              <w:fldChar w:fldCharType="end"/>
            </w:r>
          </w:hyperlink>
        </w:p>
        <w:p w14:paraId="4E6DABD4" w14:textId="2AA1A427" w:rsidR="00287F6A" w:rsidRDefault="00287F6A">
          <w:pPr>
            <w:pStyle w:val="TDC1"/>
            <w:tabs>
              <w:tab w:val="left" w:pos="660"/>
              <w:tab w:val="right" w:leader="dot" w:pos="8494"/>
            </w:tabs>
            <w:rPr>
              <w:rFonts w:asciiTheme="minorHAnsi" w:hAnsiTheme="minorHAnsi"/>
              <w:noProof/>
              <w:sz w:val="22"/>
            </w:rPr>
          </w:pPr>
          <w:hyperlink w:anchor="_Toc64722489" w:history="1">
            <w:r w:rsidRPr="00DC26C5">
              <w:rPr>
                <w:rStyle w:val="Hipervnculo"/>
                <w:rFonts w:cs="Times New Roman"/>
                <w:noProof/>
              </w:rPr>
              <w:t>V.</w:t>
            </w:r>
            <w:r>
              <w:rPr>
                <w:rFonts w:asciiTheme="minorHAnsi" w:hAnsiTheme="minorHAnsi"/>
                <w:noProof/>
                <w:sz w:val="22"/>
              </w:rPr>
              <w:tab/>
            </w:r>
            <w:r w:rsidRPr="00DC26C5">
              <w:rPr>
                <w:rStyle w:val="Hipervnculo"/>
                <w:rFonts w:cs="Times New Roman"/>
                <w:noProof/>
              </w:rPr>
              <w:t>Estrategias de marketing</w:t>
            </w:r>
            <w:r>
              <w:rPr>
                <w:noProof/>
                <w:webHidden/>
              </w:rPr>
              <w:tab/>
            </w:r>
            <w:r>
              <w:rPr>
                <w:noProof/>
                <w:webHidden/>
              </w:rPr>
              <w:fldChar w:fldCharType="begin"/>
            </w:r>
            <w:r>
              <w:rPr>
                <w:noProof/>
                <w:webHidden/>
              </w:rPr>
              <w:instrText xml:space="preserve"> PAGEREF _Toc64722489 \h </w:instrText>
            </w:r>
            <w:r>
              <w:rPr>
                <w:noProof/>
                <w:webHidden/>
              </w:rPr>
            </w:r>
            <w:r>
              <w:rPr>
                <w:noProof/>
                <w:webHidden/>
              </w:rPr>
              <w:fldChar w:fldCharType="separate"/>
            </w:r>
            <w:r w:rsidR="00A6612B">
              <w:rPr>
                <w:noProof/>
                <w:webHidden/>
              </w:rPr>
              <w:t>15</w:t>
            </w:r>
            <w:r>
              <w:rPr>
                <w:noProof/>
                <w:webHidden/>
              </w:rPr>
              <w:fldChar w:fldCharType="end"/>
            </w:r>
          </w:hyperlink>
        </w:p>
        <w:p w14:paraId="6065D3CF" w14:textId="624D0BE1" w:rsidR="00287F6A" w:rsidRDefault="00287F6A">
          <w:pPr>
            <w:pStyle w:val="TDC2"/>
            <w:tabs>
              <w:tab w:val="left" w:pos="880"/>
              <w:tab w:val="right" w:leader="dot" w:pos="8494"/>
            </w:tabs>
            <w:rPr>
              <w:rFonts w:asciiTheme="minorHAnsi" w:hAnsiTheme="minorHAnsi"/>
              <w:noProof/>
              <w:sz w:val="22"/>
            </w:rPr>
          </w:pPr>
          <w:hyperlink w:anchor="_Toc64722490" w:history="1">
            <w:r w:rsidRPr="00DC26C5">
              <w:rPr>
                <w:rStyle w:val="Hipervnculo"/>
                <w:rFonts w:cs="Times New Roman"/>
                <w:noProof/>
              </w:rPr>
              <w:t>A.</w:t>
            </w:r>
            <w:r>
              <w:rPr>
                <w:rFonts w:asciiTheme="minorHAnsi" w:hAnsiTheme="minorHAnsi"/>
                <w:noProof/>
                <w:sz w:val="22"/>
              </w:rPr>
              <w:tab/>
            </w:r>
            <w:r w:rsidRPr="00DC26C5">
              <w:rPr>
                <w:rStyle w:val="Hipervnculo"/>
                <w:rFonts w:cs="Times New Roman"/>
                <w:noProof/>
              </w:rPr>
              <w:t>Estrategia de posicionamiento</w:t>
            </w:r>
            <w:r>
              <w:rPr>
                <w:noProof/>
                <w:webHidden/>
              </w:rPr>
              <w:tab/>
            </w:r>
            <w:r>
              <w:rPr>
                <w:noProof/>
                <w:webHidden/>
              </w:rPr>
              <w:fldChar w:fldCharType="begin"/>
            </w:r>
            <w:r>
              <w:rPr>
                <w:noProof/>
                <w:webHidden/>
              </w:rPr>
              <w:instrText xml:space="preserve"> PAGEREF _Toc64722490 \h </w:instrText>
            </w:r>
            <w:r>
              <w:rPr>
                <w:noProof/>
                <w:webHidden/>
              </w:rPr>
            </w:r>
            <w:r>
              <w:rPr>
                <w:noProof/>
                <w:webHidden/>
              </w:rPr>
              <w:fldChar w:fldCharType="separate"/>
            </w:r>
            <w:r w:rsidR="00A6612B">
              <w:rPr>
                <w:noProof/>
                <w:webHidden/>
              </w:rPr>
              <w:t>15</w:t>
            </w:r>
            <w:r>
              <w:rPr>
                <w:noProof/>
                <w:webHidden/>
              </w:rPr>
              <w:fldChar w:fldCharType="end"/>
            </w:r>
          </w:hyperlink>
        </w:p>
        <w:p w14:paraId="3D7B8657" w14:textId="2C666A74" w:rsidR="00287F6A" w:rsidRDefault="00287F6A">
          <w:pPr>
            <w:pStyle w:val="TDC2"/>
            <w:tabs>
              <w:tab w:val="left" w:pos="880"/>
              <w:tab w:val="right" w:leader="dot" w:pos="8494"/>
            </w:tabs>
            <w:rPr>
              <w:rFonts w:asciiTheme="minorHAnsi" w:hAnsiTheme="minorHAnsi"/>
              <w:noProof/>
              <w:sz w:val="22"/>
            </w:rPr>
          </w:pPr>
          <w:hyperlink w:anchor="_Toc64722491" w:history="1">
            <w:r w:rsidRPr="00DC26C5">
              <w:rPr>
                <w:rStyle w:val="Hipervnculo"/>
                <w:rFonts w:cs="Times New Roman"/>
                <w:noProof/>
              </w:rPr>
              <w:t>B.</w:t>
            </w:r>
            <w:r>
              <w:rPr>
                <w:rFonts w:asciiTheme="minorHAnsi" w:hAnsiTheme="minorHAnsi"/>
                <w:noProof/>
                <w:sz w:val="22"/>
              </w:rPr>
              <w:tab/>
            </w:r>
            <w:r w:rsidRPr="00DC26C5">
              <w:rPr>
                <w:rStyle w:val="Hipervnculo"/>
                <w:rFonts w:cs="Times New Roman"/>
                <w:noProof/>
              </w:rPr>
              <w:t>Mapa de posicionamiento</w:t>
            </w:r>
            <w:r>
              <w:rPr>
                <w:noProof/>
                <w:webHidden/>
              </w:rPr>
              <w:tab/>
            </w:r>
            <w:r>
              <w:rPr>
                <w:noProof/>
                <w:webHidden/>
              </w:rPr>
              <w:fldChar w:fldCharType="begin"/>
            </w:r>
            <w:r>
              <w:rPr>
                <w:noProof/>
                <w:webHidden/>
              </w:rPr>
              <w:instrText xml:space="preserve"> PAGEREF _Toc64722491 \h </w:instrText>
            </w:r>
            <w:r>
              <w:rPr>
                <w:noProof/>
                <w:webHidden/>
              </w:rPr>
            </w:r>
            <w:r>
              <w:rPr>
                <w:noProof/>
                <w:webHidden/>
              </w:rPr>
              <w:fldChar w:fldCharType="separate"/>
            </w:r>
            <w:r w:rsidR="00A6612B">
              <w:rPr>
                <w:noProof/>
                <w:webHidden/>
              </w:rPr>
              <w:t>15</w:t>
            </w:r>
            <w:r>
              <w:rPr>
                <w:noProof/>
                <w:webHidden/>
              </w:rPr>
              <w:fldChar w:fldCharType="end"/>
            </w:r>
          </w:hyperlink>
        </w:p>
        <w:p w14:paraId="46DD7ECA" w14:textId="7C62487B" w:rsidR="00287F6A" w:rsidRDefault="00287F6A">
          <w:pPr>
            <w:pStyle w:val="TDC2"/>
            <w:tabs>
              <w:tab w:val="left" w:pos="880"/>
              <w:tab w:val="right" w:leader="dot" w:pos="8494"/>
            </w:tabs>
            <w:rPr>
              <w:rFonts w:asciiTheme="minorHAnsi" w:hAnsiTheme="minorHAnsi"/>
              <w:noProof/>
              <w:sz w:val="22"/>
            </w:rPr>
          </w:pPr>
          <w:hyperlink w:anchor="_Toc64722492" w:history="1">
            <w:r w:rsidRPr="00DC26C5">
              <w:rPr>
                <w:rStyle w:val="Hipervnculo"/>
                <w:rFonts w:cs="Times New Roman"/>
                <w:noProof/>
              </w:rPr>
              <w:t>C.</w:t>
            </w:r>
            <w:r>
              <w:rPr>
                <w:rFonts w:asciiTheme="minorHAnsi" w:hAnsiTheme="minorHAnsi"/>
                <w:noProof/>
                <w:sz w:val="22"/>
              </w:rPr>
              <w:tab/>
            </w:r>
            <w:r w:rsidRPr="00DC26C5">
              <w:rPr>
                <w:rStyle w:val="Hipervnculo"/>
                <w:rFonts w:cs="Times New Roman"/>
                <w:noProof/>
              </w:rPr>
              <w:t>Estrategia de producto</w:t>
            </w:r>
            <w:r>
              <w:rPr>
                <w:noProof/>
                <w:webHidden/>
              </w:rPr>
              <w:tab/>
            </w:r>
            <w:r>
              <w:rPr>
                <w:noProof/>
                <w:webHidden/>
              </w:rPr>
              <w:fldChar w:fldCharType="begin"/>
            </w:r>
            <w:r>
              <w:rPr>
                <w:noProof/>
                <w:webHidden/>
              </w:rPr>
              <w:instrText xml:space="preserve"> PAGEREF _Toc64722492 \h </w:instrText>
            </w:r>
            <w:r>
              <w:rPr>
                <w:noProof/>
                <w:webHidden/>
              </w:rPr>
            </w:r>
            <w:r>
              <w:rPr>
                <w:noProof/>
                <w:webHidden/>
              </w:rPr>
              <w:fldChar w:fldCharType="separate"/>
            </w:r>
            <w:r w:rsidR="00A6612B">
              <w:rPr>
                <w:noProof/>
                <w:webHidden/>
              </w:rPr>
              <w:t>16</w:t>
            </w:r>
            <w:r>
              <w:rPr>
                <w:noProof/>
                <w:webHidden/>
              </w:rPr>
              <w:fldChar w:fldCharType="end"/>
            </w:r>
          </w:hyperlink>
        </w:p>
        <w:p w14:paraId="3A55D44A" w14:textId="0CB3FD15" w:rsidR="00287F6A" w:rsidRDefault="00287F6A">
          <w:pPr>
            <w:pStyle w:val="TDC2"/>
            <w:tabs>
              <w:tab w:val="left" w:pos="880"/>
              <w:tab w:val="right" w:leader="dot" w:pos="8494"/>
            </w:tabs>
            <w:rPr>
              <w:rFonts w:asciiTheme="minorHAnsi" w:hAnsiTheme="minorHAnsi"/>
              <w:noProof/>
              <w:sz w:val="22"/>
            </w:rPr>
          </w:pPr>
          <w:hyperlink w:anchor="_Toc64722493" w:history="1">
            <w:r w:rsidRPr="00DC26C5">
              <w:rPr>
                <w:rStyle w:val="Hipervnculo"/>
                <w:rFonts w:cs="Times New Roman"/>
                <w:noProof/>
              </w:rPr>
              <w:t>D.</w:t>
            </w:r>
            <w:r>
              <w:rPr>
                <w:rFonts w:asciiTheme="minorHAnsi" w:hAnsiTheme="minorHAnsi"/>
                <w:noProof/>
                <w:sz w:val="22"/>
              </w:rPr>
              <w:tab/>
            </w:r>
            <w:r w:rsidRPr="00DC26C5">
              <w:rPr>
                <w:rStyle w:val="Hipervnculo"/>
                <w:rFonts w:cs="Times New Roman"/>
                <w:noProof/>
              </w:rPr>
              <w:t>Marca y logotipo</w:t>
            </w:r>
            <w:r>
              <w:rPr>
                <w:noProof/>
                <w:webHidden/>
              </w:rPr>
              <w:tab/>
            </w:r>
            <w:r>
              <w:rPr>
                <w:noProof/>
                <w:webHidden/>
              </w:rPr>
              <w:fldChar w:fldCharType="begin"/>
            </w:r>
            <w:r>
              <w:rPr>
                <w:noProof/>
                <w:webHidden/>
              </w:rPr>
              <w:instrText xml:space="preserve"> PAGEREF _Toc64722493 \h </w:instrText>
            </w:r>
            <w:r>
              <w:rPr>
                <w:noProof/>
                <w:webHidden/>
              </w:rPr>
            </w:r>
            <w:r>
              <w:rPr>
                <w:noProof/>
                <w:webHidden/>
              </w:rPr>
              <w:fldChar w:fldCharType="separate"/>
            </w:r>
            <w:r w:rsidR="00A6612B">
              <w:rPr>
                <w:noProof/>
                <w:webHidden/>
              </w:rPr>
              <w:t>17</w:t>
            </w:r>
            <w:r>
              <w:rPr>
                <w:noProof/>
                <w:webHidden/>
              </w:rPr>
              <w:fldChar w:fldCharType="end"/>
            </w:r>
          </w:hyperlink>
        </w:p>
        <w:p w14:paraId="09BDEA9C" w14:textId="68CCEFD9" w:rsidR="00287F6A" w:rsidRDefault="00287F6A">
          <w:pPr>
            <w:pStyle w:val="TDC2"/>
            <w:tabs>
              <w:tab w:val="left" w:pos="660"/>
              <w:tab w:val="right" w:leader="dot" w:pos="8494"/>
            </w:tabs>
            <w:rPr>
              <w:rFonts w:asciiTheme="minorHAnsi" w:hAnsiTheme="minorHAnsi"/>
              <w:noProof/>
              <w:sz w:val="22"/>
            </w:rPr>
          </w:pPr>
          <w:hyperlink w:anchor="_Toc64722494" w:history="1">
            <w:r w:rsidRPr="00DC26C5">
              <w:rPr>
                <w:rStyle w:val="Hipervnculo"/>
                <w:rFonts w:cs="Times New Roman"/>
                <w:noProof/>
              </w:rPr>
              <w:t>E.</w:t>
            </w:r>
            <w:r>
              <w:rPr>
                <w:rFonts w:asciiTheme="minorHAnsi" w:hAnsiTheme="minorHAnsi"/>
                <w:noProof/>
                <w:sz w:val="22"/>
              </w:rPr>
              <w:tab/>
            </w:r>
            <w:r w:rsidRPr="00DC26C5">
              <w:rPr>
                <w:rStyle w:val="Hipervnculo"/>
                <w:rFonts w:cs="Times New Roman"/>
                <w:noProof/>
              </w:rPr>
              <w:t>Estrategia de precio</w:t>
            </w:r>
            <w:r>
              <w:rPr>
                <w:noProof/>
                <w:webHidden/>
              </w:rPr>
              <w:tab/>
            </w:r>
            <w:r>
              <w:rPr>
                <w:noProof/>
                <w:webHidden/>
              </w:rPr>
              <w:fldChar w:fldCharType="begin"/>
            </w:r>
            <w:r>
              <w:rPr>
                <w:noProof/>
                <w:webHidden/>
              </w:rPr>
              <w:instrText xml:space="preserve"> PAGEREF _Toc64722494 \h </w:instrText>
            </w:r>
            <w:r>
              <w:rPr>
                <w:noProof/>
                <w:webHidden/>
              </w:rPr>
            </w:r>
            <w:r>
              <w:rPr>
                <w:noProof/>
                <w:webHidden/>
              </w:rPr>
              <w:fldChar w:fldCharType="separate"/>
            </w:r>
            <w:r w:rsidR="00A6612B">
              <w:rPr>
                <w:noProof/>
                <w:webHidden/>
              </w:rPr>
              <w:t>17</w:t>
            </w:r>
            <w:r>
              <w:rPr>
                <w:noProof/>
                <w:webHidden/>
              </w:rPr>
              <w:fldChar w:fldCharType="end"/>
            </w:r>
          </w:hyperlink>
        </w:p>
        <w:p w14:paraId="55DE2056" w14:textId="20B079F7" w:rsidR="00287F6A" w:rsidRDefault="00287F6A">
          <w:pPr>
            <w:pStyle w:val="TDC2"/>
            <w:tabs>
              <w:tab w:val="left" w:pos="660"/>
              <w:tab w:val="right" w:leader="dot" w:pos="8494"/>
            </w:tabs>
            <w:rPr>
              <w:rFonts w:asciiTheme="minorHAnsi" w:hAnsiTheme="minorHAnsi"/>
              <w:noProof/>
              <w:sz w:val="22"/>
            </w:rPr>
          </w:pPr>
          <w:hyperlink w:anchor="_Toc64722495" w:history="1">
            <w:r w:rsidRPr="00DC26C5">
              <w:rPr>
                <w:rStyle w:val="Hipervnculo"/>
                <w:rFonts w:cs="Times New Roman"/>
                <w:noProof/>
              </w:rPr>
              <w:t>F.</w:t>
            </w:r>
            <w:r>
              <w:rPr>
                <w:rFonts w:asciiTheme="minorHAnsi" w:hAnsiTheme="minorHAnsi"/>
                <w:noProof/>
                <w:sz w:val="22"/>
              </w:rPr>
              <w:tab/>
            </w:r>
            <w:r w:rsidRPr="00DC26C5">
              <w:rPr>
                <w:rStyle w:val="Hipervnculo"/>
                <w:rFonts w:cs="Times New Roman"/>
                <w:noProof/>
              </w:rPr>
              <w:t>Estrategia de promoción</w:t>
            </w:r>
            <w:r>
              <w:rPr>
                <w:noProof/>
                <w:webHidden/>
              </w:rPr>
              <w:tab/>
            </w:r>
            <w:r>
              <w:rPr>
                <w:noProof/>
                <w:webHidden/>
              </w:rPr>
              <w:fldChar w:fldCharType="begin"/>
            </w:r>
            <w:r>
              <w:rPr>
                <w:noProof/>
                <w:webHidden/>
              </w:rPr>
              <w:instrText xml:space="preserve"> PAGEREF _Toc64722495 \h </w:instrText>
            </w:r>
            <w:r>
              <w:rPr>
                <w:noProof/>
                <w:webHidden/>
              </w:rPr>
            </w:r>
            <w:r>
              <w:rPr>
                <w:noProof/>
                <w:webHidden/>
              </w:rPr>
              <w:fldChar w:fldCharType="separate"/>
            </w:r>
            <w:r w:rsidR="00A6612B">
              <w:rPr>
                <w:noProof/>
                <w:webHidden/>
              </w:rPr>
              <w:t>17</w:t>
            </w:r>
            <w:r>
              <w:rPr>
                <w:noProof/>
                <w:webHidden/>
              </w:rPr>
              <w:fldChar w:fldCharType="end"/>
            </w:r>
          </w:hyperlink>
        </w:p>
        <w:p w14:paraId="458B6FE3" w14:textId="18D337B0" w:rsidR="00287F6A" w:rsidRDefault="00287F6A">
          <w:pPr>
            <w:pStyle w:val="TDC2"/>
            <w:tabs>
              <w:tab w:val="left" w:pos="880"/>
              <w:tab w:val="right" w:leader="dot" w:pos="8494"/>
            </w:tabs>
            <w:rPr>
              <w:rFonts w:asciiTheme="minorHAnsi" w:hAnsiTheme="minorHAnsi"/>
              <w:noProof/>
              <w:sz w:val="22"/>
            </w:rPr>
          </w:pPr>
          <w:hyperlink w:anchor="_Toc64722496" w:history="1">
            <w:r w:rsidRPr="00DC26C5">
              <w:rPr>
                <w:rStyle w:val="Hipervnculo"/>
                <w:rFonts w:cs="Times New Roman"/>
                <w:noProof/>
              </w:rPr>
              <w:t>G.</w:t>
            </w:r>
            <w:r>
              <w:rPr>
                <w:rFonts w:asciiTheme="minorHAnsi" w:hAnsiTheme="minorHAnsi"/>
                <w:noProof/>
                <w:sz w:val="22"/>
              </w:rPr>
              <w:tab/>
            </w:r>
            <w:r w:rsidRPr="00DC26C5">
              <w:rPr>
                <w:rStyle w:val="Hipervnculo"/>
                <w:rFonts w:cs="Times New Roman"/>
                <w:noProof/>
              </w:rPr>
              <w:t>Estrategia de distribución</w:t>
            </w:r>
            <w:r>
              <w:rPr>
                <w:noProof/>
                <w:webHidden/>
              </w:rPr>
              <w:tab/>
            </w:r>
            <w:r>
              <w:rPr>
                <w:noProof/>
                <w:webHidden/>
              </w:rPr>
              <w:fldChar w:fldCharType="begin"/>
            </w:r>
            <w:r>
              <w:rPr>
                <w:noProof/>
                <w:webHidden/>
              </w:rPr>
              <w:instrText xml:space="preserve"> PAGEREF _Toc64722496 \h </w:instrText>
            </w:r>
            <w:r>
              <w:rPr>
                <w:noProof/>
                <w:webHidden/>
              </w:rPr>
            </w:r>
            <w:r>
              <w:rPr>
                <w:noProof/>
                <w:webHidden/>
              </w:rPr>
              <w:fldChar w:fldCharType="separate"/>
            </w:r>
            <w:r w:rsidR="00A6612B">
              <w:rPr>
                <w:noProof/>
                <w:webHidden/>
              </w:rPr>
              <w:t>18</w:t>
            </w:r>
            <w:r>
              <w:rPr>
                <w:noProof/>
                <w:webHidden/>
              </w:rPr>
              <w:fldChar w:fldCharType="end"/>
            </w:r>
          </w:hyperlink>
        </w:p>
        <w:p w14:paraId="11503FD8" w14:textId="3B698BFE" w:rsidR="00287F6A" w:rsidRDefault="00287F6A">
          <w:pPr>
            <w:pStyle w:val="TDC2"/>
            <w:tabs>
              <w:tab w:val="left" w:pos="880"/>
              <w:tab w:val="right" w:leader="dot" w:pos="8494"/>
            </w:tabs>
            <w:rPr>
              <w:rFonts w:asciiTheme="minorHAnsi" w:hAnsiTheme="minorHAnsi"/>
              <w:noProof/>
              <w:sz w:val="22"/>
            </w:rPr>
          </w:pPr>
          <w:hyperlink w:anchor="_Toc64722497" w:history="1">
            <w:r w:rsidRPr="00DC26C5">
              <w:rPr>
                <w:rStyle w:val="Hipervnculo"/>
                <w:rFonts w:cs="Times New Roman"/>
                <w:noProof/>
              </w:rPr>
              <w:t>H.</w:t>
            </w:r>
            <w:r>
              <w:rPr>
                <w:rFonts w:asciiTheme="minorHAnsi" w:hAnsiTheme="minorHAnsi"/>
                <w:noProof/>
                <w:sz w:val="22"/>
              </w:rPr>
              <w:tab/>
            </w:r>
            <w:r w:rsidRPr="00DC26C5">
              <w:rPr>
                <w:rStyle w:val="Hipervnculo"/>
                <w:rFonts w:cs="Times New Roman"/>
                <w:noProof/>
              </w:rPr>
              <w:t>Atención al cliente</w:t>
            </w:r>
            <w:r>
              <w:rPr>
                <w:noProof/>
                <w:webHidden/>
              </w:rPr>
              <w:tab/>
            </w:r>
            <w:r>
              <w:rPr>
                <w:noProof/>
                <w:webHidden/>
              </w:rPr>
              <w:fldChar w:fldCharType="begin"/>
            </w:r>
            <w:r>
              <w:rPr>
                <w:noProof/>
                <w:webHidden/>
              </w:rPr>
              <w:instrText xml:space="preserve"> PAGEREF _Toc64722497 \h </w:instrText>
            </w:r>
            <w:r>
              <w:rPr>
                <w:noProof/>
                <w:webHidden/>
              </w:rPr>
            </w:r>
            <w:r>
              <w:rPr>
                <w:noProof/>
                <w:webHidden/>
              </w:rPr>
              <w:fldChar w:fldCharType="separate"/>
            </w:r>
            <w:r w:rsidR="00A6612B">
              <w:rPr>
                <w:noProof/>
                <w:webHidden/>
              </w:rPr>
              <w:t>18</w:t>
            </w:r>
            <w:r>
              <w:rPr>
                <w:noProof/>
                <w:webHidden/>
              </w:rPr>
              <w:fldChar w:fldCharType="end"/>
            </w:r>
          </w:hyperlink>
        </w:p>
        <w:p w14:paraId="4EADF5EB" w14:textId="4EDDF0D5" w:rsidR="00287F6A" w:rsidRDefault="00287F6A">
          <w:pPr>
            <w:pStyle w:val="TDC1"/>
            <w:tabs>
              <w:tab w:val="left" w:pos="660"/>
              <w:tab w:val="right" w:leader="dot" w:pos="8494"/>
            </w:tabs>
            <w:rPr>
              <w:rFonts w:asciiTheme="minorHAnsi" w:hAnsiTheme="minorHAnsi"/>
              <w:noProof/>
              <w:sz w:val="22"/>
            </w:rPr>
          </w:pPr>
          <w:hyperlink w:anchor="_Toc64722498" w:history="1">
            <w:r w:rsidRPr="00DC26C5">
              <w:rPr>
                <w:rStyle w:val="Hipervnculo"/>
                <w:rFonts w:cs="Times New Roman"/>
                <w:noProof/>
              </w:rPr>
              <w:t>VI.</w:t>
            </w:r>
            <w:r>
              <w:rPr>
                <w:rFonts w:asciiTheme="minorHAnsi" w:hAnsiTheme="minorHAnsi"/>
                <w:noProof/>
                <w:sz w:val="22"/>
              </w:rPr>
              <w:tab/>
            </w:r>
            <w:r w:rsidRPr="00DC26C5">
              <w:rPr>
                <w:rStyle w:val="Hipervnculo"/>
                <w:rFonts w:cs="Times New Roman"/>
                <w:noProof/>
              </w:rPr>
              <w:t>Recursos humanos</w:t>
            </w:r>
            <w:r>
              <w:rPr>
                <w:noProof/>
                <w:webHidden/>
              </w:rPr>
              <w:tab/>
            </w:r>
            <w:r>
              <w:rPr>
                <w:noProof/>
                <w:webHidden/>
              </w:rPr>
              <w:fldChar w:fldCharType="begin"/>
            </w:r>
            <w:r>
              <w:rPr>
                <w:noProof/>
                <w:webHidden/>
              </w:rPr>
              <w:instrText xml:space="preserve"> PAGEREF _Toc64722498 \h </w:instrText>
            </w:r>
            <w:r>
              <w:rPr>
                <w:noProof/>
                <w:webHidden/>
              </w:rPr>
            </w:r>
            <w:r>
              <w:rPr>
                <w:noProof/>
                <w:webHidden/>
              </w:rPr>
              <w:fldChar w:fldCharType="separate"/>
            </w:r>
            <w:r w:rsidR="00A6612B">
              <w:rPr>
                <w:noProof/>
                <w:webHidden/>
              </w:rPr>
              <w:t>19</w:t>
            </w:r>
            <w:r>
              <w:rPr>
                <w:noProof/>
                <w:webHidden/>
              </w:rPr>
              <w:fldChar w:fldCharType="end"/>
            </w:r>
          </w:hyperlink>
        </w:p>
        <w:p w14:paraId="02C017E9" w14:textId="758F7C72" w:rsidR="00287F6A" w:rsidRDefault="00287F6A">
          <w:pPr>
            <w:pStyle w:val="TDC2"/>
            <w:tabs>
              <w:tab w:val="left" w:pos="880"/>
              <w:tab w:val="right" w:leader="dot" w:pos="8494"/>
            </w:tabs>
            <w:rPr>
              <w:rFonts w:asciiTheme="minorHAnsi" w:hAnsiTheme="minorHAnsi"/>
              <w:noProof/>
              <w:sz w:val="22"/>
            </w:rPr>
          </w:pPr>
          <w:hyperlink w:anchor="_Toc64722499" w:history="1">
            <w:r w:rsidRPr="00DC26C5">
              <w:rPr>
                <w:rStyle w:val="Hipervnculo"/>
                <w:rFonts w:cs="Times New Roman"/>
                <w:noProof/>
              </w:rPr>
              <w:t>A.</w:t>
            </w:r>
            <w:r>
              <w:rPr>
                <w:rFonts w:asciiTheme="minorHAnsi" w:hAnsiTheme="minorHAnsi"/>
                <w:noProof/>
                <w:sz w:val="22"/>
              </w:rPr>
              <w:tab/>
            </w:r>
            <w:r w:rsidRPr="00DC26C5">
              <w:rPr>
                <w:rStyle w:val="Hipervnculo"/>
                <w:rFonts w:cs="Times New Roman"/>
                <w:noProof/>
              </w:rPr>
              <w:t>Dirección y liderazgo.</w:t>
            </w:r>
            <w:r>
              <w:rPr>
                <w:noProof/>
                <w:webHidden/>
              </w:rPr>
              <w:tab/>
            </w:r>
            <w:r>
              <w:rPr>
                <w:noProof/>
                <w:webHidden/>
              </w:rPr>
              <w:fldChar w:fldCharType="begin"/>
            </w:r>
            <w:r>
              <w:rPr>
                <w:noProof/>
                <w:webHidden/>
              </w:rPr>
              <w:instrText xml:space="preserve"> PAGEREF _Toc64722499 \h </w:instrText>
            </w:r>
            <w:r>
              <w:rPr>
                <w:noProof/>
                <w:webHidden/>
              </w:rPr>
            </w:r>
            <w:r>
              <w:rPr>
                <w:noProof/>
                <w:webHidden/>
              </w:rPr>
              <w:fldChar w:fldCharType="separate"/>
            </w:r>
            <w:r w:rsidR="00A6612B">
              <w:rPr>
                <w:noProof/>
                <w:webHidden/>
              </w:rPr>
              <w:t>19</w:t>
            </w:r>
            <w:r>
              <w:rPr>
                <w:noProof/>
                <w:webHidden/>
              </w:rPr>
              <w:fldChar w:fldCharType="end"/>
            </w:r>
          </w:hyperlink>
        </w:p>
        <w:p w14:paraId="1E61E976" w14:textId="29849D41" w:rsidR="00287F6A" w:rsidRDefault="00287F6A">
          <w:pPr>
            <w:pStyle w:val="TDC2"/>
            <w:tabs>
              <w:tab w:val="left" w:pos="880"/>
              <w:tab w:val="right" w:leader="dot" w:pos="8494"/>
            </w:tabs>
            <w:rPr>
              <w:rFonts w:asciiTheme="minorHAnsi" w:hAnsiTheme="minorHAnsi"/>
              <w:noProof/>
              <w:sz w:val="22"/>
            </w:rPr>
          </w:pPr>
          <w:hyperlink w:anchor="_Toc64722500" w:history="1">
            <w:r w:rsidRPr="00DC26C5">
              <w:rPr>
                <w:rStyle w:val="Hipervnculo"/>
                <w:rFonts w:cs="Times New Roman"/>
                <w:noProof/>
              </w:rPr>
              <w:t>B.</w:t>
            </w:r>
            <w:r>
              <w:rPr>
                <w:rFonts w:asciiTheme="minorHAnsi" w:hAnsiTheme="minorHAnsi"/>
                <w:noProof/>
                <w:sz w:val="22"/>
              </w:rPr>
              <w:tab/>
            </w:r>
            <w:r w:rsidRPr="00DC26C5">
              <w:rPr>
                <w:rStyle w:val="Hipervnculo"/>
                <w:rFonts w:cs="Times New Roman"/>
                <w:noProof/>
              </w:rPr>
              <w:t>Plan de motivación laboral.</w:t>
            </w:r>
            <w:r>
              <w:rPr>
                <w:noProof/>
                <w:webHidden/>
              </w:rPr>
              <w:tab/>
            </w:r>
            <w:r>
              <w:rPr>
                <w:noProof/>
                <w:webHidden/>
              </w:rPr>
              <w:fldChar w:fldCharType="begin"/>
            </w:r>
            <w:r>
              <w:rPr>
                <w:noProof/>
                <w:webHidden/>
              </w:rPr>
              <w:instrText xml:space="preserve"> PAGEREF _Toc64722500 \h </w:instrText>
            </w:r>
            <w:r>
              <w:rPr>
                <w:noProof/>
                <w:webHidden/>
              </w:rPr>
            </w:r>
            <w:r>
              <w:rPr>
                <w:noProof/>
                <w:webHidden/>
              </w:rPr>
              <w:fldChar w:fldCharType="separate"/>
            </w:r>
            <w:r w:rsidR="00A6612B">
              <w:rPr>
                <w:noProof/>
                <w:webHidden/>
              </w:rPr>
              <w:t>19</w:t>
            </w:r>
            <w:r>
              <w:rPr>
                <w:noProof/>
                <w:webHidden/>
              </w:rPr>
              <w:fldChar w:fldCharType="end"/>
            </w:r>
          </w:hyperlink>
        </w:p>
        <w:p w14:paraId="2D4626F7" w14:textId="6EDF89AA" w:rsidR="00287F6A" w:rsidRDefault="00287F6A">
          <w:pPr>
            <w:pStyle w:val="TDC2"/>
            <w:tabs>
              <w:tab w:val="left" w:pos="880"/>
              <w:tab w:val="right" w:leader="dot" w:pos="8494"/>
            </w:tabs>
            <w:rPr>
              <w:rFonts w:asciiTheme="minorHAnsi" w:hAnsiTheme="minorHAnsi"/>
              <w:noProof/>
              <w:sz w:val="22"/>
            </w:rPr>
          </w:pPr>
          <w:hyperlink w:anchor="_Toc64722501" w:history="1">
            <w:r w:rsidRPr="00DC26C5">
              <w:rPr>
                <w:rStyle w:val="Hipervnculo"/>
                <w:rFonts w:cs="Times New Roman"/>
                <w:noProof/>
              </w:rPr>
              <w:t>C.</w:t>
            </w:r>
            <w:r>
              <w:rPr>
                <w:rFonts w:asciiTheme="minorHAnsi" w:hAnsiTheme="minorHAnsi"/>
                <w:noProof/>
                <w:sz w:val="22"/>
              </w:rPr>
              <w:tab/>
            </w:r>
            <w:r w:rsidRPr="00DC26C5">
              <w:rPr>
                <w:rStyle w:val="Hipervnculo"/>
                <w:rFonts w:cs="Times New Roman"/>
                <w:noProof/>
              </w:rPr>
              <w:t>El organigrama y la selección de personal.</w:t>
            </w:r>
            <w:r>
              <w:rPr>
                <w:noProof/>
                <w:webHidden/>
              </w:rPr>
              <w:tab/>
            </w:r>
            <w:r>
              <w:rPr>
                <w:noProof/>
                <w:webHidden/>
              </w:rPr>
              <w:fldChar w:fldCharType="begin"/>
            </w:r>
            <w:r>
              <w:rPr>
                <w:noProof/>
                <w:webHidden/>
              </w:rPr>
              <w:instrText xml:space="preserve"> PAGEREF _Toc64722501 \h </w:instrText>
            </w:r>
            <w:r>
              <w:rPr>
                <w:noProof/>
                <w:webHidden/>
              </w:rPr>
            </w:r>
            <w:r>
              <w:rPr>
                <w:noProof/>
                <w:webHidden/>
              </w:rPr>
              <w:fldChar w:fldCharType="separate"/>
            </w:r>
            <w:r w:rsidR="00A6612B">
              <w:rPr>
                <w:noProof/>
                <w:webHidden/>
              </w:rPr>
              <w:t>20</w:t>
            </w:r>
            <w:r>
              <w:rPr>
                <w:noProof/>
                <w:webHidden/>
              </w:rPr>
              <w:fldChar w:fldCharType="end"/>
            </w:r>
          </w:hyperlink>
        </w:p>
        <w:p w14:paraId="7751AD11" w14:textId="7B9B0B98" w:rsidR="00287F6A" w:rsidRDefault="00287F6A">
          <w:pPr>
            <w:pStyle w:val="TDC2"/>
            <w:tabs>
              <w:tab w:val="left" w:pos="880"/>
              <w:tab w:val="right" w:leader="dot" w:pos="8494"/>
            </w:tabs>
            <w:rPr>
              <w:rFonts w:asciiTheme="minorHAnsi" w:hAnsiTheme="minorHAnsi"/>
              <w:noProof/>
              <w:sz w:val="22"/>
            </w:rPr>
          </w:pPr>
          <w:hyperlink w:anchor="_Toc64722502" w:history="1">
            <w:r w:rsidRPr="00DC26C5">
              <w:rPr>
                <w:rStyle w:val="Hipervnculo"/>
                <w:rFonts w:cs="Times New Roman"/>
                <w:noProof/>
              </w:rPr>
              <w:t>D.</w:t>
            </w:r>
            <w:r>
              <w:rPr>
                <w:rFonts w:asciiTheme="minorHAnsi" w:hAnsiTheme="minorHAnsi"/>
                <w:noProof/>
                <w:sz w:val="22"/>
              </w:rPr>
              <w:tab/>
            </w:r>
            <w:r w:rsidRPr="00DC26C5">
              <w:rPr>
                <w:rStyle w:val="Hipervnculo"/>
                <w:rFonts w:cs="Times New Roman"/>
                <w:noProof/>
              </w:rPr>
              <w:t>Obligaciones laborales</w:t>
            </w:r>
            <w:r>
              <w:rPr>
                <w:noProof/>
                <w:webHidden/>
              </w:rPr>
              <w:tab/>
            </w:r>
            <w:r>
              <w:rPr>
                <w:noProof/>
                <w:webHidden/>
              </w:rPr>
              <w:fldChar w:fldCharType="begin"/>
            </w:r>
            <w:r>
              <w:rPr>
                <w:noProof/>
                <w:webHidden/>
              </w:rPr>
              <w:instrText xml:space="preserve"> PAGEREF _Toc64722502 \h </w:instrText>
            </w:r>
            <w:r>
              <w:rPr>
                <w:noProof/>
                <w:webHidden/>
              </w:rPr>
            </w:r>
            <w:r>
              <w:rPr>
                <w:noProof/>
                <w:webHidden/>
              </w:rPr>
              <w:fldChar w:fldCharType="separate"/>
            </w:r>
            <w:r w:rsidR="00A6612B">
              <w:rPr>
                <w:noProof/>
                <w:webHidden/>
              </w:rPr>
              <w:t>21</w:t>
            </w:r>
            <w:r>
              <w:rPr>
                <w:noProof/>
                <w:webHidden/>
              </w:rPr>
              <w:fldChar w:fldCharType="end"/>
            </w:r>
          </w:hyperlink>
        </w:p>
        <w:p w14:paraId="13694F21" w14:textId="0058855C" w:rsidR="00287F6A" w:rsidRDefault="00287F6A">
          <w:pPr>
            <w:pStyle w:val="TDC1"/>
            <w:tabs>
              <w:tab w:val="left" w:pos="660"/>
              <w:tab w:val="right" w:leader="dot" w:pos="8494"/>
            </w:tabs>
            <w:rPr>
              <w:rFonts w:asciiTheme="minorHAnsi" w:hAnsiTheme="minorHAnsi"/>
              <w:noProof/>
              <w:sz w:val="22"/>
            </w:rPr>
          </w:pPr>
          <w:hyperlink w:anchor="_Toc64722503" w:history="1">
            <w:r w:rsidRPr="00DC26C5">
              <w:rPr>
                <w:rStyle w:val="Hipervnculo"/>
                <w:rFonts w:cs="Times New Roman"/>
                <w:noProof/>
              </w:rPr>
              <w:t>VII.</w:t>
            </w:r>
            <w:r>
              <w:rPr>
                <w:rFonts w:asciiTheme="minorHAnsi" w:hAnsiTheme="minorHAnsi"/>
                <w:noProof/>
                <w:sz w:val="22"/>
              </w:rPr>
              <w:tab/>
            </w:r>
            <w:r w:rsidRPr="00DC26C5">
              <w:rPr>
                <w:rStyle w:val="Hipervnculo"/>
                <w:rFonts w:cs="Times New Roman"/>
                <w:noProof/>
              </w:rPr>
              <w:t>Forma jurídica</w:t>
            </w:r>
            <w:r>
              <w:rPr>
                <w:noProof/>
                <w:webHidden/>
              </w:rPr>
              <w:tab/>
            </w:r>
            <w:r>
              <w:rPr>
                <w:noProof/>
                <w:webHidden/>
              </w:rPr>
              <w:fldChar w:fldCharType="begin"/>
            </w:r>
            <w:r>
              <w:rPr>
                <w:noProof/>
                <w:webHidden/>
              </w:rPr>
              <w:instrText xml:space="preserve"> PAGEREF _Toc64722503 \h </w:instrText>
            </w:r>
            <w:r>
              <w:rPr>
                <w:noProof/>
                <w:webHidden/>
              </w:rPr>
            </w:r>
            <w:r>
              <w:rPr>
                <w:noProof/>
                <w:webHidden/>
              </w:rPr>
              <w:fldChar w:fldCharType="separate"/>
            </w:r>
            <w:r w:rsidR="00A6612B">
              <w:rPr>
                <w:noProof/>
                <w:webHidden/>
              </w:rPr>
              <w:t>22</w:t>
            </w:r>
            <w:r>
              <w:rPr>
                <w:noProof/>
                <w:webHidden/>
              </w:rPr>
              <w:fldChar w:fldCharType="end"/>
            </w:r>
          </w:hyperlink>
        </w:p>
        <w:p w14:paraId="4A0D5278" w14:textId="3E99CEB3" w:rsidR="00287F6A" w:rsidRDefault="00287F6A">
          <w:pPr>
            <w:pStyle w:val="TDC2"/>
            <w:tabs>
              <w:tab w:val="left" w:pos="880"/>
              <w:tab w:val="right" w:leader="dot" w:pos="8494"/>
            </w:tabs>
            <w:rPr>
              <w:rFonts w:asciiTheme="minorHAnsi" w:hAnsiTheme="minorHAnsi"/>
              <w:noProof/>
              <w:sz w:val="22"/>
            </w:rPr>
          </w:pPr>
          <w:hyperlink w:anchor="_Toc64722504" w:history="1">
            <w:r w:rsidRPr="00DC26C5">
              <w:rPr>
                <w:rStyle w:val="Hipervnculo"/>
                <w:rFonts w:cs="Times New Roman"/>
                <w:noProof/>
              </w:rPr>
              <w:t>A.</w:t>
            </w:r>
            <w:r>
              <w:rPr>
                <w:rFonts w:asciiTheme="minorHAnsi" w:hAnsiTheme="minorHAnsi"/>
                <w:noProof/>
                <w:sz w:val="22"/>
              </w:rPr>
              <w:tab/>
            </w:r>
            <w:r w:rsidRPr="00DC26C5">
              <w:rPr>
                <w:rStyle w:val="Hipervnculo"/>
                <w:rFonts w:cs="Times New Roman"/>
                <w:noProof/>
              </w:rPr>
              <w:t>¿Qué forma jurídica vas a utilizar?</w:t>
            </w:r>
            <w:r>
              <w:rPr>
                <w:noProof/>
                <w:webHidden/>
              </w:rPr>
              <w:tab/>
            </w:r>
            <w:r>
              <w:rPr>
                <w:noProof/>
                <w:webHidden/>
              </w:rPr>
              <w:fldChar w:fldCharType="begin"/>
            </w:r>
            <w:r>
              <w:rPr>
                <w:noProof/>
                <w:webHidden/>
              </w:rPr>
              <w:instrText xml:space="preserve"> PAGEREF _Toc64722504 \h </w:instrText>
            </w:r>
            <w:r>
              <w:rPr>
                <w:noProof/>
                <w:webHidden/>
              </w:rPr>
            </w:r>
            <w:r>
              <w:rPr>
                <w:noProof/>
                <w:webHidden/>
              </w:rPr>
              <w:fldChar w:fldCharType="separate"/>
            </w:r>
            <w:r w:rsidR="00A6612B">
              <w:rPr>
                <w:noProof/>
                <w:webHidden/>
              </w:rPr>
              <w:t>22</w:t>
            </w:r>
            <w:r>
              <w:rPr>
                <w:noProof/>
                <w:webHidden/>
              </w:rPr>
              <w:fldChar w:fldCharType="end"/>
            </w:r>
          </w:hyperlink>
        </w:p>
        <w:p w14:paraId="7C21A93F" w14:textId="42CA26E1" w:rsidR="00287F6A" w:rsidRDefault="00287F6A">
          <w:pPr>
            <w:pStyle w:val="TDC1"/>
            <w:tabs>
              <w:tab w:val="left" w:pos="880"/>
              <w:tab w:val="right" w:leader="dot" w:pos="8494"/>
            </w:tabs>
            <w:rPr>
              <w:rFonts w:asciiTheme="minorHAnsi" w:hAnsiTheme="minorHAnsi"/>
              <w:noProof/>
              <w:sz w:val="22"/>
            </w:rPr>
          </w:pPr>
          <w:hyperlink w:anchor="_Toc64722505" w:history="1">
            <w:r w:rsidRPr="00DC26C5">
              <w:rPr>
                <w:rStyle w:val="Hipervnculo"/>
                <w:rFonts w:cs="Times New Roman"/>
                <w:noProof/>
              </w:rPr>
              <w:t>VIII.</w:t>
            </w:r>
            <w:r>
              <w:rPr>
                <w:rFonts w:asciiTheme="minorHAnsi" w:hAnsiTheme="minorHAnsi"/>
                <w:noProof/>
                <w:sz w:val="22"/>
              </w:rPr>
              <w:tab/>
            </w:r>
            <w:r w:rsidRPr="00DC26C5">
              <w:rPr>
                <w:rStyle w:val="Hipervnculo"/>
                <w:rFonts w:cs="Times New Roman"/>
                <w:noProof/>
              </w:rPr>
              <w:t>Plan de producción</w:t>
            </w:r>
            <w:r>
              <w:rPr>
                <w:noProof/>
                <w:webHidden/>
              </w:rPr>
              <w:tab/>
            </w:r>
            <w:r>
              <w:rPr>
                <w:noProof/>
                <w:webHidden/>
              </w:rPr>
              <w:fldChar w:fldCharType="begin"/>
            </w:r>
            <w:r>
              <w:rPr>
                <w:noProof/>
                <w:webHidden/>
              </w:rPr>
              <w:instrText xml:space="preserve"> PAGEREF _Toc64722505 \h </w:instrText>
            </w:r>
            <w:r>
              <w:rPr>
                <w:noProof/>
                <w:webHidden/>
              </w:rPr>
            </w:r>
            <w:r>
              <w:rPr>
                <w:noProof/>
                <w:webHidden/>
              </w:rPr>
              <w:fldChar w:fldCharType="separate"/>
            </w:r>
            <w:r w:rsidR="00A6612B">
              <w:rPr>
                <w:noProof/>
                <w:webHidden/>
              </w:rPr>
              <w:t>23</w:t>
            </w:r>
            <w:r>
              <w:rPr>
                <w:noProof/>
                <w:webHidden/>
              </w:rPr>
              <w:fldChar w:fldCharType="end"/>
            </w:r>
          </w:hyperlink>
        </w:p>
        <w:p w14:paraId="3266C60E" w14:textId="6E3118BC" w:rsidR="00287F6A" w:rsidRDefault="00287F6A">
          <w:pPr>
            <w:pStyle w:val="TDC2"/>
            <w:tabs>
              <w:tab w:val="left" w:pos="880"/>
              <w:tab w:val="right" w:leader="dot" w:pos="8494"/>
            </w:tabs>
            <w:rPr>
              <w:rFonts w:asciiTheme="minorHAnsi" w:hAnsiTheme="minorHAnsi"/>
              <w:noProof/>
              <w:sz w:val="22"/>
            </w:rPr>
          </w:pPr>
          <w:hyperlink w:anchor="_Toc64722506" w:history="1">
            <w:r w:rsidRPr="00DC26C5">
              <w:rPr>
                <w:rStyle w:val="Hipervnculo"/>
                <w:rFonts w:cs="Times New Roman"/>
                <w:noProof/>
              </w:rPr>
              <w:t>A.</w:t>
            </w:r>
            <w:r>
              <w:rPr>
                <w:rFonts w:asciiTheme="minorHAnsi" w:hAnsiTheme="minorHAnsi"/>
                <w:noProof/>
                <w:sz w:val="22"/>
              </w:rPr>
              <w:tab/>
            </w:r>
            <w:r w:rsidRPr="00DC26C5">
              <w:rPr>
                <w:rStyle w:val="Hipervnculo"/>
                <w:rFonts w:cs="Times New Roman"/>
                <w:noProof/>
              </w:rPr>
              <w:t>El plan de producción</w:t>
            </w:r>
            <w:r>
              <w:rPr>
                <w:noProof/>
                <w:webHidden/>
              </w:rPr>
              <w:tab/>
            </w:r>
            <w:r>
              <w:rPr>
                <w:noProof/>
                <w:webHidden/>
              </w:rPr>
              <w:fldChar w:fldCharType="begin"/>
            </w:r>
            <w:r>
              <w:rPr>
                <w:noProof/>
                <w:webHidden/>
              </w:rPr>
              <w:instrText xml:space="preserve"> PAGEREF _Toc64722506 \h </w:instrText>
            </w:r>
            <w:r>
              <w:rPr>
                <w:noProof/>
                <w:webHidden/>
              </w:rPr>
            </w:r>
            <w:r>
              <w:rPr>
                <w:noProof/>
                <w:webHidden/>
              </w:rPr>
              <w:fldChar w:fldCharType="separate"/>
            </w:r>
            <w:r w:rsidR="00A6612B">
              <w:rPr>
                <w:noProof/>
                <w:webHidden/>
              </w:rPr>
              <w:t>23</w:t>
            </w:r>
            <w:r>
              <w:rPr>
                <w:noProof/>
                <w:webHidden/>
              </w:rPr>
              <w:fldChar w:fldCharType="end"/>
            </w:r>
          </w:hyperlink>
        </w:p>
        <w:p w14:paraId="2BC8DDC8" w14:textId="407C38B3" w:rsidR="00287F6A" w:rsidRDefault="00287F6A">
          <w:pPr>
            <w:pStyle w:val="TDC2"/>
            <w:tabs>
              <w:tab w:val="left" w:pos="880"/>
              <w:tab w:val="right" w:leader="dot" w:pos="8494"/>
            </w:tabs>
            <w:rPr>
              <w:rFonts w:asciiTheme="minorHAnsi" w:hAnsiTheme="minorHAnsi"/>
              <w:noProof/>
              <w:sz w:val="22"/>
            </w:rPr>
          </w:pPr>
          <w:hyperlink w:anchor="_Toc64722507" w:history="1">
            <w:r w:rsidRPr="00DC26C5">
              <w:rPr>
                <w:rStyle w:val="Hipervnculo"/>
                <w:rFonts w:cs="Times New Roman"/>
                <w:noProof/>
              </w:rPr>
              <w:t>B.</w:t>
            </w:r>
            <w:r>
              <w:rPr>
                <w:rFonts w:asciiTheme="minorHAnsi" w:hAnsiTheme="minorHAnsi"/>
                <w:noProof/>
                <w:sz w:val="22"/>
              </w:rPr>
              <w:tab/>
            </w:r>
            <w:r w:rsidRPr="00DC26C5">
              <w:rPr>
                <w:rStyle w:val="Hipervnculo"/>
                <w:rFonts w:cs="Times New Roman"/>
                <w:noProof/>
              </w:rPr>
              <w:t>La gestión de inventarios</w:t>
            </w:r>
            <w:r>
              <w:rPr>
                <w:noProof/>
                <w:webHidden/>
              </w:rPr>
              <w:tab/>
            </w:r>
            <w:r>
              <w:rPr>
                <w:noProof/>
                <w:webHidden/>
              </w:rPr>
              <w:fldChar w:fldCharType="begin"/>
            </w:r>
            <w:r>
              <w:rPr>
                <w:noProof/>
                <w:webHidden/>
              </w:rPr>
              <w:instrText xml:space="preserve"> PAGEREF _Toc64722507 \h </w:instrText>
            </w:r>
            <w:r>
              <w:rPr>
                <w:noProof/>
                <w:webHidden/>
              </w:rPr>
            </w:r>
            <w:r>
              <w:rPr>
                <w:noProof/>
                <w:webHidden/>
              </w:rPr>
              <w:fldChar w:fldCharType="separate"/>
            </w:r>
            <w:r w:rsidR="00A6612B">
              <w:rPr>
                <w:noProof/>
                <w:webHidden/>
              </w:rPr>
              <w:t>23</w:t>
            </w:r>
            <w:r>
              <w:rPr>
                <w:noProof/>
                <w:webHidden/>
              </w:rPr>
              <w:fldChar w:fldCharType="end"/>
            </w:r>
          </w:hyperlink>
        </w:p>
        <w:p w14:paraId="53F0FB33" w14:textId="798F9ADF" w:rsidR="00287F6A" w:rsidRDefault="00287F6A">
          <w:pPr>
            <w:pStyle w:val="TDC2"/>
            <w:tabs>
              <w:tab w:val="left" w:pos="880"/>
              <w:tab w:val="right" w:leader="dot" w:pos="8494"/>
            </w:tabs>
            <w:rPr>
              <w:rFonts w:asciiTheme="minorHAnsi" w:hAnsiTheme="minorHAnsi"/>
              <w:noProof/>
              <w:sz w:val="22"/>
            </w:rPr>
          </w:pPr>
          <w:hyperlink w:anchor="_Toc64722508" w:history="1">
            <w:r w:rsidRPr="00DC26C5">
              <w:rPr>
                <w:rStyle w:val="Hipervnculo"/>
                <w:rFonts w:cs="Times New Roman"/>
                <w:noProof/>
              </w:rPr>
              <w:t>C.</w:t>
            </w:r>
            <w:r>
              <w:rPr>
                <w:rFonts w:asciiTheme="minorHAnsi" w:hAnsiTheme="minorHAnsi"/>
                <w:noProof/>
                <w:sz w:val="22"/>
              </w:rPr>
              <w:tab/>
            </w:r>
            <w:r w:rsidRPr="00DC26C5">
              <w:rPr>
                <w:rStyle w:val="Hipervnculo"/>
                <w:rFonts w:cs="Times New Roman"/>
                <w:noProof/>
              </w:rPr>
              <w:t>Los proveedores</w:t>
            </w:r>
            <w:r>
              <w:rPr>
                <w:noProof/>
                <w:webHidden/>
              </w:rPr>
              <w:tab/>
            </w:r>
            <w:r>
              <w:rPr>
                <w:noProof/>
                <w:webHidden/>
              </w:rPr>
              <w:fldChar w:fldCharType="begin"/>
            </w:r>
            <w:r>
              <w:rPr>
                <w:noProof/>
                <w:webHidden/>
              </w:rPr>
              <w:instrText xml:space="preserve"> PAGEREF _Toc64722508 \h </w:instrText>
            </w:r>
            <w:r>
              <w:rPr>
                <w:noProof/>
                <w:webHidden/>
              </w:rPr>
            </w:r>
            <w:r>
              <w:rPr>
                <w:noProof/>
                <w:webHidden/>
              </w:rPr>
              <w:fldChar w:fldCharType="separate"/>
            </w:r>
            <w:r w:rsidR="00A6612B">
              <w:rPr>
                <w:noProof/>
                <w:webHidden/>
              </w:rPr>
              <w:t>24</w:t>
            </w:r>
            <w:r>
              <w:rPr>
                <w:noProof/>
                <w:webHidden/>
              </w:rPr>
              <w:fldChar w:fldCharType="end"/>
            </w:r>
          </w:hyperlink>
        </w:p>
        <w:p w14:paraId="5EE1C08C" w14:textId="39CA69CD" w:rsidR="00287F6A" w:rsidRDefault="00287F6A">
          <w:pPr>
            <w:pStyle w:val="TDC2"/>
            <w:tabs>
              <w:tab w:val="left" w:pos="880"/>
              <w:tab w:val="right" w:leader="dot" w:pos="8494"/>
            </w:tabs>
            <w:rPr>
              <w:rFonts w:asciiTheme="minorHAnsi" w:hAnsiTheme="minorHAnsi"/>
              <w:noProof/>
              <w:sz w:val="22"/>
            </w:rPr>
          </w:pPr>
          <w:hyperlink w:anchor="_Toc64722509" w:history="1">
            <w:r w:rsidRPr="00DC26C5">
              <w:rPr>
                <w:rStyle w:val="Hipervnculo"/>
                <w:rFonts w:cs="Times New Roman"/>
                <w:noProof/>
              </w:rPr>
              <w:t>D.</w:t>
            </w:r>
            <w:r>
              <w:rPr>
                <w:rFonts w:asciiTheme="minorHAnsi" w:hAnsiTheme="minorHAnsi"/>
                <w:noProof/>
                <w:sz w:val="22"/>
              </w:rPr>
              <w:tab/>
            </w:r>
            <w:r w:rsidRPr="00DC26C5">
              <w:rPr>
                <w:rStyle w:val="Hipervnculo"/>
                <w:rFonts w:cs="Times New Roman"/>
                <w:noProof/>
              </w:rPr>
              <w:t>Análisis de costes</w:t>
            </w:r>
            <w:r>
              <w:rPr>
                <w:noProof/>
                <w:webHidden/>
              </w:rPr>
              <w:tab/>
            </w:r>
            <w:r>
              <w:rPr>
                <w:noProof/>
                <w:webHidden/>
              </w:rPr>
              <w:fldChar w:fldCharType="begin"/>
            </w:r>
            <w:r>
              <w:rPr>
                <w:noProof/>
                <w:webHidden/>
              </w:rPr>
              <w:instrText xml:space="preserve"> PAGEREF _Toc64722509 \h </w:instrText>
            </w:r>
            <w:r>
              <w:rPr>
                <w:noProof/>
                <w:webHidden/>
              </w:rPr>
            </w:r>
            <w:r>
              <w:rPr>
                <w:noProof/>
                <w:webHidden/>
              </w:rPr>
              <w:fldChar w:fldCharType="separate"/>
            </w:r>
            <w:r w:rsidR="00A6612B">
              <w:rPr>
                <w:noProof/>
                <w:webHidden/>
              </w:rPr>
              <w:t>24</w:t>
            </w:r>
            <w:r>
              <w:rPr>
                <w:noProof/>
                <w:webHidden/>
              </w:rPr>
              <w:fldChar w:fldCharType="end"/>
            </w:r>
          </w:hyperlink>
        </w:p>
        <w:p w14:paraId="15A49FB7" w14:textId="144D14CE" w:rsidR="00287F6A" w:rsidRDefault="00287F6A">
          <w:pPr>
            <w:pStyle w:val="TDC1"/>
            <w:tabs>
              <w:tab w:val="left" w:pos="660"/>
              <w:tab w:val="right" w:leader="dot" w:pos="8494"/>
            </w:tabs>
            <w:rPr>
              <w:rFonts w:asciiTheme="minorHAnsi" w:hAnsiTheme="minorHAnsi"/>
              <w:noProof/>
              <w:sz w:val="22"/>
            </w:rPr>
          </w:pPr>
          <w:hyperlink w:anchor="_Toc64722510" w:history="1">
            <w:r w:rsidRPr="00DC26C5">
              <w:rPr>
                <w:rStyle w:val="Hipervnculo"/>
                <w:rFonts w:cs="Times New Roman"/>
                <w:noProof/>
              </w:rPr>
              <w:t>IX.</w:t>
            </w:r>
            <w:r>
              <w:rPr>
                <w:rFonts w:asciiTheme="minorHAnsi" w:hAnsiTheme="minorHAnsi"/>
                <w:noProof/>
                <w:sz w:val="22"/>
              </w:rPr>
              <w:tab/>
            </w:r>
            <w:r w:rsidRPr="00DC26C5">
              <w:rPr>
                <w:rStyle w:val="Hipervnculo"/>
                <w:rFonts w:cs="Times New Roman"/>
                <w:noProof/>
              </w:rPr>
              <w:t>Análisis económico-financiero</w:t>
            </w:r>
            <w:r>
              <w:rPr>
                <w:noProof/>
                <w:webHidden/>
              </w:rPr>
              <w:tab/>
            </w:r>
            <w:r>
              <w:rPr>
                <w:noProof/>
                <w:webHidden/>
              </w:rPr>
              <w:fldChar w:fldCharType="begin"/>
            </w:r>
            <w:r>
              <w:rPr>
                <w:noProof/>
                <w:webHidden/>
              </w:rPr>
              <w:instrText xml:space="preserve"> PAGEREF _Toc64722510 \h </w:instrText>
            </w:r>
            <w:r>
              <w:rPr>
                <w:noProof/>
                <w:webHidden/>
              </w:rPr>
            </w:r>
            <w:r>
              <w:rPr>
                <w:noProof/>
                <w:webHidden/>
              </w:rPr>
              <w:fldChar w:fldCharType="separate"/>
            </w:r>
            <w:r w:rsidR="00A6612B">
              <w:rPr>
                <w:noProof/>
                <w:webHidden/>
              </w:rPr>
              <w:t>26</w:t>
            </w:r>
            <w:r>
              <w:rPr>
                <w:noProof/>
                <w:webHidden/>
              </w:rPr>
              <w:fldChar w:fldCharType="end"/>
            </w:r>
          </w:hyperlink>
        </w:p>
        <w:p w14:paraId="678FF5B0" w14:textId="347FFCA4" w:rsidR="00287F6A" w:rsidRDefault="00287F6A">
          <w:pPr>
            <w:pStyle w:val="TDC2"/>
            <w:tabs>
              <w:tab w:val="left" w:pos="880"/>
              <w:tab w:val="right" w:leader="dot" w:pos="8494"/>
            </w:tabs>
            <w:rPr>
              <w:rFonts w:asciiTheme="minorHAnsi" w:hAnsiTheme="minorHAnsi"/>
              <w:noProof/>
              <w:sz w:val="22"/>
            </w:rPr>
          </w:pPr>
          <w:hyperlink w:anchor="_Toc64722511" w:history="1">
            <w:r w:rsidRPr="00DC26C5">
              <w:rPr>
                <w:rStyle w:val="Hipervnculo"/>
                <w:rFonts w:cs="Times New Roman"/>
                <w:noProof/>
              </w:rPr>
              <w:t>A.</w:t>
            </w:r>
            <w:r>
              <w:rPr>
                <w:rFonts w:asciiTheme="minorHAnsi" w:hAnsiTheme="minorHAnsi"/>
                <w:noProof/>
                <w:sz w:val="22"/>
              </w:rPr>
              <w:tab/>
            </w:r>
            <w:r w:rsidRPr="00DC26C5">
              <w:rPr>
                <w:rStyle w:val="Hipervnculo"/>
                <w:rFonts w:cs="Times New Roman"/>
                <w:noProof/>
              </w:rPr>
              <w:t>Inversiones y gastos iniciales</w:t>
            </w:r>
            <w:r>
              <w:rPr>
                <w:noProof/>
                <w:webHidden/>
              </w:rPr>
              <w:tab/>
            </w:r>
            <w:r>
              <w:rPr>
                <w:noProof/>
                <w:webHidden/>
              </w:rPr>
              <w:fldChar w:fldCharType="begin"/>
            </w:r>
            <w:r>
              <w:rPr>
                <w:noProof/>
                <w:webHidden/>
              </w:rPr>
              <w:instrText xml:space="preserve"> PAGEREF _Toc64722511 \h </w:instrText>
            </w:r>
            <w:r>
              <w:rPr>
                <w:noProof/>
                <w:webHidden/>
              </w:rPr>
            </w:r>
            <w:r>
              <w:rPr>
                <w:noProof/>
                <w:webHidden/>
              </w:rPr>
              <w:fldChar w:fldCharType="separate"/>
            </w:r>
            <w:r w:rsidR="00A6612B">
              <w:rPr>
                <w:noProof/>
                <w:webHidden/>
              </w:rPr>
              <w:t>26</w:t>
            </w:r>
            <w:r>
              <w:rPr>
                <w:noProof/>
                <w:webHidden/>
              </w:rPr>
              <w:fldChar w:fldCharType="end"/>
            </w:r>
          </w:hyperlink>
        </w:p>
        <w:p w14:paraId="18D14259" w14:textId="40974218" w:rsidR="00287F6A" w:rsidRDefault="00287F6A">
          <w:pPr>
            <w:pStyle w:val="TDC2"/>
            <w:tabs>
              <w:tab w:val="left" w:pos="880"/>
              <w:tab w:val="right" w:leader="dot" w:pos="8494"/>
            </w:tabs>
            <w:rPr>
              <w:rFonts w:asciiTheme="minorHAnsi" w:hAnsiTheme="minorHAnsi"/>
              <w:noProof/>
              <w:sz w:val="22"/>
            </w:rPr>
          </w:pPr>
          <w:hyperlink w:anchor="_Toc64722512" w:history="1">
            <w:r w:rsidRPr="00DC26C5">
              <w:rPr>
                <w:rStyle w:val="Hipervnculo"/>
                <w:rFonts w:cs="Times New Roman"/>
                <w:noProof/>
              </w:rPr>
              <w:t>B.</w:t>
            </w:r>
            <w:r>
              <w:rPr>
                <w:rFonts w:asciiTheme="minorHAnsi" w:hAnsiTheme="minorHAnsi"/>
                <w:noProof/>
                <w:sz w:val="22"/>
              </w:rPr>
              <w:tab/>
            </w:r>
            <w:r w:rsidRPr="00DC26C5">
              <w:rPr>
                <w:rStyle w:val="Hipervnculo"/>
                <w:rFonts w:cs="Times New Roman"/>
                <w:noProof/>
              </w:rPr>
              <w:t>La financiación propia</w:t>
            </w:r>
            <w:r>
              <w:rPr>
                <w:noProof/>
                <w:webHidden/>
              </w:rPr>
              <w:tab/>
            </w:r>
            <w:r>
              <w:rPr>
                <w:noProof/>
                <w:webHidden/>
              </w:rPr>
              <w:fldChar w:fldCharType="begin"/>
            </w:r>
            <w:r>
              <w:rPr>
                <w:noProof/>
                <w:webHidden/>
              </w:rPr>
              <w:instrText xml:space="preserve"> PAGEREF _Toc64722512 \h </w:instrText>
            </w:r>
            <w:r>
              <w:rPr>
                <w:noProof/>
                <w:webHidden/>
              </w:rPr>
            </w:r>
            <w:r>
              <w:rPr>
                <w:noProof/>
                <w:webHidden/>
              </w:rPr>
              <w:fldChar w:fldCharType="separate"/>
            </w:r>
            <w:r w:rsidR="00A6612B">
              <w:rPr>
                <w:noProof/>
                <w:webHidden/>
              </w:rPr>
              <w:t>26</w:t>
            </w:r>
            <w:r>
              <w:rPr>
                <w:noProof/>
                <w:webHidden/>
              </w:rPr>
              <w:fldChar w:fldCharType="end"/>
            </w:r>
          </w:hyperlink>
        </w:p>
        <w:p w14:paraId="2EEB08E7" w14:textId="007647C8" w:rsidR="00287F6A" w:rsidRDefault="00287F6A">
          <w:pPr>
            <w:pStyle w:val="TDC2"/>
            <w:tabs>
              <w:tab w:val="left" w:pos="880"/>
              <w:tab w:val="right" w:leader="dot" w:pos="8494"/>
            </w:tabs>
            <w:rPr>
              <w:rFonts w:asciiTheme="minorHAnsi" w:hAnsiTheme="minorHAnsi"/>
              <w:noProof/>
              <w:sz w:val="22"/>
            </w:rPr>
          </w:pPr>
          <w:hyperlink w:anchor="_Toc64722513" w:history="1">
            <w:r w:rsidRPr="00DC26C5">
              <w:rPr>
                <w:rStyle w:val="Hipervnculo"/>
                <w:rFonts w:cs="Times New Roman"/>
                <w:noProof/>
              </w:rPr>
              <w:t>C.</w:t>
            </w:r>
            <w:r>
              <w:rPr>
                <w:rFonts w:asciiTheme="minorHAnsi" w:hAnsiTheme="minorHAnsi"/>
                <w:noProof/>
                <w:sz w:val="22"/>
              </w:rPr>
              <w:tab/>
            </w:r>
            <w:r w:rsidRPr="00DC26C5">
              <w:rPr>
                <w:rStyle w:val="Hipervnculo"/>
                <w:rFonts w:cs="Times New Roman"/>
                <w:noProof/>
              </w:rPr>
              <w:t>La financiación ajena</w:t>
            </w:r>
            <w:r>
              <w:rPr>
                <w:noProof/>
                <w:webHidden/>
              </w:rPr>
              <w:tab/>
            </w:r>
            <w:r>
              <w:rPr>
                <w:noProof/>
                <w:webHidden/>
              </w:rPr>
              <w:fldChar w:fldCharType="begin"/>
            </w:r>
            <w:r>
              <w:rPr>
                <w:noProof/>
                <w:webHidden/>
              </w:rPr>
              <w:instrText xml:space="preserve"> PAGEREF _Toc64722513 \h </w:instrText>
            </w:r>
            <w:r>
              <w:rPr>
                <w:noProof/>
                <w:webHidden/>
              </w:rPr>
            </w:r>
            <w:r>
              <w:rPr>
                <w:noProof/>
                <w:webHidden/>
              </w:rPr>
              <w:fldChar w:fldCharType="separate"/>
            </w:r>
            <w:r w:rsidR="00A6612B">
              <w:rPr>
                <w:noProof/>
                <w:webHidden/>
              </w:rPr>
              <w:t>27</w:t>
            </w:r>
            <w:r>
              <w:rPr>
                <w:noProof/>
                <w:webHidden/>
              </w:rPr>
              <w:fldChar w:fldCharType="end"/>
            </w:r>
          </w:hyperlink>
        </w:p>
        <w:p w14:paraId="09C16515" w14:textId="77E19F55" w:rsidR="00287F6A" w:rsidRDefault="00287F6A">
          <w:pPr>
            <w:pStyle w:val="TDC1"/>
            <w:tabs>
              <w:tab w:val="left" w:pos="660"/>
              <w:tab w:val="right" w:leader="dot" w:pos="8494"/>
            </w:tabs>
            <w:rPr>
              <w:rFonts w:asciiTheme="minorHAnsi" w:hAnsiTheme="minorHAnsi"/>
              <w:noProof/>
              <w:sz w:val="22"/>
            </w:rPr>
          </w:pPr>
          <w:hyperlink w:anchor="_Toc64722514" w:history="1">
            <w:r w:rsidRPr="00DC26C5">
              <w:rPr>
                <w:rStyle w:val="Hipervnculo"/>
                <w:rFonts w:cs="Times New Roman"/>
                <w:noProof/>
              </w:rPr>
              <w:t>X.</w:t>
            </w:r>
            <w:r>
              <w:rPr>
                <w:rFonts w:asciiTheme="minorHAnsi" w:hAnsiTheme="minorHAnsi"/>
                <w:noProof/>
                <w:sz w:val="22"/>
              </w:rPr>
              <w:tab/>
            </w:r>
            <w:r w:rsidRPr="00DC26C5">
              <w:rPr>
                <w:rStyle w:val="Hipervnculo"/>
                <w:rFonts w:cs="Times New Roman"/>
                <w:noProof/>
              </w:rPr>
              <w:t>Análisis Contable y Financiero</w:t>
            </w:r>
            <w:r>
              <w:rPr>
                <w:noProof/>
                <w:webHidden/>
              </w:rPr>
              <w:tab/>
            </w:r>
            <w:r>
              <w:rPr>
                <w:noProof/>
                <w:webHidden/>
              </w:rPr>
              <w:fldChar w:fldCharType="begin"/>
            </w:r>
            <w:r>
              <w:rPr>
                <w:noProof/>
                <w:webHidden/>
              </w:rPr>
              <w:instrText xml:space="preserve"> PAGEREF _Toc64722514 \h </w:instrText>
            </w:r>
            <w:r>
              <w:rPr>
                <w:noProof/>
                <w:webHidden/>
              </w:rPr>
            </w:r>
            <w:r>
              <w:rPr>
                <w:noProof/>
                <w:webHidden/>
              </w:rPr>
              <w:fldChar w:fldCharType="separate"/>
            </w:r>
            <w:r w:rsidR="00A6612B">
              <w:rPr>
                <w:noProof/>
                <w:webHidden/>
              </w:rPr>
              <w:t>28</w:t>
            </w:r>
            <w:r>
              <w:rPr>
                <w:noProof/>
                <w:webHidden/>
              </w:rPr>
              <w:fldChar w:fldCharType="end"/>
            </w:r>
          </w:hyperlink>
        </w:p>
        <w:p w14:paraId="5B4F7DF7" w14:textId="1679B48D" w:rsidR="00287F6A" w:rsidRDefault="00287F6A">
          <w:pPr>
            <w:pStyle w:val="TDC2"/>
            <w:tabs>
              <w:tab w:val="left" w:pos="880"/>
              <w:tab w:val="right" w:leader="dot" w:pos="8494"/>
            </w:tabs>
            <w:rPr>
              <w:rFonts w:asciiTheme="minorHAnsi" w:hAnsiTheme="minorHAnsi"/>
              <w:noProof/>
              <w:sz w:val="22"/>
            </w:rPr>
          </w:pPr>
          <w:hyperlink w:anchor="_Toc64722515" w:history="1">
            <w:r w:rsidRPr="00DC26C5">
              <w:rPr>
                <w:rStyle w:val="Hipervnculo"/>
                <w:rFonts w:cs="Times New Roman"/>
                <w:noProof/>
              </w:rPr>
              <w:t>A.</w:t>
            </w:r>
            <w:r>
              <w:rPr>
                <w:rFonts w:asciiTheme="minorHAnsi" w:hAnsiTheme="minorHAnsi"/>
                <w:noProof/>
                <w:sz w:val="22"/>
              </w:rPr>
              <w:tab/>
            </w:r>
            <w:r w:rsidRPr="00DC26C5">
              <w:rPr>
                <w:rStyle w:val="Hipervnculo"/>
                <w:rFonts w:cs="Times New Roman"/>
                <w:noProof/>
              </w:rPr>
              <w:t>Balance de situación</w:t>
            </w:r>
            <w:r>
              <w:rPr>
                <w:noProof/>
                <w:webHidden/>
              </w:rPr>
              <w:tab/>
            </w:r>
            <w:r>
              <w:rPr>
                <w:noProof/>
                <w:webHidden/>
              </w:rPr>
              <w:fldChar w:fldCharType="begin"/>
            </w:r>
            <w:r>
              <w:rPr>
                <w:noProof/>
                <w:webHidden/>
              </w:rPr>
              <w:instrText xml:space="preserve"> PAGEREF _Toc64722515 \h </w:instrText>
            </w:r>
            <w:r>
              <w:rPr>
                <w:noProof/>
                <w:webHidden/>
              </w:rPr>
            </w:r>
            <w:r>
              <w:rPr>
                <w:noProof/>
                <w:webHidden/>
              </w:rPr>
              <w:fldChar w:fldCharType="separate"/>
            </w:r>
            <w:r w:rsidR="00A6612B">
              <w:rPr>
                <w:noProof/>
                <w:webHidden/>
              </w:rPr>
              <w:t>28</w:t>
            </w:r>
            <w:r>
              <w:rPr>
                <w:noProof/>
                <w:webHidden/>
              </w:rPr>
              <w:fldChar w:fldCharType="end"/>
            </w:r>
          </w:hyperlink>
        </w:p>
        <w:p w14:paraId="13A0546F" w14:textId="4A5B7A2B" w:rsidR="00287F6A" w:rsidRDefault="00287F6A">
          <w:pPr>
            <w:pStyle w:val="TDC2"/>
            <w:tabs>
              <w:tab w:val="left" w:pos="880"/>
              <w:tab w:val="right" w:leader="dot" w:pos="8494"/>
            </w:tabs>
            <w:rPr>
              <w:rFonts w:asciiTheme="minorHAnsi" w:hAnsiTheme="minorHAnsi"/>
              <w:noProof/>
              <w:sz w:val="22"/>
            </w:rPr>
          </w:pPr>
          <w:hyperlink w:anchor="_Toc64722516" w:history="1">
            <w:r w:rsidRPr="00DC26C5">
              <w:rPr>
                <w:rStyle w:val="Hipervnculo"/>
                <w:rFonts w:cs="Times New Roman"/>
                <w:noProof/>
              </w:rPr>
              <w:t>B.</w:t>
            </w:r>
            <w:r>
              <w:rPr>
                <w:rFonts w:asciiTheme="minorHAnsi" w:hAnsiTheme="minorHAnsi"/>
                <w:noProof/>
                <w:sz w:val="22"/>
              </w:rPr>
              <w:tab/>
            </w:r>
            <w:r w:rsidRPr="00DC26C5">
              <w:rPr>
                <w:rStyle w:val="Hipervnculo"/>
                <w:rFonts w:cs="Times New Roman"/>
                <w:noProof/>
              </w:rPr>
              <w:t>Cuenta de resultados</w:t>
            </w:r>
            <w:r>
              <w:rPr>
                <w:noProof/>
                <w:webHidden/>
              </w:rPr>
              <w:tab/>
            </w:r>
            <w:r>
              <w:rPr>
                <w:noProof/>
                <w:webHidden/>
              </w:rPr>
              <w:fldChar w:fldCharType="begin"/>
            </w:r>
            <w:r>
              <w:rPr>
                <w:noProof/>
                <w:webHidden/>
              </w:rPr>
              <w:instrText xml:space="preserve"> PAGEREF _Toc64722516 \h </w:instrText>
            </w:r>
            <w:r>
              <w:rPr>
                <w:noProof/>
                <w:webHidden/>
              </w:rPr>
            </w:r>
            <w:r>
              <w:rPr>
                <w:noProof/>
                <w:webHidden/>
              </w:rPr>
              <w:fldChar w:fldCharType="separate"/>
            </w:r>
            <w:r w:rsidR="00A6612B">
              <w:rPr>
                <w:noProof/>
                <w:webHidden/>
              </w:rPr>
              <w:t>28</w:t>
            </w:r>
            <w:r>
              <w:rPr>
                <w:noProof/>
                <w:webHidden/>
              </w:rPr>
              <w:fldChar w:fldCharType="end"/>
            </w:r>
          </w:hyperlink>
        </w:p>
        <w:p w14:paraId="08D3E8CA" w14:textId="40EAD53C" w:rsidR="00287F6A" w:rsidRDefault="00287F6A">
          <w:pPr>
            <w:pStyle w:val="TDC2"/>
            <w:tabs>
              <w:tab w:val="left" w:pos="880"/>
              <w:tab w:val="right" w:leader="dot" w:pos="8494"/>
            </w:tabs>
            <w:rPr>
              <w:rFonts w:asciiTheme="minorHAnsi" w:hAnsiTheme="minorHAnsi"/>
              <w:noProof/>
              <w:sz w:val="22"/>
            </w:rPr>
          </w:pPr>
          <w:hyperlink w:anchor="_Toc64722517" w:history="1">
            <w:r w:rsidRPr="00DC26C5">
              <w:rPr>
                <w:rStyle w:val="Hipervnculo"/>
                <w:rFonts w:cs="Times New Roman"/>
                <w:noProof/>
              </w:rPr>
              <w:t>C.</w:t>
            </w:r>
            <w:r>
              <w:rPr>
                <w:rFonts w:asciiTheme="minorHAnsi" w:hAnsiTheme="minorHAnsi"/>
                <w:noProof/>
                <w:sz w:val="22"/>
              </w:rPr>
              <w:tab/>
            </w:r>
            <w:r w:rsidRPr="00DC26C5">
              <w:rPr>
                <w:rStyle w:val="Hipervnculo"/>
                <w:rFonts w:cs="Times New Roman"/>
                <w:noProof/>
              </w:rPr>
              <w:t>Plan de tesorería</w:t>
            </w:r>
            <w:r>
              <w:rPr>
                <w:noProof/>
                <w:webHidden/>
              </w:rPr>
              <w:tab/>
            </w:r>
            <w:r>
              <w:rPr>
                <w:noProof/>
                <w:webHidden/>
              </w:rPr>
              <w:fldChar w:fldCharType="begin"/>
            </w:r>
            <w:r>
              <w:rPr>
                <w:noProof/>
                <w:webHidden/>
              </w:rPr>
              <w:instrText xml:space="preserve"> PAGEREF _Toc64722517 \h </w:instrText>
            </w:r>
            <w:r>
              <w:rPr>
                <w:noProof/>
                <w:webHidden/>
              </w:rPr>
            </w:r>
            <w:r>
              <w:rPr>
                <w:noProof/>
                <w:webHidden/>
              </w:rPr>
              <w:fldChar w:fldCharType="separate"/>
            </w:r>
            <w:r w:rsidR="00A6612B">
              <w:rPr>
                <w:noProof/>
                <w:webHidden/>
              </w:rPr>
              <w:t>29</w:t>
            </w:r>
            <w:r>
              <w:rPr>
                <w:noProof/>
                <w:webHidden/>
              </w:rPr>
              <w:fldChar w:fldCharType="end"/>
            </w:r>
          </w:hyperlink>
        </w:p>
        <w:p w14:paraId="44964548" w14:textId="7355AEBD" w:rsidR="00287F6A" w:rsidRDefault="00287F6A">
          <w:pPr>
            <w:pStyle w:val="TDC2"/>
            <w:tabs>
              <w:tab w:val="left" w:pos="880"/>
              <w:tab w:val="right" w:leader="dot" w:pos="8494"/>
            </w:tabs>
            <w:rPr>
              <w:rFonts w:asciiTheme="minorHAnsi" w:hAnsiTheme="minorHAnsi"/>
              <w:noProof/>
              <w:sz w:val="22"/>
            </w:rPr>
          </w:pPr>
          <w:hyperlink w:anchor="_Toc64722518" w:history="1">
            <w:r w:rsidRPr="00DC26C5">
              <w:rPr>
                <w:rStyle w:val="Hipervnculo"/>
                <w:rFonts w:cs="Times New Roman"/>
                <w:noProof/>
              </w:rPr>
              <w:t>D.</w:t>
            </w:r>
            <w:r>
              <w:rPr>
                <w:rFonts w:asciiTheme="minorHAnsi" w:hAnsiTheme="minorHAnsi"/>
                <w:noProof/>
                <w:sz w:val="22"/>
              </w:rPr>
              <w:tab/>
            </w:r>
            <w:r w:rsidRPr="00DC26C5">
              <w:rPr>
                <w:rStyle w:val="Hipervnculo"/>
                <w:rFonts w:cs="Times New Roman"/>
                <w:noProof/>
              </w:rPr>
              <w:t>Fondo de maniobra y ratios contables</w:t>
            </w:r>
            <w:r>
              <w:rPr>
                <w:noProof/>
                <w:webHidden/>
              </w:rPr>
              <w:tab/>
            </w:r>
            <w:r>
              <w:rPr>
                <w:noProof/>
                <w:webHidden/>
              </w:rPr>
              <w:fldChar w:fldCharType="begin"/>
            </w:r>
            <w:r>
              <w:rPr>
                <w:noProof/>
                <w:webHidden/>
              </w:rPr>
              <w:instrText xml:space="preserve"> PAGEREF _Toc64722518 \h </w:instrText>
            </w:r>
            <w:r>
              <w:rPr>
                <w:noProof/>
                <w:webHidden/>
              </w:rPr>
            </w:r>
            <w:r>
              <w:rPr>
                <w:noProof/>
                <w:webHidden/>
              </w:rPr>
              <w:fldChar w:fldCharType="separate"/>
            </w:r>
            <w:r w:rsidR="00A6612B">
              <w:rPr>
                <w:noProof/>
                <w:webHidden/>
              </w:rPr>
              <w:t>30</w:t>
            </w:r>
            <w:r>
              <w:rPr>
                <w:noProof/>
                <w:webHidden/>
              </w:rPr>
              <w:fldChar w:fldCharType="end"/>
            </w:r>
          </w:hyperlink>
        </w:p>
        <w:p w14:paraId="53ECA1F6" w14:textId="389D6B8F" w:rsidR="00287F6A" w:rsidRDefault="00287F6A">
          <w:pPr>
            <w:pStyle w:val="TDC1"/>
            <w:tabs>
              <w:tab w:val="right" w:leader="dot" w:pos="8494"/>
            </w:tabs>
            <w:rPr>
              <w:rFonts w:asciiTheme="minorHAnsi" w:hAnsiTheme="minorHAnsi"/>
              <w:noProof/>
              <w:sz w:val="22"/>
            </w:rPr>
          </w:pPr>
          <w:hyperlink w:anchor="_Toc64722519" w:history="1">
            <w:r w:rsidRPr="00DC26C5">
              <w:rPr>
                <w:rStyle w:val="Hipervnculo"/>
                <w:rFonts w:cs="Times New Roman"/>
                <w:noProof/>
              </w:rPr>
              <w:t>BIBLIOGRAFÍA</w:t>
            </w:r>
            <w:r>
              <w:rPr>
                <w:noProof/>
                <w:webHidden/>
              </w:rPr>
              <w:tab/>
            </w:r>
            <w:r>
              <w:rPr>
                <w:noProof/>
                <w:webHidden/>
              </w:rPr>
              <w:fldChar w:fldCharType="begin"/>
            </w:r>
            <w:r>
              <w:rPr>
                <w:noProof/>
                <w:webHidden/>
              </w:rPr>
              <w:instrText xml:space="preserve"> PAGEREF _Toc64722519 \h </w:instrText>
            </w:r>
            <w:r>
              <w:rPr>
                <w:noProof/>
                <w:webHidden/>
              </w:rPr>
            </w:r>
            <w:r>
              <w:rPr>
                <w:noProof/>
                <w:webHidden/>
              </w:rPr>
              <w:fldChar w:fldCharType="separate"/>
            </w:r>
            <w:r w:rsidR="00A6612B">
              <w:rPr>
                <w:noProof/>
                <w:webHidden/>
              </w:rPr>
              <w:t>31</w:t>
            </w:r>
            <w:r>
              <w:rPr>
                <w:noProof/>
                <w:webHidden/>
              </w:rPr>
              <w:fldChar w:fldCharType="end"/>
            </w:r>
          </w:hyperlink>
        </w:p>
        <w:p w14:paraId="380E4D28" w14:textId="0CE38F04" w:rsidR="00287F6A" w:rsidRDefault="00287F6A">
          <w:pPr>
            <w:pStyle w:val="TDC1"/>
            <w:tabs>
              <w:tab w:val="right" w:leader="dot" w:pos="8494"/>
            </w:tabs>
            <w:rPr>
              <w:rFonts w:asciiTheme="minorHAnsi" w:hAnsiTheme="minorHAnsi"/>
              <w:noProof/>
              <w:sz w:val="22"/>
            </w:rPr>
          </w:pPr>
          <w:hyperlink w:anchor="_Toc64722520" w:history="1">
            <w:r w:rsidRPr="00DC26C5">
              <w:rPr>
                <w:rStyle w:val="Hipervnculo"/>
                <w:rFonts w:cs="Times New Roman"/>
                <w:noProof/>
              </w:rPr>
              <w:t>ANEXOS</w:t>
            </w:r>
            <w:r>
              <w:rPr>
                <w:noProof/>
                <w:webHidden/>
              </w:rPr>
              <w:tab/>
            </w:r>
            <w:r>
              <w:rPr>
                <w:noProof/>
                <w:webHidden/>
              </w:rPr>
              <w:fldChar w:fldCharType="begin"/>
            </w:r>
            <w:r>
              <w:rPr>
                <w:noProof/>
                <w:webHidden/>
              </w:rPr>
              <w:instrText xml:space="preserve"> PAGEREF _Toc64722520 \h </w:instrText>
            </w:r>
            <w:r>
              <w:rPr>
                <w:noProof/>
                <w:webHidden/>
              </w:rPr>
            </w:r>
            <w:r>
              <w:rPr>
                <w:noProof/>
                <w:webHidden/>
              </w:rPr>
              <w:fldChar w:fldCharType="separate"/>
            </w:r>
            <w:r w:rsidR="00A6612B">
              <w:rPr>
                <w:noProof/>
                <w:webHidden/>
              </w:rPr>
              <w:t>32</w:t>
            </w:r>
            <w:r>
              <w:rPr>
                <w:noProof/>
                <w:webHidden/>
              </w:rPr>
              <w:fldChar w:fldCharType="end"/>
            </w:r>
          </w:hyperlink>
        </w:p>
        <w:p w14:paraId="7F17E54B" w14:textId="17B2DBDD" w:rsidR="007324D7" w:rsidRDefault="007324D7">
          <w:r w:rsidRPr="00D678E5">
            <w:rPr>
              <w:b/>
              <w:bCs/>
              <w:sz w:val="22"/>
            </w:rPr>
            <w:fldChar w:fldCharType="end"/>
          </w:r>
        </w:p>
      </w:sdtContent>
    </w:sdt>
    <w:p w14:paraId="60FBD65D" w14:textId="77777777" w:rsidR="00013AF4" w:rsidRDefault="00013AF4">
      <w:pPr>
        <w:spacing w:line="276" w:lineRule="auto"/>
        <w:jc w:val="left"/>
        <w:rPr>
          <w:rFonts w:eastAsiaTheme="majorEastAsia" w:cs="Times New Roman"/>
          <w:b/>
          <w:bCs/>
          <w:color w:val="365F91" w:themeColor="accent1" w:themeShade="BF"/>
          <w:szCs w:val="24"/>
        </w:rPr>
      </w:pPr>
      <w:r>
        <w:rPr>
          <w:rFonts w:cs="Times New Roman"/>
          <w:szCs w:val="24"/>
        </w:rPr>
        <w:br w:type="page"/>
      </w:r>
    </w:p>
    <w:p w14:paraId="3EC54B25" w14:textId="2ACBA168" w:rsidR="00622FD2" w:rsidRPr="00FB1DED" w:rsidRDefault="00622FD2" w:rsidP="007916DB">
      <w:pPr>
        <w:pStyle w:val="Ttulo1"/>
        <w:numPr>
          <w:ilvl w:val="0"/>
          <w:numId w:val="1"/>
        </w:numPr>
        <w:ind w:left="567" w:hanging="567"/>
        <w:rPr>
          <w:rFonts w:ascii="Times New Roman" w:hAnsi="Times New Roman" w:cs="Times New Roman"/>
          <w:sz w:val="24"/>
          <w:szCs w:val="24"/>
        </w:rPr>
      </w:pPr>
      <w:bookmarkStart w:id="0" w:name="_Toc64722470"/>
      <w:r w:rsidRPr="00FB1DED">
        <w:rPr>
          <w:rFonts w:ascii="Times New Roman" w:hAnsi="Times New Roman" w:cs="Times New Roman"/>
          <w:sz w:val="24"/>
          <w:szCs w:val="24"/>
        </w:rPr>
        <w:lastRenderedPageBreak/>
        <w:t>Presentación</w:t>
      </w:r>
      <w:bookmarkEnd w:id="0"/>
      <w:r w:rsidRPr="00FB1DED">
        <w:rPr>
          <w:rFonts w:ascii="Times New Roman" w:hAnsi="Times New Roman" w:cs="Times New Roman"/>
          <w:sz w:val="24"/>
          <w:szCs w:val="24"/>
        </w:rPr>
        <w:tab/>
        <w:t xml:space="preserve"> </w:t>
      </w:r>
    </w:p>
    <w:p w14:paraId="10422465" w14:textId="77777777" w:rsidR="00622FD2" w:rsidRPr="00FB1DED" w:rsidRDefault="00622FD2" w:rsidP="00D72CE0">
      <w:pPr>
        <w:pStyle w:val="Ttulo2"/>
        <w:numPr>
          <w:ilvl w:val="0"/>
          <w:numId w:val="2"/>
        </w:numPr>
        <w:ind w:left="0" w:firstLine="851"/>
        <w:rPr>
          <w:rFonts w:ascii="Times New Roman" w:hAnsi="Times New Roman" w:cs="Times New Roman"/>
          <w:sz w:val="24"/>
          <w:szCs w:val="24"/>
        </w:rPr>
      </w:pPr>
      <w:bookmarkStart w:id="1" w:name="_Toc64722471"/>
      <w:r w:rsidRPr="00FB1DED">
        <w:rPr>
          <w:rFonts w:ascii="Times New Roman" w:hAnsi="Times New Roman" w:cs="Times New Roman"/>
          <w:sz w:val="24"/>
          <w:szCs w:val="24"/>
        </w:rPr>
        <w:t>Presentación breve del proyecto</w:t>
      </w:r>
      <w:bookmarkEnd w:id="1"/>
    </w:p>
    <w:p w14:paraId="4FC45D4E" w14:textId="41B31186" w:rsidR="00E074C7" w:rsidRPr="0005798A" w:rsidRDefault="00E074C7" w:rsidP="00E074C7">
      <w:pPr>
        <w:rPr>
          <w:rFonts w:cs="Times New Roman"/>
          <w:szCs w:val="24"/>
        </w:rPr>
      </w:pPr>
      <w:r w:rsidRPr="0005798A">
        <w:rPr>
          <w:rFonts w:cs="Times New Roman"/>
          <w:szCs w:val="24"/>
        </w:rPr>
        <w:t>En este negocio la idea consiste en la formación de alumnos organizados en grupos (por niveles) mediante un profesor cualificado, tras esto se ofrecerá la posibilidad de participar en determinados eventos</w:t>
      </w:r>
      <w:r w:rsidR="00C56CC8">
        <w:rPr>
          <w:rFonts w:cs="Times New Roman"/>
          <w:szCs w:val="24"/>
        </w:rPr>
        <w:t>,</w:t>
      </w:r>
      <w:r w:rsidRPr="0005798A">
        <w:rPr>
          <w:rFonts w:cs="Times New Roman"/>
          <w:szCs w:val="24"/>
        </w:rPr>
        <w:t xml:space="preserve"> tales como competiciones </w:t>
      </w:r>
      <w:r w:rsidR="00C56CC8">
        <w:rPr>
          <w:rFonts w:cs="Times New Roman"/>
          <w:szCs w:val="24"/>
        </w:rPr>
        <w:t>o exhibiciones</w:t>
      </w:r>
      <w:r w:rsidRPr="0005798A">
        <w:rPr>
          <w:rFonts w:cs="Times New Roman"/>
          <w:szCs w:val="24"/>
        </w:rPr>
        <w:t>.</w:t>
      </w:r>
    </w:p>
    <w:p w14:paraId="1FAA11C8" w14:textId="60735DA7" w:rsidR="0004681A" w:rsidRPr="00E074C7" w:rsidRDefault="00C56CC8" w:rsidP="00E074C7">
      <w:pPr>
        <w:rPr>
          <w:rFonts w:cs="Times New Roman"/>
          <w:i/>
          <w:szCs w:val="24"/>
        </w:rPr>
      </w:pPr>
      <w:r>
        <w:rPr>
          <w:rFonts w:cs="Times New Roman"/>
          <w:szCs w:val="24"/>
        </w:rPr>
        <w:t xml:space="preserve">Además ofreceríamos la posibilidad de alquilar el local </w:t>
      </w:r>
      <w:r w:rsidR="00E074C7" w:rsidRPr="0005798A">
        <w:rPr>
          <w:rFonts w:cs="Times New Roman"/>
          <w:szCs w:val="24"/>
        </w:rPr>
        <w:t>por horas en unos horarios determinados para aquellos interesados en utilizar dicho espacio en proyectos personales como entrenamientos, desarrollo de coreografías o la grabación de videoclips.</w:t>
      </w:r>
    </w:p>
    <w:p w14:paraId="17153552" w14:textId="46201589" w:rsidR="0004681A" w:rsidRDefault="00E3257E" w:rsidP="00C56CC8">
      <w:pPr>
        <w:pStyle w:val="Ttulo2"/>
        <w:numPr>
          <w:ilvl w:val="0"/>
          <w:numId w:val="2"/>
        </w:numPr>
        <w:ind w:left="0" w:firstLine="851"/>
        <w:rPr>
          <w:rFonts w:ascii="Times New Roman" w:hAnsi="Times New Roman" w:cs="Times New Roman"/>
        </w:rPr>
      </w:pPr>
      <w:bookmarkStart w:id="2" w:name="_Toc64722472"/>
      <w:r w:rsidRPr="00FB1DED">
        <w:rPr>
          <w:rFonts w:ascii="Times New Roman" w:hAnsi="Times New Roman" w:cs="Times New Roman"/>
        </w:rPr>
        <w:t>Presentación de la Empresa.</w:t>
      </w:r>
      <w:r w:rsidRPr="00FB1DED">
        <w:rPr>
          <w:rFonts w:ascii="Times New Roman" w:hAnsi="Times New Roman" w:cs="Times New Roman"/>
          <w:sz w:val="24"/>
          <w:szCs w:val="24"/>
        </w:rPr>
        <w:t xml:space="preserve"> </w:t>
      </w:r>
      <w:r w:rsidR="00622FD2" w:rsidRPr="00FB1DED">
        <w:rPr>
          <w:rFonts w:ascii="Times New Roman" w:hAnsi="Times New Roman" w:cs="Times New Roman"/>
          <w:sz w:val="24"/>
          <w:szCs w:val="24"/>
        </w:rPr>
        <w:t>El emprendedor: interés en el proyecto y capacidad emprendedora</w:t>
      </w:r>
      <w:r w:rsidRPr="00FB1DED">
        <w:rPr>
          <w:rFonts w:ascii="Times New Roman" w:hAnsi="Times New Roman" w:cs="Times New Roman"/>
        </w:rPr>
        <w:t>: Perfil de la compañía</w:t>
      </w:r>
      <w:bookmarkEnd w:id="2"/>
    </w:p>
    <w:p w14:paraId="57E70B99" w14:textId="77777777" w:rsidR="00C56CC8" w:rsidRPr="00C56CC8" w:rsidRDefault="00C56CC8" w:rsidP="00C56CC8"/>
    <w:tbl>
      <w:tblPr>
        <w:tblStyle w:val="Listaclara-nfasis5"/>
        <w:tblW w:w="9180" w:type="dxa"/>
        <w:tblLayout w:type="fixed"/>
        <w:tblLook w:val="0000" w:firstRow="0" w:lastRow="0" w:firstColumn="0" w:lastColumn="0" w:noHBand="0" w:noVBand="0"/>
      </w:tblPr>
      <w:tblGrid>
        <w:gridCol w:w="2376"/>
        <w:gridCol w:w="142"/>
        <w:gridCol w:w="1701"/>
        <w:gridCol w:w="1134"/>
        <w:gridCol w:w="142"/>
        <w:gridCol w:w="1843"/>
        <w:gridCol w:w="1842"/>
      </w:tblGrid>
      <w:tr w:rsidR="00E3257E" w:rsidRPr="00FB1DED" w14:paraId="6D40DF43" w14:textId="77777777" w:rsidTr="000E389E">
        <w:trPr>
          <w:cnfStyle w:val="000000100000" w:firstRow="0" w:lastRow="0" w:firstColumn="0" w:lastColumn="0" w:oddVBand="0" w:evenVBand="0" w:oddHBand="1" w:evenHBand="0" w:firstRowFirstColumn="0" w:firstRowLastColumn="0" w:lastRowFirstColumn="0" w:lastRowLastColumn="0"/>
          <w:trHeight w:val="81"/>
        </w:trPr>
        <w:tc>
          <w:tcPr>
            <w:cnfStyle w:val="000010000000" w:firstRow="0" w:lastRow="0" w:firstColumn="0" w:lastColumn="0" w:oddVBand="1" w:evenVBand="0" w:oddHBand="0" w:evenHBand="0" w:firstRowFirstColumn="0" w:firstRowLastColumn="0" w:lastRowFirstColumn="0" w:lastRowLastColumn="0"/>
            <w:tcW w:w="9180" w:type="dxa"/>
            <w:gridSpan w:val="7"/>
          </w:tcPr>
          <w:p w14:paraId="7C6296D2" w14:textId="77777777" w:rsidR="00E3257E" w:rsidRPr="00FB1DED" w:rsidRDefault="00E3257E" w:rsidP="00E3257E">
            <w:pPr>
              <w:autoSpaceDE w:val="0"/>
              <w:autoSpaceDN w:val="0"/>
              <w:adjustRightInd w:val="0"/>
              <w:spacing w:line="276" w:lineRule="auto"/>
              <w:jc w:val="center"/>
              <w:rPr>
                <w:rFonts w:eastAsiaTheme="minorHAnsi" w:cs="Times New Roman"/>
                <w:b/>
                <w:color w:val="000000"/>
                <w:sz w:val="24"/>
                <w:szCs w:val="24"/>
                <w:lang w:eastAsia="en-US"/>
              </w:rPr>
            </w:pPr>
            <w:r w:rsidRPr="00FB1DED">
              <w:rPr>
                <w:rFonts w:eastAsiaTheme="minorHAnsi" w:cs="Times New Roman"/>
                <w:b/>
                <w:color w:val="000000"/>
                <w:sz w:val="24"/>
                <w:szCs w:val="24"/>
                <w:lang w:eastAsia="en-US"/>
              </w:rPr>
              <w:t>DATOS PERSONALES</w:t>
            </w:r>
          </w:p>
        </w:tc>
      </w:tr>
      <w:tr w:rsidR="00E3257E" w:rsidRPr="00FB1DED" w14:paraId="3ABEA70A" w14:textId="77777777" w:rsidTr="000E389E">
        <w:trPr>
          <w:trHeight w:val="81"/>
        </w:trPr>
        <w:tc>
          <w:tcPr>
            <w:cnfStyle w:val="000010000000" w:firstRow="0" w:lastRow="0" w:firstColumn="0" w:lastColumn="0" w:oddVBand="1" w:evenVBand="0" w:oddHBand="0" w:evenHBand="0" w:firstRowFirstColumn="0" w:firstRowLastColumn="0" w:lastRowFirstColumn="0" w:lastRowLastColumn="0"/>
            <w:tcW w:w="2376" w:type="dxa"/>
            <w:vAlign w:val="center"/>
          </w:tcPr>
          <w:p w14:paraId="6CC1F99C" w14:textId="77777777" w:rsidR="00E3257E" w:rsidRPr="00FB1DED" w:rsidRDefault="00E3257E" w:rsidP="00E3257E">
            <w:pPr>
              <w:autoSpaceDE w:val="0"/>
              <w:autoSpaceDN w:val="0"/>
              <w:adjustRightInd w:val="0"/>
              <w:spacing w:line="276" w:lineRule="auto"/>
              <w:rPr>
                <w:rFonts w:eastAsiaTheme="minorHAnsi" w:cs="Times New Roman"/>
                <w:b/>
                <w:color w:val="000000"/>
                <w:sz w:val="24"/>
                <w:szCs w:val="24"/>
                <w:lang w:eastAsia="en-US"/>
              </w:rPr>
            </w:pPr>
            <w:r w:rsidRPr="00FB1DED">
              <w:rPr>
                <w:rFonts w:eastAsiaTheme="minorHAnsi" w:cs="Times New Roman"/>
                <w:b/>
                <w:color w:val="000000"/>
                <w:sz w:val="24"/>
                <w:szCs w:val="24"/>
                <w:lang w:eastAsia="en-US"/>
              </w:rPr>
              <w:t>Nombre y apellidos</w:t>
            </w:r>
          </w:p>
        </w:tc>
        <w:tc>
          <w:tcPr>
            <w:tcW w:w="6804" w:type="dxa"/>
            <w:gridSpan w:val="6"/>
            <w:vAlign w:val="center"/>
          </w:tcPr>
          <w:p w14:paraId="6891C1A4" w14:textId="0D3766B7" w:rsidR="00E3257E" w:rsidRPr="00C56CC8" w:rsidRDefault="00C56CC8" w:rsidP="00E3257E">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s="Times New Roman"/>
                <w:bCs/>
                <w:color w:val="000000"/>
                <w:sz w:val="24"/>
                <w:szCs w:val="24"/>
                <w:lang w:eastAsia="en-US"/>
              </w:rPr>
            </w:pPr>
            <w:r w:rsidRPr="00C56CC8">
              <w:rPr>
                <w:rFonts w:eastAsiaTheme="minorHAnsi" w:cs="Times New Roman"/>
                <w:bCs/>
                <w:color w:val="000000"/>
                <w:sz w:val="24"/>
                <w:szCs w:val="24"/>
                <w:lang w:eastAsia="en-US"/>
              </w:rPr>
              <w:t>Iván García Prieto</w:t>
            </w:r>
          </w:p>
        </w:tc>
      </w:tr>
      <w:tr w:rsidR="00E3257E" w:rsidRPr="00FB1DED" w14:paraId="75BA8452" w14:textId="77777777" w:rsidTr="000E389E">
        <w:trPr>
          <w:cnfStyle w:val="000000100000" w:firstRow="0" w:lastRow="0" w:firstColumn="0" w:lastColumn="0" w:oddVBand="0" w:evenVBand="0" w:oddHBand="1" w:evenHBand="0" w:firstRowFirstColumn="0" w:firstRowLastColumn="0" w:lastRowFirstColumn="0" w:lastRowLastColumn="0"/>
          <w:trHeight w:val="81"/>
        </w:trPr>
        <w:tc>
          <w:tcPr>
            <w:cnfStyle w:val="000010000000" w:firstRow="0" w:lastRow="0" w:firstColumn="0" w:lastColumn="0" w:oddVBand="1" w:evenVBand="0" w:oddHBand="0" w:evenHBand="0" w:firstRowFirstColumn="0" w:firstRowLastColumn="0" w:lastRowFirstColumn="0" w:lastRowLastColumn="0"/>
            <w:tcW w:w="2376" w:type="dxa"/>
            <w:vAlign w:val="center"/>
          </w:tcPr>
          <w:p w14:paraId="3F1B0B24" w14:textId="77777777" w:rsidR="00E3257E" w:rsidRPr="00FB1DED" w:rsidRDefault="00E3257E" w:rsidP="00E3257E">
            <w:pPr>
              <w:autoSpaceDE w:val="0"/>
              <w:autoSpaceDN w:val="0"/>
              <w:adjustRightInd w:val="0"/>
              <w:spacing w:line="276" w:lineRule="auto"/>
              <w:rPr>
                <w:rFonts w:eastAsiaTheme="minorHAnsi" w:cs="Times New Roman"/>
                <w:b/>
                <w:color w:val="000000"/>
                <w:sz w:val="24"/>
                <w:szCs w:val="24"/>
                <w:lang w:eastAsia="en-US"/>
              </w:rPr>
            </w:pPr>
            <w:r w:rsidRPr="00FB1DED">
              <w:rPr>
                <w:rFonts w:eastAsiaTheme="minorHAnsi" w:cs="Times New Roman"/>
                <w:b/>
                <w:color w:val="000000"/>
                <w:sz w:val="24"/>
                <w:szCs w:val="24"/>
                <w:lang w:eastAsia="en-US"/>
              </w:rPr>
              <w:t>NIF</w:t>
            </w:r>
          </w:p>
        </w:tc>
        <w:tc>
          <w:tcPr>
            <w:tcW w:w="1843" w:type="dxa"/>
            <w:gridSpan w:val="2"/>
            <w:vAlign w:val="center"/>
          </w:tcPr>
          <w:p w14:paraId="0B873C1F" w14:textId="2C67D8C2" w:rsidR="00E3257E" w:rsidRPr="008727AA" w:rsidRDefault="00C56CC8" w:rsidP="00E3257E">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s="Times New Roman"/>
                <w:bCs/>
                <w:color w:val="000000"/>
                <w:sz w:val="24"/>
                <w:szCs w:val="24"/>
                <w:lang w:eastAsia="en-US"/>
              </w:rPr>
            </w:pPr>
            <w:r w:rsidRPr="008727AA">
              <w:rPr>
                <w:rFonts w:eastAsiaTheme="minorHAnsi" w:cs="Times New Roman"/>
                <w:bCs/>
                <w:color w:val="000000"/>
                <w:sz w:val="24"/>
                <w:szCs w:val="24"/>
                <w:lang w:eastAsia="en-US"/>
              </w:rPr>
              <w:t>71724191W</w:t>
            </w:r>
          </w:p>
        </w:tc>
        <w:tc>
          <w:tcPr>
            <w:cnfStyle w:val="000010000000" w:firstRow="0" w:lastRow="0" w:firstColumn="0" w:lastColumn="0" w:oddVBand="1" w:evenVBand="0" w:oddHBand="0" w:evenHBand="0" w:firstRowFirstColumn="0" w:firstRowLastColumn="0" w:lastRowFirstColumn="0" w:lastRowLastColumn="0"/>
            <w:tcW w:w="1276" w:type="dxa"/>
            <w:gridSpan w:val="2"/>
          </w:tcPr>
          <w:p w14:paraId="5E1A3525" w14:textId="77777777" w:rsidR="00E3257E" w:rsidRPr="00FB1DED" w:rsidRDefault="00E3257E" w:rsidP="00E3257E">
            <w:pPr>
              <w:autoSpaceDE w:val="0"/>
              <w:autoSpaceDN w:val="0"/>
              <w:adjustRightInd w:val="0"/>
              <w:spacing w:line="276" w:lineRule="auto"/>
              <w:jc w:val="center"/>
              <w:rPr>
                <w:rFonts w:eastAsiaTheme="minorHAnsi" w:cs="Times New Roman"/>
                <w:b/>
                <w:color w:val="000000"/>
                <w:sz w:val="24"/>
                <w:szCs w:val="24"/>
                <w:lang w:eastAsia="en-US"/>
              </w:rPr>
            </w:pPr>
            <w:r w:rsidRPr="00FB1DED">
              <w:rPr>
                <w:rFonts w:eastAsiaTheme="minorHAnsi" w:cs="Times New Roman"/>
                <w:b/>
                <w:color w:val="000000"/>
                <w:sz w:val="24"/>
                <w:szCs w:val="24"/>
                <w:lang w:eastAsia="en-US"/>
              </w:rPr>
              <w:t>E-mail</w:t>
            </w:r>
          </w:p>
        </w:tc>
        <w:tc>
          <w:tcPr>
            <w:tcW w:w="3685" w:type="dxa"/>
            <w:gridSpan w:val="2"/>
          </w:tcPr>
          <w:p w14:paraId="2E75BC03" w14:textId="754DFE54" w:rsidR="00E3257E" w:rsidRPr="008727AA" w:rsidRDefault="00C56CC8" w:rsidP="00E3257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HAnsi" w:cs="Times New Roman"/>
                <w:bCs/>
                <w:color w:val="000000"/>
                <w:sz w:val="24"/>
                <w:szCs w:val="24"/>
                <w:lang w:eastAsia="en-US"/>
              </w:rPr>
            </w:pPr>
            <w:r w:rsidRPr="008727AA">
              <w:rPr>
                <w:rFonts w:eastAsiaTheme="minorHAnsi" w:cs="Times New Roman"/>
                <w:bCs/>
                <w:color w:val="000000"/>
                <w:sz w:val="24"/>
                <w:szCs w:val="24"/>
                <w:lang w:eastAsia="en-US"/>
              </w:rPr>
              <w:t>ivan.garpri@gmail.com</w:t>
            </w:r>
          </w:p>
        </w:tc>
      </w:tr>
      <w:tr w:rsidR="00E3257E" w:rsidRPr="00FB1DED" w14:paraId="00A0C247" w14:textId="77777777" w:rsidTr="000E389E">
        <w:trPr>
          <w:trHeight w:val="190"/>
        </w:trPr>
        <w:tc>
          <w:tcPr>
            <w:cnfStyle w:val="000010000000" w:firstRow="0" w:lastRow="0" w:firstColumn="0" w:lastColumn="0" w:oddVBand="1" w:evenVBand="0" w:oddHBand="0" w:evenHBand="0" w:firstRowFirstColumn="0" w:firstRowLastColumn="0" w:lastRowFirstColumn="0" w:lastRowLastColumn="0"/>
            <w:tcW w:w="2376" w:type="dxa"/>
            <w:vAlign w:val="center"/>
          </w:tcPr>
          <w:p w14:paraId="0F7337B3" w14:textId="77777777" w:rsidR="00E3257E" w:rsidRPr="00FB1DED" w:rsidRDefault="00E3257E" w:rsidP="00E3257E">
            <w:pPr>
              <w:autoSpaceDE w:val="0"/>
              <w:autoSpaceDN w:val="0"/>
              <w:adjustRightInd w:val="0"/>
              <w:spacing w:line="276" w:lineRule="auto"/>
              <w:rPr>
                <w:rFonts w:eastAsiaTheme="minorHAnsi" w:cs="Times New Roman"/>
                <w:b/>
                <w:color w:val="000000"/>
                <w:sz w:val="24"/>
                <w:szCs w:val="24"/>
                <w:lang w:eastAsia="en-US"/>
              </w:rPr>
            </w:pPr>
            <w:r w:rsidRPr="00FB1DED">
              <w:rPr>
                <w:rFonts w:eastAsiaTheme="minorHAnsi" w:cs="Times New Roman"/>
                <w:b/>
                <w:color w:val="000000"/>
                <w:sz w:val="24"/>
                <w:szCs w:val="24"/>
                <w:lang w:eastAsia="en-US"/>
              </w:rPr>
              <w:t>Fecha de nacimiento</w:t>
            </w:r>
          </w:p>
        </w:tc>
        <w:tc>
          <w:tcPr>
            <w:tcW w:w="1843" w:type="dxa"/>
            <w:gridSpan w:val="2"/>
            <w:vAlign w:val="center"/>
          </w:tcPr>
          <w:p w14:paraId="522C95E2" w14:textId="5F69389C" w:rsidR="00E3257E" w:rsidRPr="008727AA" w:rsidRDefault="00C56CC8" w:rsidP="00E3257E">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s="Times New Roman"/>
                <w:bCs/>
                <w:color w:val="000000"/>
                <w:sz w:val="24"/>
                <w:szCs w:val="24"/>
                <w:lang w:eastAsia="en-US"/>
              </w:rPr>
            </w:pPr>
            <w:r w:rsidRPr="008727AA">
              <w:rPr>
                <w:rFonts w:eastAsiaTheme="minorHAnsi" w:cs="Times New Roman"/>
                <w:bCs/>
                <w:color w:val="000000"/>
                <w:sz w:val="24"/>
                <w:szCs w:val="24"/>
                <w:lang w:eastAsia="en-US"/>
              </w:rPr>
              <w:t>24/04/2001</w:t>
            </w:r>
          </w:p>
        </w:tc>
        <w:tc>
          <w:tcPr>
            <w:cnfStyle w:val="000010000000" w:firstRow="0" w:lastRow="0" w:firstColumn="0" w:lastColumn="0" w:oddVBand="1" w:evenVBand="0" w:oddHBand="0" w:evenHBand="0" w:firstRowFirstColumn="0" w:firstRowLastColumn="0" w:lastRowFirstColumn="0" w:lastRowLastColumn="0"/>
            <w:tcW w:w="1276" w:type="dxa"/>
            <w:gridSpan w:val="2"/>
          </w:tcPr>
          <w:p w14:paraId="137EE05D" w14:textId="77777777" w:rsidR="00E3257E" w:rsidRPr="00FB1DED" w:rsidRDefault="00E3257E" w:rsidP="00E3257E">
            <w:pPr>
              <w:autoSpaceDE w:val="0"/>
              <w:autoSpaceDN w:val="0"/>
              <w:adjustRightInd w:val="0"/>
              <w:spacing w:line="276" w:lineRule="auto"/>
              <w:jc w:val="center"/>
              <w:rPr>
                <w:rFonts w:eastAsiaTheme="minorHAnsi" w:cs="Times New Roman"/>
                <w:b/>
                <w:color w:val="000000"/>
                <w:sz w:val="24"/>
                <w:szCs w:val="24"/>
                <w:lang w:eastAsia="en-US"/>
              </w:rPr>
            </w:pPr>
            <w:r w:rsidRPr="00FB1DED">
              <w:rPr>
                <w:rFonts w:eastAsiaTheme="minorHAnsi" w:cs="Times New Roman"/>
                <w:b/>
                <w:color w:val="000000"/>
                <w:sz w:val="24"/>
                <w:szCs w:val="24"/>
                <w:lang w:eastAsia="en-US"/>
              </w:rPr>
              <w:t>Dirección</w:t>
            </w:r>
          </w:p>
        </w:tc>
        <w:tc>
          <w:tcPr>
            <w:tcW w:w="3685" w:type="dxa"/>
            <w:gridSpan w:val="2"/>
          </w:tcPr>
          <w:p w14:paraId="0571FA6C" w14:textId="373758B3" w:rsidR="00E3257E" w:rsidRPr="008727AA" w:rsidRDefault="00C56CC8" w:rsidP="00E3257E">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HAnsi" w:cs="Times New Roman"/>
                <w:bCs/>
                <w:color w:val="000000"/>
                <w:sz w:val="24"/>
                <w:szCs w:val="24"/>
                <w:lang w:eastAsia="en-US"/>
              </w:rPr>
            </w:pPr>
            <w:r w:rsidRPr="008727AA">
              <w:rPr>
                <w:rFonts w:eastAsiaTheme="minorHAnsi" w:cs="Times New Roman"/>
                <w:bCs/>
                <w:color w:val="000000"/>
                <w:sz w:val="24"/>
                <w:szCs w:val="24"/>
                <w:lang w:eastAsia="en-US"/>
              </w:rPr>
              <w:t>Av. La Libertad Nº73 1ºB</w:t>
            </w:r>
          </w:p>
        </w:tc>
      </w:tr>
      <w:tr w:rsidR="00E3257E" w:rsidRPr="00FB1DED" w14:paraId="7F6E9341" w14:textId="77777777" w:rsidTr="000E389E">
        <w:trPr>
          <w:cnfStyle w:val="000000100000" w:firstRow="0" w:lastRow="0" w:firstColumn="0" w:lastColumn="0" w:oddVBand="0" w:evenVBand="0" w:oddHBand="1" w:evenHBand="0" w:firstRowFirstColumn="0" w:firstRowLastColumn="0" w:lastRowFirstColumn="0" w:lastRowLastColumn="0"/>
          <w:trHeight w:val="81"/>
        </w:trPr>
        <w:tc>
          <w:tcPr>
            <w:cnfStyle w:val="000010000000" w:firstRow="0" w:lastRow="0" w:firstColumn="0" w:lastColumn="0" w:oddVBand="1" w:evenVBand="0" w:oddHBand="0" w:evenHBand="0" w:firstRowFirstColumn="0" w:firstRowLastColumn="0" w:lastRowFirstColumn="0" w:lastRowLastColumn="0"/>
            <w:tcW w:w="2376" w:type="dxa"/>
            <w:vAlign w:val="center"/>
          </w:tcPr>
          <w:p w14:paraId="3249C462" w14:textId="77777777" w:rsidR="00E3257E" w:rsidRPr="00FB1DED" w:rsidRDefault="00E3257E" w:rsidP="00E3257E">
            <w:pPr>
              <w:autoSpaceDE w:val="0"/>
              <w:autoSpaceDN w:val="0"/>
              <w:adjustRightInd w:val="0"/>
              <w:spacing w:line="276" w:lineRule="auto"/>
              <w:rPr>
                <w:rFonts w:eastAsiaTheme="minorHAnsi" w:cs="Times New Roman"/>
                <w:b/>
                <w:color w:val="000000"/>
                <w:sz w:val="24"/>
                <w:szCs w:val="24"/>
                <w:lang w:eastAsia="en-US"/>
              </w:rPr>
            </w:pPr>
            <w:r w:rsidRPr="00FB1DED">
              <w:rPr>
                <w:rFonts w:eastAsiaTheme="minorHAnsi" w:cs="Times New Roman"/>
                <w:b/>
                <w:color w:val="000000"/>
                <w:sz w:val="24"/>
                <w:szCs w:val="24"/>
                <w:lang w:eastAsia="en-US"/>
              </w:rPr>
              <w:t>Teléfono</w:t>
            </w:r>
          </w:p>
        </w:tc>
        <w:tc>
          <w:tcPr>
            <w:tcW w:w="1843" w:type="dxa"/>
            <w:gridSpan w:val="2"/>
            <w:vAlign w:val="center"/>
          </w:tcPr>
          <w:p w14:paraId="52FFABFC" w14:textId="3B11DC25" w:rsidR="00E3257E" w:rsidRPr="008727AA" w:rsidRDefault="00C56CC8" w:rsidP="00E3257E">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s="Times New Roman"/>
                <w:bCs/>
                <w:color w:val="000000"/>
                <w:sz w:val="24"/>
                <w:szCs w:val="24"/>
                <w:lang w:eastAsia="en-US"/>
              </w:rPr>
            </w:pPr>
            <w:r w:rsidRPr="008727AA">
              <w:rPr>
                <w:rFonts w:eastAsiaTheme="minorHAnsi" w:cs="Times New Roman"/>
                <w:bCs/>
                <w:color w:val="000000"/>
                <w:sz w:val="24"/>
                <w:szCs w:val="24"/>
                <w:lang w:eastAsia="en-US"/>
              </w:rPr>
              <w:t>601100518</w:t>
            </w:r>
          </w:p>
        </w:tc>
        <w:tc>
          <w:tcPr>
            <w:cnfStyle w:val="000010000000" w:firstRow="0" w:lastRow="0" w:firstColumn="0" w:lastColumn="0" w:oddVBand="1" w:evenVBand="0" w:oddHBand="0" w:evenHBand="0" w:firstRowFirstColumn="0" w:firstRowLastColumn="0" w:lastRowFirstColumn="0" w:lastRowLastColumn="0"/>
            <w:tcW w:w="4961" w:type="dxa"/>
            <w:gridSpan w:val="4"/>
          </w:tcPr>
          <w:p w14:paraId="3575B35C" w14:textId="77777777" w:rsidR="00E3257E" w:rsidRPr="00FB1DED" w:rsidRDefault="00E3257E" w:rsidP="00E3257E">
            <w:pPr>
              <w:autoSpaceDE w:val="0"/>
              <w:autoSpaceDN w:val="0"/>
              <w:adjustRightInd w:val="0"/>
              <w:spacing w:line="276" w:lineRule="auto"/>
              <w:jc w:val="center"/>
              <w:rPr>
                <w:rFonts w:eastAsiaTheme="minorHAnsi" w:cs="Times New Roman"/>
                <w:b/>
                <w:color w:val="000000"/>
                <w:sz w:val="24"/>
                <w:szCs w:val="24"/>
                <w:lang w:eastAsia="en-US"/>
              </w:rPr>
            </w:pPr>
          </w:p>
        </w:tc>
      </w:tr>
      <w:tr w:rsidR="00E3257E" w:rsidRPr="00FB1DED" w14:paraId="2FF7B61F" w14:textId="77777777" w:rsidTr="000E389E">
        <w:trPr>
          <w:trHeight w:val="81"/>
        </w:trPr>
        <w:tc>
          <w:tcPr>
            <w:cnfStyle w:val="000010000000" w:firstRow="0" w:lastRow="0" w:firstColumn="0" w:lastColumn="0" w:oddVBand="1" w:evenVBand="0" w:oddHBand="0" w:evenHBand="0" w:firstRowFirstColumn="0" w:firstRowLastColumn="0" w:lastRowFirstColumn="0" w:lastRowLastColumn="0"/>
            <w:tcW w:w="9180" w:type="dxa"/>
            <w:gridSpan w:val="7"/>
            <w:vAlign w:val="center"/>
          </w:tcPr>
          <w:p w14:paraId="501425B7" w14:textId="77777777" w:rsidR="00E3257E" w:rsidRPr="00FB1DED" w:rsidRDefault="00E3257E" w:rsidP="00E3257E">
            <w:pPr>
              <w:autoSpaceDE w:val="0"/>
              <w:autoSpaceDN w:val="0"/>
              <w:adjustRightInd w:val="0"/>
              <w:spacing w:line="276" w:lineRule="auto"/>
              <w:jc w:val="center"/>
              <w:rPr>
                <w:rFonts w:eastAsiaTheme="minorHAnsi" w:cs="Times New Roman"/>
                <w:b/>
                <w:color w:val="000000"/>
                <w:sz w:val="24"/>
                <w:szCs w:val="24"/>
                <w:lang w:eastAsia="en-US"/>
              </w:rPr>
            </w:pPr>
            <w:r w:rsidRPr="00FB1DED">
              <w:rPr>
                <w:rFonts w:eastAsiaTheme="minorHAnsi" w:cs="Times New Roman"/>
                <w:b/>
                <w:color w:val="000000"/>
                <w:sz w:val="24"/>
                <w:szCs w:val="24"/>
                <w:lang w:eastAsia="en-US"/>
              </w:rPr>
              <w:t>DATOS PROFESIONALES</w:t>
            </w:r>
          </w:p>
        </w:tc>
      </w:tr>
      <w:tr w:rsidR="00E3257E" w:rsidRPr="00FB1DED" w14:paraId="4D8580BD" w14:textId="77777777" w:rsidTr="000E389E">
        <w:trPr>
          <w:cnfStyle w:val="000000100000" w:firstRow="0" w:lastRow="0" w:firstColumn="0" w:lastColumn="0" w:oddVBand="0" w:evenVBand="0" w:oddHBand="1" w:evenHBand="0" w:firstRowFirstColumn="0" w:firstRowLastColumn="0" w:lastRowFirstColumn="0" w:lastRowLastColumn="0"/>
          <w:trHeight w:val="292"/>
        </w:trPr>
        <w:tc>
          <w:tcPr>
            <w:cnfStyle w:val="000010000000" w:firstRow="0" w:lastRow="0" w:firstColumn="0" w:lastColumn="0" w:oddVBand="1" w:evenVBand="0" w:oddHBand="0" w:evenHBand="0" w:firstRowFirstColumn="0" w:firstRowLastColumn="0" w:lastRowFirstColumn="0" w:lastRowLastColumn="0"/>
            <w:tcW w:w="2518" w:type="dxa"/>
            <w:gridSpan w:val="2"/>
            <w:vAlign w:val="center"/>
          </w:tcPr>
          <w:p w14:paraId="4D129888" w14:textId="77777777" w:rsidR="00E3257E" w:rsidRPr="00FB1DED" w:rsidRDefault="00E3257E" w:rsidP="00E3257E">
            <w:pPr>
              <w:autoSpaceDE w:val="0"/>
              <w:autoSpaceDN w:val="0"/>
              <w:adjustRightInd w:val="0"/>
              <w:spacing w:line="276" w:lineRule="auto"/>
              <w:rPr>
                <w:rFonts w:eastAsiaTheme="minorHAnsi" w:cs="Times New Roman"/>
                <w:b/>
                <w:color w:val="000000"/>
                <w:sz w:val="24"/>
                <w:szCs w:val="24"/>
                <w:lang w:eastAsia="en-US"/>
              </w:rPr>
            </w:pPr>
          </w:p>
        </w:tc>
        <w:tc>
          <w:tcPr>
            <w:tcW w:w="2835" w:type="dxa"/>
            <w:gridSpan w:val="2"/>
          </w:tcPr>
          <w:p w14:paraId="5D726801" w14:textId="77777777" w:rsidR="00E3257E" w:rsidRPr="00FB1DED" w:rsidRDefault="00E3257E" w:rsidP="00E3257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HAnsi" w:cs="Times New Roman"/>
                <w:b/>
                <w:color w:val="000000"/>
                <w:sz w:val="24"/>
                <w:szCs w:val="24"/>
                <w:lang w:eastAsia="en-US"/>
              </w:rPr>
            </w:pPr>
            <w:r w:rsidRPr="00FB1DED">
              <w:rPr>
                <w:rFonts w:eastAsiaTheme="minorHAnsi" w:cs="Times New Roman"/>
                <w:b/>
                <w:color w:val="000000"/>
                <w:sz w:val="24"/>
                <w:szCs w:val="24"/>
                <w:lang w:eastAsia="en-US"/>
              </w:rPr>
              <w:t>Titulación</w:t>
            </w:r>
          </w:p>
        </w:tc>
        <w:tc>
          <w:tcPr>
            <w:cnfStyle w:val="000010000000" w:firstRow="0" w:lastRow="0" w:firstColumn="0" w:lastColumn="0" w:oddVBand="1" w:evenVBand="0" w:oddHBand="0" w:evenHBand="0" w:firstRowFirstColumn="0" w:firstRowLastColumn="0" w:lastRowFirstColumn="0" w:lastRowLastColumn="0"/>
            <w:tcW w:w="3827" w:type="dxa"/>
            <w:gridSpan w:val="3"/>
          </w:tcPr>
          <w:p w14:paraId="090CDCF6" w14:textId="77777777" w:rsidR="00E3257E" w:rsidRPr="00FB1DED" w:rsidRDefault="00E3257E" w:rsidP="00E3257E">
            <w:pPr>
              <w:autoSpaceDE w:val="0"/>
              <w:autoSpaceDN w:val="0"/>
              <w:adjustRightInd w:val="0"/>
              <w:spacing w:line="276" w:lineRule="auto"/>
              <w:jc w:val="center"/>
              <w:rPr>
                <w:rFonts w:eastAsiaTheme="minorHAnsi" w:cs="Times New Roman"/>
                <w:b/>
                <w:color w:val="000000"/>
                <w:sz w:val="24"/>
                <w:szCs w:val="24"/>
                <w:lang w:eastAsia="en-US"/>
              </w:rPr>
            </w:pPr>
            <w:r w:rsidRPr="00FB1DED">
              <w:rPr>
                <w:rFonts w:eastAsiaTheme="minorHAnsi" w:cs="Times New Roman"/>
                <w:b/>
                <w:color w:val="000000"/>
                <w:sz w:val="24"/>
                <w:szCs w:val="24"/>
                <w:lang w:eastAsia="en-US"/>
              </w:rPr>
              <w:t>Centro de estudios</w:t>
            </w:r>
          </w:p>
        </w:tc>
      </w:tr>
      <w:tr w:rsidR="00E3257E" w:rsidRPr="00FB1DED" w14:paraId="3F35E23B" w14:textId="77777777" w:rsidTr="000E389E">
        <w:trPr>
          <w:trHeight w:val="81"/>
        </w:trPr>
        <w:tc>
          <w:tcPr>
            <w:cnfStyle w:val="000010000000" w:firstRow="0" w:lastRow="0" w:firstColumn="0" w:lastColumn="0" w:oddVBand="1" w:evenVBand="0" w:oddHBand="0" w:evenHBand="0" w:firstRowFirstColumn="0" w:firstRowLastColumn="0" w:lastRowFirstColumn="0" w:lastRowLastColumn="0"/>
            <w:tcW w:w="2518" w:type="dxa"/>
            <w:gridSpan w:val="2"/>
            <w:vMerge w:val="restart"/>
            <w:vAlign w:val="center"/>
          </w:tcPr>
          <w:p w14:paraId="15A8B56B" w14:textId="77777777" w:rsidR="00E3257E" w:rsidRPr="00FB1DED" w:rsidRDefault="00E3257E" w:rsidP="00E3257E">
            <w:pPr>
              <w:autoSpaceDE w:val="0"/>
              <w:autoSpaceDN w:val="0"/>
              <w:adjustRightInd w:val="0"/>
              <w:spacing w:line="276" w:lineRule="auto"/>
              <w:rPr>
                <w:rFonts w:eastAsiaTheme="minorHAnsi" w:cs="Times New Roman"/>
                <w:b/>
                <w:color w:val="000000"/>
                <w:sz w:val="24"/>
                <w:szCs w:val="24"/>
                <w:lang w:eastAsia="en-US"/>
              </w:rPr>
            </w:pPr>
            <w:r w:rsidRPr="00FB1DED">
              <w:rPr>
                <w:rFonts w:eastAsiaTheme="minorHAnsi" w:cs="Times New Roman"/>
                <w:b/>
                <w:color w:val="000000"/>
                <w:sz w:val="24"/>
                <w:szCs w:val="24"/>
                <w:lang w:eastAsia="en-US"/>
              </w:rPr>
              <w:t>Formación académica</w:t>
            </w:r>
          </w:p>
        </w:tc>
        <w:tc>
          <w:tcPr>
            <w:tcW w:w="2835" w:type="dxa"/>
            <w:gridSpan w:val="2"/>
          </w:tcPr>
          <w:p w14:paraId="04448CC9" w14:textId="6F9A0E71" w:rsidR="00E3257E" w:rsidRPr="00206471" w:rsidRDefault="00544D49" w:rsidP="00E3257E">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HAnsi" w:cs="Times New Roman"/>
                <w:bCs/>
                <w:color w:val="000000"/>
                <w:sz w:val="24"/>
                <w:szCs w:val="24"/>
                <w:lang w:eastAsia="en-US"/>
              </w:rPr>
            </w:pPr>
            <w:r>
              <w:rPr>
                <w:rFonts w:eastAsiaTheme="minorHAnsi" w:cs="Times New Roman"/>
                <w:bCs/>
                <w:color w:val="000000"/>
                <w:sz w:val="24"/>
                <w:szCs w:val="24"/>
                <w:lang w:eastAsia="en-US"/>
              </w:rPr>
              <w:t xml:space="preserve">F.P.S </w:t>
            </w:r>
            <w:r w:rsidR="00206471" w:rsidRPr="00206471">
              <w:rPr>
                <w:rFonts w:eastAsiaTheme="minorHAnsi" w:cs="Times New Roman"/>
                <w:bCs/>
                <w:color w:val="000000"/>
                <w:sz w:val="24"/>
                <w:szCs w:val="24"/>
                <w:lang w:eastAsia="en-US"/>
              </w:rPr>
              <w:t>Desarrollo de aplicaciones multiplataforma</w:t>
            </w:r>
          </w:p>
        </w:tc>
        <w:tc>
          <w:tcPr>
            <w:cnfStyle w:val="000010000000" w:firstRow="0" w:lastRow="0" w:firstColumn="0" w:lastColumn="0" w:oddVBand="1" w:evenVBand="0" w:oddHBand="0" w:evenHBand="0" w:firstRowFirstColumn="0" w:firstRowLastColumn="0" w:lastRowFirstColumn="0" w:lastRowLastColumn="0"/>
            <w:tcW w:w="3827" w:type="dxa"/>
            <w:gridSpan w:val="3"/>
          </w:tcPr>
          <w:p w14:paraId="54D9B65D" w14:textId="14460F57" w:rsidR="00E3257E" w:rsidRPr="00206471" w:rsidRDefault="00206471" w:rsidP="00E3257E">
            <w:pPr>
              <w:autoSpaceDE w:val="0"/>
              <w:autoSpaceDN w:val="0"/>
              <w:adjustRightInd w:val="0"/>
              <w:spacing w:line="276" w:lineRule="auto"/>
              <w:jc w:val="center"/>
              <w:rPr>
                <w:rFonts w:eastAsiaTheme="minorHAnsi" w:cs="Times New Roman"/>
                <w:bCs/>
                <w:color w:val="000000"/>
                <w:sz w:val="24"/>
                <w:szCs w:val="24"/>
                <w:lang w:eastAsia="en-US"/>
              </w:rPr>
            </w:pPr>
            <w:r w:rsidRPr="00206471">
              <w:rPr>
                <w:rFonts w:eastAsiaTheme="minorHAnsi" w:cs="Times New Roman"/>
                <w:bCs/>
                <w:color w:val="000000"/>
                <w:sz w:val="24"/>
                <w:szCs w:val="24"/>
                <w:lang w:eastAsia="en-US"/>
              </w:rPr>
              <w:t>IES San Andrés</w:t>
            </w:r>
          </w:p>
        </w:tc>
      </w:tr>
      <w:tr w:rsidR="00E3257E" w:rsidRPr="00FB1DED" w14:paraId="524B35C1" w14:textId="77777777" w:rsidTr="000E389E">
        <w:trPr>
          <w:cnfStyle w:val="000000100000" w:firstRow="0" w:lastRow="0" w:firstColumn="0" w:lastColumn="0" w:oddVBand="0" w:evenVBand="0" w:oddHBand="1" w:evenHBand="0" w:firstRowFirstColumn="0" w:firstRowLastColumn="0" w:lastRowFirstColumn="0" w:lastRowLastColumn="0"/>
          <w:trHeight w:val="81"/>
        </w:trPr>
        <w:tc>
          <w:tcPr>
            <w:cnfStyle w:val="000010000000" w:firstRow="0" w:lastRow="0" w:firstColumn="0" w:lastColumn="0" w:oddVBand="1" w:evenVBand="0" w:oddHBand="0" w:evenHBand="0" w:firstRowFirstColumn="0" w:firstRowLastColumn="0" w:lastRowFirstColumn="0" w:lastRowLastColumn="0"/>
            <w:tcW w:w="2518" w:type="dxa"/>
            <w:gridSpan w:val="2"/>
            <w:vMerge/>
            <w:vAlign w:val="center"/>
          </w:tcPr>
          <w:p w14:paraId="1134C01D" w14:textId="77777777" w:rsidR="00E3257E" w:rsidRPr="00FB1DED" w:rsidRDefault="00E3257E" w:rsidP="00E3257E">
            <w:pPr>
              <w:autoSpaceDE w:val="0"/>
              <w:autoSpaceDN w:val="0"/>
              <w:adjustRightInd w:val="0"/>
              <w:spacing w:line="276" w:lineRule="auto"/>
              <w:rPr>
                <w:rFonts w:eastAsiaTheme="minorHAnsi" w:cs="Times New Roman"/>
                <w:b/>
                <w:color w:val="000000"/>
                <w:sz w:val="24"/>
                <w:szCs w:val="24"/>
                <w:lang w:eastAsia="en-US"/>
              </w:rPr>
            </w:pPr>
          </w:p>
        </w:tc>
        <w:tc>
          <w:tcPr>
            <w:tcW w:w="2835" w:type="dxa"/>
            <w:gridSpan w:val="2"/>
          </w:tcPr>
          <w:p w14:paraId="2FBAC15F" w14:textId="271FF905" w:rsidR="00E3257E" w:rsidRPr="00206471" w:rsidRDefault="00206471" w:rsidP="00E3257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HAnsi" w:cs="Times New Roman"/>
                <w:bCs/>
                <w:color w:val="000000"/>
                <w:sz w:val="24"/>
                <w:szCs w:val="24"/>
                <w:lang w:eastAsia="en-US"/>
              </w:rPr>
            </w:pPr>
            <w:r w:rsidRPr="00206471">
              <w:rPr>
                <w:rFonts w:eastAsiaTheme="minorHAnsi" w:cs="Times New Roman"/>
                <w:bCs/>
                <w:color w:val="000000"/>
                <w:sz w:val="24"/>
                <w:szCs w:val="24"/>
                <w:lang w:eastAsia="en-US"/>
              </w:rPr>
              <w:t>Bachillerato de humanidades y ciencias sociales</w:t>
            </w:r>
          </w:p>
        </w:tc>
        <w:tc>
          <w:tcPr>
            <w:cnfStyle w:val="000010000000" w:firstRow="0" w:lastRow="0" w:firstColumn="0" w:lastColumn="0" w:oddVBand="1" w:evenVBand="0" w:oddHBand="0" w:evenHBand="0" w:firstRowFirstColumn="0" w:firstRowLastColumn="0" w:lastRowFirstColumn="0" w:lastRowLastColumn="0"/>
            <w:tcW w:w="3827" w:type="dxa"/>
            <w:gridSpan w:val="3"/>
          </w:tcPr>
          <w:p w14:paraId="2A993321" w14:textId="1C391C67" w:rsidR="00E3257E" w:rsidRPr="00964D69" w:rsidRDefault="00206471" w:rsidP="00E3257E">
            <w:pPr>
              <w:autoSpaceDE w:val="0"/>
              <w:autoSpaceDN w:val="0"/>
              <w:adjustRightInd w:val="0"/>
              <w:spacing w:line="276" w:lineRule="auto"/>
              <w:jc w:val="center"/>
              <w:rPr>
                <w:rFonts w:eastAsiaTheme="minorHAnsi" w:cs="Times New Roman"/>
                <w:bCs/>
                <w:color w:val="000000"/>
                <w:sz w:val="24"/>
                <w:szCs w:val="24"/>
                <w:lang w:eastAsia="en-US"/>
              </w:rPr>
            </w:pPr>
            <w:r w:rsidRPr="00964D69">
              <w:rPr>
                <w:rFonts w:eastAsiaTheme="minorHAnsi" w:cs="Times New Roman"/>
                <w:bCs/>
                <w:color w:val="000000"/>
                <w:sz w:val="24"/>
                <w:szCs w:val="24"/>
                <w:lang w:eastAsia="en-US"/>
              </w:rPr>
              <w:t>IES Lancia</w:t>
            </w:r>
          </w:p>
        </w:tc>
      </w:tr>
      <w:tr w:rsidR="00E3257E" w:rsidRPr="00FB1DED" w14:paraId="175661D0" w14:textId="77777777" w:rsidTr="000E389E">
        <w:trPr>
          <w:trHeight w:val="397"/>
        </w:trPr>
        <w:tc>
          <w:tcPr>
            <w:cnfStyle w:val="000010000000" w:firstRow="0" w:lastRow="0" w:firstColumn="0" w:lastColumn="0" w:oddVBand="1" w:evenVBand="0" w:oddHBand="0" w:evenHBand="0" w:firstRowFirstColumn="0" w:firstRowLastColumn="0" w:lastRowFirstColumn="0" w:lastRowLastColumn="0"/>
            <w:tcW w:w="2518" w:type="dxa"/>
            <w:gridSpan w:val="2"/>
            <w:vMerge w:val="restart"/>
            <w:vAlign w:val="center"/>
          </w:tcPr>
          <w:p w14:paraId="57D6D399" w14:textId="77777777" w:rsidR="00E3257E" w:rsidRPr="00FB1DED" w:rsidRDefault="00E3257E" w:rsidP="00E3257E">
            <w:pPr>
              <w:autoSpaceDE w:val="0"/>
              <w:autoSpaceDN w:val="0"/>
              <w:adjustRightInd w:val="0"/>
              <w:spacing w:line="276" w:lineRule="auto"/>
              <w:rPr>
                <w:rFonts w:eastAsiaTheme="minorHAnsi" w:cs="Times New Roman"/>
                <w:b/>
                <w:color w:val="000000"/>
                <w:sz w:val="24"/>
                <w:szCs w:val="24"/>
                <w:lang w:eastAsia="en-US"/>
              </w:rPr>
            </w:pPr>
            <w:r w:rsidRPr="00FB1DED">
              <w:rPr>
                <w:rFonts w:eastAsiaTheme="minorHAnsi" w:cs="Times New Roman"/>
                <w:b/>
                <w:color w:val="000000"/>
                <w:sz w:val="24"/>
                <w:szCs w:val="24"/>
                <w:lang w:eastAsia="en-US"/>
              </w:rPr>
              <w:t>Experiencia laboral</w:t>
            </w:r>
          </w:p>
          <w:p w14:paraId="678070F7" w14:textId="77777777" w:rsidR="00E3257E" w:rsidRPr="00FB1DED" w:rsidRDefault="00E3257E" w:rsidP="00E3257E">
            <w:pPr>
              <w:autoSpaceDE w:val="0"/>
              <w:autoSpaceDN w:val="0"/>
              <w:adjustRightInd w:val="0"/>
              <w:spacing w:line="276" w:lineRule="auto"/>
              <w:rPr>
                <w:rFonts w:eastAsiaTheme="minorHAnsi" w:cs="Times New Roman"/>
                <w:b/>
                <w:sz w:val="24"/>
                <w:szCs w:val="24"/>
                <w:lang w:eastAsia="en-US"/>
              </w:rPr>
            </w:pPr>
          </w:p>
          <w:p w14:paraId="457AB282" w14:textId="77777777" w:rsidR="00E3257E" w:rsidRPr="00FB1DED" w:rsidRDefault="00E3257E" w:rsidP="00E3257E">
            <w:pPr>
              <w:autoSpaceDE w:val="0"/>
              <w:autoSpaceDN w:val="0"/>
              <w:adjustRightInd w:val="0"/>
              <w:spacing w:line="276" w:lineRule="auto"/>
              <w:rPr>
                <w:rFonts w:eastAsiaTheme="minorHAnsi" w:cs="Times New Roman"/>
                <w:b/>
                <w:color w:val="000000"/>
                <w:sz w:val="24"/>
                <w:szCs w:val="24"/>
                <w:lang w:eastAsia="en-US"/>
              </w:rPr>
            </w:pPr>
          </w:p>
        </w:tc>
        <w:tc>
          <w:tcPr>
            <w:tcW w:w="2835" w:type="dxa"/>
            <w:gridSpan w:val="2"/>
          </w:tcPr>
          <w:p w14:paraId="0F1F0BF5" w14:textId="77777777" w:rsidR="00E3257E" w:rsidRPr="00FB1DED" w:rsidRDefault="00E3257E" w:rsidP="00E3257E">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HAnsi" w:cs="Times New Roman"/>
                <w:b/>
                <w:color w:val="000000"/>
                <w:sz w:val="24"/>
                <w:szCs w:val="24"/>
                <w:lang w:eastAsia="en-US"/>
              </w:rPr>
            </w:pPr>
            <w:r w:rsidRPr="00FB1DED">
              <w:rPr>
                <w:rFonts w:eastAsiaTheme="minorHAnsi" w:cs="Times New Roman"/>
                <w:b/>
                <w:color w:val="000000"/>
                <w:sz w:val="24"/>
                <w:szCs w:val="24"/>
                <w:lang w:eastAsia="en-US"/>
              </w:rPr>
              <w:t>Nombre empresa</w:t>
            </w:r>
          </w:p>
        </w:tc>
        <w:tc>
          <w:tcPr>
            <w:cnfStyle w:val="000010000000" w:firstRow="0" w:lastRow="0" w:firstColumn="0" w:lastColumn="0" w:oddVBand="1" w:evenVBand="0" w:oddHBand="0" w:evenHBand="0" w:firstRowFirstColumn="0" w:firstRowLastColumn="0" w:lastRowFirstColumn="0" w:lastRowLastColumn="0"/>
            <w:tcW w:w="1985" w:type="dxa"/>
            <w:gridSpan w:val="2"/>
          </w:tcPr>
          <w:p w14:paraId="351A6A9B" w14:textId="77777777" w:rsidR="00E3257E" w:rsidRPr="00FB1DED" w:rsidRDefault="00E3257E" w:rsidP="00E3257E">
            <w:pPr>
              <w:autoSpaceDE w:val="0"/>
              <w:autoSpaceDN w:val="0"/>
              <w:adjustRightInd w:val="0"/>
              <w:spacing w:line="276" w:lineRule="auto"/>
              <w:jc w:val="center"/>
              <w:rPr>
                <w:rFonts w:eastAsiaTheme="minorHAnsi" w:cs="Times New Roman"/>
                <w:b/>
                <w:color w:val="000000"/>
                <w:sz w:val="24"/>
                <w:szCs w:val="24"/>
                <w:lang w:eastAsia="en-US"/>
              </w:rPr>
            </w:pPr>
            <w:r w:rsidRPr="00FB1DED">
              <w:rPr>
                <w:rFonts w:eastAsiaTheme="minorHAnsi" w:cs="Times New Roman"/>
                <w:b/>
                <w:color w:val="000000"/>
                <w:sz w:val="24"/>
                <w:szCs w:val="24"/>
                <w:lang w:eastAsia="en-US"/>
              </w:rPr>
              <w:t>Puesto de trabajo</w:t>
            </w:r>
          </w:p>
        </w:tc>
        <w:tc>
          <w:tcPr>
            <w:tcW w:w="1842" w:type="dxa"/>
          </w:tcPr>
          <w:p w14:paraId="5178836A" w14:textId="77777777" w:rsidR="00E3257E" w:rsidRPr="00FB1DED" w:rsidRDefault="00E3257E" w:rsidP="00E3257E">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HAnsi" w:cs="Times New Roman"/>
                <w:b/>
                <w:color w:val="000000"/>
                <w:sz w:val="24"/>
                <w:szCs w:val="24"/>
                <w:lang w:eastAsia="en-US"/>
              </w:rPr>
            </w:pPr>
            <w:r w:rsidRPr="00FB1DED">
              <w:rPr>
                <w:rFonts w:eastAsiaTheme="minorHAnsi" w:cs="Times New Roman"/>
                <w:b/>
                <w:color w:val="000000"/>
                <w:sz w:val="24"/>
                <w:szCs w:val="24"/>
                <w:lang w:eastAsia="en-US"/>
              </w:rPr>
              <w:t>Tiempo</w:t>
            </w:r>
          </w:p>
        </w:tc>
      </w:tr>
      <w:tr w:rsidR="00E3257E" w:rsidRPr="00FB1DED" w14:paraId="3215CB37" w14:textId="77777777" w:rsidTr="000E389E">
        <w:trPr>
          <w:cnfStyle w:val="000000100000" w:firstRow="0" w:lastRow="0" w:firstColumn="0" w:lastColumn="0" w:oddVBand="0" w:evenVBand="0" w:oddHBand="1" w:evenHBand="0" w:firstRowFirstColumn="0" w:firstRowLastColumn="0" w:lastRowFirstColumn="0" w:lastRowLastColumn="0"/>
          <w:trHeight w:val="81"/>
        </w:trPr>
        <w:tc>
          <w:tcPr>
            <w:cnfStyle w:val="000010000000" w:firstRow="0" w:lastRow="0" w:firstColumn="0" w:lastColumn="0" w:oddVBand="1" w:evenVBand="0" w:oddHBand="0" w:evenHBand="0" w:firstRowFirstColumn="0" w:firstRowLastColumn="0" w:lastRowFirstColumn="0" w:lastRowLastColumn="0"/>
            <w:tcW w:w="2518" w:type="dxa"/>
            <w:gridSpan w:val="2"/>
            <w:vMerge/>
            <w:vAlign w:val="center"/>
          </w:tcPr>
          <w:p w14:paraId="67F3160B" w14:textId="77777777" w:rsidR="00E3257E" w:rsidRPr="00FB1DED" w:rsidRDefault="00E3257E" w:rsidP="00E3257E">
            <w:pPr>
              <w:autoSpaceDE w:val="0"/>
              <w:autoSpaceDN w:val="0"/>
              <w:adjustRightInd w:val="0"/>
              <w:spacing w:line="276" w:lineRule="auto"/>
              <w:rPr>
                <w:rFonts w:eastAsiaTheme="minorHAnsi" w:cs="Times New Roman"/>
                <w:b/>
                <w:color w:val="000000"/>
                <w:sz w:val="24"/>
                <w:szCs w:val="24"/>
                <w:lang w:eastAsia="en-US"/>
              </w:rPr>
            </w:pPr>
          </w:p>
        </w:tc>
        <w:tc>
          <w:tcPr>
            <w:tcW w:w="2835" w:type="dxa"/>
            <w:gridSpan w:val="2"/>
          </w:tcPr>
          <w:p w14:paraId="73A187A6" w14:textId="0C4B7F92" w:rsidR="00E3257E" w:rsidRPr="005666F3" w:rsidRDefault="005666F3" w:rsidP="00E3257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HAnsi" w:cs="Times New Roman"/>
                <w:bCs/>
                <w:color w:val="000000"/>
                <w:sz w:val="24"/>
                <w:szCs w:val="24"/>
                <w:lang w:eastAsia="en-US"/>
              </w:rPr>
            </w:pPr>
            <w:r w:rsidRPr="005666F3">
              <w:rPr>
                <w:rFonts w:eastAsiaTheme="minorHAnsi" w:cs="Times New Roman"/>
                <w:bCs/>
                <w:color w:val="000000"/>
                <w:sz w:val="24"/>
                <w:szCs w:val="24"/>
                <w:lang w:eastAsia="en-US"/>
              </w:rPr>
              <w:t>Asociación Española Contra el Cáncer</w:t>
            </w:r>
          </w:p>
        </w:tc>
        <w:tc>
          <w:tcPr>
            <w:cnfStyle w:val="000010000000" w:firstRow="0" w:lastRow="0" w:firstColumn="0" w:lastColumn="0" w:oddVBand="1" w:evenVBand="0" w:oddHBand="0" w:evenHBand="0" w:firstRowFirstColumn="0" w:firstRowLastColumn="0" w:lastRowFirstColumn="0" w:lastRowLastColumn="0"/>
            <w:tcW w:w="1985" w:type="dxa"/>
            <w:gridSpan w:val="2"/>
          </w:tcPr>
          <w:p w14:paraId="16DDDB7A" w14:textId="74AFCE1E" w:rsidR="00E3257E" w:rsidRPr="005666F3" w:rsidRDefault="005666F3" w:rsidP="00E3257E">
            <w:pPr>
              <w:autoSpaceDE w:val="0"/>
              <w:autoSpaceDN w:val="0"/>
              <w:adjustRightInd w:val="0"/>
              <w:spacing w:line="276" w:lineRule="auto"/>
              <w:jc w:val="center"/>
              <w:rPr>
                <w:rFonts w:eastAsiaTheme="minorHAnsi" w:cs="Times New Roman"/>
                <w:bCs/>
                <w:color w:val="000000"/>
                <w:sz w:val="24"/>
                <w:szCs w:val="24"/>
                <w:lang w:eastAsia="en-US"/>
              </w:rPr>
            </w:pPr>
            <w:r w:rsidRPr="005666F3">
              <w:rPr>
                <w:rFonts w:eastAsiaTheme="minorHAnsi" w:cs="Times New Roman"/>
                <w:bCs/>
                <w:color w:val="000000"/>
                <w:sz w:val="24"/>
                <w:szCs w:val="24"/>
                <w:lang w:eastAsia="en-US"/>
              </w:rPr>
              <w:t>Teleoperador</w:t>
            </w:r>
          </w:p>
        </w:tc>
        <w:tc>
          <w:tcPr>
            <w:tcW w:w="1842" w:type="dxa"/>
          </w:tcPr>
          <w:p w14:paraId="583987A6" w14:textId="5CA98AF8" w:rsidR="00E3257E" w:rsidRPr="005666F3" w:rsidRDefault="005666F3" w:rsidP="00E3257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HAnsi" w:cs="Times New Roman"/>
                <w:bCs/>
                <w:color w:val="000000"/>
                <w:sz w:val="24"/>
                <w:szCs w:val="24"/>
                <w:lang w:eastAsia="en-US"/>
              </w:rPr>
            </w:pPr>
            <w:r w:rsidRPr="005666F3">
              <w:rPr>
                <w:rFonts w:eastAsiaTheme="minorHAnsi" w:cs="Times New Roman"/>
                <w:bCs/>
                <w:color w:val="000000"/>
                <w:sz w:val="24"/>
                <w:szCs w:val="24"/>
                <w:lang w:eastAsia="en-US"/>
              </w:rPr>
              <w:t>3 meses</w:t>
            </w:r>
          </w:p>
        </w:tc>
      </w:tr>
      <w:tr w:rsidR="00E3257E" w:rsidRPr="00FB1DED" w14:paraId="37E06F4B" w14:textId="77777777" w:rsidTr="000E389E">
        <w:trPr>
          <w:trHeight w:val="81"/>
        </w:trPr>
        <w:tc>
          <w:tcPr>
            <w:cnfStyle w:val="000010000000" w:firstRow="0" w:lastRow="0" w:firstColumn="0" w:lastColumn="0" w:oddVBand="1" w:evenVBand="0" w:oddHBand="0" w:evenHBand="0" w:firstRowFirstColumn="0" w:firstRowLastColumn="0" w:lastRowFirstColumn="0" w:lastRowLastColumn="0"/>
            <w:tcW w:w="2518" w:type="dxa"/>
            <w:gridSpan w:val="2"/>
            <w:vMerge w:val="restart"/>
            <w:vAlign w:val="center"/>
          </w:tcPr>
          <w:p w14:paraId="15CDF837" w14:textId="77777777" w:rsidR="00E3257E" w:rsidRPr="00FB1DED" w:rsidRDefault="00E3257E" w:rsidP="00E3257E">
            <w:pPr>
              <w:autoSpaceDE w:val="0"/>
              <w:autoSpaceDN w:val="0"/>
              <w:adjustRightInd w:val="0"/>
              <w:spacing w:line="276" w:lineRule="auto"/>
              <w:rPr>
                <w:rFonts w:eastAsiaTheme="minorHAnsi" w:cs="Times New Roman"/>
                <w:b/>
                <w:color w:val="000000"/>
                <w:sz w:val="24"/>
                <w:szCs w:val="24"/>
                <w:lang w:eastAsia="en-US"/>
              </w:rPr>
            </w:pPr>
            <w:r w:rsidRPr="00FB1DED">
              <w:rPr>
                <w:rFonts w:eastAsiaTheme="minorHAnsi" w:cs="Times New Roman"/>
                <w:b/>
                <w:color w:val="000000"/>
                <w:sz w:val="24"/>
                <w:szCs w:val="24"/>
                <w:lang w:eastAsia="en-US"/>
              </w:rPr>
              <w:t>Otros datos de interés</w:t>
            </w:r>
          </w:p>
        </w:tc>
        <w:tc>
          <w:tcPr>
            <w:tcW w:w="2835" w:type="dxa"/>
            <w:gridSpan w:val="2"/>
          </w:tcPr>
          <w:p w14:paraId="19B819DE" w14:textId="77777777" w:rsidR="00E3257E" w:rsidRPr="00FB1DED" w:rsidRDefault="00E3257E" w:rsidP="00E3257E">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HAnsi" w:cs="Times New Roman"/>
                <w:b/>
                <w:color w:val="000000"/>
                <w:sz w:val="24"/>
                <w:szCs w:val="24"/>
                <w:lang w:eastAsia="en-US"/>
              </w:rPr>
            </w:pPr>
            <w:r w:rsidRPr="00FB1DED">
              <w:rPr>
                <w:rFonts w:eastAsiaTheme="minorHAnsi" w:cs="Times New Roman"/>
                <w:b/>
                <w:color w:val="000000"/>
                <w:sz w:val="24"/>
                <w:szCs w:val="24"/>
                <w:lang w:eastAsia="en-US"/>
              </w:rPr>
              <w:t>Idiomas</w:t>
            </w:r>
          </w:p>
        </w:tc>
        <w:tc>
          <w:tcPr>
            <w:cnfStyle w:val="000010000000" w:firstRow="0" w:lastRow="0" w:firstColumn="0" w:lastColumn="0" w:oddVBand="1" w:evenVBand="0" w:oddHBand="0" w:evenHBand="0" w:firstRowFirstColumn="0" w:firstRowLastColumn="0" w:lastRowFirstColumn="0" w:lastRowLastColumn="0"/>
            <w:tcW w:w="1985" w:type="dxa"/>
            <w:gridSpan w:val="2"/>
          </w:tcPr>
          <w:p w14:paraId="46C522DA" w14:textId="52CD54C8" w:rsidR="00E3257E" w:rsidRPr="005D6325" w:rsidRDefault="005D6325" w:rsidP="00E3257E">
            <w:pPr>
              <w:autoSpaceDE w:val="0"/>
              <w:autoSpaceDN w:val="0"/>
              <w:adjustRightInd w:val="0"/>
              <w:spacing w:line="276" w:lineRule="auto"/>
              <w:jc w:val="center"/>
              <w:rPr>
                <w:rFonts w:eastAsiaTheme="minorHAnsi" w:cs="Times New Roman"/>
                <w:bCs/>
                <w:color w:val="000000"/>
                <w:sz w:val="24"/>
                <w:szCs w:val="24"/>
                <w:lang w:eastAsia="en-US"/>
              </w:rPr>
            </w:pPr>
            <w:r w:rsidRPr="005D6325">
              <w:rPr>
                <w:rFonts w:eastAsiaTheme="minorHAnsi" w:cs="Times New Roman"/>
                <w:bCs/>
                <w:color w:val="000000"/>
                <w:sz w:val="24"/>
                <w:szCs w:val="24"/>
                <w:lang w:eastAsia="en-US"/>
              </w:rPr>
              <w:t>Inglés</w:t>
            </w:r>
          </w:p>
        </w:tc>
        <w:tc>
          <w:tcPr>
            <w:tcW w:w="1842" w:type="dxa"/>
          </w:tcPr>
          <w:p w14:paraId="13D6F0CC" w14:textId="77777777" w:rsidR="00E3257E" w:rsidRPr="00FB1DED" w:rsidRDefault="00E3257E" w:rsidP="00E3257E">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HAnsi" w:cs="Times New Roman"/>
                <w:b/>
                <w:color w:val="000000"/>
                <w:sz w:val="24"/>
                <w:szCs w:val="24"/>
                <w:lang w:eastAsia="en-US"/>
              </w:rPr>
            </w:pPr>
          </w:p>
        </w:tc>
      </w:tr>
      <w:tr w:rsidR="00E3257E" w:rsidRPr="00FB1DED" w14:paraId="2EE904BB" w14:textId="77777777" w:rsidTr="000E389E">
        <w:trPr>
          <w:cnfStyle w:val="000000100000" w:firstRow="0" w:lastRow="0" w:firstColumn="0" w:lastColumn="0" w:oddVBand="0" w:evenVBand="0" w:oddHBand="1" w:evenHBand="0" w:firstRowFirstColumn="0" w:firstRowLastColumn="0" w:lastRowFirstColumn="0" w:lastRowLastColumn="0"/>
          <w:trHeight w:val="81"/>
        </w:trPr>
        <w:tc>
          <w:tcPr>
            <w:cnfStyle w:val="000010000000" w:firstRow="0" w:lastRow="0" w:firstColumn="0" w:lastColumn="0" w:oddVBand="1" w:evenVBand="0" w:oddHBand="0" w:evenHBand="0" w:firstRowFirstColumn="0" w:firstRowLastColumn="0" w:lastRowFirstColumn="0" w:lastRowLastColumn="0"/>
            <w:tcW w:w="2518" w:type="dxa"/>
            <w:gridSpan w:val="2"/>
            <w:vMerge/>
          </w:tcPr>
          <w:p w14:paraId="381A5807" w14:textId="77777777" w:rsidR="00E3257E" w:rsidRPr="00FB1DED" w:rsidRDefault="00E3257E" w:rsidP="00E3257E">
            <w:pPr>
              <w:autoSpaceDE w:val="0"/>
              <w:autoSpaceDN w:val="0"/>
              <w:adjustRightInd w:val="0"/>
              <w:spacing w:line="276" w:lineRule="auto"/>
              <w:jc w:val="center"/>
              <w:rPr>
                <w:rFonts w:eastAsiaTheme="minorHAnsi" w:cs="Times New Roman"/>
                <w:b/>
                <w:color w:val="000000"/>
                <w:sz w:val="24"/>
                <w:szCs w:val="24"/>
                <w:lang w:eastAsia="en-US"/>
              </w:rPr>
            </w:pPr>
          </w:p>
        </w:tc>
        <w:tc>
          <w:tcPr>
            <w:tcW w:w="2835" w:type="dxa"/>
            <w:gridSpan w:val="2"/>
          </w:tcPr>
          <w:p w14:paraId="65AFDED4" w14:textId="77777777" w:rsidR="00E3257E" w:rsidRPr="00FB1DED" w:rsidRDefault="00E3257E" w:rsidP="00E3257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HAnsi" w:cs="Times New Roman"/>
                <w:b/>
                <w:color w:val="000000"/>
                <w:sz w:val="24"/>
                <w:szCs w:val="24"/>
                <w:lang w:eastAsia="en-US"/>
              </w:rPr>
            </w:pPr>
            <w:r w:rsidRPr="00FB1DED">
              <w:rPr>
                <w:rFonts w:eastAsiaTheme="minorHAnsi" w:cs="Times New Roman"/>
                <w:b/>
                <w:color w:val="000000"/>
                <w:sz w:val="24"/>
                <w:szCs w:val="24"/>
                <w:lang w:eastAsia="en-US"/>
              </w:rPr>
              <w:t>Conocimientos técnicos</w:t>
            </w:r>
          </w:p>
        </w:tc>
        <w:tc>
          <w:tcPr>
            <w:cnfStyle w:val="000010000000" w:firstRow="0" w:lastRow="0" w:firstColumn="0" w:lastColumn="0" w:oddVBand="1" w:evenVBand="0" w:oddHBand="0" w:evenHBand="0" w:firstRowFirstColumn="0" w:firstRowLastColumn="0" w:lastRowFirstColumn="0" w:lastRowLastColumn="0"/>
            <w:tcW w:w="1985" w:type="dxa"/>
            <w:gridSpan w:val="2"/>
          </w:tcPr>
          <w:p w14:paraId="27046680" w14:textId="79242801" w:rsidR="00E3257E" w:rsidRPr="005D6325" w:rsidRDefault="005D6325" w:rsidP="00E3257E">
            <w:pPr>
              <w:autoSpaceDE w:val="0"/>
              <w:autoSpaceDN w:val="0"/>
              <w:adjustRightInd w:val="0"/>
              <w:spacing w:line="276" w:lineRule="auto"/>
              <w:jc w:val="center"/>
              <w:rPr>
                <w:rFonts w:eastAsiaTheme="minorHAnsi" w:cs="Times New Roman"/>
                <w:bCs/>
                <w:color w:val="000000"/>
                <w:sz w:val="24"/>
                <w:szCs w:val="24"/>
                <w:lang w:eastAsia="en-US"/>
              </w:rPr>
            </w:pPr>
            <w:r w:rsidRPr="005D6325">
              <w:rPr>
                <w:rFonts w:eastAsiaTheme="minorHAnsi" w:cs="Times New Roman"/>
                <w:bCs/>
                <w:color w:val="000000"/>
                <w:sz w:val="24"/>
                <w:szCs w:val="24"/>
                <w:lang w:eastAsia="en-US"/>
              </w:rPr>
              <w:t>Informática de propósito general</w:t>
            </w:r>
          </w:p>
        </w:tc>
        <w:tc>
          <w:tcPr>
            <w:tcW w:w="1842" w:type="dxa"/>
          </w:tcPr>
          <w:p w14:paraId="6EDCFD29" w14:textId="5459DDE5" w:rsidR="00E3257E" w:rsidRPr="009F61FA" w:rsidRDefault="009F61FA" w:rsidP="00E3257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HAnsi" w:cs="Times New Roman"/>
                <w:bCs/>
                <w:color w:val="000000"/>
                <w:sz w:val="24"/>
                <w:szCs w:val="24"/>
                <w:lang w:eastAsia="en-US"/>
              </w:rPr>
            </w:pPr>
            <w:r w:rsidRPr="009F61FA">
              <w:rPr>
                <w:rFonts w:eastAsiaTheme="minorHAnsi" w:cs="Times New Roman"/>
                <w:bCs/>
                <w:color w:val="000000"/>
                <w:sz w:val="24"/>
                <w:szCs w:val="24"/>
                <w:lang w:eastAsia="en-US"/>
              </w:rPr>
              <w:t>Edición de vídeo</w:t>
            </w:r>
          </w:p>
        </w:tc>
      </w:tr>
    </w:tbl>
    <w:tbl>
      <w:tblPr>
        <w:tblStyle w:val="Tablaconcuadrcula4-nfasis1"/>
        <w:tblW w:w="9682" w:type="dxa"/>
        <w:tblLayout w:type="fixed"/>
        <w:tblLook w:val="0000" w:firstRow="0" w:lastRow="0" w:firstColumn="0" w:lastColumn="0" w:noHBand="0" w:noVBand="0"/>
      </w:tblPr>
      <w:tblGrid>
        <w:gridCol w:w="2822"/>
        <w:gridCol w:w="20"/>
        <w:gridCol w:w="4831"/>
        <w:gridCol w:w="2009"/>
      </w:tblGrid>
      <w:tr w:rsidR="00E3257E" w:rsidRPr="00FB1DED" w14:paraId="39C8851F" w14:textId="77777777" w:rsidTr="00E3257E">
        <w:trPr>
          <w:cnfStyle w:val="000000100000" w:firstRow="0" w:lastRow="0" w:firstColumn="0" w:lastColumn="0" w:oddVBand="0" w:evenVBand="0" w:oddHBand="1" w:evenHBand="0" w:firstRowFirstColumn="0" w:firstRowLastColumn="0" w:lastRowFirstColumn="0" w:lastRowLastColumn="0"/>
          <w:trHeight w:val="90"/>
        </w:trPr>
        <w:tc>
          <w:tcPr>
            <w:cnfStyle w:val="000010000000" w:firstRow="0" w:lastRow="0" w:firstColumn="0" w:lastColumn="0" w:oddVBand="1" w:evenVBand="0" w:oddHBand="0" w:evenHBand="0" w:firstRowFirstColumn="0" w:firstRowLastColumn="0" w:lastRowFirstColumn="0" w:lastRowLastColumn="0"/>
            <w:tcW w:w="2822" w:type="dxa"/>
          </w:tcPr>
          <w:p w14:paraId="52816D79" w14:textId="77777777" w:rsidR="00E3257E" w:rsidRPr="00FB1DED" w:rsidRDefault="00E3257E" w:rsidP="000E389E">
            <w:pPr>
              <w:spacing w:before="120"/>
              <w:jc w:val="right"/>
              <w:rPr>
                <w:rFonts w:cs="Times New Roman"/>
                <w:b/>
                <w:sz w:val="24"/>
                <w:szCs w:val="24"/>
                <w:lang w:val="es-ES_tradnl"/>
              </w:rPr>
            </w:pPr>
            <w:r w:rsidRPr="00FB1DED">
              <w:rPr>
                <w:rFonts w:cs="Times New Roman"/>
                <w:b/>
                <w:sz w:val="24"/>
                <w:szCs w:val="24"/>
                <w:lang w:val="es-ES_tradnl"/>
              </w:rPr>
              <w:t>Nombre de la Compañía:</w:t>
            </w:r>
          </w:p>
        </w:tc>
        <w:tc>
          <w:tcPr>
            <w:tcW w:w="6860" w:type="dxa"/>
            <w:gridSpan w:val="3"/>
          </w:tcPr>
          <w:p w14:paraId="4A51A8E0" w14:textId="261EAA15" w:rsidR="00E3257E" w:rsidRPr="008C37D0" w:rsidRDefault="00E43121" w:rsidP="000E389E">
            <w:pPr>
              <w:spacing w:before="120"/>
              <w:cnfStyle w:val="000000100000" w:firstRow="0" w:lastRow="0" w:firstColumn="0" w:lastColumn="0" w:oddVBand="0" w:evenVBand="0" w:oddHBand="1" w:evenHBand="0" w:firstRowFirstColumn="0" w:firstRowLastColumn="0" w:lastRowFirstColumn="0" w:lastRowLastColumn="0"/>
              <w:rPr>
                <w:rFonts w:cs="Times New Roman"/>
                <w:bCs/>
                <w:sz w:val="24"/>
                <w:szCs w:val="24"/>
                <w:lang w:val="es-ES_tradnl"/>
              </w:rPr>
            </w:pPr>
            <w:r w:rsidRPr="008C37D0">
              <w:rPr>
                <w:rFonts w:cs="Times New Roman"/>
                <w:bCs/>
                <w:sz w:val="24"/>
                <w:szCs w:val="24"/>
                <w:lang w:val="es-ES_tradnl"/>
              </w:rPr>
              <w:t>Gravity</w:t>
            </w:r>
          </w:p>
        </w:tc>
      </w:tr>
      <w:tr w:rsidR="00E3257E" w:rsidRPr="00FB1DED" w14:paraId="2FAE5423" w14:textId="77777777" w:rsidTr="00E3257E">
        <w:trPr>
          <w:trHeight w:val="80"/>
        </w:trPr>
        <w:tc>
          <w:tcPr>
            <w:cnfStyle w:val="000010000000" w:firstRow="0" w:lastRow="0" w:firstColumn="0" w:lastColumn="0" w:oddVBand="1" w:evenVBand="0" w:oddHBand="0" w:evenHBand="0" w:firstRowFirstColumn="0" w:firstRowLastColumn="0" w:lastRowFirstColumn="0" w:lastRowLastColumn="0"/>
            <w:tcW w:w="2822" w:type="dxa"/>
          </w:tcPr>
          <w:p w14:paraId="5CA7D7BE" w14:textId="77777777" w:rsidR="00E3257E" w:rsidRPr="00FB1DED" w:rsidRDefault="00E3257E" w:rsidP="000E389E">
            <w:pPr>
              <w:spacing w:before="120"/>
              <w:jc w:val="right"/>
              <w:rPr>
                <w:rFonts w:cs="Times New Roman"/>
                <w:b/>
                <w:sz w:val="24"/>
                <w:szCs w:val="24"/>
                <w:lang w:val="es-ES_tradnl"/>
              </w:rPr>
            </w:pPr>
            <w:r w:rsidRPr="00FB1DED">
              <w:rPr>
                <w:rFonts w:cs="Times New Roman"/>
                <w:b/>
                <w:sz w:val="24"/>
                <w:szCs w:val="24"/>
                <w:lang w:val="es-ES_tradnl"/>
              </w:rPr>
              <w:t>Dirección:</w:t>
            </w:r>
          </w:p>
        </w:tc>
        <w:tc>
          <w:tcPr>
            <w:tcW w:w="6860" w:type="dxa"/>
            <w:gridSpan w:val="3"/>
          </w:tcPr>
          <w:p w14:paraId="2E0C79ED" w14:textId="3165582D" w:rsidR="00E3257E" w:rsidRPr="008C37D0" w:rsidRDefault="00E43121" w:rsidP="000E389E">
            <w:pPr>
              <w:spacing w:before="120"/>
              <w:cnfStyle w:val="000000000000" w:firstRow="0" w:lastRow="0" w:firstColumn="0" w:lastColumn="0" w:oddVBand="0" w:evenVBand="0" w:oddHBand="0" w:evenHBand="0" w:firstRowFirstColumn="0" w:firstRowLastColumn="0" w:lastRowFirstColumn="0" w:lastRowLastColumn="0"/>
              <w:rPr>
                <w:rFonts w:cs="Times New Roman"/>
                <w:bCs/>
                <w:sz w:val="24"/>
                <w:szCs w:val="24"/>
                <w:lang w:val="es-ES_tradnl"/>
              </w:rPr>
            </w:pPr>
            <w:r w:rsidRPr="008C37D0">
              <w:rPr>
                <w:rFonts w:cs="Times New Roman"/>
                <w:bCs/>
                <w:sz w:val="24"/>
                <w:szCs w:val="24"/>
                <w:lang w:val="es-ES_tradnl"/>
              </w:rPr>
              <w:t>C/ Prado de los Judíos</w:t>
            </w:r>
            <w:r w:rsidR="00B148A1">
              <w:rPr>
                <w:rFonts w:cs="Times New Roman"/>
                <w:bCs/>
                <w:sz w:val="24"/>
                <w:szCs w:val="24"/>
                <w:lang w:val="es-ES_tradnl"/>
              </w:rPr>
              <w:t>,</w:t>
            </w:r>
            <w:r w:rsidRPr="008C37D0">
              <w:rPr>
                <w:rFonts w:cs="Times New Roman"/>
                <w:bCs/>
                <w:sz w:val="24"/>
                <w:szCs w:val="24"/>
                <w:lang w:val="es-ES_tradnl"/>
              </w:rPr>
              <w:t xml:space="preserve"> </w:t>
            </w:r>
            <w:r w:rsidR="00B148A1">
              <w:rPr>
                <w:rFonts w:cs="Times New Roman"/>
                <w:bCs/>
                <w:sz w:val="24"/>
                <w:szCs w:val="24"/>
                <w:lang w:val="es-ES_tradnl"/>
              </w:rPr>
              <w:t xml:space="preserve">León, </w:t>
            </w:r>
            <w:r w:rsidRPr="008C37D0">
              <w:rPr>
                <w:rFonts w:cs="Times New Roman"/>
                <w:bCs/>
                <w:sz w:val="24"/>
                <w:szCs w:val="24"/>
                <w:lang w:val="es-ES_tradnl"/>
              </w:rPr>
              <w:t>24003</w:t>
            </w:r>
          </w:p>
        </w:tc>
      </w:tr>
      <w:tr w:rsidR="00E3257E" w:rsidRPr="00FB1DED" w14:paraId="3E1C7E4C" w14:textId="77777777" w:rsidTr="00E3257E">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822" w:type="dxa"/>
          </w:tcPr>
          <w:p w14:paraId="207AEA89" w14:textId="3DC1717E" w:rsidR="00E3257E" w:rsidRPr="00FB1DED" w:rsidRDefault="00E3257E" w:rsidP="000E389E">
            <w:pPr>
              <w:spacing w:before="120"/>
              <w:jc w:val="right"/>
              <w:rPr>
                <w:rFonts w:cs="Times New Roman"/>
                <w:b/>
                <w:sz w:val="24"/>
                <w:szCs w:val="24"/>
                <w:lang w:val="es-ES_tradnl"/>
              </w:rPr>
            </w:pPr>
            <w:r w:rsidRPr="00FB1DED">
              <w:rPr>
                <w:rFonts w:cs="Times New Roman"/>
                <w:b/>
                <w:sz w:val="24"/>
                <w:szCs w:val="24"/>
                <w:lang w:val="es-ES_tradnl"/>
              </w:rPr>
              <w:lastRenderedPageBreak/>
              <w:t>Equipo directivo</w:t>
            </w:r>
          </w:p>
        </w:tc>
        <w:tc>
          <w:tcPr>
            <w:tcW w:w="6860" w:type="dxa"/>
            <w:gridSpan w:val="3"/>
          </w:tcPr>
          <w:p w14:paraId="26845779" w14:textId="29E24B6F" w:rsidR="00E3257E" w:rsidRPr="008C37D0" w:rsidRDefault="00E43121" w:rsidP="000E389E">
            <w:pPr>
              <w:spacing w:before="120"/>
              <w:cnfStyle w:val="000000100000" w:firstRow="0" w:lastRow="0" w:firstColumn="0" w:lastColumn="0" w:oddVBand="0" w:evenVBand="0" w:oddHBand="1" w:evenHBand="0" w:firstRowFirstColumn="0" w:firstRowLastColumn="0" w:lastRowFirstColumn="0" w:lastRowLastColumn="0"/>
              <w:rPr>
                <w:rFonts w:cs="Times New Roman"/>
                <w:bCs/>
                <w:sz w:val="24"/>
                <w:szCs w:val="24"/>
                <w:lang w:val="es-ES_tradnl"/>
              </w:rPr>
            </w:pPr>
            <w:r w:rsidRPr="008C37D0">
              <w:rPr>
                <w:rFonts w:cs="Times New Roman"/>
                <w:bCs/>
                <w:sz w:val="24"/>
                <w:szCs w:val="24"/>
                <w:lang w:val="es-ES_tradnl"/>
              </w:rPr>
              <w:t>Iván García Prieto</w:t>
            </w:r>
          </w:p>
        </w:tc>
      </w:tr>
      <w:tr w:rsidR="00E3257E" w:rsidRPr="00FB1DED" w14:paraId="02ACCD29" w14:textId="77777777" w:rsidTr="00E3257E">
        <w:trPr>
          <w:trHeight w:val="70"/>
        </w:trPr>
        <w:tc>
          <w:tcPr>
            <w:cnfStyle w:val="000010000000" w:firstRow="0" w:lastRow="0" w:firstColumn="0" w:lastColumn="0" w:oddVBand="1" w:evenVBand="0" w:oddHBand="0" w:evenHBand="0" w:firstRowFirstColumn="0" w:firstRowLastColumn="0" w:lastRowFirstColumn="0" w:lastRowLastColumn="0"/>
            <w:tcW w:w="2822" w:type="dxa"/>
          </w:tcPr>
          <w:p w14:paraId="51B9D36A" w14:textId="76939C12" w:rsidR="00E3257E" w:rsidRPr="00FB1DED" w:rsidRDefault="00E3257E" w:rsidP="000E389E">
            <w:pPr>
              <w:spacing w:before="120"/>
              <w:jc w:val="right"/>
              <w:rPr>
                <w:rFonts w:cs="Times New Roman"/>
                <w:b/>
                <w:sz w:val="24"/>
                <w:szCs w:val="24"/>
                <w:lang w:val="es-ES_tradnl"/>
              </w:rPr>
            </w:pPr>
            <w:r w:rsidRPr="00FB1DED">
              <w:rPr>
                <w:rFonts w:cs="Times New Roman"/>
                <w:b/>
                <w:sz w:val="24"/>
                <w:szCs w:val="24"/>
                <w:lang w:val="es-ES_tradnl"/>
              </w:rPr>
              <w:t>Recursos humanos actuales o futuros de acuerdo con plan de operaciones</w:t>
            </w:r>
          </w:p>
        </w:tc>
        <w:tc>
          <w:tcPr>
            <w:tcW w:w="6860" w:type="dxa"/>
            <w:gridSpan w:val="3"/>
          </w:tcPr>
          <w:p w14:paraId="60F06DAF" w14:textId="02A13D99" w:rsidR="00E3257E" w:rsidRPr="008C37D0" w:rsidRDefault="008C37D0" w:rsidP="000E389E">
            <w:pPr>
              <w:spacing w:before="120"/>
              <w:cnfStyle w:val="000000000000" w:firstRow="0" w:lastRow="0" w:firstColumn="0" w:lastColumn="0" w:oddVBand="0" w:evenVBand="0" w:oddHBand="0" w:evenHBand="0" w:firstRowFirstColumn="0" w:firstRowLastColumn="0" w:lastRowFirstColumn="0" w:lastRowLastColumn="0"/>
              <w:rPr>
                <w:rFonts w:cs="Times New Roman"/>
                <w:bCs/>
                <w:sz w:val="24"/>
                <w:szCs w:val="24"/>
                <w:lang w:val="es-ES_tradnl"/>
              </w:rPr>
            </w:pPr>
            <w:r w:rsidRPr="008C37D0">
              <w:rPr>
                <w:rFonts w:cs="Times New Roman"/>
                <w:bCs/>
                <w:sz w:val="24"/>
                <w:szCs w:val="24"/>
                <w:lang w:val="es-ES_tradnl"/>
              </w:rPr>
              <w:t>No precisaremos de un departamento de recursos humanos.</w:t>
            </w:r>
          </w:p>
        </w:tc>
      </w:tr>
      <w:tr w:rsidR="00E3257E" w:rsidRPr="00FB1DED" w14:paraId="45F55D88" w14:textId="77777777" w:rsidTr="00E3257E">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822" w:type="dxa"/>
          </w:tcPr>
          <w:p w14:paraId="4DDE90CA" w14:textId="77777777" w:rsidR="00E3257E" w:rsidRPr="00FB1DED" w:rsidRDefault="00E3257E" w:rsidP="000E389E">
            <w:pPr>
              <w:spacing w:before="120"/>
              <w:jc w:val="right"/>
              <w:rPr>
                <w:rFonts w:cs="Times New Roman"/>
                <w:b/>
                <w:sz w:val="24"/>
                <w:szCs w:val="24"/>
                <w:lang w:val="es-ES_tradnl"/>
              </w:rPr>
            </w:pPr>
            <w:r w:rsidRPr="00FB1DED">
              <w:rPr>
                <w:rFonts w:cs="Times New Roman"/>
                <w:b/>
                <w:sz w:val="24"/>
                <w:szCs w:val="24"/>
                <w:lang w:val="es-ES_tradnl"/>
              </w:rPr>
              <w:t>Teléfonos de contacto:</w:t>
            </w:r>
          </w:p>
        </w:tc>
        <w:tc>
          <w:tcPr>
            <w:tcW w:w="6860" w:type="dxa"/>
            <w:gridSpan w:val="3"/>
          </w:tcPr>
          <w:p w14:paraId="6E65798F" w14:textId="7CD727F2" w:rsidR="00E3257E" w:rsidRPr="008C37D0" w:rsidRDefault="00E3257E" w:rsidP="000E389E">
            <w:pPr>
              <w:spacing w:before="120"/>
              <w:cnfStyle w:val="000000100000" w:firstRow="0" w:lastRow="0" w:firstColumn="0" w:lastColumn="0" w:oddVBand="0" w:evenVBand="0" w:oddHBand="1" w:evenHBand="0" w:firstRowFirstColumn="0" w:firstRowLastColumn="0" w:lastRowFirstColumn="0" w:lastRowLastColumn="0"/>
              <w:rPr>
                <w:rFonts w:cs="Times New Roman"/>
                <w:bCs/>
                <w:sz w:val="24"/>
                <w:szCs w:val="24"/>
                <w:lang w:val="es-ES_tradnl"/>
              </w:rPr>
            </w:pPr>
            <w:r w:rsidRPr="008C37D0">
              <w:rPr>
                <w:rFonts w:cs="Times New Roman"/>
                <w:bCs/>
                <w:sz w:val="24"/>
                <w:szCs w:val="24"/>
                <w:lang w:val="es-ES_tradnl"/>
              </w:rPr>
              <w:t>+34</w:t>
            </w:r>
            <w:r w:rsidR="00E43121" w:rsidRPr="008C37D0">
              <w:rPr>
                <w:rFonts w:cs="Times New Roman"/>
                <w:bCs/>
                <w:sz w:val="24"/>
                <w:szCs w:val="24"/>
                <w:lang w:val="es-ES_tradnl"/>
              </w:rPr>
              <w:t xml:space="preserve"> </w:t>
            </w:r>
            <w:r w:rsidR="000D0DF5">
              <w:rPr>
                <w:rFonts w:cs="Times New Roman"/>
                <w:bCs/>
                <w:sz w:val="24"/>
                <w:szCs w:val="24"/>
                <w:lang w:val="es-ES_tradnl"/>
              </w:rPr>
              <w:t>987285057</w:t>
            </w:r>
          </w:p>
        </w:tc>
      </w:tr>
      <w:tr w:rsidR="00E3257E" w:rsidRPr="00FB1DED" w14:paraId="7F38244D" w14:textId="77777777" w:rsidTr="00E3257E">
        <w:trPr>
          <w:trHeight w:val="70"/>
        </w:trPr>
        <w:tc>
          <w:tcPr>
            <w:cnfStyle w:val="000010000000" w:firstRow="0" w:lastRow="0" w:firstColumn="0" w:lastColumn="0" w:oddVBand="1" w:evenVBand="0" w:oddHBand="0" w:evenHBand="0" w:firstRowFirstColumn="0" w:firstRowLastColumn="0" w:lastRowFirstColumn="0" w:lastRowLastColumn="0"/>
            <w:tcW w:w="2822" w:type="dxa"/>
          </w:tcPr>
          <w:p w14:paraId="71120A89" w14:textId="77777777" w:rsidR="00E3257E" w:rsidRPr="00FB1DED" w:rsidRDefault="00E3257E" w:rsidP="000E389E">
            <w:pPr>
              <w:spacing w:before="120"/>
              <w:jc w:val="right"/>
              <w:rPr>
                <w:rFonts w:cs="Times New Roman"/>
                <w:b/>
                <w:sz w:val="24"/>
                <w:szCs w:val="24"/>
                <w:lang w:val="es-ES_tradnl"/>
              </w:rPr>
            </w:pPr>
            <w:r w:rsidRPr="00FB1DED">
              <w:rPr>
                <w:rFonts w:cs="Times New Roman"/>
                <w:b/>
                <w:sz w:val="24"/>
                <w:szCs w:val="24"/>
                <w:lang w:val="es-ES_tradnl"/>
              </w:rPr>
              <w:t>Página Web:</w:t>
            </w:r>
          </w:p>
        </w:tc>
        <w:tc>
          <w:tcPr>
            <w:tcW w:w="6860" w:type="dxa"/>
            <w:gridSpan w:val="3"/>
          </w:tcPr>
          <w:p w14:paraId="5C2B2BB2" w14:textId="12BBBA63" w:rsidR="00E3257E" w:rsidRPr="008C37D0" w:rsidRDefault="00E43121" w:rsidP="000E389E">
            <w:pPr>
              <w:spacing w:before="120"/>
              <w:cnfStyle w:val="000000000000" w:firstRow="0" w:lastRow="0" w:firstColumn="0" w:lastColumn="0" w:oddVBand="0" w:evenVBand="0" w:oddHBand="0" w:evenHBand="0" w:firstRowFirstColumn="0" w:firstRowLastColumn="0" w:lastRowFirstColumn="0" w:lastRowLastColumn="0"/>
              <w:rPr>
                <w:rFonts w:cs="Times New Roman"/>
                <w:bCs/>
                <w:sz w:val="24"/>
                <w:szCs w:val="24"/>
                <w:lang w:val="es-ES_tradnl"/>
              </w:rPr>
            </w:pPr>
            <w:r w:rsidRPr="008C37D0">
              <w:rPr>
                <w:rFonts w:cs="Times New Roman"/>
                <w:bCs/>
                <w:sz w:val="24"/>
                <w:szCs w:val="24"/>
                <w:lang w:val="es-ES_tradnl"/>
              </w:rPr>
              <w:t>www.gravity.es</w:t>
            </w:r>
          </w:p>
        </w:tc>
      </w:tr>
      <w:tr w:rsidR="00E3257E" w:rsidRPr="00FB1DED" w14:paraId="70267B9D" w14:textId="77777777" w:rsidTr="00E3257E">
        <w:trPr>
          <w:cnfStyle w:val="000000100000" w:firstRow="0" w:lastRow="0" w:firstColumn="0" w:lastColumn="0" w:oddVBand="0" w:evenVBand="0" w:oddHBand="1" w:evenHBand="0" w:firstRowFirstColumn="0" w:firstRowLastColumn="0" w:lastRowFirstColumn="0" w:lastRowLastColumn="0"/>
          <w:trHeight w:val="90"/>
        </w:trPr>
        <w:tc>
          <w:tcPr>
            <w:cnfStyle w:val="000010000000" w:firstRow="0" w:lastRow="0" w:firstColumn="0" w:lastColumn="0" w:oddVBand="1" w:evenVBand="0" w:oddHBand="0" w:evenHBand="0" w:firstRowFirstColumn="0" w:firstRowLastColumn="0" w:lastRowFirstColumn="0" w:lastRowLastColumn="0"/>
            <w:tcW w:w="2842" w:type="dxa"/>
            <w:gridSpan w:val="2"/>
          </w:tcPr>
          <w:p w14:paraId="27D5999B" w14:textId="77777777" w:rsidR="00E3257E" w:rsidRPr="00FB1DED" w:rsidRDefault="00E3257E" w:rsidP="000E389E">
            <w:pPr>
              <w:spacing w:before="120"/>
              <w:jc w:val="right"/>
              <w:rPr>
                <w:rFonts w:cs="Times New Roman"/>
                <w:b/>
                <w:sz w:val="24"/>
                <w:szCs w:val="24"/>
                <w:lang w:val="es-ES_tradnl"/>
              </w:rPr>
            </w:pPr>
            <w:r w:rsidRPr="00FB1DED">
              <w:rPr>
                <w:rFonts w:cs="Times New Roman"/>
                <w:b/>
                <w:sz w:val="24"/>
                <w:szCs w:val="24"/>
                <w:lang w:val="es-ES_tradnl"/>
              </w:rPr>
              <w:t>Fundada (Lugar y fecha):</w:t>
            </w:r>
          </w:p>
        </w:tc>
        <w:tc>
          <w:tcPr>
            <w:tcW w:w="6840" w:type="dxa"/>
            <w:gridSpan w:val="2"/>
          </w:tcPr>
          <w:p w14:paraId="48729E0F" w14:textId="6AAF07C9" w:rsidR="00E3257E" w:rsidRPr="008C37D0" w:rsidRDefault="00E43121" w:rsidP="000E389E">
            <w:pPr>
              <w:spacing w:before="120"/>
              <w:cnfStyle w:val="000000100000" w:firstRow="0" w:lastRow="0" w:firstColumn="0" w:lastColumn="0" w:oddVBand="0" w:evenVBand="0" w:oddHBand="1" w:evenHBand="0" w:firstRowFirstColumn="0" w:firstRowLastColumn="0" w:lastRowFirstColumn="0" w:lastRowLastColumn="0"/>
              <w:rPr>
                <w:rFonts w:cs="Times New Roman"/>
                <w:bCs/>
                <w:sz w:val="24"/>
                <w:szCs w:val="24"/>
                <w:lang w:val="es-ES_tradnl"/>
              </w:rPr>
            </w:pPr>
            <w:r w:rsidRPr="008C37D0">
              <w:rPr>
                <w:rFonts w:cs="Times New Roman"/>
                <w:bCs/>
                <w:sz w:val="24"/>
                <w:szCs w:val="24"/>
                <w:lang w:val="es-ES_tradnl"/>
              </w:rPr>
              <w:t>León 01/01/2021</w:t>
            </w:r>
          </w:p>
        </w:tc>
      </w:tr>
      <w:tr w:rsidR="00E3257E" w:rsidRPr="00FB1DED" w14:paraId="54B630EC" w14:textId="77777777" w:rsidTr="00E3257E">
        <w:trPr>
          <w:trHeight w:val="90"/>
        </w:trPr>
        <w:tc>
          <w:tcPr>
            <w:cnfStyle w:val="000010000000" w:firstRow="0" w:lastRow="0" w:firstColumn="0" w:lastColumn="0" w:oddVBand="1" w:evenVBand="0" w:oddHBand="0" w:evenHBand="0" w:firstRowFirstColumn="0" w:firstRowLastColumn="0" w:lastRowFirstColumn="0" w:lastRowLastColumn="0"/>
            <w:tcW w:w="2842" w:type="dxa"/>
            <w:gridSpan w:val="2"/>
          </w:tcPr>
          <w:p w14:paraId="0F6131E5" w14:textId="77777777" w:rsidR="00E3257E" w:rsidRPr="00FB1DED" w:rsidRDefault="00E3257E" w:rsidP="000E389E">
            <w:pPr>
              <w:spacing w:before="120"/>
              <w:jc w:val="right"/>
              <w:rPr>
                <w:rFonts w:cs="Times New Roman"/>
                <w:b/>
                <w:sz w:val="24"/>
                <w:szCs w:val="24"/>
                <w:lang w:val="es-ES_tradnl"/>
              </w:rPr>
            </w:pPr>
            <w:r w:rsidRPr="00FB1DED">
              <w:rPr>
                <w:rFonts w:cs="Times New Roman"/>
                <w:b/>
                <w:sz w:val="24"/>
                <w:szCs w:val="24"/>
                <w:lang w:val="es-ES_tradnl"/>
              </w:rPr>
              <w:t>Presentador del proyecto (nombre y cargo)</w:t>
            </w:r>
          </w:p>
        </w:tc>
        <w:tc>
          <w:tcPr>
            <w:tcW w:w="4831" w:type="dxa"/>
          </w:tcPr>
          <w:p w14:paraId="1EC3DB69" w14:textId="108B9F42" w:rsidR="00E3257E" w:rsidRPr="008C37D0" w:rsidRDefault="00E43121" w:rsidP="000E389E">
            <w:pPr>
              <w:spacing w:before="120"/>
              <w:cnfStyle w:val="000000000000" w:firstRow="0" w:lastRow="0" w:firstColumn="0" w:lastColumn="0" w:oddVBand="0" w:evenVBand="0" w:oddHBand="0" w:evenHBand="0" w:firstRowFirstColumn="0" w:firstRowLastColumn="0" w:lastRowFirstColumn="0" w:lastRowLastColumn="0"/>
              <w:rPr>
                <w:rFonts w:cs="Times New Roman"/>
                <w:bCs/>
                <w:sz w:val="24"/>
                <w:szCs w:val="24"/>
                <w:lang w:val="es-ES_tradnl"/>
              </w:rPr>
            </w:pPr>
            <w:r w:rsidRPr="008C37D0">
              <w:rPr>
                <w:rFonts w:cs="Times New Roman"/>
                <w:bCs/>
                <w:sz w:val="24"/>
                <w:szCs w:val="24"/>
                <w:lang w:val="es-ES_tradnl"/>
              </w:rPr>
              <w:t>Iván García Prieto (Propietario)</w:t>
            </w:r>
          </w:p>
        </w:tc>
        <w:tc>
          <w:tcPr>
            <w:cnfStyle w:val="000010000000" w:firstRow="0" w:lastRow="0" w:firstColumn="0" w:lastColumn="0" w:oddVBand="1" w:evenVBand="0" w:oddHBand="0" w:evenHBand="0" w:firstRowFirstColumn="0" w:firstRowLastColumn="0" w:lastRowFirstColumn="0" w:lastRowLastColumn="0"/>
            <w:tcW w:w="2009" w:type="dxa"/>
            <w:vMerge w:val="restart"/>
          </w:tcPr>
          <w:p w14:paraId="57753A0A" w14:textId="77777777" w:rsidR="00E3257E" w:rsidRPr="008C37D0" w:rsidRDefault="00E3257E" w:rsidP="000E389E">
            <w:pPr>
              <w:spacing w:before="120"/>
              <w:jc w:val="center"/>
              <w:rPr>
                <w:rFonts w:cs="Times New Roman"/>
                <w:b/>
                <w:sz w:val="24"/>
                <w:szCs w:val="24"/>
                <w:lang w:val="es-ES_tradnl"/>
              </w:rPr>
            </w:pPr>
            <w:r w:rsidRPr="008C37D0">
              <w:rPr>
                <w:rFonts w:cs="Times New Roman"/>
                <w:b/>
                <w:sz w:val="24"/>
                <w:szCs w:val="24"/>
                <w:lang w:val="es-ES_tradnl"/>
              </w:rPr>
              <w:t>Foto Presentador</w:t>
            </w:r>
          </w:p>
          <w:p w14:paraId="5AC50DFB" w14:textId="7DC3052A" w:rsidR="00E43121" w:rsidRPr="008C37D0" w:rsidRDefault="001C6DB5" w:rsidP="000E389E">
            <w:pPr>
              <w:spacing w:before="120"/>
              <w:jc w:val="center"/>
              <w:rPr>
                <w:rFonts w:cs="Times New Roman"/>
                <w:bCs/>
                <w:sz w:val="24"/>
                <w:szCs w:val="24"/>
                <w:lang w:val="es-ES_tradnl"/>
              </w:rPr>
            </w:pPr>
            <w:r>
              <w:rPr>
                <w:rFonts w:cs="Times New Roman"/>
                <w:bCs/>
                <w:noProof/>
                <w:szCs w:val="24"/>
                <w:lang w:val="es-ES_tradnl"/>
              </w:rPr>
              <w:drawing>
                <wp:inline distT="0" distB="0" distL="0" distR="0" wp14:anchorId="3DAA2813" wp14:editId="13B428B9">
                  <wp:extent cx="1100157" cy="12096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7527" cy="1272756"/>
                          </a:xfrm>
                          <a:prstGeom prst="rect">
                            <a:avLst/>
                          </a:prstGeom>
                          <a:noFill/>
                          <a:ln>
                            <a:noFill/>
                          </a:ln>
                        </pic:spPr>
                      </pic:pic>
                    </a:graphicData>
                  </a:graphic>
                </wp:inline>
              </w:drawing>
            </w:r>
          </w:p>
        </w:tc>
      </w:tr>
      <w:tr w:rsidR="00E3257E" w:rsidRPr="00FB1DED" w14:paraId="79B0E5F7" w14:textId="77777777" w:rsidTr="00E3257E">
        <w:trPr>
          <w:cnfStyle w:val="000000100000" w:firstRow="0" w:lastRow="0" w:firstColumn="0" w:lastColumn="0" w:oddVBand="0" w:evenVBand="0" w:oddHBand="1" w:evenHBand="0" w:firstRowFirstColumn="0" w:firstRowLastColumn="0" w:lastRowFirstColumn="0" w:lastRowLastColumn="0"/>
          <w:trHeight w:val="90"/>
        </w:trPr>
        <w:tc>
          <w:tcPr>
            <w:cnfStyle w:val="000010000000" w:firstRow="0" w:lastRow="0" w:firstColumn="0" w:lastColumn="0" w:oddVBand="1" w:evenVBand="0" w:oddHBand="0" w:evenHBand="0" w:firstRowFirstColumn="0" w:firstRowLastColumn="0" w:lastRowFirstColumn="0" w:lastRowLastColumn="0"/>
            <w:tcW w:w="2842" w:type="dxa"/>
            <w:gridSpan w:val="2"/>
          </w:tcPr>
          <w:p w14:paraId="6C7FA64C" w14:textId="77777777" w:rsidR="00E3257E" w:rsidRPr="00FB1DED" w:rsidRDefault="00E3257E" w:rsidP="000E389E">
            <w:pPr>
              <w:spacing w:before="120"/>
              <w:jc w:val="right"/>
              <w:rPr>
                <w:rFonts w:cs="Times New Roman"/>
                <w:b/>
                <w:sz w:val="24"/>
                <w:szCs w:val="24"/>
                <w:lang w:val="es-ES_tradnl"/>
              </w:rPr>
            </w:pPr>
            <w:r w:rsidRPr="00FB1DED">
              <w:rPr>
                <w:rFonts w:cs="Times New Roman"/>
                <w:b/>
                <w:sz w:val="24"/>
                <w:szCs w:val="24"/>
                <w:lang w:val="es-ES_tradnl"/>
              </w:rPr>
              <w:t>Persona de contacto:</w:t>
            </w:r>
          </w:p>
        </w:tc>
        <w:tc>
          <w:tcPr>
            <w:tcW w:w="4831" w:type="dxa"/>
          </w:tcPr>
          <w:p w14:paraId="781BA645" w14:textId="16A91680" w:rsidR="00E3257E" w:rsidRPr="008C37D0" w:rsidRDefault="00E3257E" w:rsidP="000E389E">
            <w:pPr>
              <w:spacing w:before="120"/>
              <w:cnfStyle w:val="000000100000" w:firstRow="0" w:lastRow="0" w:firstColumn="0" w:lastColumn="0" w:oddVBand="0" w:evenVBand="0" w:oddHBand="1" w:evenHBand="0" w:firstRowFirstColumn="0" w:firstRowLastColumn="0" w:lastRowFirstColumn="0" w:lastRowLastColumn="0"/>
              <w:rPr>
                <w:rFonts w:cs="Times New Roman"/>
                <w:bCs/>
                <w:sz w:val="24"/>
                <w:szCs w:val="24"/>
                <w:lang w:val="es-ES_tradnl"/>
              </w:rPr>
            </w:pPr>
            <w:r w:rsidRPr="008C37D0">
              <w:rPr>
                <w:rFonts w:cs="Times New Roman"/>
                <w:bCs/>
                <w:sz w:val="24"/>
                <w:szCs w:val="24"/>
                <w:lang w:val="es-ES_tradnl"/>
              </w:rPr>
              <w:t xml:space="preserve">D. </w:t>
            </w:r>
            <w:r w:rsidR="00E43121" w:rsidRPr="008C37D0">
              <w:rPr>
                <w:rFonts w:cs="Times New Roman"/>
                <w:bCs/>
                <w:sz w:val="24"/>
                <w:szCs w:val="24"/>
                <w:lang w:val="es-ES_tradnl"/>
              </w:rPr>
              <w:t>Iván García Prieto</w:t>
            </w:r>
          </w:p>
        </w:tc>
        <w:tc>
          <w:tcPr>
            <w:cnfStyle w:val="000010000000" w:firstRow="0" w:lastRow="0" w:firstColumn="0" w:lastColumn="0" w:oddVBand="1" w:evenVBand="0" w:oddHBand="0" w:evenHBand="0" w:firstRowFirstColumn="0" w:firstRowLastColumn="0" w:lastRowFirstColumn="0" w:lastRowLastColumn="0"/>
            <w:tcW w:w="2009" w:type="dxa"/>
            <w:vMerge/>
          </w:tcPr>
          <w:p w14:paraId="57C69E39" w14:textId="77777777" w:rsidR="00E3257E" w:rsidRPr="008C37D0" w:rsidRDefault="00E3257E" w:rsidP="000E389E">
            <w:pPr>
              <w:spacing w:before="120"/>
              <w:rPr>
                <w:rFonts w:cs="Times New Roman"/>
                <w:bCs/>
                <w:sz w:val="24"/>
                <w:szCs w:val="24"/>
                <w:lang w:val="es-ES_tradnl"/>
              </w:rPr>
            </w:pPr>
          </w:p>
        </w:tc>
      </w:tr>
      <w:tr w:rsidR="00E3257E" w:rsidRPr="00FB1DED" w14:paraId="4C9BE80C" w14:textId="77777777" w:rsidTr="00E3257E">
        <w:trPr>
          <w:trHeight w:val="90"/>
        </w:trPr>
        <w:tc>
          <w:tcPr>
            <w:cnfStyle w:val="000010000000" w:firstRow="0" w:lastRow="0" w:firstColumn="0" w:lastColumn="0" w:oddVBand="1" w:evenVBand="0" w:oddHBand="0" w:evenHBand="0" w:firstRowFirstColumn="0" w:firstRowLastColumn="0" w:lastRowFirstColumn="0" w:lastRowLastColumn="0"/>
            <w:tcW w:w="2842" w:type="dxa"/>
            <w:gridSpan w:val="2"/>
          </w:tcPr>
          <w:p w14:paraId="12733F33" w14:textId="77777777" w:rsidR="00E3257E" w:rsidRPr="00FB1DED" w:rsidRDefault="00E3257E" w:rsidP="000E389E">
            <w:pPr>
              <w:spacing w:before="120"/>
              <w:jc w:val="right"/>
              <w:rPr>
                <w:rFonts w:cs="Times New Roman"/>
                <w:b/>
                <w:sz w:val="24"/>
                <w:szCs w:val="24"/>
                <w:lang w:val="es-ES_tradnl"/>
              </w:rPr>
            </w:pPr>
            <w:r w:rsidRPr="00FB1DED">
              <w:rPr>
                <w:rFonts w:cs="Times New Roman"/>
                <w:b/>
                <w:sz w:val="24"/>
                <w:szCs w:val="24"/>
                <w:lang w:val="es-ES_tradnl"/>
              </w:rPr>
              <w:t>Teléfono:</w:t>
            </w:r>
          </w:p>
        </w:tc>
        <w:tc>
          <w:tcPr>
            <w:tcW w:w="4831" w:type="dxa"/>
          </w:tcPr>
          <w:p w14:paraId="6A4C54C7" w14:textId="16DFD9B1" w:rsidR="00E3257E" w:rsidRPr="008C37D0" w:rsidRDefault="00E3257E" w:rsidP="000E389E">
            <w:pPr>
              <w:spacing w:before="120"/>
              <w:cnfStyle w:val="000000000000" w:firstRow="0" w:lastRow="0" w:firstColumn="0" w:lastColumn="0" w:oddVBand="0" w:evenVBand="0" w:oddHBand="0" w:evenHBand="0" w:firstRowFirstColumn="0" w:firstRowLastColumn="0" w:lastRowFirstColumn="0" w:lastRowLastColumn="0"/>
              <w:rPr>
                <w:rFonts w:cs="Times New Roman"/>
                <w:bCs/>
                <w:sz w:val="24"/>
                <w:szCs w:val="24"/>
                <w:lang w:val="es-ES_tradnl"/>
              </w:rPr>
            </w:pPr>
            <w:r w:rsidRPr="008C37D0">
              <w:rPr>
                <w:rFonts w:cs="Times New Roman"/>
                <w:bCs/>
                <w:sz w:val="24"/>
                <w:szCs w:val="24"/>
                <w:lang w:val="es-ES_tradnl"/>
              </w:rPr>
              <w:t>+34</w:t>
            </w:r>
            <w:r w:rsidR="00E43121" w:rsidRPr="008C37D0">
              <w:rPr>
                <w:rFonts w:cs="Times New Roman"/>
                <w:bCs/>
                <w:sz w:val="24"/>
                <w:szCs w:val="24"/>
                <w:lang w:val="es-ES_tradnl"/>
              </w:rPr>
              <w:t xml:space="preserve"> 601100518</w:t>
            </w:r>
          </w:p>
        </w:tc>
        <w:tc>
          <w:tcPr>
            <w:cnfStyle w:val="000010000000" w:firstRow="0" w:lastRow="0" w:firstColumn="0" w:lastColumn="0" w:oddVBand="1" w:evenVBand="0" w:oddHBand="0" w:evenHBand="0" w:firstRowFirstColumn="0" w:firstRowLastColumn="0" w:lastRowFirstColumn="0" w:lastRowLastColumn="0"/>
            <w:tcW w:w="2009" w:type="dxa"/>
            <w:vMerge/>
          </w:tcPr>
          <w:p w14:paraId="0D5D3A8D" w14:textId="77777777" w:rsidR="00E3257E" w:rsidRPr="008C37D0" w:rsidRDefault="00E3257E" w:rsidP="000E389E">
            <w:pPr>
              <w:spacing w:before="120"/>
              <w:rPr>
                <w:rFonts w:cs="Times New Roman"/>
                <w:bCs/>
                <w:sz w:val="24"/>
                <w:szCs w:val="24"/>
                <w:lang w:val="es-ES_tradnl"/>
              </w:rPr>
            </w:pPr>
          </w:p>
        </w:tc>
      </w:tr>
      <w:tr w:rsidR="00E3257E" w:rsidRPr="00FB1DED" w14:paraId="1EFC70C7" w14:textId="77777777" w:rsidTr="00E43121">
        <w:trPr>
          <w:cnfStyle w:val="000000100000" w:firstRow="0" w:lastRow="0" w:firstColumn="0" w:lastColumn="0" w:oddVBand="0" w:evenVBand="0" w:oddHBand="1" w:evenHBand="0" w:firstRowFirstColumn="0" w:firstRowLastColumn="0" w:lastRowFirstColumn="0" w:lastRowLastColumn="0"/>
          <w:trHeight w:val="927"/>
        </w:trPr>
        <w:tc>
          <w:tcPr>
            <w:cnfStyle w:val="000010000000" w:firstRow="0" w:lastRow="0" w:firstColumn="0" w:lastColumn="0" w:oddVBand="1" w:evenVBand="0" w:oddHBand="0" w:evenHBand="0" w:firstRowFirstColumn="0" w:firstRowLastColumn="0" w:lastRowFirstColumn="0" w:lastRowLastColumn="0"/>
            <w:tcW w:w="2842" w:type="dxa"/>
            <w:gridSpan w:val="2"/>
          </w:tcPr>
          <w:p w14:paraId="1421F060" w14:textId="77777777" w:rsidR="00E3257E" w:rsidRPr="00FB1DED" w:rsidRDefault="00E3257E" w:rsidP="000E389E">
            <w:pPr>
              <w:spacing w:before="120"/>
              <w:jc w:val="right"/>
              <w:rPr>
                <w:rFonts w:cs="Times New Roman"/>
                <w:b/>
                <w:sz w:val="24"/>
                <w:szCs w:val="24"/>
                <w:lang w:val="es-ES_tradnl"/>
              </w:rPr>
            </w:pPr>
            <w:r w:rsidRPr="00FB1DED">
              <w:rPr>
                <w:rFonts w:cs="Times New Roman"/>
                <w:b/>
                <w:sz w:val="24"/>
                <w:szCs w:val="24"/>
                <w:lang w:val="es-ES_tradnl"/>
              </w:rPr>
              <w:t>E-mail:</w:t>
            </w:r>
          </w:p>
          <w:p w14:paraId="750F4872" w14:textId="77777777" w:rsidR="00E3257E" w:rsidRPr="00FB1DED" w:rsidRDefault="00E3257E" w:rsidP="000E389E">
            <w:pPr>
              <w:spacing w:before="120"/>
              <w:jc w:val="right"/>
              <w:rPr>
                <w:rFonts w:cs="Times New Roman"/>
                <w:b/>
                <w:sz w:val="24"/>
                <w:szCs w:val="24"/>
                <w:lang w:val="es-ES_tradnl"/>
              </w:rPr>
            </w:pPr>
            <w:r w:rsidRPr="00FB1DED">
              <w:rPr>
                <w:rFonts w:cs="Times New Roman"/>
                <w:b/>
                <w:sz w:val="24"/>
                <w:szCs w:val="24"/>
                <w:lang w:val="es-ES_tradnl"/>
              </w:rPr>
              <w:t>Redes sociales</w:t>
            </w:r>
          </w:p>
        </w:tc>
        <w:tc>
          <w:tcPr>
            <w:tcW w:w="4831" w:type="dxa"/>
          </w:tcPr>
          <w:p w14:paraId="3E1A9F9E" w14:textId="77777777" w:rsidR="00E3257E" w:rsidRPr="008C37D0" w:rsidRDefault="00AD2140" w:rsidP="000E389E">
            <w:pPr>
              <w:spacing w:before="120"/>
              <w:cnfStyle w:val="000000100000" w:firstRow="0" w:lastRow="0" w:firstColumn="0" w:lastColumn="0" w:oddVBand="0" w:evenVBand="0" w:oddHBand="1" w:evenHBand="0" w:firstRowFirstColumn="0" w:firstRowLastColumn="0" w:lastRowFirstColumn="0" w:lastRowLastColumn="0"/>
              <w:rPr>
                <w:rFonts w:cs="Times New Roman"/>
                <w:bCs/>
                <w:sz w:val="24"/>
                <w:szCs w:val="24"/>
                <w:lang w:val="es-ES_tradnl"/>
              </w:rPr>
            </w:pPr>
            <w:hyperlink r:id="rId11" w:history="1">
              <w:r w:rsidR="00E43121" w:rsidRPr="008C37D0">
                <w:rPr>
                  <w:rStyle w:val="Hipervnculo"/>
                  <w:rFonts w:cs="Times New Roman"/>
                  <w:bCs/>
                  <w:sz w:val="24"/>
                  <w:szCs w:val="24"/>
                  <w:lang w:val="es-ES_tradnl"/>
                </w:rPr>
                <w:t>gravity@gmail.com</w:t>
              </w:r>
            </w:hyperlink>
          </w:p>
          <w:p w14:paraId="665B38BE" w14:textId="0C48E979" w:rsidR="00E43121" w:rsidRPr="008C37D0" w:rsidRDefault="00E43121" w:rsidP="000E389E">
            <w:pPr>
              <w:spacing w:before="120"/>
              <w:cnfStyle w:val="000000100000" w:firstRow="0" w:lastRow="0" w:firstColumn="0" w:lastColumn="0" w:oddVBand="0" w:evenVBand="0" w:oddHBand="1" w:evenHBand="0" w:firstRowFirstColumn="0" w:firstRowLastColumn="0" w:lastRowFirstColumn="0" w:lastRowLastColumn="0"/>
              <w:rPr>
                <w:rFonts w:cs="Times New Roman"/>
                <w:bCs/>
                <w:sz w:val="24"/>
                <w:szCs w:val="24"/>
                <w:lang w:val="es-ES_tradnl"/>
              </w:rPr>
            </w:pPr>
            <w:r w:rsidRPr="008C37D0">
              <w:rPr>
                <w:rFonts w:cs="Times New Roman"/>
                <w:bCs/>
                <w:sz w:val="24"/>
                <w:szCs w:val="24"/>
                <w:lang w:val="es-ES_tradnl"/>
              </w:rPr>
              <w:t>gravityOficial</w:t>
            </w:r>
          </w:p>
        </w:tc>
        <w:tc>
          <w:tcPr>
            <w:cnfStyle w:val="000010000000" w:firstRow="0" w:lastRow="0" w:firstColumn="0" w:lastColumn="0" w:oddVBand="1" w:evenVBand="0" w:oddHBand="0" w:evenHBand="0" w:firstRowFirstColumn="0" w:firstRowLastColumn="0" w:lastRowFirstColumn="0" w:lastRowLastColumn="0"/>
            <w:tcW w:w="2009" w:type="dxa"/>
            <w:vMerge/>
          </w:tcPr>
          <w:p w14:paraId="549CD0A0" w14:textId="77777777" w:rsidR="00E3257E" w:rsidRPr="008C37D0" w:rsidRDefault="00E3257E" w:rsidP="000E389E">
            <w:pPr>
              <w:spacing w:before="120"/>
              <w:rPr>
                <w:rFonts w:cs="Times New Roman"/>
                <w:bCs/>
                <w:sz w:val="24"/>
                <w:szCs w:val="24"/>
                <w:lang w:val="es-ES_tradnl"/>
              </w:rPr>
            </w:pPr>
          </w:p>
        </w:tc>
      </w:tr>
    </w:tbl>
    <w:p w14:paraId="09EDA1D0" w14:textId="2704D7C3" w:rsidR="00622FD2" w:rsidRPr="00FB1DED" w:rsidRDefault="00622FD2" w:rsidP="007916DB">
      <w:pPr>
        <w:rPr>
          <w:rFonts w:cs="Times New Roman"/>
          <w:szCs w:val="24"/>
        </w:rPr>
      </w:pPr>
    </w:p>
    <w:p w14:paraId="23CD632F" w14:textId="78C419A5" w:rsidR="00E3257E" w:rsidRDefault="00E9344E" w:rsidP="00861669">
      <w:r>
        <w:t xml:space="preserve">Como información complementaria puedo añadir que gracias a mi trabajo como teleoperador </w:t>
      </w:r>
      <w:r w:rsidRPr="00E9344E">
        <w:t>estoy acostumbrado al trato directo con los clientes, así mismo, aunque no como trabajador, he sido cliente de otras empresas similares a la que pretendo llevar a cabo, lo cual me brinda cierta ventaja al conocer cómo perciben dicho negocio los clientes.</w:t>
      </w:r>
    </w:p>
    <w:p w14:paraId="68065062" w14:textId="77777777" w:rsidR="00443018" w:rsidRDefault="00E9344E" w:rsidP="007916DB">
      <w:r>
        <w:t>Considero que soy una persona empática, asertiva y respetuosa, además tengo un gran autocontrol y sentido de la responsabilidad.</w:t>
      </w:r>
    </w:p>
    <w:p w14:paraId="1618C794" w14:textId="563FC8C7" w:rsidR="00E9344E" w:rsidRPr="009865FA" w:rsidRDefault="00E9344E" w:rsidP="007916DB">
      <w:r>
        <w:t>Soy comprensivo y no tengo problema en la resolución de conflictos, por lo que opino que encajo perfectamente en este tipo de negocio.</w:t>
      </w:r>
    </w:p>
    <w:p w14:paraId="7C655D89" w14:textId="77777777" w:rsidR="00622FD2" w:rsidRPr="00FB1DED" w:rsidRDefault="00622FD2" w:rsidP="005C77D6">
      <w:pPr>
        <w:pStyle w:val="Prrafodelista"/>
        <w:keepNext/>
        <w:keepLines/>
        <w:numPr>
          <w:ilvl w:val="0"/>
          <w:numId w:val="3"/>
        </w:numPr>
        <w:spacing w:before="200" w:after="0"/>
        <w:contextualSpacing w:val="0"/>
        <w:outlineLvl w:val="1"/>
        <w:rPr>
          <w:rFonts w:eastAsiaTheme="majorEastAsia" w:cs="Times New Roman"/>
          <w:b/>
          <w:bCs/>
          <w:vanish/>
          <w:color w:val="4F81BD" w:themeColor="accent1"/>
          <w:szCs w:val="24"/>
        </w:rPr>
      </w:pPr>
      <w:bookmarkStart w:id="3" w:name="_Toc497300488"/>
      <w:bookmarkStart w:id="4" w:name="_Toc497300494"/>
      <w:bookmarkStart w:id="5" w:name="_Toc497302014"/>
      <w:bookmarkStart w:id="6" w:name="_Toc497302696"/>
      <w:bookmarkStart w:id="7" w:name="_Toc497303070"/>
      <w:bookmarkStart w:id="8" w:name="_Toc497303485"/>
      <w:bookmarkStart w:id="9" w:name="_Toc497306872"/>
      <w:bookmarkStart w:id="10" w:name="_Toc497307168"/>
      <w:bookmarkStart w:id="11" w:name="_Toc497309493"/>
      <w:bookmarkStart w:id="12" w:name="_Toc497331269"/>
      <w:bookmarkStart w:id="13" w:name="_Toc497386060"/>
      <w:bookmarkStart w:id="14" w:name="_Toc497395633"/>
      <w:bookmarkStart w:id="15" w:name="_Toc53854781"/>
      <w:bookmarkStart w:id="16" w:name="_Toc53854900"/>
      <w:bookmarkStart w:id="17" w:name="_Toc53856485"/>
      <w:bookmarkStart w:id="18" w:name="_Toc53856552"/>
      <w:bookmarkStart w:id="19" w:name="_Toc54692144"/>
      <w:bookmarkStart w:id="20" w:name="_Toc56948353"/>
      <w:bookmarkStart w:id="21" w:name="_Toc57020433"/>
      <w:bookmarkStart w:id="22" w:name="_Toc57020500"/>
      <w:bookmarkStart w:id="23" w:name="_Toc64199642"/>
      <w:bookmarkStart w:id="24" w:name="_Toc64199711"/>
      <w:bookmarkStart w:id="25" w:name="_Toc64199779"/>
      <w:bookmarkStart w:id="26" w:name="_Toc64199846"/>
      <w:bookmarkStart w:id="27" w:name="_Toc64199914"/>
      <w:bookmarkStart w:id="28" w:name="_Toc64200114"/>
      <w:bookmarkStart w:id="29" w:name="_Toc64200166"/>
      <w:bookmarkStart w:id="30" w:name="_Toc64200218"/>
      <w:bookmarkStart w:id="31" w:name="_Toc64200269"/>
      <w:bookmarkStart w:id="32" w:name="_Toc64722473"/>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57C23AB8" w14:textId="77777777" w:rsidR="00622FD2" w:rsidRPr="00FB1DED" w:rsidRDefault="00622FD2" w:rsidP="005C77D6">
      <w:pPr>
        <w:pStyle w:val="Prrafodelista"/>
        <w:keepNext/>
        <w:keepLines/>
        <w:numPr>
          <w:ilvl w:val="0"/>
          <w:numId w:val="3"/>
        </w:numPr>
        <w:spacing w:before="200" w:after="0"/>
        <w:contextualSpacing w:val="0"/>
        <w:outlineLvl w:val="1"/>
        <w:rPr>
          <w:rFonts w:eastAsiaTheme="majorEastAsia" w:cs="Times New Roman"/>
          <w:b/>
          <w:bCs/>
          <w:vanish/>
          <w:color w:val="4F81BD" w:themeColor="accent1"/>
          <w:szCs w:val="24"/>
        </w:rPr>
      </w:pPr>
      <w:bookmarkStart w:id="33" w:name="_Toc497300489"/>
      <w:bookmarkStart w:id="34" w:name="_Toc497300495"/>
      <w:bookmarkStart w:id="35" w:name="_Toc497302015"/>
      <w:bookmarkStart w:id="36" w:name="_Toc497302697"/>
      <w:bookmarkStart w:id="37" w:name="_Toc497303071"/>
      <w:bookmarkStart w:id="38" w:name="_Toc497303486"/>
      <w:bookmarkStart w:id="39" w:name="_Toc497306873"/>
      <w:bookmarkStart w:id="40" w:name="_Toc497307169"/>
      <w:bookmarkStart w:id="41" w:name="_Toc497309494"/>
      <w:bookmarkStart w:id="42" w:name="_Toc497331270"/>
      <w:bookmarkStart w:id="43" w:name="_Toc497386061"/>
      <w:bookmarkStart w:id="44" w:name="_Toc497395634"/>
      <w:bookmarkStart w:id="45" w:name="_Toc53854782"/>
      <w:bookmarkStart w:id="46" w:name="_Toc53854901"/>
      <w:bookmarkStart w:id="47" w:name="_Toc53856486"/>
      <w:bookmarkStart w:id="48" w:name="_Toc53856553"/>
      <w:bookmarkStart w:id="49" w:name="_Toc54692145"/>
      <w:bookmarkStart w:id="50" w:name="_Toc56948354"/>
      <w:bookmarkStart w:id="51" w:name="_Toc57020434"/>
      <w:bookmarkStart w:id="52" w:name="_Toc57020501"/>
      <w:bookmarkStart w:id="53" w:name="_Toc64199643"/>
      <w:bookmarkStart w:id="54" w:name="_Toc64199712"/>
      <w:bookmarkStart w:id="55" w:name="_Toc64199780"/>
      <w:bookmarkStart w:id="56" w:name="_Toc64199847"/>
      <w:bookmarkStart w:id="57" w:name="_Toc64199915"/>
      <w:bookmarkStart w:id="58" w:name="_Toc64200115"/>
      <w:bookmarkStart w:id="59" w:name="_Toc64200167"/>
      <w:bookmarkStart w:id="60" w:name="_Toc64200219"/>
      <w:bookmarkStart w:id="61" w:name="_Toc64200270"/>
      <w:bookmarkStart w:id="62" w:name="_Toc64722474"/>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086A2874" w14:textId="77777777" w:rsidR="00E3257E" w:rsidRPr="00FB1DED" w:rsidRDefault="00E3257E">
      <w:pPr>
        <w:rPr>
          <w:rFonts w:eastAsiaTheme="majorEastAsia" w:cs="Times New Roman"/>
          <w:b/>
          <w:bCs/>
          <w:color w:val="365F91" w:themeColor="accent1" w:themeShade="BF"/>
          <w:szCs w:val="24"/>
        </w:rPr>
      </w:pPr>
      <w:r w:rsidRPr="00FB1DED">
        <w:rPr>
          <w:rFonts w:cs="Times New Roman"/>
          <w:szCs w:val="24"/>
        </w:rPr>
        <w:br w:type="page"/>
      </w:r>
    </w:p>
    <w:p w14:paraId="0A49DB99" w14:textId="4BC2BA19" w:rsidR="00D72CE0" w:rsidRPr="00FB1DED" w:rsidRDefault="00622FD2" w:rsidP="00E24316">
      <w:pPr>
        <w:pStyle w:val="Ttulo1"/>
        <w:numPr>
          <w:ilvl w:val="0"/>
          <w:numId w:val="1"/>
        </w:numPr>
        <w:rPr>
          <w:rFonts w:ascii="Times New Roman" w:hAnsi="Times New Roman" w:cs="Times New Roman"/>
          <w:sz w:val="24"/>
          <w:szCs w:val="24"/>
        </w:rPr>
      </w:pPr>
      <w:bookmarkStart w:id="63" w:name="_Toc64722475"/>
      <w:r w:rsidRPr="00FB1DED">
        <w:rPr>
          <w:rFonts w:ascii="Times New Roman" w:hAnsi="Times New Roman" w:cs="Times New Roman"/>
          <w:sz w:val="24"/>
          <w:szCs w:val="24"/>
        </w:rPr>
        <w:lastRenderedPageBreak/>
        <w:t>La idea de negocio</w:t>
      </w:r>
      <w:bookmarkEnd w:id="63"/>
    </w:p>
    <w:p w14:paraId="4E7A2006" w14:textId="52FB6B88" w:rsidR="00622FD2" w:rsidRDefault="00622FD2" w:rsidP="005C77D6">
      <w:pPr>
        <w:pStyle w:val="Ttulo2"/>
        <w:numPr>
          <w:ilvl w:val="0"/>
          <w:numId w:val="4"/>
        </w:numPr>
        <w:rPr>
          <w:rFonts w:ascii="Times New Roman" w:hAnsi="Times New Roman" w:cs="Times New Roman"/>
          <w:sz w:val="24"/>
          <w:szCs w:val="24"/>
        </w:rPr>
      </w:pPr>
      <w:bookmarkStart w:id="64" w:name="_Toc64722476"/>
      <w:r w:rsidRPr="00FB1DED">
        <w:rPr>
          <w:rFonts w:ascii="Times New Roman" w:hAnsi="Times New Roman" w:cs="Times New Roman"/>
          <w:sz w:val="24"/>
          <w:szCs w:val="24"/>
        </w:rPr>
        <w:t>La idea de negocio</w:t>
      </w:r>
      <w:bookmarkEnd w:id="64"/>
    </w:p>
    <w:p w14:paraId="4943B86F" w14:textId="7A3CE94C" w:rsidR="00060658" w:rsidRPr="00060658" w:rsidRDefault="00060658" w:rsidP="00060658">
      <w:pPr>
        <w:rPr>
          <w:rFonts w:eastAsiaTheme="majorEastAsia"/>
        </w:rPr>
      </w:pPr>
      <w:r w:rsidRPr="00060658">
        <w:rPr>
          <w:rFonts w:eastAsiaTheme="majorEastAsia"/>
        </w:rPr>
        <w:t>La actividad principal consistirá en la formación artística (</w:t>
      </w:r>
      <w:r w:rsidR="003B23CD">
        <w:rPr>
          <w:rFonts w:eastAsiaTheme="majorEastAsia"/>
        </w:rPr>
        <w:t>danza</w:t>
      </w:r>
      <w:r w:rsidRPr="00060658">
        <w:rPr>
          <w:rFonts w:eastAsiaTheme="majorEastAsia"/>
        </w:rPr>
        <w:t>) de alumnos mediante un profesor con experiencia en el ámbito</w:t>
      </w:r>
      <w:r w:rsidR="00BB4D0C">
        <w:rPr>
          <w:rFonts w:eastAsiaTheme="majorEastAsia"/>
        </w:rPr>
        <w:t xml:space="preserve">, durante esta </w:t>
      </w:r>
      <w:r w:rsidRPr="00060658">
        <w:rPr>
          <w:rFonts w:eastAsiaTheme="majorEastAsia"/>
        </w:rPr>
        <w:t>formación se ofrecerá la posibilidad de participar en eventos tales como concursos, exhibiciones o campeonatos.</w:t>
      </w:r>
    </w:p>
    <w:p w14:paraId="3E2B5CCC" w14:textId="5284C1B8" w:rsidR="00012416" w:rsidRDefault="00060658" w:rsidP="00060658">
      <w:pPr>
        <w:rPr>
          <w:rFonts w:eastAsiaTheme="majorEastAsia"/>
        </w:rPr>
      </w:pPr>
      <w:r w:rsidRPr="00060658">
        <w:rPr>
          <w:rFonts w:eastAsiaTheme="majorEastAsia"/>
        </w:rPr>
        <w:t>A esto, de forma complementaria, se le incluirá la posibilidad de reservar el local durante un tiempo determinado para la realización de proyectos personales ajenos al propio negocio.</w:t>
      </w:r>
    </w:p>
    <w:p w14:paraId="05C676D5" w14:textId="77777777" w:rsidR="00BB4D0C" w:rsidRDefault="00BB4D0C" w:rsidP="00BB4D0C">
      <w:r>
        <w:t xml:space="preserve">La formación podrá ser recibida tanto por hombres como por mujeres de casi cualquier rango de edad (mínimo 5 años), y estos serán divididos en cuatro grandes grupos: </w:t>
      </w:r>
    </w:p>
    <w:p w14:paraId="317452FB" w14:textId="14C0A93D" w:rsidR="00BB4D0C" w:rsidRDefault="00BB4D0C" w:rsidP="005C77D6">
      <w:pPr>
        <w:pStyle w:val="Prrafodelista"/>
        <w:numPr>
          <w:ilvl w:val="0"/>
          <w:numId w:val="12"/>
        </w:numPr>
      </w:pPr>
      <w:r>
        <w:t>Benjamín (5 a 10 años).</w:t>
      </w:r>
    </w:p>
    <w:p w14:paraId="48D9CB77" w14:textId="704EA945" w:rsidR="00BB4D0C" w:rsidRDefault="00BB4D0C" w:rsidP="005C77D6">
      <w:pPr>
        <w:pStyle w:val="Prrafodelista"/>
        <w:numPr>
          <w:ilvl w:val="0"/>
          <w:numId w:val="12"/>
        </w:numPr>
      </w:pPr>
      <w:r>
        <w:t>Alevín (11 a 14 años).</w:t>
      </w:r>
    </w:p>
    <w:p w14:paraId="61B80A04" w14:textId="4ADBE0DF" w:rsidR="00BB4D0C" w:rsidRDefault="00BB4D0C" w:rsidP="005C77D6">
      <w:pPr>
        <w:pStyle w:val="Prrafodelista"/>
        <w:numPr>
          <w:ilvl w:val="0"/>
          <w:numId w:val="12"/>
        </w:numPr>
      </w:pPr>
      <w:r>
        <w:t>Juvenil (15 a 17 años) .</w:t>
      </w:r>
    </w:p>
    <w:p w14:paraId="6E410B0C" w14:textId="53C1BF7C" w:rsidR="00BB4D0C" w:rsidRDefault="00BB4D0C" w:rsidP="005C77D6">
      <w:pPr>
        <w:pStyle w:val="Prrafodelista"/>
        <w:numPr>
          <w:ilvl w:val="0"/>
          <w:numId w:val="12"/>
        </w:numPr>
      </w:pPr>
      <w:r>
        <w:t>Sénior (18+) .</w:t>
      </w:r>
    </w:p>
    <w:p w14:paraId="78160B56" w14:textId="013E235A" w:rsidR="00BB4D0C" w:rsidRDefault="00BB4D0C" w:rsidP="00BB4D0C">
      <w:r>
        <w:t>Este último, a su vez, estará dividido en 2 subgrupos en función de su nivel:</w:t>
      </w:r>
    </w:p>
    <w:p w14:paraId="135AF740" w14:textId="3E2955AA" w:rsidR="00BB4D0C" w:rsidRDefault="00BB4D0C" w:rsidP="005C77D6">
      <w:pPr>
        <w:pStyle w:val="Prrafodelista"/>
        <w:numPr>
          <w:ilvl w:val="0"/>
          <w:numId w:val="13"/>
        </w:numPr>
      </w:pPr>
      <w:r>
        <w:t>Principiante .</w:t>
      </w:r>
    </w:p>
    <w:p w14:paraId="05A48E8F" w14:textId="30446682" w:rsidR="00BB4D0C" w:rsidRDefault="00BB4D0C" w:rsidP="005C77D6">
      <w:pPr>
        <w:pStyle w:val="Prrafodelista"/>
        <w:numPr>
          <w:ilvl w:val="0"/>
          <w:numId w:val="13"/>
        </w:numPr>
      </w:pPr>
      <w:r>
        <w:t>Experto.</w:t>
      </w:r>
    </w:p>
    <w:p w14:paraId="0E89C511" w14:textId="0842F8B5" w:rsidR="00BB4D0C" w:rsidRDefault="00A94A8F" w:rsidP="00BB4D0C">
      <w:r>
        <w:t>Nuestro negocio cubre</w:t>
      </w:r>
      <w:r w:rsidR="00BB4D0C">
        <w:t xml:space="preserve"> la necesidad de una enseñanza centrada en diferentes estilos de baile </w:t>
      </w:r>
      <w:r>
        <w:t xml:space="preserve">(dentro del género urbano) </w:t>
      </w:r>
      <w:r w:rsidR="00BB4D0C">
        <w:t>sin tener que aprender otro tipo de disciplinas obligatorias ejercidas en otros centros</w:t>
      </w:r>
      <w:r>
        <w:t xml:space="preserve">, en especial los </w:t>
      </w:r>
      <w:r w:rsidR="00BB4D0C">
        <w:t>conservatorios, dando más importancia al buen ambiente, el crecimiento personal y el desarrollo social que a la adquisición de un alto nivel en esta enseñanza (hasta sénior).</w:t>
      </w:r>
    </w:p>
    <w:p w14:paraId="5659E6C1" w14:textId="77777777" w:rsidR="00BB4D0C" w:rsidRDefault="00BB4D0C" w:rsidP="00BB4D0C">
      <w:r>
        <w:t xml:space="preserve">Respecto a la última clasificación se priorizará la adquisición de conocimientos en los principiantes y el perfeccionamiento de dichos conocimientos en los expertos. </w:t>
      </w:r>
    </w:p>
    <w:p w14:paraId="3B94285E" w14:textId="029E4930" w:rsidR="00BB4D0C" w:rsidRPr="00BC5E6F" w:rsidRDefault="00BB4D0C" w:rsidP="00BB4D0C">
      <w:r>
        <w:t>A su vez cumple con la necesidad creciente de mantenerse en forma y la habilitación de unas instalaciones amplias para la realización de otro tipo de actividades tales como la realización de videoclips.</w:t>
      </w:r>
    </w:p>
    <w:p w14:paraId="2093D70D" w14:textId="77777777" w:rsidR="00012416" w:rsidRPr="00FB1DED" w:rsidRDefault="00012416">
      <w:pPr>
        <w:rPr>
          <w:rFonts w:cs="Times New Roman"/>
          <w:szCs w:val="24"/>
        </w:rPr>
      </w:pPr>
      <w:r w:rsidRPr="00FB1DED">
        <w:rPr>
          <w:rFonts w:cs="Times New Roman"/>
          <w:szCs w:val="24"/>
        </w:rPr>
        <w:br w:type="page"/>
      </w:r>
    </w:p>
    <w:p w14:paraId="43CBBF27" w14:textId="749B8172" w:rsidR="000E389E" w:rsidRPr="007479EE" w:rsidRDefault="00622FD2" w:rsidP="000E389E">
      <w:pPr>
        <w:pStyle w:val="Ttulo1"/>
        <w:numPr>
          <w:ilvl w:val="0"/>
          <w:numId w:val="1"/>
        </w:numPr>
        <w:rPr>
          <w:rFonts w:ascii="Times New Roman" w:hAnsi="Times New Roman" w:cs="Times New Roman"/>
          <w:sz w:val="24"/>
          <w:szCs w:val="24"/>
        </w:rPr>
      </w:pPr>
      <w:bookmarkStart w:id="65" w:name="_Toc64722477"/>
      <w:r w:rsidRPr="00FB1DED">
        <w:rPr>
          <w:rFonts w:ascii="Times New Roman" w:hAnsi="Times New Roman" w:cs="Times New Roman"/>
          <w:sz w:val="24"/>
          <w:szCs w:val="24"/>
        </w:rPr>
        <w:lastRenderedPageBreak/>
        <w:t>El mercado y los clientes</w:t>
      </w:r>
      <w:bookmarkEnd w:id="65"/>
    </w:p>
    <w:p w14:paraId="337B88EA" w14:textId="77777777" w:rsidR="00622FD2" w:rsidRPr="00FB1DED" w:rsidRDefault="00622FD2" w:rsidP="005C77D6">
      <w:pPr>
        <w:pStyle w:val="Ttulo2"/>
        <w:numPr>
          <w:ilvl w:val="0"/>
          <w:numId w:val="5"/>
        </w:numPr>
        <w:rPr>
          <w:rFonts w:ascii="Times New Roman" w:hAnsi="Times New Roman" w:cs="Times New Roman"/>
          <w:sz w:val="24"/>
          <w:szCs w:val="24"/>
        </w:rPr>
      </w:pPr>
      <w:bookmarkStart w:id="66" w:name="_Toc64722478"/>
      <w:r w:rsidRPr="00FB1DED">
        <w:rPr>
          <w:rFonts w:ascii="Times New Roman" w:hAnsi="Times New Roman" w:cs="Times New Roman"/>
          <w:sz w:val="24"/>
          <w:szCs w:val="24"/>
        </w:rPr>
        <w:t>El mercado y tipos</w:t>
      </w:r>
      <w:bookmarkEnd w:id="66"/>
    </w:p>
    <w:p w14:paraId="4342B4E9" w14:textId="4263B0B3" w:rsidR="0002720A" w:rsidRDefault="0002720A" w:rsidP="0002720A">
      <w:r>
        <w:t xml:space="preserve">En base al producto podremos clasificar nuestro negocio dentro del mercado de servicios, a su vez, en relación con la competencia podemos </w:t>
      </w:r>
      <w:r w:rsidR="003B23CD">
        <w:t>resaltar</w:t>
      </w:r>
      <w:r>
        <w:t xml:space="preserve"> que e</w:t>
      </w:r>
      <w:r w:rsidRPr="008E213C">
        <w:t xml:space="preserve">xisten multitud de academias de baile en León, cada una forma a sus alumnos en un determinado género, </w:t>
      </w:r>
      <w:r>
        <w:t xml:space="preserve">pero solo existe </w:t>
      </w:r>
      <w:r w:rsidRPr="008E213C">
        <w:t>una que se ajuste a nuestras características</w:t>
      </w:r>
      <w:r>
        <w:t>, lo que supone una ventaja respecto a otro tipo de negocios, los cuales sí poseen un grado de competencia elevado.</w:t>
      </w:r>
    </w:p>
    <w:p w14:paraId="53C02CFC" w14:textId="2E650048" w:rsidR="0002720A" w:rsidRDefault="0002720A" w:rsidP="0002720A">
      <w:r>
        <w:t>Por último, cabe mencionar que nuestro mercado estará en el ámbito regional de León, aunque en el futuro se estudiará la posibilidad de expandirnos a nivel nacional y/o internacional.</w:t>
      </w:r>
    </w:p>
    <w:p w14:paraId="0A002C94" w14:textId="712330DF" w:rsidR="0002720A" w:rsidRPr="00FB1DED" w:rsidRDefault="0002720A" w:rsidP="008E213C"/>
    <w:p w14:paraId="2E303218" w14:textId="77777777" w:rsidR="00622FD2" w:rsidRPr="00FB1DED" w:rsidRDefault="00622FD2" w:rsidP="005C77D6">
      <w:pPr>
        <w:pStyle w:val="Ttulo2"/>
        <w:numPr>
          <w:ilvl w:val="0"/>
          <w:numId w:val="5"/>
        </w:numPr>
        <w:rPr>
          <w:rFonts w:ascii="Times New Roman" w:hAnsi="Times New Roman" w:cs="Times New Roman"/>
          <w:sz w:val="24"/>
          <w:szCs w:val="24"/>
        </w:rPr>
      </w:pPr>
      <w:bookmarkStart w:id="67" w:name="_Toc64722479"/>
      <w:r w:rsidRPr="00FB1DED">
        <w:rPr>
          <w:rFonts w:ascii="Times New Roman" w:hAnsi="Times New Roman" w:cs="Times New Roman"/>
          <w:sz w:val="24"/>
          <w:szCs w:val="24"/>
        </w:rPr>
        <w:t>El segmento de mercado</w:t>
      </w:r>
      <w:bookmarkEnd w:id="67"/>
    </w:p>
    <w:p w14:paraId="4BE0C33E" w14:textId="436238DB" w:rsidR="00C97C1A" w:rsidRPr="00C97C1A" w:rsidRDefault="00C97C1A" w:rsidP="00C97C1A">
      <w:pPr>
        <w:rPr>
          <w:rFonts w:cs="Times New Roman"/>
          <w:szCs w:val="24"/>
        </w:rPr>
      </w:pPr>
      <w:r w:rsidRPr="00C97C1A">
        <w:rPr>
          <w:rFonts w:cs="Times New Roman"/>
          <w:szCs w:val="24"/>
        </w:rPr>
        <w:t>Se trata de un segmento de mercado bastante amplio y lleno de posibilidades dado que no existen prácticamente limitaciones de edad</w:t>
      </w:r>
      <w:r>
        <w:rPr>
          <w:rFonts w:cs="Times New Roman"/>
          <w:szCs w:val="24"/>
        </w:rPr>
        <w:t xml:space="preserve"> (siendo 5 años el mínimo para inscribirse) </w:t>
      </w:r>
      <w:r w:rsidRPr="00C97C1A">
        <w:rPr>
          <w:rFonts w:cs="Times New Roman"/>
          <w:szCs w:val="24"/>
        </w:rPr>
        <w:t xml:space="preserve"> y el resto de los datos personales son casi irrelevantes a excepción, claro está, de las ganas de aprender danza urbana.</w:t>
      </w:r>
    </w:p>
    <w:p w14:paraId="6FDC7B60" w14:textId="1C5B2891" w:rsidR="003B23CD" w:rsidRDefault="00C97C1A" w:rsidP="00C97C1A">
      <w:pPr>
        <w:rPr>
          <w:rFonts w:cs="Times New Roman"/>
          <w:szCs w:val="24"/>
        </w:rPr>
      </w:pPr>
      <w:r w:rsidRPr="00C97C1A">
        <w:rPr>
          <w:rFonts w:cs="Times New Roman"/>
          <w:szCs w:val="24"/>
        </w:rPr>
        <w:t xml:space="preserve">Por tanto, podemos concluir que el segmento de mercado al que va dirigido este negocio </w:t>
      </w:r>
      <w:r w:rsidR="008157F4">
        <w:rPr>
          <w:rFonts w:cs="Times New Roman"/>
          <w:szCs w:val="24"/>
        </w:rPr>
        <w:t>nos ofrece una gran cantidad de posibilidades y oportunidades.</w:t>
      </w:r>
    </w:p>
    <w:p w14:paraId="70300103" w14:textId="77777777" w:rsidR="008157F4" w:rsidRPr="00FB1DED" w:rsidRDefault="008157F4" w:rsidP="00C97C1A">
      <w:pPr>
        <w:rPr>
          <w:rFonts w:cs="Times New Roman"/>
          <w:szCs w:val="24"/>
        </w:rPr>
      </w:pPr>
    </w:p>
    <w:p w14:paraId="3FA2AEED" w14:textId="6CC2693C" w:rsidR="006C2959" w:rsidRPr="006C2959" w:rsidRDefault="00622FD2" w:rsidP="005C77D6">
      <w:pPr>
        <w:pStyle w:val="Ttulo2"/>
        <w:numPr>
          <w:ilvl w:val="0"/>
          <w:numId w:val="5"/>
        </w:numPr>
        <w:rPr>
          <w:rFonts w:ascii="Times New Roman" w:hAnsi="Times New Roman" w:cs="Times New Roman"/>
          <w:sz w:val="24"/>
          <w:szCs w:val="24"/>
        </w:rPr>
      </w:pPr>
      <w:bookmarkStart w:id="68" w:name="_Toc64722480"/>
      <w:r w:rsidRPr="00FB1DED">
        <w:rPr>
          <w:rFonts w:ascii="Times New Roman" w:hAnsi="Times New Roman" w:cs="Times New Roman"/>
          <w:sz w:val="24"/>
          <w:szCs w:val="24"/>
        </w:rPr>
        <w:t>Estudio del mercado: Los clientes</w:t>
      </w:r>
      <w:r w:rsidR="0004681A">
        <w:rPr>
          <w:rFonts w:ascii="Times New Roman" w:hAnsi="Times New Roman" w:cs="Times New Roman"/>
          <w:sz w:val="24"/>
          <w:szCs w:val="24"/>
        </w:rPr>
        <w:t>. Lienzo Propuesta valor y Early Adopters</w:t>
      </w:r>
      <w:bookmarkEnd w:id="68"/>
    </w:p>
    <w:p w14:paraId="06E09ABB" w14:textId="28331F55" w:rsidR="006C2959" w:rsidRDefault="006C2959" w:rsidP="006C2959">
      <w:r>
        <w:t>El pilar básico de mi negocio, tal y como he descrito en apartados anteriores</w:t>
      </w:r>
      <w:r w:rsidR="00E01B36">
        <w:t>,</w:t>
      </w:r>
      <w:r>
        <w:t xml:space="preserve"> reside en la posibilidad de recibir una formación libre, sin necesidad de adquirir conocimientos en materias que no interesan a la mayor parte de la gente y que resultan obligatorias en otros centros.</w:t>
      </w:r>
    </w:p>
    <w:p w14:paraId="719CB1ED" w14:textId="77777777" w:rsidR="006C2959" w:rsidRDefault="006C2959" w:rsidP="006C2959">
      <w:r>
        <w:t>Aquí ofreceremos la posibilidad de un aprendizaje libre de presiones, dejando volar la creatividad de los alumnos y permitiendo que cada persona adquiera los conocimientos a su ritmo, sin exámenes ni pruebas finales.</w:t>
      </w:r>
    </w:p>
    <w:p w14:paraId="2362C191" w14:textId="77777777" w:rsidR="006C2959" w:rsidRDefault="006C2959" w:rsidP="006C2959">
      <w:r>
        <w:lastRenderedPageBreak/>
        <w:t>Además será un espacio amigable donde los clientes podrán conocer personas con los mismos gustos y entablar relaciones entre ellos, al mismo tiempo que compiten por ser los mejores de su ciudad, comunidad o incluso del país.</w:t>
      </w:r>
    </w:p>
    <w:p w14:paraId="0A8249BA" w14:textId="7A6A69B6" w:rsidR="006C2959" w:rsidRPr="006C2959" w:rsidRDefault="006C2959" w:rsidP="006C2959">
      <w:r>
        <w:t>De forma complementaria ofreceremos el servicio de alquiler del local, que actualmente resulta de interés entre los jóvenes, en especial los nuevos artistas</w:t>
      </w:r>
      <w:r w:rsidR="00E01B36">
        <w:t xml:space="preserve"> e “influencers”.</w:t>
      </w:r>
    </w:p>
    <w:p w14:paraId="2961A67E" w14:textId="508F8843" w:rsidR="006C2959" w:rsidRPr="006C2959" w:rsidRDefault="006C2959" w:rsidP="006C2959">
      <w:pPr>
        <w:rPr>
          <w:rFonts w:cs="Times New Roman"/>
          <w:szCs w:val="24"/>
        </w:rPr>
      </w:pPr>
      <w:r w:rsidRPr="006C2959">
        <w:rPr>
          <w:rFonts w:cs="Times New Roman"/>
          <w:szCs w:val="24"/>
        </w:rPr>
        <w:t>Tras un breve estudio entre personas de todos los segmentos a los que la empresa está dedicada, podemos afirmar que se trata de una idea acogida por un amplio número de personas y con un futuro prometedor siempre y cuando se mantengan los valores iniciales de la empresa, los cuales serán definidos en apartados posteriores del proyecto.</w:t>
      </w:r>
    </w:p>
    <w:p w14:paraId="223CE919" w14:textId="53E9DEE3" w:rsidR="006C2959" w:rsidRPr="006C2959" w:rsidRDefault="006C2959" w:rsidP="006C2959">
      <w:pPr>
        <w:rPr>
          <w:rFonts w:cs="Times New Roman"/>
          <w:szCs w:val="24"/>
        </w:rPr>
      </w:pPr>
      <w:r w:rsidRPr="006C2959">
        <w:rPr>
          <w:rFonts w:cs="Times New Roman"/>
          <w:szCs w:val="24"/>
        </w:rPr>
        <w:t xml:space="preserve">Respecto a los </w:t>
      </w:r>
      <w:r w:rsidR="009A5BE5">
        <w:rPr>
          <w:rFonts w:cs="Times New Roman"/>
          <w:szCs w:val="24"/>
        </w:rPr>
        <w:t>“</w:t>
      </w:r>
      <w:r w:rsidRPr="006C2959">
        <w:rPr>
          <w:rFonts w:cs="Times New Roman"/>
          <w:szCs w:val="24"/>
        </w:rPr>
        <w:t>Early Adopters</w:t>
      </w:r>
      <w:r w:rsidR="009A5BE5">
        <w:rPr>
          <w:rFonts w:cs="Times New Roman"/>
          <w:szCs w:val="24"/>
        </w:rPr>
        <w:t>”</w:t>
      </w:r>
      <w:r w:rsidRPr="006C2959">
        <w:rPr>
          <w:rFonts w:cs="Times New Roman"/>
          <w:szCs w:val="24"/>
        </w:rPr>
        <w:t xml:space="preserve"> en este negocio podemos encontrar a aficionados a la danza que no han encontrado un sitio donde formarse </w:t>
      </w:r>
      <w:r w:rsidR="00885F28">
        <w:rPr>
          <w:rFonts w:cs="Times New Roman"/>
          <w:szCs w:val="24"/>
        </w:rPr>
        <w:t>en lo</w:t>
      </w:r>
      <w:r w:rsidRPr="006C2959">
        <w:rPr>
          <w:rFonts w:cs="Times New Roman"/>
          <w:szCs w:val="24"/>
        </w:rPr>
        <w:t xml:space="preserve"> que realmente les gusta, ya sea por la falta de opciones o bien por la falta de plazas en negocios del mismo tipo.</w:t>
      </w:r>
    </w:p>
    <w:p w14:paraId="055AD6AE" w14:textId="15C715D6" w:rsidR="00AD1003" w:rsidRPr="00FB1DED" w:rsidRDefault="006C2959" w:rsidP="006C2959">
      <w:pPr>
        <w:rPr>
          <w:rFonts w:cs="Times New Roman"/>
          <w:szCs w:val="24"/>
        </w:rPr>
      </w:pPr>
      <w:r w:rsidRPr="006C2959">
        <w:rPr>
          <w:rFonts w:cs="Times New Roman"/>
          <w:szCs w:val="24"/>
        </w:rPr>
        <w:t>Así mismo contaremos con la presencia de niños y adolescentes que accederán a nuestro negocio como una actividad extraescolar.</w:t>
      </w:r>
    </w:p>
    <w:p w14:paraId="08EA78A0" w14:textId="77777777" w:rsidR="00112073" w:rsidRPr="00FB1DED" w:rsidRDefault="00622FD2" w:rsidP="00112073">
      <w:pPr>
        <w:rPr>
          <w:rFonts w:cs="Times New Roman"/>
          <w:szCs w:val="24"/>
        </w:rPr>
      </w:pPr>
      <w:r w:rsidRPr="00FB1DED">
        <w:rPr>
          <w:rFonts w:cs="Times New Roman"/>
          <w:szCs w:val="24"/>
        </w:rPr>
        <w:tab/>
      </w:r>
    </w:p>
    <w:p w14:paraId="26225A6F" w14:textId="77777777" w:rsidR="00012416" w:rsidRPr="00FB1DED" w:rsidRDefault="00012416" w:rsidP="00112073">
      <w:pPr>
        <w:rPr>
          <w:rFonts w:cs="Times New Roman"/>
          <w:szCs w:val="24"/>
        </w:rPr>
      </w:pPr>
      <w:r w:rsidRPr="00FB1DED">
        <w:rPr>
          <w:rFonts w:cs="Times New Roman"/>
          <w:szCs w:val="24"/>
        </w:rPr>
        <w:br w:type="page"/>
      </w:r>
    </w:p>
    <w:p w14:paraId="447CE264" w14:textId="1C011712" w:rsidR="00622FD2" w:rsidRPr="00FB1DED" w:rsidRDefault="00622FD2" w:rsidP="00AD1003">
      <w:pPr>
        <w:pStyle w:val="Ttulo1"/>
        <w:numPr>
          <w:ilvl w:val="0"/>
          <w:numId w:val="1"/>
        </w:numPr>
        <w:spacing w:after="240"/>
        <w:rPr>
          <w:rFonts w:ascii="Times New Roman" w:hAnsi="Times New Roman" w:cs="Times New Roman"/>
          <w:sz w:val="24"/>
          <w:szCs w:val="24"/>
        </w:rPr>
      </w:pPr>
      <w:bookmarkStart w:id="69" w:name="_Toc64722481"/>
      <w:r w:rsidRPr="00FB1DED">
        <w:rPr>
          <w:rFonts w:ascii="Times New Roman" w:hAnsi="Times New Roman" w:cs="Times New Roman"/>
          <w:sz w:val="24"/>
          <w:szCs w:val="24"/>
        </w:rPr>
        <w:lastRenderedPageBreak/>
        <w:t>El entorno y la competencia</w:t>
      </w:r>
      <w:bookmarkEnd w:id="69"/>
    </w:p>
    <w:p w14:paraId="503D4007" w14:textId="6E962C91" w:rsidR="000E389E" w:rsidRPr="00B42F5D" w:rsidRDefault="00622FD2" w:rsidP="005C77D6">
      <w:pPr>
        <w:pStyle w:val="Ttulo2"/>
        <w:numPr>
          <w:ilvl w:val="0"/>
          <w:numId w:val="6"/>
        </w:numPr>
        <w:spacing w:after="240"/>
        <w:rPr>
          <w:rFonts w:ascii="Times New Roman" w:hAnsi="Times New Roman" w:cs="Times New Roman"/>
          <w:sz w:val="24"/>
          <w:szCs w:val="24"/>
        </w:rPr>
      </w:pPr>
      <w:bookmarkStart w:id="70" w:name="_Toc64722482"/>
      <w:r w:rsidRPr="00FB1DED">
        <w:rPr>
          <w:rFonts w:ascii="Times New Roman" w:hAnsi="Times New Roman" w:cs="Times New Roman"/>
          <w:sz w:val="24"/>
          <w:szCs w:val="24"/>
        </w:rPr>
        <w:t>Entorno general</w:t>
      </w:r>
      <w:bookmarkEnd w:id="70"/>
    </w:p>
    <w:tbl>
      <w:tblPr>
        <w:tblStyle w:val="Tablaconcuadrcula4-nfasis1"/>
        <w:tblpPr w:leftFromText="141" w:rightFromText="141" w:vertAnchor="text" w:horzAnchor="margin" w:tblpXSpec="center" w:tblpY="304"/>
        <w:tblW w:w="10498" w:type="dxa"/>
        <w:tblLook w:val="0000" w:firstRow="0" w:lastRow="0" w:firstColumn="0" w:lastColumn="0" w:noHBand="0" w:noVBand="0"/>
      </w:tblPr>
      <w:tblGrid>
        <w:gridCol w:w="1260"/>
        <w:gridCol w:w="3020"/>
        <w:gridCol w:w="1320"/>
        <w:gridCol w:w="1215"/>
        <w:gridCol w:w="1363"/>
        <w:gridCol w:w="1040"/>
        <w:gridCol w:w="1280"/>
      </w:tblGrid>
      <w:tr w:rsidR="000E389E" w:rsidRPr="00FB1DED" w14:paraId="52258FB2" w14:textId="77777777" w:rsidTr="000E389E">
        <w:trPr>
          <w:cnfStyle w:val="000000100000" w:firstRow="0" w:lastRow="0" w:firstColumn="0" w:lastColumn="0" w:oddVBand="0" w:evenVBand="0" w:oddHBand="1" w:evenHBand="0" w:firstRowFirstColumn="0" w:firstRowLastColumn="0" w:lastRowFirstColumn="0" w:lastRowLastColumn="0"/>
          <w:trHeight w:val="255"/>
        </w:trPr>
        <w:tc>
          <w:tcPr>
            <w:cnfStyle w:val="000010000000" w:firstRow="0" w:lastRow="0" w:firstColumn="0" w:lastColumn="0" w:oddVBand="1" w:evenVBand="0" w:oddHBand="0" w:evenHBand="0" w:firstRowFirstColumn="0" w:firstRowLastColumn="0" w:lastRowFirstColumn="0" w:lastRowLastColumn="0"/>
            <w:tcW w:w="4280" w:type="dxa"/>
            <w:gridSpan w:val="2"/>
            <w:noWrap/>
          </w:tcPr>
          <w:p w14:paraId="24818BBD" w14:textId="77777777" w:rsidR="000E389E" w:rsidRPr="00FB1DED" w:rsidRDefault="000E389E" w:rsidP="000E389E">
            <w:pPr>
              <w:jc w:val="center"/>
              <w:rPr>
                <w:rFonts w:cs="Times New Roman"/>
                <w:b/>
                <w:bCs/>
                <w:sz w:val="24"/>
                <w:szCs w:val="24"/>
              </w:rPr>
            </w:pPr>
            <w:bookmarkStart w:id="71" w:name="RANGE!B3:I27"/>
            <w:r w:rsidRPr="00FB1DED">
              <w:rPr>
                <w:rFonts w:cs="Times New Roman"/>
                <w:b/>
                <w:bCs/>
                <w:sz w:val="24"/>
                <w:szCs w:val="24"/>
              </w:rPr>
              <w:t>Dimensiones</w:t>
            </w:r>
            <w:bookmarkEnd w:id="71"/>
          </w:p>
        </w:tc>
        <w:tc>
          <w:tcPr>
            <w:tcW w:w="1320" w:type="dxa"/>
            <w:noWrap/>
          </w:tcPr>
          <w:p w14:paraId="18DA8FA1" w14:textId="77777777" w:rsidR="000E389E" w:rsidRPr="00FB1DED" w:rsidRDefault="000E389E" w:rsidP="000E389E">
            <w:pPr>
              <w:jc w:val="cente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r w:rsidRPr="00FB1DED">
              <w:rPr>
                <w:rFonts w:cs="Times New Roman"/>
                <w:b/>
                <w:bCs/>
                <w:sz w:val="24"/>
                <w:szCs w:val="24"/>
              </w:rPr>
              <w:t>Muy Negativo</w:t>
            </w:r>
          </w:p>
        </w:tc>
        <w:tc>
          <w:tcPr>
            <w:cnfStyle w:val="000010000000" w:firstRow="0" w:lastRow="0" w:firstColumn="0" w:lastColumn="0" w:oddVBand="1" w:evenVBand="0" w:oddHBand="0" w:evenHBand="0" w:firstRowFirstColumn="0" w:firstRowLastColumn="0" w:lastRowFirstColumn="0" w:lastRowLastColumn="0"/>
            <w:tcW w:w="1215" w:type="dxa"/>
            <w:noWrap/>
          </w:tcPr>
          <w:p w14:paraId="13C4CF49" w14:textId="77777777" w:rsidR="000E389E" w:rsidRPr="00FB1DED" w:rsidRDefault="000E389E" w:rsidP="000E389E">
            <w:pPr>
              <w:jc w:val="center"/>
              <w:rPr>
                <w:rFonts w:cs="Times New Roman"/>
                <w:b/>
                <w:bCs/>
                <w:sz w:val="24"/>
                <w:szCs w:val="24"/>
              </w:rPr>
            </w:pPr>
            <w:r w:rsidRPr="00FB1DED">
              <w:rPr>
                <w:rFonts w:cs="Times New Roman"/>
                <w:b/>
                <w:bCs/>
                <w:sz w:val="24"/>
                <w:szCs w:val="24"/>
              </w:rPr>
              <w:t>Negativo</w:t>
            </w:r>
          </w:p>
        </w:tc>
        <w:tc>
          <w:tcPr>
            <w:tcW w:w="1363" w:type="dxa"/>
            <w:noWrap/>
          </w:tcPr>
          <w:p w14:paraId="0050D50D" w14:textId="77777777" w:rsidR="000E389E" w:rsidRPr="00FB1DED" w:rsidRDefault="000E389E" w:rsidP="000E389E">
            <w:pPr>
              <w:jc w:val="cente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r w:rsidRPr="00FB1DED">
              <w:rPr>
                <w:rFonts w:cs="Times New Roman"/>
                <w:b/>
                <w:bCs/>
                <w:sz w:val="24"/>
                <w:szCs w:val="24"/>
              </w:rPr>
              <w:t>Indiferente</w:t>
            </w:r>
          </w:p>
        </w:tc>
        <w:tc>
          <w:tcPr>
            <w:cnfStyle w:val="000010000000" w:firstRow="0" w:lastRow="0" w:firstColumn="0" w:lastColumn="0" w:oddVBand="1" w:evenVBand="0" w:oddHBand="0" w:evenHBand="0" w:firstRowFirstColumn="0" w:firstRowLastColumn="0" w:lastRowFirstColumn="0" w:lastRowLastColumn="0"/>
            <w:tcW w:w="1040" w:type="dxa"/>
            <w:noWrap/>
          </w:tcPr>
          <w:p w14:paraId="380A09AC" w14:textId="77777777" w:rsidR="000E389E" w:rsidRPr="00FB1DED" w:rsidRDefault="000E389E" w:rsidP="000E389E">
            <w:pPr>
              <w:jc w:val="center"/>
              <w:rPr>
                <w:rFonts w:cs="Times New Roman"/>
                <w:b/>
                <w:bCs/>
                <w:sz w:val="24"/>
                <w:szCs w:val="24"/>
              </w:rPr>
            </w:pPr>
            <w:r w:rsidRPr="00FB1DED">
              <w:rPr>
                <w:rFonts w:cs="Times New Roman"/>
                <w:b/>
                <w:bCs/>
                <w:sz w:val="24"/>
                <w:szCs w:val="24"/>
              </w:rPr>
              <w:t xml:space="preserve">Positivo </w:t>
            </w:r>
          </w:p>
        </w:tc>
        <w:tc>
          <w:tcPr>
            <w:tcW w:w="1280" w:type="dxa"/>
            <w:noWrap/>
          </w:tcPr>
          <w:p w14:paraId="7421DCEE" w14:textId="77777777" w:rsidR="000E389E" w:rsidRPr="00FB1DED" w:rsidRDefault="000E389E" w:rsidP="000E389E">
            <w:pPr>
              <w:jc w:val="cente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r w:rsidRPr="00FB1DED">
              <w:rPr>
                <w:rFonts w:cs="Times New Roman"/>
                <w:b/>
                <w:bCs/>
                <w:sz w:val="24"/>
                <w:szCs w:val="24"/>
              </w:rPr>
              <w:t>Muy Positivo</w:t>
            </w:r>
          </w:p>
        </w:tc>
      </w:tr>
      <w:tr w:rsidR="000E389E" w:rsidRPr="00FB1DED" w14:paraId="0247D3FE" w14:textId="77777777" w:rsidTr="000E389E">
        <w:trPr>
          <w:trHeight w:val="555"/>
        </w:trPr>
        <w:tc>
          <w:tcPr>
            <w:cnfStyle w:val="000010000000" w:firstRow="0" w:lastRow="0" w:firstColumn="0" w:lastColumn="0" w:oddVBand="1" w:evenVBand="0" w:oddHBand="0" w:evenHBand="0" w:firstRowFirstColumn="0" w:firstRowLastColumn="0" w:lastRowFirstColumn="0" w:lastRowLastColumn="0"/>
            <w:tcW w:w="1260" w:type="dxa"/>
            <w:vMerge w:val="restart"/>
            <w:textDirection w:val="btLr"/>
          </w:tcPr>
          <w:p w14:paraId="0606759C" w14:textId="77777777" w:rsidR="000E389E" w:rsidRPr="00FB1DED" w:rsidRDefault="000E389E" w:rsidP="000E389E">
            <w:pPr>
              <w:jc w:val="center"/>
              <w:rPr>
                <w:rFonts w:cs="Times New Roman"/>
                <w:b/>
                <w:sz w:val="24"/>
                <w:szCs w:val="24"/>
              </w:rPr>
            </w:pPr>
            <w:r w:rsidRPr="00FB1DED">
              <w:rPr>
                <w:rFonts w:cs="Times New Roman"/>
                <w:b/>
                <w:sz w:val="24"/>
                <w:szCs w:val="24"/>
              </w:rPr>
              <w:t>Entorno Político</w:t>
            </w:r>
          </w:p>
        </w:tc>
        <w:tc>
          <w:tcPr>
            <w:tcW w:w="3020" w:type="dxa"/>
          </w:tcPr>
          <w:p w14:paraId="40DAA243" w14:textId="77777777" w:rsidR="000E389E" w:rsidRPr="00FB1DED" w:rsidRDefault="000E389E" w:rsidP="000E389E">
            <w:pPr>
              <w:jc w:val="cente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FB1DED">
              <w:rPr>
                <w:rFonts w:cs="Times New Roman"/>
                <w:b/>
                <w:sz w:val="24"/>
                <w:szCs w:val="24"/>
              </w:rPr>
              <w:t>Estabilidad Política</w:t>
            </w:r>
          </w:p>
        </w:tc>
        <w:tc>
          <w:tcPr>
            <w:cnfStyle w:val="000010000000" w:firstRow="0" w:lastRow="0" w:firstColumn="0" w:lastColumn="0" w:oddVBand="1" w:evenVBand="0" w:oddHBand="0" w:evenHBand="0" w:firstRowFirstColumn="0" w:firstRowLastColumn="0" w:lastRowFirstColumn="0" w:lastRowLastColumn="0"/>
            <w:tcW w:w="1320" w:type="dxa"/>
            <w:noWrap/>
          </w:tcPr>
          <w:p w14:paraId="1E8FADD9" w14:textId="77777777" w:rsidR="000E389E" w:rsidRPr="00FB1DED" w:rsidRDefault="000E389E" w:rsidP="000E389E">
            <w:pPr>
              <w:jc w:val="center"/>
              <w:rPr>
                <w:rFonts w:cs="Times New Roman"/>
                <w:sz w:val="24"/>
                <w:szCs w:val="24"/>
              </w:rPr>
            </w:pPr>
          </w:p>
        </w:tc>
        <w:tc>
          <w:tcPr>
            <w:tcW w:w="1215" w:type="dxa"/>
            <w:noWrap/>
          </w:tcPr>
          <w:p w14:paraId="090D1894" w14:textId="72DDD617" w:rsidR="000E389E" w:rsidRPr="00FB1DED" w:rsidRDefault="000E389E" w:rsidP="000E389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63" w:type="dxa"/>
            <w:noWrap/>
          </w:tcPr>
          <w:p w14:paraId="5674A8D3" w14:textId="58EC0DE4" w:rsidR="000E389E" w:rsidRPr="00FB1DED" w:rsidRDefault="008247ED" w:rsidP="000E389E">
            <w:pPr>
              <w:jc w:val="center"/>
              <w:rPr>
                <w:rFonts w:cs="Times New Roman"/>
                <w:sz w:val="24"/>
                <w:szCs w:val="24"/>
              </w:rPr>
            </w:pPr>
            <w:r>
              <w:rPr>
                <w:rFonts w:cs="Times New Roman"/>
                <w:sz w:val="24"/>
                <w:szCs w:val="24"/>
              </w:rPr>
              <w:t>X</w:t>
            </w:r>
          </w:p>
        </w:tc>
        <w:tc>
          <w:tcPr>
            <w:tcW w:w="1040" w:type="dxa"/>
            <w:noWrap/>
          </w:tcPr>
          <w:p w14:paraId="547D964B" w14:textId="77777777" w:rsidR="000E389E" w:rsidRPr="00FB1DED" w:rsidRDefault="000E389E" w:rsidP="000E389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80" w:type="dxa"/>
            <w:noWrap/>
          </w:tcPr>
          <w:p w14:paraId="70FBADCF" w14:textId="77777777" w:rsidR="000E389E" w:rsidRPr="00FB1DED" w:rsidRDefault="000E389E" w:rsidP="000E389E">
            <w:pPr>
              <w:jc w:val="center"/>
              <w:rPr>
                <w:rFonts w:cs="Times New Roman"/>
                <w:sz w:val="24"/>
                <w:szCs w:val="24"/>
              </w:rPr>
            </w:pPr>
          </w:p>
        </w:tc>
      </w:tr>
      <w:tr w:rsidR="000E389E" w:rsidRPr="00FB1DED" w14:paraId="4071E0DD" w14:textId="77777777" w:rsidTr="000E389E">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1260" w:type="dxa"/>
            <w:vMerge/>
          </w:tcPr>
          <w:p w14:paraId="189C5912" w14:textId="77777777" w:rsidR="000E389E" w:rsidRPr="00FB1DED" w:rsidRDefault="000E389E" w:rsidP="000E389E">
            <w:pPr>
              <w:rPr>
                <w:rFonts w:cs="Times New Roman"/>
                <w:b/>
                <w:sz w:val="24"/>
                <w:szCs w:val="24"/>
              </w:rPr>
            </w:pPr>
          </w:p>
        </w:tc>
        <w:tc>
          <w:tcPr>
            <w:tcW w:w="3020" w:type="dxa"/>
          </w:tcPr>
          <w:p w14:paraId="4111B7F2" w14:textId="77777777" w:rsidR="000E389E" w:rsidRPr="00FB1DED" w:rsidRDefault="000E389E" w:rsidP="000E389E">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B1DED">
              <w:rPr>
                <w:rFonts w:cs="Times New Roman"/>
                <w:b/>
                <w:sz w:val="24"/>
                <w:szCs w:val="24"/>
              </w:rPr>
              <w:t>Política Impositiva</w:t>
            </w:r>
          </w:p>
        </w:tc>
        <w:tc>
          <w:tcPr>
            <w:cnfStyle w:val="000010000000" w:firstRow="0" w:lastRow="0" w:firstColumn="0" w:lastColumn="0" w:oddVBand="1" w:evenVBand="0" w:oddHBand="0" w:evenHBand="0" w:firstRowFirstColumn="0" w:firstRowLastColumn="0" w:lastRowFirstColumn="0" w:lastRowLastColumn="0"/>
            <w:tcW w:w="1320" w:type="dxa"/>
            <w:noWrap/>
          </w:tcPr>
          <w:p w14:paraId="5FCA966E" w14:textId="77777777" w:rsidR="000E389E" w:rsidRPr="00FB1DED" w:rsidRDefault="000E389E" w:rsidP="000E389E">
            <w:pPr>
              <w:jc w:val="center"/>
              <w:rPr>
                <w:rFonts w:cs="Times New Roman"/>
                <w:sz w:val="24"/>
                <w:szCs w:val="24"/>
              </w:rPr>
            </w:pPr>
          </w:p>
        </w:tc>
        <w:tc>
          <w:tcPr>
            <w:tcW w:w="1215" w:type="dxa"/>
            <w:noWrap/>
          </w:tcPr>
          <w:p w14:paraId="79F9D9CA" w14:textId="02358F7F" w:rsidR="000E389E" w:rsidRPr="00FB1DED" w:rsidRDefault="008247ED" w:rsidP="000E389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X</w:t>
            </w:r>
          </w:p>
        </w:tc>
        <w:tc>
          <w:tcPr>
            <w:cnfStyle w:val="000010000000" w:firstRow="0" w:lastRow="0" w:firstColumn="0" w:lastColumn="0" w:oddVBand="1" w:evenVBand="0" w:oddHBand="0" w:evenHBand="0" w:firstRowFirstColumn="0" w:firstRowLastColumn="0" w:lastRowFirstColumn="0" w:lastRowLastColumn="0"/>
            <w:tcW w:w="1363" w:type="dxa"/>
            <w:noWrap/>
          </w:tcPr>
          <w:p w14:paraId="012526CD" w14:textId="436B30A2" w:rsidR="000E389E" w:rsidRPr="00FB1DED" w:rsidRDefault="000E389E" w:rsidP="000E389E">
            <w:pPr>
              <w:jc w:val="center"/>
              <w:rPr>
                <w:rFonts w:cs="Times New Roman"/>
                <w:sz w:val="24"/>
                <w:szCs w:val="24"/>
              </w:rPr>
            </w:pPr>
          </w:p>
        </w:tc>
        <w:tc>
          <w:tcPr>
            <w:tcW w:w="1040" w:type="dxa"/>
            <w:noWrap/>
          </w:tcPr>
          <w:p w14:paraId="094E493D" w14:textId="13D8AB06" w:rsidR="000E389E" w:rsidRPr="00FB1DED" w:rsidRDefault="000E389E" w:rsidP="000E389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80" w:type="dxa"/>
            <w:noWrap/>
          </w:tcPr>
          <w:p w14:paraId="1B5C5692" w14:textId="77777777" w:rsidR="000E389E" w:rsidRPr="00FB1DED" w:rsidRDefault="000E389E" w:rsidP="000E389E">
            <w:pPr>
              <w:jc w:val="center"/>
              <w:rPr>
                <w:rFonts w:cs="Times New Roman"/>
                <w:sz w:val="24"/>
                <w:szCs w:val="24"/>
              </w:rPr>
            </w:pPr>
          </w:p>
        </w:tc>
      </w:tr>
      <w:tr w:rsidR="000E389E" w:rsidRPr="00FB1DED" w14:paraId="2DAFB00E" w14:textId="77777777" w:rsidTr="000E389E">
        <w:trPr>
          <w:trHeight w:val="555"/>
        </w:trPr>
        <w:tc>
          <w:tcPr>
            <w:cnfStyle w:val="000010000000" w:firstRow="0" w:lastRow="0" w:firstColumn="0" w:lastColumn="0" w:oddVBand="1" w:evenVBand="0" w:oddHBand="0" w:evenHBand="0" w:firstRowFirstColumn="0" w:firstRowLastColumn="0" w:lastRowFirstColumn="0" w:lastRowLastColumn="0"/>
            <w:tcW w:w="1260" w:type="dxa"/>
            <w:vMerge/>
          </w:tcPr>
          <w:p w14:paraId="6BCC5ADB" w14:textId="77777777" w:rsidR="000E389E" w:rsidRPr="00FB1DED" w:rsidRDefault="000E389E" w:rsidP="000E389E">
            <w:pPr>
              <w:rPr>
                <w:rFonts w:cs="Times New Roman"/>
                <w:b/>
                <w:sz w:val="24"/>
                <w:szCs w:val="24"/>
              </w:rPr>
            </w:pPr>
          </w:p>
        </w:tc>
        <w:tc>
          <w:tcPr>
            <w:tcW w:w="3020" w:type="dxa"/>
          </w:tcPr>
          <w:p w14:paraId="19C6808B" w14:textId="77777777" w:rsidR="000E389E" w:rsidRPr="00FB1DED" w:rsidRDefault="000E389E" w:rsidP="000E389E">
            <w:pPr>
              <w:jc w:val="cente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FB1DED">
              <w:rPr>
                <w:rFonts w:cs="Times New Roman"/>
                <w:b/>
                <w:sz w:val="24"/>
                <w:szCs w:val="24"/>
              </w:rPr>
              <w:t>Política Exterior</w:t>
            </w:r>
          </w:p>
        </w:tc>
        <w:tc>
          <w:tcPr>
            <w:cnfStyle w:val="000010000000" w:firstRow="0" w:lastRow="0" w:firstColumn="0" w:lastColumn="0" w:oddVBand="1" w:evenVBand="0" w:oddHBand="0" w:evenHBand="0" w:firstRowFirstColumn="0" w:firstRowLastColumn="0" w:lastRowFirstColumn="0" w:lastRowLastColumn="0"/>
            <w:tcW w:w="1320" w:type="dxa"/>
            <w:noWrap/>
          </w:tcPr>
          <w:p w14:paraId="6F3E0712" w14:textId="77777777" w:rsidR="000E389E" w:rsidRPr="00FB1DED" w:rsidRDefault="000E389E" w:rsidP="000E389E">
            <w:pPr>
              <w:jc w:val="center"/>
              <w:rPr>
                <w:rFonts w:cs="Times New Roman"/>
                <w:sz w:val="24"/>
                <w:szCs w:val="24"/>
              </w:rPr>
            </w:pPr>
          </w:p>
        </w:tc>
        <w:tc>
          <w:tcPr>
            <w:tcW w:w="1215" w:type="dxa"/>
            <w:noWrap/>
          </w:tcPr>
          <w:p w14:paraId="39A22EAE" w14:textId="77777777" w:rsidR="000E389E" w:rsidRPr="00FB1DED" w:rsidRDefault="000E389E" w:rsidP="000E389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63" w:type="dxa"/>
            <w:noWrap/>
          </w:tcPr>
          <w:p w14:paraId="1DE5ADD8" w14:textId="7E6FFB43" w:rsidR="000E389E" w:rsidRPr="00FB1DED" w:rsidRDefault="00B42F5D" w:rsidP="000E389E">
            <w:pPr>
              <w:jc w:val="center"/>
              <w:rPr>
                <w:rFonts w:cs="Times New Roman"/>
                <w:sz w:val="24"/>
                <w:szCs w:val="24"/>
              </w:rPr>
            </w:pPr>
            <w:r>
              <w:rPr>
                <w:rFonts w:cs="Times New Roman"/>
                <w:sz w:val="24"/>
                <w:szCs w:val="24"/>
              </w:rPr>
              <w:t>X</w:t>
            </w:r>
          </w:p>
        </w:tc>
        <w:tc>
          <w:tcPr>
            <w:tcW w:w="1040" w:type="dxa"/>
            <w:noWrap/>
          </w:tcPr>
          <w:p w14:paraId="0F4AE8C6" w14:textId="77777777" w:rsidR="000E389E" w:rsidRPr="00FB1DED" w:rsidRDefault="000E389E" w:rsidP="000E389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80" w:type="dxa"/>
            <w:noWrap/>
          </w:tcPr>
          <w:p w14:paraId="47D0BB56" w14:textId="77777777" w:rsidR="000E389E" w:rsidRPr="00FB1DED" w:rsidRDefault="000E389E" w:rsidP="000E389E">
            <w:pPr>
              <w:jc w:val="center"/>
              <w:rPr>
                <w:rFonts w:cs="Times New Roman"/>
                <w:sz w:val="24"/>
                <w:szCs w:val="24"/>
              </w:rPr>
            </w:pPr>
          </w:p>
        </w:tc>
      </w:tr>
      <w:tr w:rsidR="000E389E" w:rsidRPr="00FB1DED" w14:paraId="4ACFC217" w14:textId="77777777" w:rsidTr="000E389E">
        <w:trPr>
          <w:cnfStyle w:val="000000100000" w:firstRow="0" w:lastRow="0" w:firstColumn="0" w:lastColumn="0" w:oddVBand="0" w:evenVBand="0" w:oddHBand="1" w:evenHBand="0" w:firstRowFirstColumn="0" w:firstRowLastColumn="0" w:lastRowFirstColumn="0" w:lastRowLastColumn="0"/>
          <w:trHeight w:val="958"/>
        </w:trPr>
        <w:tc>
          <w:tcPr>
            <w:cnfStyle w:val="000010000000" w:firstRow="0" w:lastRow="0" w:firstColumn="0" w:lastColumn="0" w:oddVBand="1" w:evenVBand="0" w:oddHBand="0" w:evenHBand="0" w:firstRowFirstColumn="0" w:firstRowLastColumn="0" w:lastRowFirstColumn="0" w:lastRowLastColumn="0"/>
            <w:tcW w:w="1260" w:type="dxa"/>
            <w:textDirection w:val="btLr"/>
          </w:tcPr>
          <w:p w14:paraId="4801CC72" w14:textId="77777777" w:rsidR="000E389E" w:rsidRPr="00FB1DED" w:rsidRDefault="000E389E" w:rsidP="000E389E">
            <w:pPr>
              <w:jc w:val="center"/>
              <w:rPr>
                <w:rFonts w:cs="Times New Roman"/>
                <w:b/>
                <w:sz w:val="24"/>
                <w:szCs w:val="24"/>
              </w:rPr>
            </w:pPr>
            <w:r w:rsidRPr="00FB1DED">
              <w:rPr>
                <w:rFonts w:cs="Times New Roman"/>
                <w:b/>
                <w:sz w:val="24"/>
                <w:szCs w:val="24"/>
              </w:rPr>
              <w:t>Entorno</w:t>
            </w:r>
          </w:p>
          <w:p w14:paraId="080D1692" w14:textId="77777777" w:rsidR="000E389E" w:rsidRPr="00FB1DED" w:rsidRDefault="000E389E" w:rsidP="000E389E">
            <w:pPr>
              <w:jc w:val="center"/>
              <w:rPr>
                <w:rFonts w:cs="Times New Roman"/>
                <w:b/>
                <w:sz w:val="24"/>
                <w:szCs w:val="24"/>
              </w:rPr>
            </w:pPr>
            <w:r w:rsidRPr="00FB1DED">
              <w:rPr>
                <w:rFonts w:cs="Times New Roman"/>
                <w:b/>
                <w:sz w:val="24"/>
                <w:szCs w:val="24"/>
              </w:rPr>
              <w:t>Legal</w:t>
            </w:r>
          </w:p>
        </w:tc>
        <w:tc>
          <w:tcPr>
            <w:tcW w:w="3020" w:type="dxa"/>
          </w:tcPr>
          <w:p w14:paraId="79279AC1" w14:textId="77777777" w:rsidR="000E389E" w:rsidRPr="00FB1DED" w:rsidRDefault="000E389E" w:rsidP="000E389E">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B1DED">
              <w:rPr>
                <w:rFonts w:cs="Times New Roman"/>
                <w:b/>
                <w:sz w:val="24"/>
                <w:szCs w:val="24"/>
              </w:rPr>
              <w:t>Documentación</w:t>
            </w:r>
          </w:p>
        </w:tc>
        <w:tc>
          <w:tcPr>
            <w:cnfStyle w:val="000010000000" w:firstRow="0" w:lastRow="0" w:firstColumn="0" w:lastColumn="0" w:oddVBand="1" w:evenVBand="0" w:oddHBand="0" w:evenHBand="0" w:firstRowFirstColumn="0" w:firstRowLastColumn="0" w:lastRowFirstColumn="0" w:lastRowLastColumn="0"/>
            <w:tcW w:w="1320" w:type="dxa"/>
            <w:noWrap/>
          </w:tcPr>
          <w:p w14:paraId="7F68D565" w14:textId="77777777" w:rsidR="000E389E" w:rsidRPr="00FB1DED" w:rsidRDefault="000E389E" w:rsidP="000E389E">
            <w:pPr>
              <w:jc w:val="center"/>
              <w:rPr>
                <w:rFonts w:cs="Times New Roman"/>
                <w:sz w:val="24"/>
                <w:szCs w:val="24"/>
              </w:rPr>
            </w:pPr>
          </w:p>
        </w:tc>
        <w:tc>
          <w:tcPr>
            <w:tcW w:w="1215" w:type="dxa"/>
            <w:noWrap/>
          </w:tcPr>
          <w:p w14:paraId="73CF8A7C" w14:textId="77777777" w:rsidR="000E389E" w:rsidRPr="00FB1DED" w:rsidRDefault="000E389E" w:rsidP="000E389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63" w:type="dxa"/>
            <w:noWrap/>
          </w:tcPr>
          <w:p w14:paraId="7C00AE8E" w14:textId="77777777" w:rsidR="000E389E" w:rsidRPr="00FB1DED" w:rsidRDefault="000E389E" w:rsidP="000E389E">
            <w:pPr>
              <w:jc w:val="center"/>
              <w:rPr>
                <w:rFonts w:cs="Times New Roman"/>
                <w:sz w:val="24"/>
                <w:szCs w:val="24"/>
              </w:rPr>
            </w:pPr>
          </w:p>
        </w:tc>
        <w:tc>
          <w:tcPr>
            <w:tcW w:w="1040" w:type="dxa"/>
            <w:noWrap/>
          </w:tcPr>
          <w:p w14:paraId="41357300" w14:textId="4448B0C6" w:rsidR="000E389E" w:rsidRPr="00FB1DED" w:rsidRDefault="00B42F5D" w:rsidP="000E389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X</w:t>
            </w:r>
          </w:p>
        </w:tc>
        <w:tc>
          <w:tcPr>
            <w:cnfStyle w:val="000010000000" w:firstRow="0" w:lastRow="0" w:firstColumn="0" w:lastColumn="0" w:oddVBand="1" w:evenVBand="0" w:oddHBand="0" w:evenHBand="0" w:firstRowFirstColumn="0" w:firstRowLastColumn="0" w:lastRowFirstColumn="0" w:lastRowLastColumn="0"/>
            <w:tcW w:w="1280" w:type="dxa"/>
            <w:noWrap/>
          </w:tcPr>
          <w:p w14:paraId="3A8992C1" w14:textId="77777777" w:rsidR="000E389E" w:rsidRPr="00FB1DED" w:rsidRDefault="000E389E" w:rsidP="000E389E">
            <w:pPr>
              <w:jc w:val="center"/>
              <w:rPr>
                <w:rFonts w:cs="Times New Roman"/>
                <w:sz w:val="24"/>
                <w:szCs w:val="24"/>
              </w:rPr>
            </w:pPr>
          </w:p>
        </w:tc>
      </w:tr>
      <w:tr w:rsidR="000E389E" w:rsidRPr="00FB1DED" w14:paraId="69B4FB03" w14:textId="77777777" w:rsidTr="000E389E">
        <w:trPr>
          <w:trHeight w:val="480"/>
        </w:trPr>
        <w:tc>
          <w:tcPr>
            <w:cnfStyle w:val="000010000000" w:firstRow="0" w:lastRow="0" w:firstColumn="0" w:lastColumn="0" w:oddVBand="1" w:evenVBand="0" w:oddHBand="0" w:evenHBand="0" w:firstRowFirstColumn="0" w:firstRowLastColumn="0" w:lastRowFirstColumn="0" w:lastRowLastColumn="0"/>
            <w:tcW w:w="1260" w:type="dxa"/>
            <w:vMerge w:val="restart"/>
            <w:textDirection w:val="btLr"/>
          </w:tcPr>
          <w:p w14:paraId="1F55CD3D" w14:textId="77777777" w:rsidR="000E389E" w:rsidRPr="00FB1DED" w:rsidRDefault="000E389E" w:rsidP="000E389E">
            <w:pPr>
              <w:jc w:val="center"/>
              <w:rPr>
                <w:rFonts w:cs="Times New Roman"/>
                <w:b/>
                <w:sz w:val="24"/>
                <w:szCs w:val="24"/>
              </w:rPr>
            </w:pPr>
            <w:r w:rsidRPr="00FB1DED">
              <w:rPr>
                <w:rFonts w:cs="Times New Roman"/>
                <w:b/>
                <w:sz w:val="24"/>
                <w:szCs w:val="24"/>
              </w:rPr>
              <w:t>Entorno</w:t>
            </w:r>
          </w:p>
          <w:p w14:paraId="39AF71AE" w14:textId="77777777" w:rsidR="000E389E" w:rsidRPr="00FB1DED" w:rsidRDefault="000E389E" w:rsidP="000E389E">
            <w:pPr>
              <w:jc w:val="center"/>
              <w:rPr>
                <w:rFonts w:cs="Times New Roman"/>
                <w:b/>
                <w:sz w:val="24"/>
                <w:szCs w:val="24"/>
              </w:rPr>
            </w:pPr>
            <w:r w:rsidRPr="00FB1DED">
              <w:rPr>
                <w:rFonts w:cs="Times New Roman"/>
                <w:b/>
                <w:sz w:val="24"/>
                <w:szCs w:val="24"/>
              </w:rPr>
              <w:t>Económico</w:t>
            </w:r>
          </w:p>
        </w:tc>
        <w:tc>
          <w:tcPr>
            <w:tcW w:w="3020" w:type="dxa"/>
          </w:tcPr>
          <w:p w14:paraId="1AA8F5DB" w14:textId="77777777" w:rsidR="000E389E" w:rsidRPr="00FB1DED" w:rsidRDefault="000E389E" w:rsidP="000E389E">
            <w:pPr>
              <w:jc w:val="cente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FB1DED">
              <w:rPr>
                <w:rFonts w:cs="Times New Roman"/>
                <w:b/>
                <w:sz w:val="24"/>
                <w:szCs w:val="24"/>
              </w:rPr>
              <w:t>PIB</w:t>
            </w:r>
          </w:p>
        </w:tc>
        <w:tc>
          <w:tcPr>
            <w:cnfStyle w:val="000010000000" w:firstRow="0" w:lastRow="0" w:firstColumn="0" w:lastColumn="0" w:oddVBand="1" w:evenVBand="0" w:oddHBand="0" w:evenHBand="0" w:firstRowFirstColumn="0" w:firstRowLastColumn="0" w:lastRowFirstColumn="0" w:lastRowLastColumn="0"/>
            <w:tcW w:w="1320" w:type="dxa"/>
            <w:noWrap/>
          </w:tcPr>
          <w:p w14:paraId="5EEC9DA3" w14:textId="77777777" w:rsidR="000E389E" w:rsidRPr="00FB1DED" w:rsidRDefault="000E389E" w:rsidP="000E389E">
            <w:pPr>
              <w:jc w:val="center"/>
              <w:rPr>
                <w:rFonts w:cs="Times New Roman"/>
                <w:sz w:val="24"/>
                <w:szCs w:val="24"/>
              </w:rPr>
            </w:pPr>
          </w:p>
        </w:tc>
        <w:tc>
          <w:tcPr>
            <w:tcW w:w="1215" w:type="dxa"/>
            <w:noWrap/>
          </w:tcPr>
          <w:p w14:paraId="36685034" w14:textId="33B2728C" w:rsidR="000E389E" w:rsidRPr="00FB1DED" w:rsidRDefault="00B42F5D" w:rsidP="000E389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X</w:t>
            </w:r>
          </w:p>
        </w:tc>
        <w:tc>
          <w:tcPr>
            <w:cnfStyle w:val="000010000000" w:firstRow="0" w:lastRow="0" w:firstColumn="0" w:lastColumn="0" w:oddVBand="1" w:evenVBand="0" w:oddHBand="0" w:evenHBand="0" w:firstRowFirstColumn="0" w:firstRowLastColumn="0" w:lastRowFirstColumn="0" w:lastRowLastColumn="0"/>
            <w:tcW w:w="1363" w:type="dxa"/>
            <w:noWrap/>
          </w:tcPr>
          <w:p w14:paraId="5AD9BA7F" w14:textId="77777777" w:rsidR="000E389E" w:rsidRPr="00FB1DED" w:rsidRDefault="000E389E" w:rsidP="000E389E">
            <w:pPr>
              <w:jc w:val="center"/>
              <w:rPr>
                <w:rFonts w:cs="Times New Roman"/>
                <w:sz w:val="24"/>
                <w:szCs w:val="24"/>
              </w:rPr>
            </w:pPr>
          </w:p>
        </w:tc>
        <w:tc>
          <w:tcPr>
            <w:tcW w:w="1040" w:type="dxa"/>
            <w:noWrap/>
          </w:tcPr>
          <w:p w14:paraId="6DD491A5" w14:textId="77777777" w:rsidR="000E389E" w:rsidRPr="00FB1DED" w:rsidRDefault="000E389E" w:rsidP="000E389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80" w:type="dxa"/>
            <w:noWrap/>
          </w:tcPr>
          <w:p w14:paraId="0EE45C48" w14:textId="77777777" w:rsidR="000E389E" w:rsidRPr="00FB1DED" w:rsidRDefault="000E389E" w:rsidP="000E389E">
            <w:pPr>
              <w:jc w:val="center"/>
              <w:rPr>
                <w:rFonts w:cs="Times New Roman"/>
                <w:sz w:val="24"/>
                <w:szCs w:val="24"/>
              </w:rPr>
            </w:pPr>
          </w:p>
        </w:tc>
      </w:tr>
      <w:tr w:rsidR="000E389E" w:rsidRPr="00FB1DED" w14:paraId="5601782F" w14:textId="77777777" w:rsidTr="000E389E">
        <w:trPr>
          <w:cnfStyle w:val="000000100000" w:firstRow="0" w:lastRow="0" w:firstColumn="0" w:lastColumn="0" w:oddVBand="0" w:evenVBand="0" w:oddHBand="1" w:evenHBand="0" w:firstRowFirstColumn="0" w:firstRowLastColumn="0" w:lastRowFirstColumn="0" w:lastRowLastColumn="0"/>
          <w:trHeight w:val="480"/>
        </w:trPr>
        <w:tc>
          <w:tcPr>
            <w:cnfStyle w:val="000010000000" w:firstRow="0" w:lastRow="0" w:firstColumn="0" w:lastColumn="0" w:oddVBand="1" w:evenVBand="0" w:oddHBand="0" w:evenHBand="0" w:firstRowFirstColumn="0" w:firstRowLastColumn="0" w:lastRowFirstColumn="0" w:lastRowLastColumn="0"/>
            <w:tcW w:w="1260" w:type="dxa"/>
            <w:vMerge/>
          </w:tcPr>
          <w:p w14:paraId="5F0E9F85" w14:textId="77777777" w:rsidR="000E389E" w:rsidRPr="00FB1DED" w:rsidRDefault="000E389E" w:rsidP="000E389E">
            <w:pPr>
              <w:rPr>
                <w:rFonts w:cs="Times New Roman"/>
                <w:b/>
                <w:sz w:val="24"/>
                <w:szCs w:val="24"/>
              </w:rPr>
            </w:pPr>
          </w:p>
        </w:tc>
        <w:tc>
          <w:tcPr>
            <w:tcW w:w="3020" w:type="dxa"/>
          </w:tcPr>
          <w:p w14:paraId="4F0A8DB4" w14:textId="77777777" w:rsidR="000E389E" w:rsidRPr="00FB1DED" w:rsidRDefault="000E389E" w:rsidP="000E389E">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B1DED">
              <w:rPr>
                <w:rFonts w:cs="Times New Roman"/>
                <w:b/>
                <w:sz w:val="24"/>
                <w:szCs w:val="24"/>
              </w:rPr>
              <w:t>Inflación</w:t>
            </w:r>
          </w:p>
        </w:tc>
        <w:tc>
          <w:tcPr>
            <w:cnfStyle w:val="000010000000" w:firstRow="0" w:lastRow="0" w:firstColumn="0" w:lastColumn="0" w:oddVBand="1" w:evenVBand="0" w:oddHBand="0" w:evenHBand="0" w:firstRowFirstColumn="0" w:firstRowLastColumn="0" w:lastRowFirstColumn="0" w:lastRowLastColumn="0"/>
            <w:tcW w:w="1320" w:type="dxa"/>
            <w:noWrap/>
          </w:tcPr>
          <w:p w14:paraId="62EB0ACE" w14:textId="77777777" w:rsidR="000E389E" w:rsidRPr="00FB1DED" w:rsidRDefault="000E389E" w:rsidP="000E389E">
            <w:pPr>
              <w:jc w:val="center"/>
              <w:rPr>
                <w:rFonts w:cs="Times New Roman"/>
                <w:sz w:val="24"/>
                <w:szCs w:val="24"/>
              </w:rPr>
            </w:pPr>
          </w:p>
        </w:tc>
        <w:tc>
          <w:tcPr>
            <w:tcW w:w="1215" w:type="dxa"/>
            <w:noWrap/>
          </w:tcPr>
          <w:p w14:paraId="6E0A678F" w14:textId="5FE13DCC" w:rsidR="000E389E" w:rsidRPr="00FB1DED" w:rsidRDefault="00B42F5D" w:rsidP="000E389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X</w:t>
            </w:r>
          </w:p>
        </w:tc>
        <w:tc>
          <w:tcPr>
            <w:cnfStyle w:val="000010000000" w:firstRow="0" w:lastRow="0" w:firstColumn="0" w:lastColumn="0" w:oddVBand="1" w:evenVBand="0" w:oddHBand="0" w:evenHBand="0" w:firstRowFirstColumn="0" w:firstRowLastColumn="0" w:lastRowFirstColumn="0" w:lastRowLastColumn="0"/>
            <w:tcW w:w="1363" w:type="dxa"/>
            <w:noWrap/>
          </w:tcPr>
          <w:p w14:paraId="2033DA47" w14:textId="77777777" w:rsidR="000E389E" w:rsidRPr="00FB1DED" w:rsidRDefault="000E389E" w:rsidP="000E389E">
            <w:pPr>
              <w:jc w:val="center"/>
              <w:rPr>
                <w:rFonts w:cs="Times New Roman"/>
                <w:sz w:val="24"/>
                <w:szCs w:val="24"/>
              </w:rPr>
            </w:pPr>
          </w:p>
        </w:tc>
        <w:tc>
          <w:tcPr>
            <w:tcW w:w="1040" w:type="dxa"/>
            <w:noWrap/>
          </w:tcPr>
          <w:p w14:paraId="00499D0E" w14:textId="77777777" w:rsidR="000E389E" w:rsidRPr="00FB1DED" w:rsidRDefault="000E389E" w:rsidP="000E389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80" w:type="dxa"/>
            <w:noWrap/>
          </w:tcPr>
          <w:p w14:paraId="231ACB99" w14:textId="77777777" w:rsidR="000E389E" w:rsidRPr="00FB1DED" w:rsidRDefault="000E389E" w:rsidP="000E389E">
            <w:pPr>
              <w:jc w:val="center"/>
              <w:rPr>
                <w:rFonts w:cs="Times New Roman"/>
                <w:sz w:val="24"/>
                <w:szCs w:val="24"/>
              </w:rPr>
            </w:pPr>
          </w:p>
        </w:tc>
      </w:tr>
      <w:tr w:rsidR="000E389E" w:rsidRPr="00FB1DED" w14:paraId="54C691FE" w14:textId="77777777" w:rsidTr="000E389E">
        <w:trPr>
          <w:trHeight w:val="480"/>
        </w:trPr>
        <w:tc>
          <w:tcPr>
            <w:cnfStyle w:val="000010000000" w:firstRow="0" w:lastRow="0" w:firstColumn="0" w:lastColumn="0" w:oddVBand="1" w:evenVBand="0" w:oddHBand="0" w:evenHBand="0" w:firstRowFirstColumn="0" w:firstRowLastColumn="0" w:lastRowFirstColumn="0" w:lastRowLastColumn="0"/>
            <w:tcW w:w="1260" w:type="dxa"/>
            <w:vMerge/>
          </w:tcPr>
          <w:p w14:paraId="116C95DE" w14:textId="77777777" w:rsidR="000E389E" w:rsidRPr="00FB1DED" w:rsidRDefault="000E389E" w:rsidP="000E389E">
            <w:pPr>
              <w:rPr>
                <w:rFonts w:cs="Times New Roman"/>
                <w:b/>
                <w:sz w:val="24"/>
                <w:szCs w:val="24"/>
              </w:rPr>
            </w:pPr>
          </w:p>
        </w:tc>
        <w:tc>
          <w:tcPr>
            <w:tcW w:w="3020" w:type="dxa"/>
          </w:tcPr>
          <w:p w14:paraId="0DBE239E" w14:textId="77777777" w:rsidR="000E389E" w:rsidRPr="00FB1DED" w:rsidRDefault="000E389E" w:rsidP="000E389E">
            <w:pPr>
              <w:jc w:val="cente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FB1DED">
              <w:rPr>
                <w:rFonts w:cs="Times New Roman"/>
                <w:b/>
                <w:sz w:val="24"/>
                <w:szCs w:val="24"/>
              </w:rPr>
              <w:t>Tipos de Interés</w:t>
            </w:r>
          </w:p>
        </w:tc>
        <w:tc>
          <w:tcPr>
            <w:cnfStyle w:val="000010000000" w:firstRow="0" w:lastRow="0" w:firstColumn="0" w:lastColumn="0" w:oddVBand="1" w:evenVBand="0" w:oddHBand="0" w:evenHBand="0" w:firstRowFirstColumn="0" w:firstRowLastColumn="0" w:lastRowFirstColumn="0" w:lastRowLastColumn="0"/>
            <w:tcW w:w="1320" w:type="dxa"/>
            <w:noWrap/>
          </w:tcPr>
          <w:p w14:paraId="52692031" w14:textId="77777777" w:rsidR="000E389E" w:rsidRPr="00FB1DED" w:rsidRDefault="000E389E" w:rsidP="000E389E">
            <w:pPr>
              <w:jc w:val="center"/>
              <w:rPr>
                <w:rFonts w:cs="Times New Roman"/>
                <w:sz w:val="24"/>
                <w:szCs w:val="24"/>
              </w:rPr>
            </w:pPr>
          </w:p>
        </w:tc>
        <w:tc>
          <w:tcPr>
            <w:tcW w:w="1215" w:type="dxa"/>
            <w:noWrap/>
          </w:tcPr>
          <w:p w14:paraId="2604CFB2" w14:textId="5BCEAA0A" w:rsidR="000E389E" w:rsidRPr="00FB1DED" w:rsidRDefault="000E389E" w:rsidP="000E389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63" w:type="dxa"/>
            <w:noWrap/>
          </w:tcPr>
          <w:p w14:paraId="21A0959D" w14:textId="77777777" w:rsidR="000E389E" w:rsidRPr="00FB1DED" w:rsidRDefault="000E389E" w:rsidP="000E389E">
            <w:pPr>
              <w:jc w:val="center"/>
              <w:rPr>
                <w:rFonts w:cs="Times New Roman"/>
                <w:sz w:val="24"/>
                <w:szCs w:val="24"/>
              </w:rPr>
            </w:pPr>
          </w:p>
        </w:tc>
        <w:tc>
          <w:tcPr>
            <w:tcW w:w="1040" w:type="dxa"/>
            <w:noWrap/>
          </w:tcPr>
          <w:p w14:paraId="2898797C" w14:textId="1B4BA899" w:rsidR="000E389E" w:rsidRPr="00FB1DED" w:rsidRDefault="008247ED" w:rsidP="000E389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X</w:t>
            </w:r>
          </w:p>
        </w:tc>
        <w:tc>
          <w:tcPr>
            <w:cnfStyle w:val="000010000000" w:firstRow="0" w:lastRow="0" w:firstColumn="0" w:lastColumn="0" w:oddVBand="1" w:evenVBand="0" w:oddHBand="0" w:evenHBand="0" w:firstRowFirstColumn="0" w:firstRowLastColumn="0" w:lastRowFirstColumn="0" w:lastRowLastColumn="0"/>
            <w:tcW w:w="1280" w:type="dxa"/>
            <w:noWrap/>
          </w:tcPr>
          <w:p w14:paraId="7C794E87" w14:textId="77777777" w:rsidR="000E389E" w:rsidRPr="00FB1DED" w:rsidRDefault="000E389E" w:rsidP="000E389E">
            <w:pPr>
              <w:jc w:val="center"/>
              <w:rPr>
                <w:rFonts w:cs="Times New Roman"/>
                <w:sz w:val="24"/>
                <w:szCs w:val="24"/>
              </w:rPr>
            </w:pPr>
          </w:p>
        </w:tc>
      </w:tr>
      <w:tr w:rsidR="000E389E" w:rsidRPr="00FB1DED" w14:paraId="2810EBF3" w14:textId="77777777" w:rsidTr="000E389E">
        <w:trPr>
          <w:cnfStyle w:val="000000100000" w:firstRow="0" w:lastRow="0" w:firstColumn="0" w:lastColumn="0" w:oddVBand="0" w:evenVBand="0" w:oddHBand="1" w:evenHBand="0" w:firstRowFirstColumn="0" w:firstRowLastColumn="0" w:lastRowFirstColumn="0" w:lastRowLastColumn="0"/>
          <w:trHeight w:val="480"/>
        </w:trPr>
        <w:tc>
          <w:tcPr>
            <w:cnfStyle w:val="000010000000" w:firstRow="0" w:lastRow="0" w:firstColumn="0" w:lastColumn="0" w:oddVBand="1" w:evenVBand="0" w:oddHBand="0" w:evenHBand="0" w:firstRowFirstColumn="0" w:firstRowLastColumn="0" w:lastRowFirstColumn="0" w:lastRowLastColumn="0"/>
            <w:tcW w:w="1260" w:type="dxa"/>
            <w:vMerge/>
          </w:tcPr>
          <w:p w14:paraId="60DBAE57" w14:textId="77777777" w:rsidR="000E389E" w:rsidRPr="00FB1DED" w:rsidRDefault="000E389E" w:rsidP="000E389E">
            <w:pPr>
              <w:rPr>
                <w:rFonts w:cs="Times New Roman"/>
                <w:b/>
                <w:sz w:val="24"/>
                <w:szCs w:val="24"/>
              </w:rPr>
            </w:pPr>
          </w:p>
        </w:tc>
        <w:tc>
          <w:tcPr>
            <w:tcW w:w="3020" w:type="dxa"/>
          </w:tcPr>
          <w:p w14:paraId="66BC1D1D" w14:textId="77777777" w:rsidR="000E389E" w:rsidRPr="00FB1DED" w:rsidRDefault="000E389E" w:rsidP="000E389E">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B1DED">
              <w:rPr>
                <w:rFonts w:cs="Times New Roman"/>
                <w:b/>
                <w:sz w:val="24"/>
                <w:szCs w:val="24"/>
              </w:rPr>
              <w:t>Tipos de Cambio</w:t>
            </w:r>
          </w:p>
        </w:tc>
        <w:tc>
          <w:tcPr>
            <w:cnfStyle w:val="000010000000" w:firstRow="0" w:lastRow="0" w:firstColumn="0" w:lastColumn="0" w:oddVBand="1" w:evenVBand="0" w:oddHBand="0" w:evenHBand="0" w:firstRowFirstColumn="0" w:firstRowLastColumn="0" w:lastRowFirstColumn="0" w:lastRowLastColumn="0"/>
            <w:tcW w:w="1320" w:type="dxa"/>
            <w:noWrap/>
          </w:tcPr>
          <w:p w14:paraId="59B5D5BF" w14:textId="77777777" w:rsidR="000E389E" w:rsidRPr="00FB1DED" w:rsidRDefault="000E389E" w:rsidP="000E389E">
            <w:pPr>
              <w:jc w:val="center"/>
              <w:rPr>
                <w:rFonts w:cs="Times New Roman"/>
                <w:sz w:val="24"/>
                <w:szCs w:val="24"/>
              </w:rPr>
            </w:pPr>
          </w:p>
        </w:tc>
        <w:tc>
          <w:tcPr>
            <w:tcW w:w="1215" w:type="dxa"/>
            <w:noWrap/>
          </w:tcPr>
          <w:p w14:paraId="2FD5F607" w14:textId="77777777" w:rsidR="000E389E" w:rsidRPr="00FB1DED" w:rsidRDefault="000E389E" w:rsidP="000E389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63" w:type="dxa"/>
            <w:noWrap/>
          </w:tcPr>
          <w:p w14:paraId="3E4C24C3" w14:textId="6CE84736" w:rsidR="000E389E" w:rsidRPr="00FB1DED" w:rsidRDefault="00EF4FE5" w:rsidP="000E389E">
            <w:pPr>
              <w:jc w:val="center"/>
              <w:rPr>
                <w:rFonts w:cs="Times New Roman"/>
                <w:sz w:val="24"/>
                <w:szCs w:val="24"/>
              </w:rPr>
            </w:pPr>
            <w:r>
              <w:rPr>
                <w:rFonts w:cs="Times New Roman"/>
                <w:sz w:val="24"/>
                <w:szCs w:val="24"/>
              </w:rPr>
              <w:t>X</w:t>
            </w:r>
          </w:p>
        </w:tc>
        <w:tc>
          <w:tcPr>
            <w:tcW w:w="1040" w:type="dxa"/>
            <w:noWrap/>
          </w:tcPr>
          <w:p w14:paraId="0A2B2BDA" w14:textId="2600CC45" w:rsidR="000E389E" w:rsidRPr="00FB1DED" w:rsidRDefault="000E389E" w:rsidP="000E389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80" w:type="dxa"/>
            <w:noWrap/>
          </w:tcPr>
          <w:p w14:paraId="353E09F6" w14:textId="77777777" w:rsidR="000E389E" w:rsidRPr="00FB1DED" w:rsidRDefault="000E389E" w:rsidP="000E389E">
            <w:pPr>
              <w:jc w:val="center"/>
              <w:rPr>
                <w:rFonts w:cs="Times New Roman"/>
                <w:sz w:val="24"/>
                <w:szCs w:val="24"/>
              </w:rPr>
            </w:pPr>
          </w:p>
        </w:tc>
      </w:tr>
      <w:tr w:rsidR="000E389E" w:rsidRPr="00FB1DED" w14:paraId="23AE21E9" w14:textId="77777777" w:rsidTr="000E389E">
        <w:trPr>
          <w:trHeight w:val="585"/>
        </w:trPr>
        <w:tc>
          <w:tcPr>
            <w:cnfStyle w:val="000010000000" w:firstRow="0" w:lastRow="0" w:firstColumn="0" w:lastColumn="0" w:oddVBand="1" w:evenVBand="0" w:oddHBand="0" w:evenHBand="0" w:firstRowFirstColumn="0" w:firstRowLastColumn="0" w:lastRowFirstColumn="0" w:lastRowLastColumn="0"/>
            <w:tcW w:w="1260" w:type="dxa"/>
            <w:vMerge w:val="restart"/>
            <w:textDirection w:val="btLr"/>
          </w:tcPr>
          <w:p w14:paraId="2C388AFE" w14:textId="77777777" w:rsidR="000E389E" w:rsidRPr="00FB1DED" w:rsidRDefault="000E389E" w:rsidP="000E389E">
            <w:pPr>
              <w:jc w:val="center"/>
              <w:rPr>
                <w:rFonts w:cs="Times New Roman"/>
                <w:b/>
                <w:sz w:val="24"/>
                <w:szCs w:val="24"/>
              </w:rPr>
            </w:pPr>
            <w:r w:rsidRPr="00FB1DED">
              <w:rPr>
                <w:rFonts w:cs="Times New Roman"/>
                <w:b/>
                <w:sz w:val="24"/>
                <w:szCs w:val="24"/>
              </w:rPr>
              <w:t>Entorno</w:t>
            </w:r>
          </w:p>
          <w:p w14:paraId="1038F137" w14:textId="77777777" w:rsidR="000E389E" w:rsidRPr="00FB1DED" w:rsidRDefault="000E389E" w:rsidP="000E389E">
            <w:pPr>
              <w:jc w:val="center"/>
              <w:rPr>
                <w:rFonts w:cs="Times New Roman"/>
                <w:b/>
                <w:sz w:val="24"/>
                <w:szCs w:val="24"/>
              </w:rPr>
            </w:pPr>
            <w:r w:rsidRPr="00FB1DED">
              <w:rPr>
                <w:rFonts w:cs="Times New Roman"/>
                <w:b/>
                <w:sz w:val="24"/>
                <w:szCs w:val="24"/>
              </w:rPr>
              <w:t>Sociocultural</w:t>
            </w:r>
          </w:p>
        </w:tc>
        <w:tc>
          <w:tcPr>
            <w:tcW w:w="3020" w:type="dxa"/>
          </w:tcPr>
          <w:p w14:paraId="738A94A2" w14:textId="77777777" w:rsidR="000E389E" w:rsidRPr="00FB1DED" w:rsidRDefault="000E389E" w:rsidP="000E389E">
            <w:pPr>
              <w:jc w:val="cente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FB1DED">
              <w:rPr>
                <w:rFonts w:cs="Times New Roman"/>
                <w:b/>
                <w:sz w:val="24"/>
                <w:szCs w:val="24"/>
              </w:rPr>
              <w:t>Importancia Económica</w:t>
            </w:r>
          </w:p>
        </w:tc>
        <w:tc>
          <w:tcPr>
            <w:cnfStyle w:val="000010000000" w:firstRow="0" w:lastRow="0" w:firstColumn="0" w:lastColumn="0" w:oddVBand="1" w:evenVBand="0" w:oddHBand="0" w:evenHBand="0" w:firstRowFirstColumn="0" w:firstRowLastColumn="0" w:lastRowFirstColumn="0" w:lastRowLastColumn="0"/>
            <w:tcW w:w="1320" w:type="dxa"/>
            <w:noWrap/>
          </w:tcPr>
          <w:p w14:paraId="2674F9E6" w14:textId="77777777" w:rsidR="000E389E" w:rsidRPr="00FB1DED" w:rsidRDefault="000E389E" w:rsidP="000E389E">
            <w:pPr>
              <w:jc w:val="center"/>
              <w:rPr>
                <w:rFonts w:cs="Times New Roman"/>
                <w:sz w:val="24"/>
                <w:szCs w:val="24"/>
              </w:rPr>
            </w:pPr>
          </w:p>
        </w:tc>
        <w:tc>
          <w:tcPr>
            <w:tcW w:w="1215" w:type="dxa"/>
            <w:noWrap/>
          </w:tcPr>
          <w:p w14:paraId="70A3A785" w14:textId="77777777" w:rsidR="000E389E" w:rsidRPr="00FB1DED" w:rsidRDefault="000E389E" w:rsidP="000E389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63" w:type="dxa"/>
            <w:noWrap/>
          </w:tcPr>
          <w:p w14:paraId="515E97A5" w14:textId="77777777" w:rsidR="000E389E" w:rsidRPr="00FB1DED" w:rsidRDefault="000E389E" w:rsidP="000E389E">
            <w:pPr>
              <w:jc w:val="center"/>
              <w:rPr>
                <w:rFonts w:cs="Times New Roman"/>
                <w:sz w:val="24"/>
                <w:szCs w:val="24"/>
              </w:rPr>
            </w:pPr>
          </w:p>
        </w:tc>
        <w:tc>
          <w:tcPr>
            <w:tcW w:w="1040" w:type="dxa"/>
            <w:noWrap/>
          </w:tcPr>
          <w:p w14:paraId="34EC785F" w14:textId="07A92B0B" w:rsidR="000E389E" w:rsidRPr="00FB1DED" w:rsidRDefault="00EF4FE5" w:rsidP="000E389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X</w:t>
            </w:r>
          </w:p>
        </w:tc>
        <w:tc>
          <w:tcPr>
            <w:cnfStyle w:val="000010000000" w:firstRow="0" w:lastRow="0" w:firstColumn="0" w:lastColumn="0" w:oddVBand="1" w:evenVBand="0" w:oddHBand="0" w:evenHBand="0" w:firstRowFirstColumn="0" w:firstRowLastColumn="0" w:lastRowFirstColumn="0" w:lastRowLastColumn="0"/>
            <w:tcW w:w="1280" w:type="dxa"/>
            <w:noWrap/>
          </w:tcPr>
          <w:p w14:paraId="6ED2AFC6" w14:textId="77777777" w:rsidR="000E389E" w:rsidRPr="00FB1DED" w:rsidRDefault="000E389E" w:rsidP="000E389E">
            <w:pPr>
              <w:jc w:val="center"/>
              <w:rPr>
                <w:rFonts w:cs="Times New Roman"/>
                <w:sz w:val="24"/>
                <w:szCs w:val="24"/>
              </w:rPr>
            </w:pPr>
          </w:p>
        </w:tc>
      </w:tr>
      <w:tr w:rsidR="000E389E" w:rsidRPr="00FB1DED" w14:paraId="10872A79" w14:textId="77777777" w:rsidTr="000E389E">
        <w:trPr>
          <w:cnfStyle w:val="000000100000" w:firstRow="0" w:lastRow="0" w:firstColumn="0" w:lastColumn="0" w:oddVBand="0" w:evenVBand="0" w:oddHBand="1" w:evenHBand="0" w:firstRowFirstColumn="0" w:firstRowLastColumn="0" w:lastRowFirstColumn="0" w:lastRowLastColumn="0"/>
          <w:trHeight w:val="585"/>
        </w:trPr>
        <w:tc>
          <w:tcPr>
            <w:cnfStyle w:val="000010000000" w:firstRow="0" w:lastRow="0" w:firstColumn="0" w:lastColumn="0" w:oddVBand="1" w:evenVBand="0" w:oddHBand="0" w:evenHBand="0" w:firstRowFirstColumn="0" w:firstRowLastColumn="0" w:lastRowFirstColumn="0" w:lastRowLastColumn="0"/>
            <w:tcW w:w="1260" w:type="dxa"/>
            <w:vMerge/>
          </w:tcPr>
          <w:p w14:paraId="6A57BF88" w14:textId="77777777" w:rsidR="000E389E" w:rsidRPr="00FB1DED" w:rsidRDefault="000E389E" w:rsidP="000E389E">
            <w:pPr>
              <w:rPr>
                <w:rFonts w:cs="Times New Roman"/>
                <w:b/>
                <w:sz w:val="24"/>
                <w:szCs w:val="24"/>
              </w:rPr>
            </w:pPr>
          </w:p>
        </w:tc>
        <w:tc>
          <w:tcPr>
            <w:tcW w:w="3020" w:type="dxa"/>
          </w:tcPr>
          <w:p w14:paraId="435BC715" w14:textId="77777777" w:rsidR="000E389E" w:rsidRPr="00FB1DED" w:rsidRDefault="000E389E" w:rsidP="000E389E">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B1DED">
              <w:rPr>
                <w:rFonts w:cs="Times New Roman"/>
                <w:b/>
                <w:sz w:val="24"/>
                <w:szCs w:val="24"/>
              </w:rPr>
              <w:t>Perspectivas Desarrollo Económico</w:t>
            </w:r>
          </w:p>
        </w:tc>
        <w:tc>
          <w:tcPr>
            <w:cnfStyle w:val="000010000000" w:firstRow="0" w:lastRow="0" w:firstColumn="0" w:lastColumn="0" w:oddVBand="1" w:evenVBand="0" w:oddHBand="0" w:evenHBand="0" w:firstRowFirstColumn="0" w:firstRowLastColumn="0" w:lastRowFirstColumn="0" w:lastRowLastColumn="0"/>
            <w:tcW w:w="1320" w:type="dxa"/>
            <w:noWrap/>
          </w:tcPr>
          <w:p w14:paraId="32F14214" w14:textId="77777777" w:rsidR="000E389E" w:rsidRPr="00FB1DED" w:rsidRDefault="000E389E" w:rsidP="000E389E">
            <w:pPr>
              <w:jc w:val="center"/>
              <w:rPr>
                <w:rFonts w:cs="Times New Roman"/>
                <w:sz w:val="24"/>
                <w:szCs w:val="24"/>
              </w:rPr>
            </w:pPr>
          </w:p>
        </w:tc>
        <w:tc>
          <w:tcPr>
            <w:tcW w:w="1215" w:type="dxa"/>
            <w:noWrap/>
          </w:tcPr>
          <w:p w14:paraId="6C80BDBF" w14:textId="77777777" w:rsidR="000E389E" w:rsidRPr="00FB1DED" w:rsidRDefault="000E389E" w:rsidP="000E389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63" w:type="dxa"/>
            <w:noWrap/>
          </w:tcPr>
          <w:p w14:paraId="21FC4957" w14:textId="77777777" w:rsidR="000E389E" w:rsidRPr="00FB1DED" w:rsidRDefault="000E389E" w:rsidP="000E389E">
            <w:pPr>
              <w:jc w:val="center"/>
              <w:rPr>
                <w:rFonts w:cs="Times New Roman"/>
                <w:sz w:val="24"/>
                <w:szCs w:val="24"/>
              </w:rPr>
            </w:pPr>
          </w:p>
        </w:tc>
        <w:tc>
          <w:tcPr>
            <w:tcW w:w="1040" w:type="dxa"/>
            <w:noWrap/>
          </w:tcPr>
          <w:p w14:paraId="6696594F" w14:textId="2FC86B68" w:rsidR="000E389E" w:rsidRPr="00FB1DED" w:rsidRDefault="00B42F5D" w:rsidP="000E389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X</w:t>
            </w:r>
          </w:p>
        </w:tc>
        <w:tc>
          <w:tcPr>
            <w:cnfStyle w:val="000010000000" w:firstRow="0" w:lastRow="0" w:firstColumn="0" w:lastColumn="0" w:oddVBand="1" w:evenVBand="0" w:oddHBand="0" w:evenHBand="0" w:firstRowFirstColumn="0" w:firstRowLastColumn="0" w:lastRowFirstColumn="0" w:lastRowLastColumn="0"/>
            <w:tcW w:w="1280" w:type="dxa"/>
            <w:noWrap/>
          </w:tcPr>
          <w:p w14:paraId="30ED0936" w14:textId="77777777" w:rsidR="000E389E" w:rsidRPr="00FB1DED" w:rsidRDefault="000E389E" w:rsidP="000E389E">
            <w:pPr>
              <w:jc w:val="center"/>
              <w:rPr>
                <w:rFonts w:cs="Times New Roman"/>
                <w:sz w:val="24"/>
                <w:szCs w:val="24"/>
              </w:rPr>
            </w:pPr>
          </w:p>
        </w:tc>
      </w:tr>
      <w:tr w:rsidR="000E389E" w:rsidRPr="00FB1DED" w14:paraId="48A6FC39" w14:textId="77777777" w:rsidTr="000E389E">
        <w:trPr>
          <w:trHeight w:val="585"/>
        </w:trPr>
        <w:tc>
          <w:tcPr>
            <w:cnfStyle w:val="000010000000" w:firstRow="0" w:lastRow="0" w:firstColumn="0" w:lastColumn="0" w:oddVBand="1" w:evenVBand="0" w:oddHBand="0" w:evenHBand="0" w:firstRowFirstColumn="0" w:firstRowLastColumn="0" w:lastRowFirstColumn="0" w:lastRowLastColumn="0"/>
            <w:tcW w:w="1260" w:type="dxa"/>
            <w:vMerge/>
          </w:tcPr>
          <w:p w14:paraId="2C750CDF" w14:textId="77777777" w:rsidR="000E389E" w:rsidRPr="00FB1DED" w:rsidRDefault="000E389E" w:rsidP="000E389E">
            <w:pPr>
              <w:rPr>
                <w:rFonts w:cs="Times New Roman"/>
                <w:b/>
                <w:sz w:val="24"/>
                <w:szCs w:val="24"/>
              </w:rPr>
            </w:pPr>
          </w:p>
        </w:tc>
        <w:tc>
          <w:tcPr>
            <w:tcW w:w="3020" w:type="dxa"/>
          </w:tcPr>
          <w:p w14:paraId="217B813C" w14:textId="77777777" w:rsidR="000E389E" w:rsidRPr="00FB1DED" w:rsidRDefault="000E389E" w:rsidP="000E389E">
            <w:pPr>
              <w:jc w:val="cente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FB1DED">
              <w:rPr>
                <w:rFonts w:cs="Times New Roman"/>
                <w:b/>
                <w:sz w:val="24"/>
                <w:szCs w:val="24"/>
              </w:rPr>
              <w:t>Oportunidad de Negocio</w:t>
            </w:r>
          </w:p>
        </w:tc>
        <w:tc>
          <w:tcPr>
            <w:cnfStyle w:val="000010000000" w:firstRow="0" w:lastRow="0" w:firstColumn="0" w:lastColumn="0" w:oddVBand="1" w:evenVBand="0" w:oddHBand="0" w:evenHBand="0" w:firstRowFirstColumn="0" w:firstRowLastColumn="0" w:lastRowFirstColumn="0" w:lastRowLastColumn="0"/>
            <w:tcW w:w="1320" w:type="dxa"/>
            <w:noWrap/>
          </w:tcPr>
          <w:p w14:paraId="1A199372" w14:textId="77777777" w:rsidR="000E389E" w:rsidRPr="00FB1DED" w:rsidRDefault="000E389E" w:rsidP="000E389E">
            <w:pPr>
              <w:jc w:val="center"/>
              <w:rPr>
                <w:rFonts w:cs="Times New Roman"/>
                <w:sz w:val="24"/>
                <w:szCs w:val="24"/>
              </w:rPr>
            </w:pPr>
          </w:p>
        </w:tc>
        <w:tc>
          <w:tcPr>
            <w:tcW w:w="1215" w:type="dxa"/>
            <w:noWrap/>
          </w:tcPr>
          <w:p w14:paraId="623A3C2D" w14:textId="77777777" w:rsidR="000E389E" w:rsidRPr="00FB1DED" w:rsidRDefault="000E389E" w:rsidP="000E389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63" w:type="dxa"/>
            <w:noWrap/>
          </w:tcPr>
          <w:p w14:paraId="6F237A4A" w14:textId="77777777" w:rsidR="000E389E" w:rsidRPr="00FB1DED" w:rsidRDefault="000E389E" w:rsidP="000E389E">
            <w:pPr>
              <w:jc w:val="center"/>
              <w:rPr>
                <w:rFonts w:cs="Times New Roman"/>
                <w:sz w:val="24"/>
                <w:szCs w:val="24"/>
              </w:rPr>
            </w:pPr>
          </w:p>
        </w:tc>
        <w:tc>
          <w:tcPr>
            <w:tcW w:w="1040" w:type="dxa"/>
            <w:noWrap/>
          </w:tcPr>
          <w:p w14:paraId="3F1750F5" w14:textId="0C4E4074" w:rsidR="000E389E" w:rsidRPr="00FB1DED" w:rsidRDefault="000E389E" w:rsidP="000E389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80" w:type="dxa"/>
            <w:noWrap/>
          </w:tcPr>
          <w:p w14:paraId="7C89AC61" w14:textId="7FE4EC68" w:rsidR="000E389E" w:rsidRPr="00FB1DED" w:rsidRDefault="00EF4FE5" w:rsidP="000E389E">
            <w:pPr>
              <w:jc w:val="center"/>
              <w:rPr>
                <w:rFonts w:cs="Times New Roman"/>
                <w:sz w:val="24"/>
                <w:szCs w:val="24"/>
              </w:rPr>
            </w:pPr>
            <w:r>
              <w:rPr>
                <w:rFonts w:cs="Times New Roman"/>
                <w:sz w:val="24"/>
                <w:szCs w:val="24"/>
              </w:rPr>
              <w:t>X</w:t>
            </w:r>
          </w:p>
        </w:tc>
      </w:tr>
      <w:tr w:rsidR="000E389E" w:rsidRPr="00FB1DED" w14:paraId="643A40DA" w14:textId="77777777" w:rsidTr="000E389E">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1260" w:type="dxa"/>
            <w:vMerge w:val="restart"/>
            <w:textDirection w:val="btLr"/>
          </w:tcPr>
          <w:p w14:paraId="492701A1" w14:textId="77777777" w:rsidR="000E389E" w:rsidRPr="00FB1DED" w:rsidRDefault="000E389E" w:rsidP="000E389E">
            <w:pPr>
              <w:jc w:val="center"/>
              <w:rPr>
                <w:rFonts w:cs="Times New Roman"/>
                <w:b/>
                <w:sz w:val="24"/>
                <w:szCs w:val="24"/>
              </w:rPr>
            </w:pPr>
            <w:r w:rsidRPr="00FB1DED">
              <w:rPr>
                <w:rFonts w:cs="Times New Roman"/>
                <w:b/>
                <w:sz w:val="24"/>
                <w:szCs w:val="24"/>
              </w:rPr>
              <w:t>Entorno</w:t>
            </w:r>
          </w:p>
          <w:p w14:paraId="78765F0B" w14:textId="77777777" w:rsidR="000E389E" w:rsidRPr="00FB1DED" w:rsidRDefault="000E389E" w:rsidP="000E389E">
            <w:pPr>
              <w:jc w:val="center"/>
              <w:rPr>
                <w:rFonts w:cs="Times New Roman"/>
                <w:b/>
                <w:sz w:val="24"/>
                <w:szCs w:val="24"/>
              </w:rPr>
            </w:pPr>
            <w:r w:rsidRPr="00FB1DED">
              <w:rPr>
                <w:rFonts w:cs="Times New Roman"/>
                <w:b/>
                <w:sz w:val="24"/>
                <w:szCs w:val="24"/>
              </w:rPr>
              <w:t>Tecnológico</w:t>
            </w:r>
          </w:p>
        </w:tc>
        <w:tc>
          <w:tcPr>
            <w:tcW w:w="3020" w:type="dxa"/>
          </w:tcPr>
          <w:p w14:paraId="702915DD" w14:textId="77777777" w:rsidR="000E389E" w:rsidRPr="00FB1DED" w:rsidRDefault="000E389E" w:rsidP="000E389E">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B1DED">
              <w:rPr>
                <w:rFonts w:cs="Times New Roman"/>
                <w:b/>
                <w:sz w:val="24"/>
                <w:szCs w:val="24"/>
              </w:rPr>
              <w:t>Conocimiento científico y Tecnológico</w:t>
            </w:r>
          </w:p>
        </w:tc>
        <w:tc>
          <w:tcPr>
            <w:cnfStyle w:val="000010000000" w:firstRow="0" w:lastRow="0" w:firstColumn="0" w:lastColumn="0" w:oddVBand="1" w:evenVBand="0" w:oddHBand="0" w:evenHBand="0" w:firstRowFirstColumn="0" w:firstRowLastColumn="0" w:lastRowFirstColumn="0" w:lastRowLastColumn="0"/>
            <w:tcW w:w="1320" w:type="dxa"/>
            <w:noWrap/>
          </w:tcPr>
          <w:p w14:paraId="7338BCA3" w14:textId="77777777" w:rsidR="000E389E" w:rsidRPr="00FB1DED" w:rsidRDefault="000E389E" w:rsidP="000E389E">
            <w:pPr>
              <w:jc w:val="center"/>
              <w:rPr>
                <w:rFonts w:cs="Times New Roman"/>
                <w:sz w:val="24"/>
                <w:szCs w:val="24"/>
              </w:rPr>
            </w:pPr>
          </w:p>
        </w:tc>
        <w:tc>
          <w:tcPr>
            <w:tcW w:w="1215" w:type="dxa"/>
            <w:noWrap/>
          </w:tcPr>
          <w:p w14:paraId="62A9B512" w14:textId="77777777" w:rsidR="000E389E" w:rsidRPr="00FB1DED" w:rsidRDefault="000E389E" w:rsidP="000E389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63" w:type="dxa"/>
            <w:noWrap/>
          </w:tcPr>
          <w:p w14:paraId="2394571F" w14:textId="408FB2CC" w:rsidR="000E389E" w:rsidRPr="00FB1DED" w:rsidRDefault="008247ED" w:rsidP="000E389E">
            <w:pPr>
              <w:jc w:val="center"/>
              <w:rPr>
                <w:rFonts w:cs="Times New Roman"/>
                <w:sz w:val="24"/>
                <w:szCs w:val="24"/>
              </w:rPr>
            </w:pPr>
            <w:r>
              <w:rPr>
                <w:rFonts w:cs="Times New Roman"/>
                <w:sz w:val="24"/>
                <w:szCs w:val="24"/>
              </w:rPr>
              <w:t>X</w:t>
            </w:r>
          </w:p>
        </w:tc>
        <w:tc>
          <w:tcPr>
            <w:tcW w:w="1040" w:type="dxa"/>
            <w:noWrap/>
          </w:tcPr>
          <w:p w14:paraId="0CDF031A" w14:textId="77777777" w:rsidR="000E389E" w:rsidRPr="00FB1DED" w:rsidRDefault="000E389E" w:rsidP="000E389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80" w:type="dxa"/>
            <w:noWrap/>
          </w:tcPr>
          <w:p w14:paraId="6286B0D2" w14:textId="0D2CFB42" w:rsidR="000E389E" w:rsidRPr="00FB1DED" w:rsidRDefault="000E389E" w:rsidP="000E389E">
            <w:pPr>
              <w:jc w:val="center"/>
              <w:rPr>
                <w:rFonts w:cs="Times New Roman"/>
                <w:sz w:val="24"/>
                <w:szCs w:val="24"/>
              </w:rPr>
            </w:pPr>
          </w:p>
        </w:tc>
      </w:tr>
      <w:tr w:rsidR="000E389E" w:rsidRPr="00FB1DED" w14:paraId="7CC7F09D" w14:textId="77777777" w:rsidTr="000E389E">
        <w:trPr>
          <w:trHeight w:val="555"/>
        </w:trPr>
        <w:tc>
          <w:tcPr>
            <w:cnfStyle w:val="000010000000" w:firstRow="0" w:lastRow="0" w:firstColumn="0" w:lastColumn="0" w:oddVBand="1" w:evenVBand="0" w:oddHBand="0" w:evenHBand="0" w:firstRowFirstColumn="0" w:firstRowLastColumn="0" w:lastRowFirstColumn="0" w:lastRowLastColumn="0"/>
            <w:tcW w:w="1260" w:type="dxa"/>
            <w:vMerge/>
          </w:tcPr>
          <w:p w14:paraId="29D6DFDC" w14:textId="77777777" w:rsidR="000E389E" w:rsidRPr="00FB1DED" w:rsidRDefault="000E389E" w:rsidP="000E389E">
            <w:pPr>
              <w:rPr>
                <w:rFonts w:cs="Times New Roman"/>
                <w:b/>
                <w:sz w:val="24"/>
                <w:szCs w:val="24"/>
              </w:rPr>
            </w:pPr>
          </w:p>
        </w:tc>
        <w:tc>
          <w:tcPr>
            <w:tcW w:w="3020" w:type="dxa"/>
          </w:tcPr>
          <w:p w14:paraId="3356CDA5" w14:textId="77777777" w:rsidR="000E389E" w:rsidRPr="00FB1DED" w:rsidRDefault="000E389E" w:rsidP="000E389E">
            <w:pPr>
              <w:jc w:val="cente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FB1DED">
              <w:rPr>
                <w:rFonts w:cs="Times New Roman"/>
                <w:b/>
                <w:sz w:val="24"/>
                <w:szCs w:val="24"/>
              </w:rPr>
              <w:t>Política y Presupuesto de I+D</w:t>
            </w:r>
          </w:p>
        </w:tc>
        <w:tc>
          <w:tcPr>
            <w:cnfStyle w:val="000010000000" w:firstRow="0" w:lastRow="0" w:firstColumn="0" w:lastColumn="0" w:oddVBand="1" w:evenVBand="0" w:oddHBand="0" w:evenHBand="0" w:firstRowFirstColumn="0" w:firstRowLastColumn="0" w:lastRowFirstColumn="0" w:lastRowLastColumn="0"/>
            <w:tcW w:w="1320" w:type="dxa"/>
            <w:noWrap/>
          </w:tcPr>
          <w:p w14:paraId="241BFACD" w14:textId="77777777" w:rsidR="000E389E" w:rsidRPr="00FB1DED" w:rsidRDefault="000E389E" w:rsidP="000E389E">
            <w:pPr>
              <w:jc w:val="center"/>
              <w:rPr>
                <w:rFonts w:cs="Times New Roman"/>
                <w:sz w:val="24"/>
                <w:szCs w:val="24"/>
              </w:rPr>
            </w:pPr>
          </w:p>
        </w:tc>
        <w:tc>
          <w:tcPr>
            <w:tcW w:w="1215" w:type="dxa"/>
            <w:noWrap/>
          </w:tcPr>
          <w:p w14:paraId="6071455D" w14:textId="77777777" w:rsidR="000E389E" w:rsidRPr="00FB1DED" w:rsidRDefault="000E389E" w:rsidP="000E389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63" w:type="dxa"/>
            <w:noWrap/>
          </w:tcPr>
          <w:p w14:paraId="747EF825" w14:textId="63CB254F" w:rsidR="000E389E" w:rsidRPr="00FB1DED" w:rsidRDefault="008247ED" w:rsidP="000E389E">
            <w:pPr>
              <w:jc w:val="center"/>
              <w:rPr>
                <w:rFonts w:cs="Times New Roman"/>
                <w:sz w:val="24"/>
                <w:szCs w:val="24"/>
              </w:rPr>
            </w:pPr>
            <w:r>
              <w:rPr>
                <w:rFonts w:cs="Times New Roman"/>
                <w:sz w:val="24"/>
                <w:szCs w:val="24"/>
              </w:rPr>
              <w:t>X</w:t>
            </w:r>
          </w:p>
        </w:tc>
        <w:tc>
          <w:tcPr>
            <w:tcW w:w="1040" w:type="dxa"/>
            <w:noWrap/>
          </w:tcPr>
          <w:p w14:paraId="46028AD8" w14:textId="77777777" w:rsidR="000E389E" w:rsidRPr="00FB1DED" w:rsidRDefault="000E389E" w:rsidP="000E389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80" w:type="dxa"/>
            <w:noWrap/>
          </w:tcPr>
          <w:p w14:paraId="6A954D6B" w14:textId="11AFBAEB" w:rsidR="000E389E" w:rsidRPr="00FB1DED" w:rsidRDefault="000E389E" w:rsidP="000E389E">
            <w:pPr>
              <w:jc w:val="center"/>
              <w:rPr>
                <w:rFonts w:cs="Times New Roman"/>
                <w:sz w:val="24"/>
                <w:szCs w:val="24"/>
              </w:rPr>
            </w:pPr>
          </w:p>
        </w:tc>
      </w:tr>
      <w:tr w:rsidR="000E389E" w:rsidRPr="00FB1DED" w14:paraId="5A43876A" w14:textId="77777777" w:rsidTr="000E389E">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1260" w:type="dxa"/>
            <w:vMerge/>
          </w:tcPr>
          <w:p w14:paraId="1D66A2B6" w14:textId="77777777" w:rsidR="000E389E" w:rsidRPr="00FB1DED" w:rsidRDefault="000E389E" w:rsidP="000E389E">
            <w:pPr>
              <w:rPr>
                <w:rFonts w:cs="Times New Roman"/>
                <w:b/>
                <w:sz w:val="24"/>
                <w:szCs w:val="24"/>
              </w:rPr>
            </w:pPr>
          </w:p>
        </w:tc>
        <w:tc>
          <w:tcPr>
            <w:tcW w:w="3020" w:type="dxa"/>
          </w:tcPr>
          <w:p w14:paraId="057CD459" w14:textId="77777777" w:rsidR="000E389E" w:rsidRPr="00FB1DED" w:rsidRDefault="000E389E" w:rsidP="000E389E">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B1DED">
              <w:rPr>
                <w:rFonts w:cs="Times New Roman"/>
                <w:b/>
                <w:sz w:val="24"/>
                <w:szCs w:val="24"/>
              </w:rPr>
              <w:t>Infraestructura Científica y Tecnológica</w:t>
            </w:r>
          </w:p>
        </w:tc>
        <w:tc>
          <w:tcPr>
            <w:cnfStyle w:val="000010000000" w:firstRow="0" w:lastRow="0" w:firstColumn="0" w:lastColumn="0" w:oddVBand="1" w:evenVBand="0" w:oddHBand="0" w:evenHBand="0" w:firstRowFirstColumn="0" w:firstRowLastColumn="0" w:lastRowFirstColumn="0" w:lastRowLastColumn="0"/>
            <w:tcW w:w="1320" w:type="dxa"/>
            <w:noWrap/>
          </w:tcPr>
          <w:p w14:paraId="20EAFE99" w14:textId="77777777" w:rsidR="000E389E" w:rsidRPr="00FB1DED" w:rsidRDefault="000E389E" w:rsidP="000E389E">
            <w:pPr>
              <w:jc w:val="center"/>
              <w:rPr>
                <w:rFonts w:cs="Times New Roman"/>
                <w:sz w:val="24"/>
                <w:szCs w:val="24"/>
              </w:rPr>
            </w:pPr>
          </w:p>
        </w:tc>
        <w:tc>
          <w:tcPr>
            <w:tcW w:w="1215" w:type="dxa"/>
            <w:noWrap/>
          </w:tcPr>
          <w:p w14:paraId="72360A1F" w14:textId="77777777" w:rsidR="000E389E" w:rsidRPr="00FB1DED" w:rsidRDefault="000E389E" w:rsidP="000E389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63" w:type="dxa"/>
            <w:noWrap/>
          </w:tcPr>
          <w:p w14:paraId="1E2F3F99" w14:textId="03632271" w:rsidR="000E389E" w:rsidRPr="00FB1DED" w:rsidRDefault="008247ED" w:rsidP="000E389E">
            <w:pPr>
              <w:jc w:val="center"/>
              <w:rPr>
                <w:rFonts w:cs="Times New Roman"/>
                <w:sz w:val="24"/>
                <w:szCs w:val="24"/>
              </w:rPr>
            </w:pPr>
            <w:r>
              <w:rPr>
                <w:rFonts w:cs="Times New Roman"/>
                <w:sz w:val="24"/>
                <w:szCs w:val="24"/>
              </w:rPr>
              <w:t>X</w:t>
            </w:r>
          </w:p>
        </w:tc>
        <w:tc>
          <w:tcPr>
            <w:tcW w:w="1040" w:type="dxa"/>
            <w:noWrap/>
          </w:tcPr>
          <w:p w14:paraId="15A79FA2" w14:textId="77777777" w:rsidR="000E389E" w:rsidRPr="00FB1DED" w:rsidRDefault="000E389E" w:rsidP="000E389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80" w:type="dxa"/>
            <w:noWrap/>
          </w:tcPr>
          <w:p w14:paraId="5AA3D587" w14:textId="1DA275BB" w:rsidR="000E389E" w:rsidRPr="00FB1DED" w:rsidRDefault="000E389E" w:rsidP="000E389E">
            <w:pPr>
              <w:jc w:val="center"/>
              <w:rPr>
                <w:rFonts w:cs="Times New Roman"/>
                <w:sz w:val="24"/>
                <w:szCs w:val="24"/>
              </w:rPr>
            </w:pPr>
          </w:p>
        </w:tc>
      </w:tr>
      <w:tr w:rsidR="000E389E" w:rsidRPr="00FB1DED" w14:paraId="04D0E729" w14:textId="77777777" w:rsidTr="000E389E">
        <w:trPr>
          <w:trHeight w:val="600"/>
        </w:trPr>
        <w:tc>
          <w:tcPr>
            <w:cnfStyle w:val="000010000000" w:firstRow="0" w:lastRow="0" w:firstColumn="0" w:lastColumn="0" w:oddVBand="1" w:evenVBand="0" w:oddHBand="0" w:evenHBand="0" w:firstRowFirstColumn="0" w:firstRowLastColumn="0" w:lastRowFirstColumn="0" w:lastRowLastColumn="0"/>
            <w:tcW w:w="1260" w:type="dxa"/>
            <w:vMerge w:val="restart"/>
            <w:textDirection w:val="btLr"/>
          </w:tcPr>
          <w:p w14:paraId="6BAED282" w14:textId="77777777" w:rsidR="000E389E" w:rsidRPr="00FB1DED" w:rsidRDefault="000E389E" w:rsidP="000E389E">
            <w:pPr>
              <w:jc w:val="center"/>
              <w:rPr>
                <w:rFonts w:cs="Times New Roman"/>
                <w:b/>
                <w:sz w:val="24"/>
                <w:szCs w:val="24"/>
              </w:rPr>
            </w:pPr>
            <w:r w:rsidRPr="00FB1DED">
              <w:rPr>
                <w:rFonts w:cs="Times New Roman"/>
                <w:b/>
                <w:sz w:val="24"/>
                <w:szCs w:val="24"/>
              </w:rPr>
              <w:t>Entorno Ecológico y de Calidad</w:t>
            </w:r>
          </w:p>
        </w:tc>
        <w:tc>
          <w:tcPr>
            <w:tcW w:w="3020" w:type="dxa"/>
          </w:tcPr>
          <w:p w14:paraId="2CCEBFBC" w14:textId="77777777" w:rsidR="000E389E" w:rsidRPr="00FB1DED" w:rsidRDefault="000E389E" w:rsidP="000E389E">
            <w:pPr>
              <w:jc w:val="cente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FB1DED">
              <w:rPr>
                <w:rFonts w:cs="Times New Roman"/>
                <w:b/>
                <w:sz w:val="24"/>
                <w:szCs w:val="24"/>
              </w:rPr>
              <w:t>Requisitos</w:t>
            </w:r>
          </w:p>
        </w:tc>
        <w:tc>
          <w:tcPr>
            <w:cnfStyle w:val="000010000000" w:firstRow="0" w:lastRow="0" w:firstColumn="0" w:lastColumn="0" w:oddVBand="1" w:evenVBand="0" w:oddHBand="0" w:evenHBand="0" w:firstRowFirstColumn="0" w:firstRowLastColumn="0" w:lastRowFirstColumn="0" w:lastRowLastColumn="0"/>
            <w:tcW w:w="1320" w:type="dxa"/>
          </w:tcPr>
          <w:p w14:paraId="129E688A" w14:textId="77777777" w:rsidR="000E389E" w:rsidRPr="00FB1DED" w:rsidRDefault="000E389E" w:rsidP="000E389E">
            <w:pPr>
              <w:jc w:val="center"/>
              <w:rPr>
                <w:rFonts w:cs="Times New Roman"/>
                <w:sz w:val="24"/>
                <w:szCs w:val="24"/>
              </w:rPr>
            </w:pPr>
          </w:p>
        </w:tc>
        <w:tc>
          <w:tcPr>
            <w:tcW w:w="1215" w:type="dxa"/>
          </w:tcPr>
          <w:p w14:paraId="621D366B" w14:textId="77777777" w:rsidR="000E389E" w:rsidRPr="00FB1DED" w:rsidRDefault="000E389E" w:rsidP="000E389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63" w:type="dxa"/>
          </w:tcPr>
          <w:p w14:paraId="15BDA13B" w14:textId="77777777" w:rsidR="000E389E" w:rsidRPr="00FB1DED" w:rsidRDefault="000E389E" w:rsidP="000E389E">
            <w:pPr>
              <w:jc w:val="center"/>
              <w:rPr>
                <w:rFonts w:cs="Times New Roman"/>
                <w:sz w:val="24"/>
                <w:szCs w:val="24"/>
              </w:rPr>
            </w:pPr>
          </w:p>
        </w:tc>
        <w:tc>
          <w:tcPr>
            <w:tcW w:w="1040" w:type="dxa"/>
          </w:tcPr>
          <w:p w14:paraId="26DF1FAA" w14:textId="77777777" w:rsidR="000E389E" w:rsidRPr="00FB1DED" w:rsidRDefault="000E389E" w:rsidP="000E389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80" w:type="dxa"/>
          </w:tcPr>
          <w:p w14:paraId="58CE7E52" w14:textId="5F0CAC40" w:rsidR="000E389E" w:rsidRPr="00FB1DED" w:rsidRDefault="00B42F5D" w:rsidP="000E389E">
            <w:pPr>
              <w:jc w:val="center"/>
              <w:rPr>
                <w:rFonts w:cs="Times New Roman"/>
                <w:sz w:val="24"/>
                <w:szCs w:val="24"/>
              </w:rPr>
            </w:pPr>
            <w:r>
              <w:rPr>
                <w:rFonts w:cs="Times New Roman"/>
                <w:sz w:val="24"/>
                <w:szCs w:val="24"/>
              </w:rPr>
              <w:t>X</w:t>
            </w:r>
          </w:p>
        </w:tc>
      </w:tr>
      <w:tr w:rsidR="000E389E" w:rsidRPr="00FB1DED" w14:paraId="4E8CEB59" w14:textId="77777777" w:rsidTr="000E389E">
        <w:trPr>
          <w:cnfStyle w:val="000000100000" w:firstRow="0" w:lastRow="0" w:firstColumn="0" w:lastColumn="0" w:oddVBand="0" w:evenVBand="0" w:oddHBand="1" w:evenHBand="0" w:firstRowFirstColumn="0" w:firstRowLastColumn="0" w:lastRowFirstColumn="0" w:lastRowLastColumn="0"/>
          <w:trHeight w:val="600"/>
        </w:trPr>
        <w:tc>
          <w:tcPr>
            <w:cnfStyle w:val="000010000000" w:firstRow="0" w:lastRow="0" w:firstColumn="0" w:lastColumn="0" w:oddVBand="1" w:evenVBand="0" w:oddHBand="0" w:evenHBand="0" w:firstRowFirstColumn="0" w:firstRowLastColumn="0" w:lastRowFirstColumn="0" w:lastRowLastColumn="0"/>
            <w:tcW w:w="1260" w:type="dxa"/>
            <w:vMerge/>
          </w:tcPr>
          <w:p w14:paraId="5D40BB6D" w14:textId="77777777" w:rsidR="000E389E" w:rsidRPr="00FB1DED" w:rsidRDefault="000E389E" w:rsidP="000E389E">
            <w:pPr>
              <w:rPr>
                <w:rFonts w:cs="Times New Roman"/>
                <w:sz w:val="24"/>
                <w:szCs w:val="24"/>
              </w:rPr>
            </w:pPr>
          </w:p>
        </w:tc>
        <w:tc>
          <w:tcPr>
            <w:tcW w:w="3020" w:type="dxa"/>
          </w:tcPr>
          <w:p w14:paraId="176332E5" w14:textId="77777777" w:rsidR="000E389E" w:rsidRPr="00FB1DED" w:rsidRDefault="000E389E" w:rsidP="000E389E">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B1DED">
              <w:rPr>
                <w:rFonts w:cs="Times New Roman"/>
                <w:b/>
                <w:sz w:val="24"/>
                <w:szCs w:val="24"/>
              </w:rPr>
              <w:t>Normas Técnicas</w:t>
            </w:r>
          </w:p>
        </w:tc>
        <w:tc>
          <w:tcPr>
            <w:cnfStyle w:val="000010000000" w:firstRow="0" w:lastRow="0" w:firstColumn="0" w:lastColumn="0" w:oddVBand="1" w:evenVBand="0" w:oddHBand="0" w:evenHBand="0" w:firstRowFirstColumn="0" w:firstRowLastColumn="0" w:lastRowFirstColumn="0" w:lastRowLastColumn="0"/>
            <w:tcW w:w="1320" w:type="dxa"/>
          </w:tcPr>
          <w:p w14:paraId="53A43D0D" w14:textId="77777777" w:rsidR="000E389E" w:rsidRPr="00FB1DED" w:rsidRDefault="000E389E" w:rsidP="000E389E">
            <w:pPr>
              <w:jc w:val="center"/>
              <w:rPr>
                <w:rFonts w:cs="Times New Roman"/>
                <w:sz w:val="24"/>
                <w:szCs w:val="24"/>
              </w:rPr>
            </w:pPr>
          </w:p>
        </w:tc>
        <w:tc>
          <w:tcPr>
            <w:tcW w:w="1215" w:type="dxa"/>
          </w:tcPr>
          <w:p w14:paraId="5EC70EF6" w14:textId="77777777" w:rsidR="000E389E" w:rsidRPr="00FB1DED" w:rsidRDefault="000E389E" w:rsidP="000E389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63" w:type="dxa"/>
          </w:tcPr>
          <w:p w14:paraId="1595DB25" w14:textId="77777777" w:rsidR="000E389E" w:rsidRPr="00FB1DED" w:rsidRDefault="000E389E" w:rsidP="000E389E">
            <w:pPr>
              <w:jc w:val="center"/>
              <w:rPr>
                <w:rFonts w:cs="Times New Roman"/>
                <w:sz w:val="24"/>
                <w:szCs w:val="24"/>
              </w:rPr>
            </w:pPr>
          </w:p>
        </w:tc>
        <w:tc>
          <w:tcPr>
            <w:tcW w:w="1040" w:type="dxa"/>
          </w:tcPr>
          <w:p w14:paraId="3104E3DF" w14:textId="77777777" w:rsidR="000E389E" w:rsidRPr="00FB1DED" w:rsidRDefault="000E389E" w:rsidP="000E389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80" w:type="dxa"/>
          </w:tcPr>
          <w:p w14:paraId="23A6BC27" w14:textId="0438F7BC" w:rsidR="000E389E" w:rsidRPr="00FB1DED" w:rsidRDefault="00B42F5D" w:rsidP="000E389E">
            <w:pPr>
              <w:jc w:val="center"/>
              <w:rPr>
                <w:rFonts w:cs="Times New Roman"/>
                <w:sz w:val="24"/>
                <w:szCs w:val="24"/>
              </w:rPr>
            </w:pPr>
            <w:r>
              <w:rPr>
                <w:rFonts w:cs="Times New Roman"/>
                <w:sz w:val="24"/>
                <w:szCs w:val="24"/>
              </w:rPr>
              <w:t>X</w:t>
            </w:r>
          </w:p>
        </w:tc>
      </w:tr>
    </w:tbl>
    <w:p w14:paraId="78B462FC" w14:textId="3B46556F" w:rsidR="000E389E" w:rsidRPr="00FB1DED" w:rsidRDefault="000E389E" w:rsidP="000E389E">
      <w:pPr>
        <w:rPr>
          <w:rFonts w:cs="Times New Roman"/>
        </w:rPr>
      </w:pPr>
    </w:p>
    <w:p w14:paraId="4EF449D8" w14:textId="6DEB2925" w:rsidR="000E389E" w:rsidRDefault="000E389E" w:rsidP="000E389E">
      <w:pPr>
        <w:rPr>
          <w:rFonts w:cs="Times New Roman"/>
        </w:rPr>
      </w:pPr>
    </w:p>
    <w:p w14:paraId="71967211" w14:textId="02A55210" w:rsidR="00AC39DB" w:rsidRDefault="00AC39DB" w:rsidP="000E389E">
      <w:pPr>
        <w:rPr>
          <w:rFonts w:cs="Times New Roman"/>
        </w:rPr>
      </w:pPr>
      <w:r>
        <w:rPr>
          <w:rFonts w:cs="Times New Roman"/>
        </w:rPr>
        <w:lastRenderedPageBreak/>
        <w:t>A modo de resumen, tras la comparativa anterior, podemos concluir que los aspectos analizados son bastante favorables en el momento actual, lo que nos indica que contamos con bastantes oportunidades para formar nuestro negocio.</w:t>
      </w:r>
    </w:p>
    <w:p w14:paraId="1B49D474" w14:textId="56B60E95" w:rsidR="00AC39DB" w:rsidRDefault="00AC39DB" w:rsidP="000E389E">
      <w:pPr>
        <w:rPr>
          <w:rFonts w:cs="Times New Roman"/>
        </w:rPr>
      </w:pPr>
      <w:r>
        <w:rPr>
          <w:rFonts w:cs="Times New Roman"/>
        </w:rPr>
        <w:t>Por supuesto esta situación es variable, pero nuestro objetivo siempre será adaptarnos a las condiciones del marco actual y actuar en consecuencia con antelación y anticipación.</w:t>
      </w:r>
    </w:p>
    <w:p w14:paraId="215A3FC6" w14:textId="77777777" w:rsidR="00AC39DB" w:rsidRPr="00FB1DED" w:rsidRDefault="00AC39DB" w:rsidP="000E389E">
      <w:pPr>
        <w:rPr>
          <w:rFonts w:cs="Times New Roman"/>
        </w:rPr>
      </w:pPr>
    </w:p>
    <w:p w14:paraId="5DEC2490" w14:textId="77777777" w:rsidR="00622FD2" w:rsidRPr="00FB1DED" w:rsidRDefault="00622FD2" w:rsidP="005C77D6">
      <w:pPr>
        <w:pStyle w:val="Ttulo2"/>
        <w:numPr>
          <w:ilvl w:val="0"/>
          <w:numId w:val="6"/>
        </w:numPr>
        <w:spacing w:after="240"/>
        <w:rPr>
          <w:rFonts w:ascii="Times New Roman" w:hAnsi="Times New Roman" w:cs="Times New Roman"/>
          <w:sz w:val="24"/>
          <w:szCs w:val="24"/>
        </w:rPr>
      </w:pPr>
      <w:bookmarkStart w:id="72" w:name="_Toc64722483"/>
      <w:r w:rsidRPr="00FB1DED">
        <w:rPr>
          <w:rFonts w:ascii="Times New Roman" w:hAnsi="Times New Roman" w:cs="Times New Roman"/>
          <w:sz w:val="24"/>
          <w:szCs w:val="24"/>
        </w:rPr>
        <w:t>Entorno específico</w:t>
      </w:r>
      <w:bookmarkEnd w:id="72"/>
    </w:p>
    <w:p w14:paraId="47439F39" w14:textId="6824614F" w:rsidR="00AD1003" w:rsidRDefault="001D27A4" w:rsidP="00AD1003">
      <w:pPr>
        <w:rPr>
          <w:rFonts w:cs="Times New Roman"/>
          <w:szCs w:val="24"/>
        </w:rPr>
      </w:pPr>
      <w:r w:rsidRPr="001D27A4">
        <w:rPr>
          <w:rFonts w:cs="Times New Roman"/>
          <w:szCs w:val="24"/>
        </w:rPr>
        <w:t>En el caso de esta empresa</w:t>
      </w:r>
      <w:r w:rsidR="00AC39DB">
        <w:rPr>
          <w:rFonts w:cs="Times New Roman"/>
          <w:szCs w:val="24"/>
        </w:rPr>
        <w:t>,</w:t>
      </w:r>
      <w:r w:rsidRPr="001D27A4">
        <w:rPr>
          <w:rFonts w:cs="Times New Roman"/>
          <w:szCs w:val="24"/>
        </w:rPr>
        <w:t xml:space="preserve"> el entorno es bastante sencillo, a lo largo de los años no se han dado diferencias sustanciales en el modelo de negocio ni en los servicios prestados.</w:t>
      </w:r>
    </w:p>
    <w:p w14:paraId="792621A9" w14:textId="349DF17B" w:rsidR="001D27A4" w:rsidRDefault="001D27A4" w:rsidP="00AD1003">
      <w:pPr>
        <w:rPr>
          <w:rFonts w:cs="Times New Roman"/>
          <w:szCs w:val="24"/>
        </w:rPr>
      </w:pPr>
      <w:r>
        <w:rPr>
          <w:rFonts w:cs="Times New Roman"/>
          <w:szCs w:val="24"/>
        </w:rPr>
        <w:t>E</w:t>
      </w:r>
      <w:r w:rsidRPr="001D27A4">
        <w:rPr>
          <w:rFonts w:cs="Times New Roman"/>
          <w:szCs w:val="24"/>
        </w:rPr>
        <w:t>l sector está en crecimiento, principalmente potenciado por el creciente interés de la sociedad por mantenerse en forma. Esto se ve reforzado por la concepción del baile como un método de expresión, lo cual supone una buena terapia para la gente con problemas de carácter psicológico.</w:t>
      </w:r>
    </w:p>
    <w:p w14:paraId="7861D6FB" w14:textId="18C0ABA0" w:rsidR="001D27A4" w:rsidRDefault="001D27A4" w:rsidP="00AD1003">
      <w:r>
        <w:t>L</w:t>
      </w:r>
      <w:r w:rsidRPr="00F5723C">
        <w:t>as barreras de entrada no son muy altas, debido a que si bien se requiere buen capital, la inversión no es alta. Además una de las mayores barreras es conseguir profesionales que trabajen en este sector, sin embargo estas barreras no son tan significativas y las demás son fáciles de enfrentar.</w:t>
      </w:r>
    </w:p>
    <w:p w14:paraId="3284D285" w14:textId="77777777" w:rsidR="001D27A4" w:rsidRPr="001D27A4" w:rsidRDefault="001D27A4" w:rsidP="00AD1003"/>
    <w:p w14:paraId="084031AA" w14:textId="77777777" w:rsidR="00622FD2" w:rsidRPr="00FB1DED" w:rsidRDefault="00622FD2" w:rsidP="005C77D6">
      <w:pPr>
        <w:pStyle w:val="Ttulo2"/>
        <w:numPr>
          <w:ilvl w:val="0"/>
          <w:numId w:val="6"/>
        </w:numPr>
        <w:spacing w:after="240"/>
        <w:rPr>
          <w:rFonts w:ascii="Times New Roman" w:hAnsi="Times New Roman" w:cs="Times New Roman"/>
          <w:sz w:val="24"/>
          <w:szCs w:val="24"/>
        </w:rPr>
      </w:pPr>
      <w:bookmarkStart w:id="73" w:name="_Toc64722484"/>
      <w:r w:rsidRPr="00FB1DED">
        <w:rPr>
          <w:rFonts w:ascii="Times New Roman" w:hAnsi="Times New Roman" w:cs="Times New Roman"/>
          <w:sz w:val="24"/>
          <w:szCs w:val="24"/>
        </w:rPr>
        <w:t>La competencia</w:t>
      </w:r>
      <w:bookmarkEnd w:id="73"/>
    </w:p>
    <w:p w14:paraId="21BE0613" w14:textId="65C7D6DC" w:rsidR="00112073" w:rsidRDefault="001D27A4" w:rsidP="00112073">
      <w:pPr>
        <w:rPr>
          <w:rFonts w:cs="Times New Roman"/>
          <w:szCs w:val="24"/>
        </w:rPr>
      </w:pPr>
      <w:r w:rsidRPr="001D27A4">
        <w:rPr>
          <w:rFonts w:cs="Times New Roman"/>
          <w:szCs w:val="24"/>
        </w:rPr>
        <w:t>La rivalidad entre competidores en el sector a estudiar “no es alta”, puesto que este se encuentra en fase de crecimiento y no hay presencia de muchos competidores en el mercado. Es un sector que no está saturado y además las barreras de salida son bajas y los cost</w:t>
      </w:r>
      <w:r w:rsidR="00711E46">
        <w:rPr>
          <w:rFonts w:cs="Times New Roman"/>
          <w:szCs w:val="24"/>
        </w:rPr>
        <w:t>e</w:t>
      </w:r>
      <w:r w:rsidRPr="001D27A4">
        <w:rPr>
          <w:rFonts w:cs="Times New Roman"/>
          <w:szCs w:val="24"/>
        </w:rPr>
        <w:t>s fijos no son muy elevados.</w:t>
      </w:r>
    </w:p>
    <w:p w14:paraId="157B1EB7" w14:textId="77777777" w:rsidR="001D27A4" w:rsidRDefault="001D27A4" w:rsidP="001D27A4">
      <w:r>
        <w:t>A nivel nacional e internacional la competencia es considerable, sin embargo, en nuestro ámbito (León) existe un único negocio relacionado con esto, por lo que la competencia no supone un problema.</w:t>
      </w:r>
    </w:p>
    <w:p w14:paraId="0F63C3A3" w14:textId="0154EF74" w:rsidR="001D27A4" w:rsidRPr="00FB1DED" w:rsidRDefault="005D2CDB" w:rsidP="005D2CDB">
      <w:pPr>
        <w:spacing w:line="276" w:lineRule="auto"/>
        <w:jc w:val="left"/>
        <w:rPr>
          <w:rFonts w:cs="Times New Roman"/>
          <w:szCs w:val="24"/>
        </w:rPr>
      </w:pPr>
      <w:r>
        <w:rPr>
          <w:rFonts w:cs="Times New Roman"/>
          <w:szCs w:val="24"/>
        </w:rPr>
        <w:br w:type="page"/>
      </w:r>
    </w:p>
    <w:p w14:paraId="03F5ACB6" w14:textId="625F977A" w:rsidR="00D72CE0" w:rsidRPr="005D2CDB" w:rsidRDefault="00622FD2" w:rsidP="005C77D6">
      <w:pPr>
        <w:pStyle w:val="Ttulo2"/>
        <w:numPr>
          <w:ilvl w:val="0"/>
          <w:numId w:val="6"/>
        </w:numPr>
        <w:spacing w:after="240"/>
        <w:rPr>
          <w:rFonts w:ascii="Times New Roman" w:hAnsi="Times New Roman" w:cs="Times New Roman"/>
          <w:sz w:val="24"/>
          <w:szCs w:val="24"/>
        </w:rPr>
      </w:pPr>
      <w:bookmarkStart w:id="74" w:name="_Toc64722485"/>
      <w:r w:rsidRPr="00FB1DED">
        <w:rPr>
          <w:rFonts w:ascii="Times New Roman" w:hAnsi="Times New Roman" w:cs="Times New Roman"/>
          <w:sz w:val="24"/>
          <w:szCs w:val="24"/>
        </w:rPr>
        <w:lastRenderedPageBreak/>
        <w:t>Análisis D.A.F.O. y C.A.M.E.</w:t>
      </w:r>
      <w:bookmarkEnd w:id="74"/>
    </w:p>
    <w:tbl>
      <w:tblPr>
        <w:tblStyle w:val="Tablaconcuadrcula4-nfasis5"/>
        <w:tblW w:w="0" w:type="auto"/>
        <w:tblLook w:val="0000" w:firstRow="0" w:lastRow="0" w:firstColumn="0" w:lastColumn="0" w:noHBand="0" w:noVBand="0"/>
      </w:tblPr>
      <w:tblGrid>
        <w:gridCol w:w="4432"/>
        <w:gridCol w:w="4288"/>
      </w:tblGrid>
      <w:tr w:rsidR="000E389E" w:rsidRPr="00FB1DED" w14:paraId="3278F0FF" w14:textId="77777777" w:rsidTr="00DF6A3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432" w:type="dxa"/>
          </w:tcPr>
          <w:p w14:paraId="637B29BC" w14:textId="77777777" w:rsidR="000E389E" w:rsidRPr="00FB1DED" w:rsidRDefault="000E389E" w:rsidP="000E389E">
            <w:pPr>
              <w:widowControl w:val="0"/>
              <w:spacing w:before="120" w:after="120"/>
              <w:jc w:val="center"/>
              <w:rPr>
                <w:rFonts w:cs="Times New Roman"/>
                <w:b/>
              </w:rPr>
            </w:pPr>
            <w:r w:rsidRPr="00FB1DED">
              <w:rPr>
                <w:rFonts w:cs="Times New Roman"/>
                <w:b/>
              </w:rPr>
              <w:t>Análisis de los Factores Externos</w:t>
            </w:r>
          </w:p>
        </w:tc>
        <w:tc>
          <w:tcPr>
            <w:tcW w:w="4288" w:type="dxa"/>
          </w:tcPr>
          <w:p w14:paraId="06FCFCBF" w14:textId="77777777" w:rsidR="000E389E" w:rsidRPr="00FB1DED" w:rsidRDefault="000E389E" w:rsidP="000E389E">
            <w:pPr>
              <w:widowControl w:val="0"/>
              <w:spacing w:before="120" w:after="120"/>
              <w:jc w:val="center"/>
              <w:cnfStyle w:val="000000100000" w:firstRow="0" w:lastRow="0" w:firstColumn="0" w:lastColumn="0" w:oddVBand="0" w:evenVBand="0" w:oddHBand="1" w:evenHBand="0" w:firstRowFirstColumn="0" w:firstRowLastColumn="0" w:lastRowFirstColumn="0" w:lastRowLastColumn="0"/>
              <w:rPr>
                <w:rFonts w:cs="Times New Roman"/>
                <w:b/>
              </w:rPr>
            </w:pPr>
            <w:r w:rsidRPr="00FB1DED">
              <w:rPr>
                <w:rFonts w:cs="Times New Roman"/>
                <w:b/>
              </w:rPr>
              <w:t>Análisis de los Factores Internos</w:t>
            </w:r>
          </w:p>
        </w:tc>
      </w:tr>
      <w:tr w:rsidR="000E389E" w:rsidRPr="00FB1DED" w14:paraId="013889D2" w14:textId="77777777" w:rsidTr="00DF6A35">
        <w:tc>
          <w:tcPr>
            <w:cnfStyle w:val="000010000000" w:firstRow="0" w:lastRow="0" w:firstColumn="0" w:lastColumn="0" w:oddVBand="1" w:evenVBand="0" w:oddHBand="0" w:evenHBand="0" w:firstRowFirstColumn="0" w:firstRowLastColumn="0" w:lastRowFirstColumn="0" w:lastRowLastColumn="0"/>
            <w:tcW w:w="4432" w:type="dxa"/>
          </w:tcPr>
          <w:p w14:paraId="09B7CAF0" w14:textId="6E89EAF4" w:rsidR="000E389E" w:rsidRPr="00047E53" w:rsidRDefault="000E389E" w:rsidP="000E389E">
            <w:pPr>
              <w:widowControl w:val="0"/>
              <w:spacing w:before="120" w:after="120"/>
              <w:rPr>
                <w:rFonts w:cs="Times New Roman"/>
                <w:b/>
              </w:rPr>
            </w:pPr>
            <w:r w:rsidRPr="00047E53">
              <w:rPr>
                <w:rFonts w:cs="Times New Roman"/>
                <w:b/>
              </w:rPr>
              <w:t>Oportunidades</w:t>
            </w:r>
            <w:r w:rsidR="00047E53" w:rsidRPr="00047E53">
              <w:rPr>
                <w:rFonts w:cs="Times New Roman"/>
                <w:b/>
              </w:rPr>
              <w:t>:</w:t>
            </w:r>
          </w:p>
          <w:p w14:paraId="27DD8BA4" w14:textId="77777777" w:rsidR="004D7342" w:rsidRDefault="004D7342" w:rsidP="005C77D6">
            <w:pPr>
              <w:pStyle w:val="Prrafodelista"/>
              <w:numPr>
                <w:ilvl w:val="0"/>
                <w:numId w:val="14"/>
              </w:numPr>
            </w:pPr>
            <w:r>
              <w:t>Creciente preocupación por el bienestar físico.</w:t>
            </w:r>
          </w:p>
          <w:p w14:paraId="7942E8AB" w14:textId="327C599C" w:rsidR="004D7342" w:rsidRDefault="004D7342" w:rsidP="005C77D6">
            <w:pPr>
              <w:pStyle w:val="Prrafodelista"/>
              <w:numPr>
                <w:ilvl w:val="0"/>
                <w:numId w:val="14"/>
              </w:numPr>
            </w:pPr>
            <w:r>
              <w:t>Poca competencia.</w:t>
            </w:r>
          </w:p>
          <w:p w14:paraId="16E4DD03" w14:textId="2D5F673E" w:rsidR="004D7342" w:rsidRDefault="004D7342" w:rsidP="005C77D6">
            <w:pPr>
              <w:pStyle w:val="Prrafodelista"/>
              <w:numPr>
                <w:ilvl w:val="0"/>
                <w:numId w:val="14"/>
              </w:numPr>
            </w:pPr>
            <w:r>
              <w:t>Posibilidades de cooperación con la competencia.</w:t>
            </w:r>
          </w:p>
          <w:p w14:paraId="6AF10EFC" w14:textId="1FE17D75" w:rsidR="005D2CDB" w:rsidRPr="005D2CDB" w:rsidRDefault="004D7342" w:rsidP="005C77D6">
            <w:pPr>
              <w:pStyle w:val="Prrafodelista"/>
              <w:numPr>
                <w:ilvl w:val="0"/>
                <w:numId w:val="14"/>
              </w:numPr>
            </w:pPr>
            <w:r>
              <w:t>Posibilidad de expansión.</w:t>
            </w:r>
          </w:p>
        </w:tc>
        <w:tc>
          <w:tcPr>
            <w:tcW w:w="4288" w:type="dxa"/>
          </w:tcPr>
          <w:p w14:paraId="18F64028" w14:textId="4AF00C2F" w:rsidR="000E389E" w:rsidRPr="00A266EB" w:rsidRDefault="000E389E" w:rsidP="005D2CDB">
            <w:pPr>
              <w:widowControl w:val="0"/>
              <w:spacing w:before="120" w:after="120"/>
              <w:cnfStyle w:val="000000000000" w:firstRow="0" w:lastRow="0" w:firstColumn="0" w:lastColumn="0" w:oddVBand="0" w:evenVBand="0" w:oddHBand="0" w:evenHBand="0" w:firstRowFirstColumn="0" w:firstRowLastColumn="0" w:lastRowFirstColumn="0" w:lastRowLastColumn="0"/>
              <w:rPr>
                <w:rFonts w:cs="Times New Roman"/>
                <w:b/>
              </w:rPr>
            </w:pPr>
            <w:r w:rsidRPr="00A266EB">
              <w:rPr>
                <w:rFonts w:cs="Times New Roman"/>
                <w:b/>
              </w:rPr>
              <w:t>Fortalezas</w:t>
            </w:r>
            <w:r w:rsidR="00047E53" w:rsidRPr="00A266EB">
              <w:rPr>
                <w:rFonts w:cs="Times New Roman"/>
                <w:b/>
              </w:rPr>
              <w:t>:</w:t>
            </w:r>
          </w:p>
          <w:p w14:paraId="66EAD5F2" w14:textId="421417AD" w:rsidR="00454E81" w:rsidRDefault="00454E81" w:rsidP="005C77D6">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t>Muy buen servicio al cliente.</w:t>
            </w:r>
          </w:p>
          <w:p w14:paraId="5A1EA4F7" w14:textId="163A72F4" w:rsidR="00454E81" w:rsidRDefault="00454E81" w:rsidP="005C77D6">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t>Precios razonables.</w:t>
            </w:r>
          </w:p>
          <w:p w14:paraId="64AB81D4" w14:textId="751C5B0F" w:rsidR="00454E81" w:rsidRDefault="00454E81" w:rsidP="005C77D6">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t>Capacidad para adaptarse.</w:t>
            </w:r>
          </w:p>
          <w:p w14:paraId="761035BF" w14:textId="7731F461" w:rsidR="00454E81" w:rsidRPr="00454E81" w:rsidRDefault="00454E81" w:rsidP="005C77D6">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t>Profesores con experiencia.</w:t>
            </w:r>
          </w:p>
          <w:p w14:paraId="0D25E115" w14:textId="4D42DBC7" w:rsidR="00F446EC" w:rsidRPr="00FB1DED" w:rsidRDefault="00F446EC" w:rsidP="005D2CDB">
            <w:pPr>
              <w:widowControl w:val="0"/>
              <w:spacing w:before="120" w:after="120"/>
              <w:cnfStyle w:val="000000000000" w:firstRow="0" w:lastRow="0" w:firstColumn="0" w:lastColumn="0" w:oddVBand="0" w:evenVBand="0" w:oddHBand="0" w:evenHBand="0" w:firstRowFirstColumn="0" w:firstRowLastColumn="0" w:lastRowFirstColumn="0" w:lastRowLastColumn="0"/>
              <w:rPr>
                <w:rFonts w:cs="Times New Roman"/>
                <w:bCs/>
              </w:rPr>
            </w:pPr>
          </w:p>
        </w:tc>
      </w:tr>
      <w:tr w:rsidR="000E389E" w:rsidRPr="00FB1DED" w14:paraId="29540B64" w14:textId="77777777" w:rsidTr="00DF6A3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432" w:type="dxa"/>
          </w:tcPr>
          <w:p w14:paraId="72E38975" w14:textId="3C078F19" w:rsidR="00F446EC" w:rsidRPr="00047E53" w:rsidRDefault="000E389E" w:rsidP="00F446EC">
            <w:pPr>
              <w:widowControl w:val="0"/>
              <w:spacing w:before="120" w:after="120"/>
              <w:rPr>
                <w:rFonts w:cs="Times New Roman"/>
                <w:b/>
              </w:rPr>
            </w:pPr>
            <w:r w:rsidRPr="00047E53">
              <w:rPr>
                <w:rFonts w:cs="Times New Roman"/>
                <w:b/>
              </w:rPr>
              <w:t>Amenazas</w:t>
            </w:r>
            <w:r w:rsidR="00047E53" w:rsidRPr="00047E53">
              <w:rPr>
                <w:rFonts w:cs="Times New Roman"/>
                <w:b/>
              </w:rPr>
              <w:t>:</w:t>
            </w:r>
          </w:p>
          <w:p w14:paraId="2A1ACEE8" w14:textId="5FFC7363" w:rsidR="00F446EC" w:rsidRPr="00F446EC" w:rsidRDefault="00F446EC" w:rsidP="005C77D6">
            <w:pPr>
              <w:pStyle w:val="Prrafodelista"/>
              <w:numPr>
                <w:ilvl w:val="0"/>
                <w:numId w:val="14"/>
              </w:numPr>
            </w:pPr>
            <w:r w:rsidRPr="00F446EC">
              <w:t>Poca variedad de estilos.</w:t>
            </w:r>
          </w:p>
          <w:p w14:paraId="70EAEC7C" w14:textId="3CD0D804" w:rsidR="00F446EC" w:rsidRPr="00F446EC" w:rsidRDefault="00F446EC" w:rsidP="005C77D6">
            <w:pPr>
              <w:pStyle w:val="Prrafodelista"/>
              <w:numPr>
                <w:ilvl w:val="0"/>
                <w:numId w:val="14"/>
              </w:numPr>
              <w:rPr>
                <w:rFonts w:cs="Times New Roman"/>
                <w:bCs/>
              </w:rPr>
            </w:pPr>
            <w:r w:rsidRPr="00F446EC">
              <w:t>Los profesores pueden irse a la competencia.</w:t>
            </w:r>
          </w:p>
        </w:tc>
        <w:tc>
          <w:tcPr>
            <w:tcW w:w="4288" w:type="dxa"/>
            <w:shd w:val="clear" w:color="auto" w:fill="auto"/>
          </w:tcPr>
          <w:p w14:paraId="3B9AAF58" w14:textId="4C9A81CE" w:rsidR="000E389E" w:rsidRPr="00047E53" w:rsidRDefault="000E389E" w:rsidP="005D2CDB">
            <w:pPr>
              <w:widowControl w:val="0"/>
              <w:spacing w:before="120" w:after="120"/>
              <w:cnfStyle w:val="000000100000" w:firstRow="0" w:lastRow="0" w:firstColumn="0" w:lastColumn="0" w:oddVBand="0" w:evenVBand="0" w:oddHBand="1" w:evenHBand="0" w:firstRowFirstColumn="0" w:firstRowLastColumn="0" w:lastRowFirstColumn="0" w:lastRowLastColumn="0"/>
              <w:rPr>
                <w:rFonts w:cs="Times New Roman"/>
                <w:b/>
              </w:rPr>
            </w:pPr>
            <w:r w:rsidRPr="00047E53">
              <w:rPr>
                <w:rFonts w:cs="Times New Roman"/>
                <w:b/>
              </w:rPr>
              <w:t>Debilidades</w:t>
            </w:r>
            <w:r w:rsidR="00047E53" w:rsidRPr="00047E53">
              <w:rPr>
                <w:rFonts w:cs="Times New Roman"/>
                <w:b/>
              </w:rPr>
              <w:t>:</w:t>
            </w:r>
          </w:p>
          <w:p w14:paraId="384588BA" w14:textId="77777777" w:rsidR="00F446EC" w:rsidRPr="005D2CDB" w:rsidRDefault="00F446EC" w:rsidP="005C77D6">
            <w:pPr>
              <w:pStyle w:val="Prrafodelista"/>
              <w:numPr>
                <w:ilvl w:val="0"/>
                <w:numId w:val="14"/>
              </w:numPr>
              <w:cnfStyle w:val="000000100000" w:firstRow="0" w:lastRow="0" w:firstColumn="0" w:lastColumn="0" w:oddVBand="0" w:evenVBand="0" w:oddHBand="1" w:evenHBand="0" w:firstRowFirstColumn="0" w:firstRowLastColumn="0" w:lastRowFirstColumn="0" w:lastRowLastColumn="0"/>
            </w:pPr>
            <w:r w:rsidRPr="005D2CDB">
              <w:t>Servicio no único.</w:t>
            </w:r>
          </w:p>
          <w:p w14:paraId="5E9B2587" w14:textId="77777777" w:rsidR="00F446EC" w:rsidRPr="005D2CDB" w:rsidRDefault="00F446EC" w:rsidP="005C77D6">
            <w:pPr>
              <w:pStyle w:val="Prrafodelista"/>
              <w:numPr>
                <w:ilvl w:val="0"/>
                <w:numId w:val="14"/>
              </w:numPr>
              <w:cnfStyle w:val="000000100000" w:firstRow="0" w:lastRow="0" w:firstColumn="0" w:lastColumn="0" w:oddVBand="0" w:evenVBand="0" w:oddHBand="1" w:evenHBand="0" w:firstRowFirstColumn="0" w:firstRowLastColumn="0" w:lastRowFirstColumn="0" w:lastRowLastColumn="0"/>
            </w:pPr>
            <w:r w:rsidRPr="005D2CDB">
              <w:t>Academia muy nueva.</w:t>
            </w:r>
          </w:p>
          <w:p w14:paraId="588960D1" w14:textId="1A79278F" w:rsidR="00F446EC" w:rsidRPr="00F446EC" w:rsidRDefault="00F446EC" w:rsidP="005C77D6">
            <w:pPr>
              <w:pStyle w:val="Prrafodelista"/>
              <w:numPr>
                <w:ilvl w:val="0"/>
                <w:numId w:val="14"/>
              </w:numPr>
              <w:cnfStyle w:val="000000100000" w:firstRow="0" w:lastRow="0" w:firstColumn="0" w:lastColumn="0" w:oddVBand="0" w:evenVBand="0" w:oddHBand="1" w:evenHBand="0" w:firstRowFirstColumn="0" w:firstRowLastColumn="0" w:lastRowFirstColumn="0" w:lastRowLastColumn="0"/>
            </w:pPr>
            <w:r w:rsidRPr="005D2CDB">
              <w:t>Pocos alumnos al comienzo.</w:t>
            </w:r>
          </w:p>
        </w:tc>
      </w:tr>
    </w:tbl>
    <w:p w14:paraId="10A4EA67" w14:textId="77777777" w:rsidR="00DF6A35" w:rsidRDefault="00DF6A35" w:rsidP="00DF6A35"/>
    <w:p w14:paraId="2229C091" w14:textId="0A32910C" w:rsidR="000E389E" w:rsidRDefault="00DF6A35" w:rsidP="00D72CE0">
      <w:r>
        <w:t>Como podemos observar existen una gran cantidad de oportunidades y fortalezas que usar a nuestro favor, además, las amenazas puedes ser corregidas con facilidad a medida que la empresa cobra importancia en León.</w:t>
      </w:r>
    </w:p>
    <w:p w14:paraId="50F332C1" w14:textId="77777777" w:rsidR="00DF6A35" w:rsidRPr="00DF6A35" w:rsidRDefault="00DF6A35" w:rsidP="00D72CE0"/>
    <w:tbl>
      <w:tblPr>
        <w:tblStyle w:val="Tablaconcuadrcula6concolores-nfasis1"/>
        <w:tblW w:w="0" w:type="auto"/>
        <w:tblLook w:val="0000" w:firstRow="0" w:lastRow="0" w:firstColumn="0" w:lastColumn="0" w:noHBand="0" w:noVBand="0"/>
      </w:tblPr>
      <w:tblGrid>
        <w:gridCol w:w="4432"/>
        <w:gridCol w:w="4288"/>
      </w:tblGrid>
      <w:tr w:rsidR="00FB1DED" w:rsidRPr="00FB1DED" w14:paraId="1370FC50" w14:textId="77777777" w:rsidTr="000E389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9" w:type="dxa"/>
          </w:tcPr>
          <w:p w14:paraId="480C671D" w14:textId="77777777" w:rsidR="000E389E" w:rsidRPr="00FB1DED" w:rsidRDefault="000E389E" w:rsidP="000E389E">
            <w:pPr>
              <w:widowControl w:val="0"/>
              <w:spacing w:before="120" w:after="120"/>
              <w:jc w:val="center"/>
              <w:rPr>
                <w:rFonts w:cs="Times New Roman"/>
                <w:b/>
                <w:color w:val="auto"/>
              </w:rPr>
            </w:pPr>
            <w:r w:rsidRPr="00FB1DED">
              <w:rPr>
                <w:rFonts w:cs="Times New Roman"/>
                <w:b/>
                <w:color w:val="auto"/>
              </w:rPr>
              <w:t>Análisis de los Factores Externos</w:t>
            </w:r>
          </w:p>
        </w:tc>
        <w:tc>
          <w:tcPr>
            <w:tcW w:w="7209" w:type="dxa"/>
          </w:tcPr>
          <w:p w14:paraId="1EDCB0A2" w14:textId="77777777" w:rsidR="000E389E" w:rsidRPr="00FB1DED" w:rsidRDefault="000E389E" w:rsidP="000E389E">
            <w:pPr>
              <w:widowControl w:val="0"/>
              <w:spacing w:before="120" w:after="120"/>
              <w:jc w:val="center"/>
              <w:cnfStyle w:val="000000100000" w:firstRow="0" w:lastRow="0" w:firstColumn="0" w:lastColumn="0" w:oddVBand="0" w:evenVBand="0" w:oddHBand="1" w:evenHBand="0" w:firstRowFirstColumn="0" w:firstRowLastColumn="0" w:lastRowFirstColumn="0" w:lastRowLastColumn="0"/>
              <w:rPr>
                <w:rFonts w:cs="Times New Roman"/>
                <w:b/>
                <w:color w:val="auto"/>
              </w:rPr>
            </w:pPr>
            <w:r w:rsidRPr="00FB1DED">
              <w:rPr>
                <w:rFonts w:cs="Times New Roman"/>
                <w:b/>
                <w:color w:val="auto"/>
              </w:rPr>
              <w:t>Análisis de los Factores Internos</w:t>
            </w:r>
          </w:p>
        </w:tc>
      </w:tr>
      <w:tr w:rsidR="00FB1DED" w:rsidRPr="00FB1DED" w14:paraId="4DD92715" w14:textId="77777777" w:rsidTr="000E389E">
        <w:tc>
          <w:tcPr>
            <w:cnfStyle w:val="000010000000" w:firstRow="0" w:lastRow="0" w:firstColumn="0" w:lastColumn="0" w:oddVBand="1" w:evenVBand="0" w:oddHBand="0" w:evenHBand="0" w:firstRowFirstColumn="0" w:firstRowLastColumn="0" w:lastRowFirstColumn="0" w:lastRowLastColumn="0"/>
            <w:tcW w:w="7209" w:type="dxa"/>
          </w:tcPr>
          <w:p w14:paraId="40E6BF21" w14:textId="77777777" w:rsidR="000E389E" w:rsidRDefault="000E389E" w:rsidP="006E6D10">
            <w:pPr>
              <w:widowControl w:val="0"/>
              <w:spacing w:before="120" w:after="120"/>
              <w:rPr>
                <w:rFonts w:cs="Times New Roman"/>
                <w:bCs/>
                <w:color w:val="auto"/>
              </w:rPr>
            </w:pPr>
            <w:r w:rsidRPr="00FB1DED">
              <w:rPr>
                <w:rFonts w:cs="Times New Roman"/>
                <w:bCs/>
                <w:color w:val="auto"/>
              </w:rPr>
              <w:t>Acciones para Aprovechar Oportunidades</w:t>
            </w:r>
            <w:r w:rsidR="003D6817">
              <w:rPr>
                <w:rFonts w:cs="Times New Roman"/>
                <w:bCs/>
                <w:color w:val="auto"/>
              </w:rPr>
              <w:t>:</w:t>
            </w:r>
          </w:p>
          <w:p w14:paraId="6809C037" w14:textId="711FDFD6" w:rsidR="00691B4B" w:rsidRPr="00691B4B" w:rsidRDefault="00691B4B" w:rsidP="005C77D6">
            <w:pPr>
              <w:pStyle w:val="Prrafodelista"/>
              <w:numPr>
                <w:ilvl w:val="0"/>
                <w:numId w:val="14"/>
              </w:numPr>
              <w:rPr>
                <w:color w:val="000000" w:themeColor="text1"/>
              </w:rPr>
            </w:pPr>
            <w:r w:rsidRPr="00691B4B">
              <w:rPr>
                <w:color w:val="000000" w:themeColor="text1"/>
              </w:rPr>
              <w:t>Poca competencia.</w:t>
            </w:r>
          </w:p>
          <w:p w14:paraId="193A9FFB" w14:textId="61640BD6" w:rsidR="00B31828" w:rsidRPr="00691B4B" w:rsidRDefault="00691B4B" w:rsidP="005C77D6">
            <w:pPr>
              <w:pStyle w:val="Prrafodelista"/>
              <w:numPr>
                <w:ilvl w:val="0"/>
                <w:numId w:val="14"/>
              </w:numPr>
            </w:pPr>
            <w:r w:rsidRPr="00691B4B">
              <w:rPr>
                <w:color w:val="000000" w:themeColor="text1"/>
              </w:rPr>
              <w:t>Preocupación por la imagen personal.</w:t>
            </w:r>
          </w:p>
        </w:tc>
        <w:tc>
          <w:tcPr>
            <w:tcW w:w="7209" w:type="dxa"/>
          </w:tcPr>
          <w:p w14:paraId="1B6FDA66" w14:textId="77777777" w:rsidR="000E389E" w:rsidRDefault="000E389E" w:rsidP="006E6D10">
            <w:pPr>
              <w:widowControl w:val="0"/>
              <w:spacing w:before="120" w:after="120"/>
              <w:cnfStyle w:val="000000000000" w:firstRow="0" w:lastRow="0" w:firstColumn="0" w:lastColumn="0" w:oddVBand="0" w:evenVBand="0" w:oddHBand="0" w:evenHBand="0" w:firstRowFirstColumn="0" w:firstRowLastColumn="0" w:lastRowFirstColumn="0" w:lastRowLastColumn="0"/>
              <w:rPr>
                <w:rFonts w:cs="Times New Roman"/>
                <w:bCs/>
                <w:color w:val="auto"/>
              </w:rPr>
            </w:pPr>
            <w:r w:rsidRPr="00FB1DED">
              <w:rPr>
                <w:rFonts w:cs="Times New Roman"/>
                <w:bCs/>
                <w:color w:val="auto"/>
              </w:rPr>
              <w:t>Acciones para Potenciar Fortalezas</w:t>
            </w:r>
            <w:r w:rsidR="003D6817">
              <w:rPr>
                <w:rFonts w:cs="Times New Roman"/>
                <w:bCs/>
                <w:color w:val="auto"/>
              </w:rPr>
              <w:t>:</w:t>
            </w:r>
          </w:p>
          <w:p w14:paraId="2D1A41DD" w14:textId="4C78DD93" w:rsidR="001E22C9" w:rsidRPr="001E22C9" w:rsidRDefault="001E22C9" w:rsidP="005C77D6">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color w:val="000000" w:themeColor="text1"/>
              </w:rPr>
            </w:pPr>
            <w:r w:rsidRPr="001E22C9">
              <w:rPr>
                <w:color w:val="000000" w:themeColor="text1"/>
              </w:rPr>
              <w:t>Formación del profesorado.</w:t>
            </w:r>
          </w:p>
          <w:p w14:paraId="64A29FCB" w14:textId="4FC5C0B5" w:rsidR="001E22C9" w:rsidRPr="00FB1DED" w:rsidRDefault="001E22C9" w:rsidP="005C77D6">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cs="Times New Roman"/>
                <w:bCs/>
                <w:color w:val="auto"/>
              </w:rPr>
            </w:pPr>
            <w:r w:rsidRPr="001E22C9">
              <w:rPr>
                <w:color w:val="000000" w:themeColor="text1"/>
              </w:rPr>
              <w:t>Mantener valores de la empresa.</w:t>
            </w:r>
          </w:p>
        </w:tc>
      </w:tr>
      <w:tr w:rsidR="00FB1DED" w:rsidRPr="00FB1DED" w14:paraId="5D52F748" w14:textId="77777777" w:rsidTr="000E389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9" w:type="dxa"/>
          </w:tcPr>
          <w:p w14:paraId="586F6225" w14:textId="55393371" w:rsidR="000E389E" w:rsidRPr="00FB1DED" w:rsidRDefault="000E389E" w:rsidP="000E389E">
            <w:pPr>
              <w:widowControl w:val="0"/>
              <w:spacing w:before="120" w:after="120"/>
              <w:rPr>
                <w:rFonts w:cs="Times New Roman"/>
                <w:bCs/>
                <w:color w:val="auto"/>
              </w:rPr>
            </w:pPr>
            <w:r w:rsidRPr="00FB1DED">
              <w:rPr>
                <w:rFonts w:cs="Times New Roman"/>
                <w:bCs/>
                <w:color w:val="auto"/>
              </w:rPr>
              <w:t>Acciones para Afrontar Amenazas</w:t>
            </w:r>
            <w:r w:rsidR="003D6817">
              <w:rPr>
                <w:rFonts w:cs="Times New Roman"/>
                <w:bCs/>
                <w:color w:val="auto"/>
              </w:rPr>
              <w:t>:</w:t>
            </w:r>
          </w:p>
          <w:p w14:paraId="08D562E3" w14:textId="6B3F19E2" w:rsidR="003D6817" w:rsidRPr="003D6817" w:rsidRDefault="003D6817" w:rsidP="005C77D6">
            <w:pPr>
              <w:pStyle w:val="Prrafodelista"/>
              <w:numPr>
                <w:ilvl w:val="0"/>
                <w:numId w:val="14"/>
              </w:numPr>
              <w:rPr>
                <w:color w:val="000000" w:themeColor="text1"/>
              </w:rPr>
            </w:pPr>
            <w:r w:rsidRPr="003D6817">
              <w:rPr>
                <w:color w:val="000000" w:themeColor="text1"/>
              </w:rPr>
              <w:t>Aumentar la posibilidad de formación.</w:t>
            </w:r>
          </w:p>
          <w:p w14:paraId="4415190E" w14:textId="6ED0D34F" w:rsidR="000E389E" w:rsidRPr="00FB1DED" w:rsidRDefault="003D6817" w:rsidP="005C77D6">
            <w:pPr>
              <w:pStyle w:val="Prrafodelista"/>
              <w:numPr>
                <w:ilvl w:val="0"/>
                <w:numId w:val="14"/>
              </w:numPr>
              <w:rPr>
                <w:rFonts w:cs="Times New Roman"/>
                <w:bCs/>
                <w:color w:val="auto"/>
              </w:rPr>
            </w:pPr>
            <w:r w:rsidRPr="003D6817">
              <w:rPr>
                <w:color w:val="000000" w:themeColor="text1"/>
              </w:rPr>
              <w:t xml:space="preserve"> Establecer políticas adecuadas.</w:t>
            </w:r>
          </w:p>
        </w:tc>
        <w:tc>
          <w:tcPr>
            <w:tcW w:w="7209" w:type="dxa"/>
            <w:shd w:val="clear" w:color="auto" w:fill="auto"/>
          </w:tcPr>
          <w:p w14:paraId="06405392" w14:textId="77777777" w:rsidR="000E389E" w:rsidRDefault="000E389E" w:rsidP="006E6D10">
            <w:pPr>
              <w:widowControl w:val="0"/>
              <w:spacing w:before="120" w:after="120"/>
              <w:cnfStyle w:val="000000100000" w:firstRow="0" w:lastRow="0" w:firstColumn="0" w:lastColumn="0" w:oddVBand="0" w:evenVBand="0" w:oddHBand="1" w:evenHBand="0" w:firstRowFirstColumn="0" w:firstRowLastColumn="0" w:lastRowFirstColumn="0" w:lastRowLastColumn="0"/>
              <w:rPr>
                <w:rFonts w:cs="Times New Roman"/>
                <w:bCs/>
                <w:color w:val="auto"/>
              </w:rPr>
            </w:pPr>
            <w:r w:rsidRPr="00FB1DED">
              <w:rPr>
                <w:rFonts w:cs="Times New Roman"/>
                <w:bCs/>
                <w:color w:val="auto"/>
              </w:rPr>
              <w:t>Acciones para Corregir Debilidades</w:t>
            </w:r>
            <w:r w:rsidR="003D6817">
              <w:rPr>
                <w:rFonts w:cs="Times New Roman"/>
                <w:bCs/>
                <w:color w:val="auto"/>
              </w:rPr>
              <w:t>:</w:t>
            </w:r>
          </w:p>
          <w:p w14:paraId="6CD2B764" w14:textId="23531A10" w:rsidR="00B31828" w:rsidRPr="00B31828" w:rsidRDefault="00B31828" w:rsidP="005C77D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color w:val="000000" w:themeColor="text1"/>
              </w:rPr>
            </w:pPr>
            <w:r w:rsidRPr="00B31828">
              <w:rPr>
                <w:color w:val="000000" w:themeColor="text1"/>
              </w:rPr>
              <w:t>Darse a conocer mediante diferentes tipos de publicidad.</w:t>
            </w:r>
          </w:p>
          <w:p w14:paraId="48EA3DD5" w14:textId="2DD1B87B" w:rsidR="00B31828" w:rsidRPr="00FB1DED" w:rsidRDefault="00B31828" w:rsidP="005C77D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imes New Roman"/>
                <w:bCs/>
                <w:color w:val="auto"/>
              </w:rPr>
            </w:pPr>
            <w:r w:rsidRPr="00B31828">
              <w:rPr>
                <w:color w:val="000000" w:themeColor="text1"/>
              </w:rPr>
              <w:t>Buscar alianzas con otras empresas reconocidas.</w:t>
            </w:r>
          </w:p>
        </w:tc>
      </w:tr>
    </w:tbl>
    <w:p w14:paraId="4E0A04BE" w14:textId="638F41E2" w:rsidR="00DF6A35" w:rsidRDefault="00DF6A35" w:rsidP="00D72CE0">
      <w:pPr>
        <w:rPr>
          <w:rFonts w:cs="Times New Roman"/>
          <w:szCs w:val="24"/>
        </w:rPr>
      </w:pPr>
    </w:p>
    <w:p w14:paraId="09DF711E" w14:textId="5C034298" w:rsidR="00DF6A35" w:rsidRDefault="00DF6A35" w:rsidP="00D72CE0">
      <w:pPr>
        <w:rPr>
          <w:rFonts w:cs="Times New Roman"/>
          <w:szCs w:val="24"/>
        </w:rPr>
      </w:pPr>
    </w:p>
    <w:p w14:paraId="289EF88D" w14:textId="77777777" w:rsidR="00DF6A35" w:rsidRPr="00204FDF" w:rsidRDefault="00DF6A35" w:rsidP="00DF6A35">
      <w:pPr>
        <w:rPr>
          <w:szCs w:val="20"/>
        </w:rPr>
      </w:pPr>
      <w:r w:rsidRPr="00204FDF">
        <w:rPr>
          <w:szCs w:val="20"/>
        </w:rPr>
        <w:lastRenderedPageBreak/>
        <w:t>Se debe mantener el alto nivel de experiencia de los profesores, brindándoles cursos, congresos y capacitaciones cada 6 meses o cada año</w:t>
      </w:r>
      <w:r>
        <w:rPr>
          <w:szCs w:val="20"/>
        </w:rPr>
        <w:t>, además se debe tener muy en cuenta los valores y visión de la empresa, los cuales serán definidos en apartados posteriores.</w:t>
      </w:r>
    </w:p>
    <w:p w14:paraId="65043F00" w14:textId="25DDD17A" w:rsidR="00DF6A35" w:rsidRPr="00226F47" w:rsidRDefault="00DF6A35" w:rsidP="00DF6A35">
      <w:pPr>
        <w:rPr>
          <w:szCs w:val="20"/>
        </w:rPr>
      </w:pPr>
      <w:r w:rsidRPr="00226F47">
        <w:rPr>
          <w:szCs w:val="20"/>
        </w:rPr>
        <w:t xml:space="preserve">La imagen de la academia todavía es poco reconocida, es por esto </w:t>
      </w:r>
      <w:r w:rsidR="007C7D6F" w:rsidRPr="00226F47">
        <w:rPr>
          <w:szCs w:val="20"/>
        </w:rPr>
        <w:t>por lo que</w:t>
      </w:r>
      <w:r w:rsidRPr="00226F47">
        <w:rPr>
          <w:szCs w:val="20"/>
        </w:rPr>
        <w:t xml:space="preserve"> se debe corregir. Se debe hacer mucha más publicidad</w:t>
      </w:r>
      <w:r w:rsidR="00BA4F7E">
        <w:rPr>
          <w:szCs w:val="20"/>
        </w:rPr>
        <w:t>,</w:t>
      </w:r>
      <w:r w:rsidRPr="00226F47">
        <w:rPr>
          <w:szCs w:val="20"/>
        </w:rPr>
        <w:t xml:space="preserve"> tanto en redes como a través del </w:t>
      </w:r>
      <w:r>
        <w:rPr>
          <w:szCs w:val="20"/>
        </w:rPr>
        <w:t>boca</w:t>
      </w:r>
      <w:r w:rsidRPr="00226F47">
        <w:rPr>
          <w:szCs w:val="20"/>
        </w:rPr>
        <w:t xml:space="preserve"> a </w:t>
      </w:r>
      <w:r>
        <w:rPr>
          <w:szCs w:val="20"/>
        </w:rPr>
        <w:t>boca</w:t>
      </w:r>
      <w:r w:rsidRPr="00226F47">
        <w:rPr>
          <w:szCs w:val="20"/>
        </w:rPr>
        <w:t xml:space="preserve">. También se podría hacer alianzas o eventos con otras marcas reconocidas para poco a poco lograr el reconocimiento de la academia. </w:t>
      </w:r>
    </w:p>
    <w:p w14:paraId="35D2052E" w14:textId="77777777" w:rsidR="00DF6A35" w:rsidRPr="00226F47" w:rsidRDefault="00DF6A35" w:rsidP="00DF6A35">
      <w:pPr>
        <w:rPr>
          <w:szCs w:val="20"/>
        </w:rPr>
      </w:pPr>
      <w:r w:rsidRPr="00226F47">
        <w:rPr>
          <w:szCs w:val="20"/>
        </w:rPr>
        <w:t xml:space="preserve">La oportunidad que se debe explotar es la poca competencia que hay en </w:t>
      </w:r>
      <w:r>
        <w:rPr>
          <w:szCs w:val="20"/>
        </w:rPr>
        <w:t>León actualmente</w:t>
      </w:r>
      <w:r w:rsidRPr="00226F47">
        <w:rPr>
          <w:szCs w:val="20"/>
        </w:rPr>
        <w:t xml:space="preserve">, haciendo mucha publicidad para atraer nuevos consumidores en el mercado. Esta es una estrategia relativamente más fácil de aplicar en un mercado poco concentrado ya que hacer que clientes de la competencia cambien de academia es más difícil que atraer a consumidores totalmente nuevos en el mundo de la danza. </w:t>
      </w:r>
    </w:p>
    <w:p w14:paraId="551D7673" w14:textId="77777777" w:rsidR="00DF6A35" w:rsidRDefault="00DF6A35" w:rsidP="00DF6A35">
      <w:pPr>
        <w:rPr>
          <w:szCs w:val="20"/>
        </w:rPr>
      </w:pPr>
      <w:r w:rsidRPr="00226F47">
        <w:rPr>
          <w:szCs w:val="20"/>
        </w:rPr>
        <w:t>Otra oportunidad que se debe explotar es la tendencia a un estilo de vida saludable</w:t>
      </w:r>
      <w:r>
        <w:rPr>
          <w:szCs w:val="20"/>
        </w:rPr>
        <w:t>.</w:t>
      </w:r>
    </w:p>
    <w:p w14:paraId="0029D8E3" w14:textId="77777777" w:rsidR="00DF6A35" w:rsidRDefault="00DF6A35" w:rsidP="00DF6A35">
      <w:r>
        <w:t>A medida que la empresa crezca se debe aumentar la oferta de géneros, siempre y cuando sean compatibles con los iniciales, manteniendo así la esencia de la empresa.</w:t>
      </w:r>
    </w:p>
    <w:p w14:paraId="60722945" w14:textId="77777777" w:rsidR="00DF6A35" w:rsidRDefault="00DF6A35" w:rsidP="00DF6A35">
      <w:r>
        <w:t>Además se deberá tener muy en cuenta la opinión y recomendaciones del profesorado, pues son el corazón del negocio, serán reconocidos por sus logros y se buscará su comodidad y conformidad dentro de lo posible con el fin de mantenerlos contentos y evitar que se vayan a la competencia.</w:t>
      </w:r>
    </w:p>
    <w:p w14:paraId="041EB1FD" w14:textId="77777777" w:rsidR="00DF6A35" w:rsidRDefault="00DF6A35" w:rsidP="00D72CE0">
      <w:pPr>
        <w:rPr>
          <w:rFonts w:cs="Times New Roman"/>
          <w:szCs w:val="24"/>
        </w:rPr>
      </w:pPr>
    </w:p>
    <w:p w14:paraId="5A109CAC" w14:textId="7A665DEC" w:rsidR="000E389E" w:rsidRPr="00FB1DED" w:rsidRDefault="00DF6A35" w:rsidP="00A86CA0">
      <w:pPr>
        <w:spacing w:line="276" w:lineRule="auto"/>
        <w:jc w:val="left"/>
        <w:rPr>
          <w:rFonts w:cs="Times New Roman"/>
          <w:szCs w:val="24"/>
        </w:rPr>
      </w:pPr>
      <w:r>
        <w:rPr>
          <w:rFonts w:cs="Times New Roman"/>
          <w:szCs w:val="24"/>
        </w:rPr>
        <w:br w:type="page"/>
      </w:r>
    </w:p>
    <w:p w14:paraId="02EF7ED0" w14:textId="77777777" w:rsidR="00622FD2" w:rsidRPr="00FB1DED" w:rsidRDefault="00622FD2" w:rsidP="005C77D6">
      <w:pPr>
        <w:pStyle w:val="Ttulo2"/>
        <w:numPr>
          <w:ilvl w:val="0"/>
          <w:numId w:val="6"/>
        </w:numPr>
        <w:spacing w:after="240"/>
        <w:rPr>
          <w:rFonts w:ascii="Times New Roman" w:hAnsi="Times New Roman" w:cs="Times New Roman"/>
          <w:sz w:val="24"/>
          <w:szCs w:val="24"/>
        </w:rPr>
      </w:pPr>
      <w:bookmarkStart w:id="75" w:name="_Toc64722486"/>
      <w:r w:rsidRPr="00FB1DED">
        <w:rPr>
          <w:rFonts w:ascii="Times New Roman" w:hAnsi="Times New Roman" w:cs="Times New Roman"/>
          <w:sz w:val="24"/>
          <w:szCs w:val="24"/>
        </w:rPr>
        <w:lastRenderedPageBreak/>
        <w:t>La localización de la empresa</w:t>
      </w:r>
      <w:bookmarkEnd w:id="75"/>
    </w:p>
    <w:p w14:paraId="34EE6E88" w14:textId="6C418B9E" w:rsidR="00547EFA" w:rsidRPr="00BC2125" w:rsidRDefault="00547EFA" w:rsidP="00547EFA">
      <w:pPr>
        <w:rPr>
          <w:rFonts w:cs="Times New Roman"/>
          <w:szCs w:val="24"/>
        </w:rPr>
      </w:pPr>
      <w:r w:rsidRPr="00547EFA">
        <w:rPr>
          <w:rFonts w:cs="Times New Roman"/>
          <w:szCs w:val="24"/>
        </w:rPr>
        <w:t>Es fundamental que este negocio se encuentre cercano a zonas residenciales, especialmente aquellas con mayor concentración de jóvenes</w:t>
      </w:r>
      <w:r w:rsidR="00BC2125">
        <w:rPr>
          <w:rFonts w:cs="Times New Roman"/>
          <w:szCs w:val="24"/>
        </w:rPr>
        <w:t>, por lo que s</w:t>
      </w:r>
      <w:r>
        <w:t>e buscará el equilibrio entre el precio del alquiler y la localización más adecuada, cifra que rondará los 100.000 euros aproximadamente.</w:t>
      </w:r>
    </w:p>
    <w:p w14:paraId="4695C62E" w14:textId="77777777" w:rsidR="00547EFA" w:rsidRDefault="00547EFA" w:rsidP="00547EFA">
      <w:r>
        <w:t>El local debe estar entre los 130 y 150 metros cuadrados, así mismo el suelo deberá ser de parqué y contar con un vestíbulo, un vestuario y 3 salas principales para impartir las clases.</w:t>
      </w:r>
    </w:p>
    <w:p w14:paraId="791B7FF4" w14:textId="167E504A" w:rsidR="00547EFA" w:rsidRDefault="00547EFA" w:rsidP="00547EFA">
      <w:r>
        <w:t>Existe una cantidad elevada de profesionales de este ámbito en desempleo, por lo que no resultará complicado encontrar a gente dispuesta para trabajar en nuestro negocio</w:t>
      </w:r>
      <w:r w:rsidR="00BC2125">
        <w:t xml:space="preserve"> en León.</w:t>
      </w:r>
    </w:p>
    <w:p w14:paraId="5C54E0A2" w14:textId="77777777" w:rsidR="00547EFA" w:rsidRDefault="00547EFA" w:rsidP="00547EFA">
      <w:r>
        <w:t>En este negocio la posibilidad de trabajar en co-working es bastante amplia aunque realmente no merece tanto la pena. No precisamos de unas instalaciones ni una maquinaria especializada, lo que supone un coste bastante asequible para nosotros.</w:t>
      </w:r>
    </w:p>
    <w:p w14:paraId="4735AF38" w14:textId="77777777" w:rsidR="00547EFA" w:rsidRPr="00FB1DED" w:rsidRDefault="00547EFA" w:rsidP="00D72CE0">
      <w:pPr>
        <w:rPr>
          <w:rFonts w:cs="Times New Roman"/>
          <w:szCs w:val="24"/>
        </w:rPr>
      </w:pPr>
    </w:p>
    <w:p w14:paraId="1DE5F9C6" w14:textId="77777777" w:rsidR="00622FD2" w:rsidRPr="00FB1DED" w:rsidRDefault="00622FD2" w:rsidP="005C77D6">
      <w:pPr>
        <w:pStyle w:val="Ttulo2"/>
        <w:numPr>
          <w:ilvl w:val="0"/>
          <w:numId w:val="6"/>
        </w:numPr>
        <w:spacing w:after="240"/>
        <w:rPr>
          <w:rFonts w:ascii="Times New Roman" w:hAnsi="Times New Roman" w:cs="Times New Roman"/>
          <w:sz w:val="24"/>
          <w:szCs w:val="24"/>
        </w:rPr>
      </w:pPr>
      <w:bookmarkStart w:id="76" w:name="_Toc64722487"/>
      <w:r w:rsidRPr="00FB1DED">
        <w:rPr>
          <w:rFonts w:ascii="Times New Roman" w:hAnsi="Times New Roman" w:cs="Times New Roman"/>
          <w:sz w:val="24"/>
          <w:szCs w:val="24"/>
        </w:rPr>
        <w:t>Misión, visión y valores</w:t>
      </w:r>
      <w:bookmarkEnd w:id="76"/>
    </w:p>
    <w:p w14:paraId="11ACFCE5" w14:textId="5D3C6C0D" w:rsidR="00D019F8" w:rsidRDefault="00D019F8" w:rsidP="00D019F8">
      <w:r>
        <w:rPr>
          <w:rFonts w:cs="Times New Roman"/>
          <w:szCs w:val="24"/>
        </w:rPr>
        <w:t xml:space="preserve">Nuestra misión principal será </w:t>
      </w:r>
      <w:r>
        <w:t>o</w:t>
      </w:r>
      <w:r w:rsidRPr="00354BA0">
        <w:t>frecer clases de ritmos urbanos a niños, jóvenes y adultos</w:t>
      </w:r>
      <w:r>
        <w:t xml:space="preserve">, </w:t>
      </w:r>
      <w:r w:rsidRPr="00354BA0">
        <w:t>de manera que las personas bailen para ellas mismas, liberen y expresen sentimientos a través del baile. Ofreciendo un espacio incluyente, en el cual las personas se sientan parte de un mismo propósito, se relacionen con los demás y se sientan a gusto para estar en el lugar el tiempo que deseen.</w:t>
      </w:r>
    </w:p>
    <w:p w14:paraId="624392E6" w14:textId="08DDB573" w:rsidR="00D019F8" w:rsidRDefault="00D019F8" w:rsidP="00D019F8">
      <w:r>
        <w:rPr>
          <w:rFonts w:cs="Times New Roman"/>
          <w:szCs w:val="24"/>
        </w:rPr>
        <w:t xml:space="preserve">Respecto a la visión consideramos que </w:t>
      </w:r>
      <w:r>
        <w:t>p</w:t>
      </w:r>
      <w:r w:rsidRPr="004914BA">
        <w:t>ara el 2023</w:t>
      </w:r>
      <w:r>
        <w:t>, Gravity</w:t>
      </w:r>
      <w:r w:rsidRPr="004914BA">
        <w:t xml:space="preserve"> será la mejor academia de baile</w:t>
      </w:r>
      <w:r>
        <w:t xml:space="preserve"> en León</w:t>
      </w:r>
      <w:r w:rsidRPr="004914BA">
        <w:t>, reconocida por el alto nivel de profesionalismo y la contribución a la salud mental, al bienestar y a la felicidad de los alumnos.</w:t>
      </w:r>
    </w:p>
    <w:p w14:paraId="4F6E43BF" w14:textId="786BC71D" w:rsidR="00A87970" w:rsidRPr="00A87970" w:rsidRDefault="00A87970" w:rsidP="00A87970">
      <w:pPr>
        <w:rPr>
          <w:rFonts w:cs="Times New Roman"/>
          <w:szCs w:val="24"/>
        </w:rPr>
      </w:pPr>
      <w:r>
        <w:rPr>
          <w:rFonts w:cs="Times New Roman"/>
          <w:szCs w:val="24"/>
        </w:rPr>
        <w:t xml:space="preserve">Por último se tendrán muy en cuenta los siguientes valores fundamentales: </w:t>
      </w:r>
      <w:r>
        <w:t>transparencia, honestidad, libertad, adaptabilidad, constancia y cercanía.</w:t>
      </w:r>
    </w:p>
    <w:p w14:paraId="55E608B4" w14:textId="77777777" w:rsidR="00A87970" w:rsidRPr="00FB1DED" w:rsidRDefault="00A87970" w:rsidP="00112073">
      <w:pPr>
        <w:rPr>
          <w:rFonts w:cs="Times New Roman"/>
          <w:szCs w:val="24"/>
        </w:rPr>
      </w:pPr>
    </w:p>
    <w:p w14:paraId="4FDD6A79" w14:textId="4AAE4E98" w:rsidR="00622FD2" w:rsidRPr="00FB1DED" w:rsidRDefault="00622FD2" w:rsidP="005C77D6">
      <w:pPr>
        <w:pStyle w:val="Ttulo2"/>
        <w:numPr>
          <w:ilvl w:val="0"/>
          <w:numId w:val="6"/>
        </w:numPr>
        <w:spacing w:after="240"/>
        <w:rPr>
          <w:rFonts w:ascii="Times New Roman" w:hAnsi="Times New Roman" w:cs="Times New Roman"/>
          <w:sz w:val="24"/>
          <w:szCs w:val="24"/>
        </w:rPr>
      </w:pPr>
      <w:bookmarkStart w:id="77" w:name="_Toc64722488"/>
      <w:r w:rsidRPr="00FB1DED">
        <w:rPr>
          <w:rFonts w:ascii="Times New Roman" w:hAnsi="Times New Roman" w:cs="Times New Roman"/>
          <w:sz w:val="24"/>
          <w:szCs w:val="24"/>
        </w:rPr>
        <w:lastRenderedPageBreak/>
        <w:t>R</w:t>
      </w:r>
      <w:r w:rsidR="00FB1DED">
        <w:rPr>
          <w:rFonts w:ascii="Times New Roman" w:hAnsi="Times New Roman" w:cs="Times New Roman"/>
          <w:sz w:val="24"/>
          <w:szCs w:val="24"/>
        </w:rPr>
        <w:t xml:space="preserve">esponsabilidad </w:t>
      </w:r>
      <w:r w:rsidRPr="00FB1DED">
        <w:rPr>
          <w:rFonts w:ascii="Times New Roman" w:hAnsi="Times New Roman" w:cs="Times New Roman"/>
          <w:sz w:val="24"/>
          <w:szCs w:val="24"/>
        </w:rPr>
        <w:t>S</w:t>
      </w:r>
      <w:r w:rsidR="00FB1DED">
        <w:rPr>
          <w:rFonts w:ascii="Times New Roman" w:hAnsi="Times New Roman" w:cs="Times New Roman"/>
          <w:sz w:val="24"/>
          <w:szCs w:val="24"/>
        </w:rPr>
        <w:t xml:space="preserve">ocial </w:t>
      </w:r>
      <w:r w:rsidRPr="00FB1DED">
        <w:rPr>
          <w:rFonts w:ascii="Times New Roman" w:hAnsi="Times New Roman" w:cs="Times New Roman"/>
          <w:sz w:val="24"/>
          <w:szCs w:val="24"/>
        </w:rPr>
        <w:t>C</w:t>
      </w:r>
      <w:r w:rsidR="00FB1DED">
        <w:rPr>
          <w:rFonts w:ascii="Times New Roman" w:hAnsi="Times New Roman" w:cs="Times New Roman"/>
          <w:sz w:val="24"/>
          <w:szCs w:val="24"/>
        </w:rPr>
        <w:t>orporativa (RSC)</w:t>
      </w:r>
      <w:bookmarkEnd w:id="77"/>
    </w:p>
    <w:p w14:paraId="362C6CCF" w14:textId="7E8494F6" w:rsidR="00691630" w:rsidRPr="00691630" w:rsidRDefault="00691630" w:rsidP="00691630">
      <w:pPr>
        <w:rPr>
          <w:rFonts w:cs="Times New Roman"/>
          <w:szCs w:val="24"/>
        </w:rPr>
      </w:pPr>
      <w:r w:rsidRPr="00691630">
        <w:rPr>
          <w:rFonts w:cs="Times New Roman"/>
          <w:szCs w:val="24"/>
        </w:rPr>
        <w:t xml:space="preserve">En </w:t>
      </w:r>
      <w:r>
        <w:rPr>
          <w:rFonts w:cs="Times New Roman"/>
          <w:szCs w:val="24"/>
        </w:rPr>
        <w:t>Gravity</w:t>
      </w:r>
      <w:r w:rsidRPr="00691630">
        <w:rPr>
          <w:rFonts w:cs="Times New Roman"/>
          <w:szCs w:val="24"/>
        </w:rPr>
        <w:t xml:space="preserve"> se incorporarán diferentes acciones en materia de RSE, entre ellas encontraremos políticas laborales que buscarán siempre la máxima comodidad de los trabajadores mediante todos los recursos que pueda ofrecer la empresa.</w:t>
      </w:r>
    </w:p>
    <w:p w14:paraId="615716B1" w14:textId="77777777" w:rsidR="00691630" w:rsidRPr="00691630" w:rsidRDefault="00691630" w:rsidP="00691630">
      <w:pPr>
        <w:rPr>
          <w:rFonts w:cs="Times New Roman"/>
          <w:szCs w:val="24"/>
        </w:rPr>
      </w:pPr>
      <w:r w:rsidRPr="00691630">
        <w:rPr>
          <w:rFonts w:cs="Times New Roman"/>
          <w:szCs w:val="24"/>
        </w:rPr>
        <w:t>También se realizarán actividades de concienciación social mediante la participación en eventos benéficos, destinando las ganancias de otras competiciones a ONGs reconocidas y recogiendo prendas de ropa de segunda mano para su posterior donación a personas sin recursos.</w:t>
      </w:r>
    </w:p>
    <w:p w14:paraId="7C4A94A5" w14:textId="650E67CE" w:rsidR="00622FD2" w:rsidRPr="00FB1DED" w:rsidRDefault="00691630" w:rsidP="00691630">
      <w:pPr>
        <w:rPr>
          <w:rFonts w:cs="Times New Roman"/>
          <w:szCs w:val="24"/>
        </w:rPr>
      </w:pPr>
      <w:r w:rsidRPr="00691630">
        <w:rPr>
          <w:rFonts w:cs="Times New Roman"/>
          <w:szCs w:val="24"/>
        </w:rPr>
        <w:t>Por supuesto se buscará la reducción del uso de recursos, tales como el papel, el agua y la luz, reciclando la mayor cantidad de productos posible.</w:t>
      </w:r>
    </w:p>
    <w:p w14:paraId="54358556" w14:textId="77777777" w:rsidR="00012416" w:rsidRPr="00FB1DED" w:rsidRDefault="00012416">
      <w:pPr>
        <w:rPr>
          <w:rFonts w:cs="Times New Roman"/>
          <w:szCs w:val="24"/>
        </w:rPr>
      </w:pPr>
      <w:r w:rsidRPr="00FB1DED">
        <w:rPr>
          <w:rFonts w:cs="Times New Roman"/>
          <w:b/>
          <w:bCs/>
          <w:szCs w:val="24"/>
        </w:rPr>
        <w:br w:type="page"/>
      </w:r>
    </w:p>
    <w:p w14:paraId="244916C6" w14:textId="77777777" w:rsidR="00622FD2" w:rsidRPr="00FB1DED" w:rsidRDefault="00622FD2" w:rsidP="00012416">
      <w:pPr>
        <w:pStyle w:val="Ttulo1"/>
        <w:numPr>
          <w:ilvl w:val="0"/>
          <w:numId w:val="1"/>
        </w:numPr>
        <w:rPr>
          <w:rFonts w:ascii="Times New Roman" w:hAnsi="Times New Roman" w:cs="Times New Roman"/>
          <w:sz w:val="24"/>
          <w:szCs w:val="24"/>
        </w:rPr>
      </w:pPr>
      <w:bookmarkStart w:id="78" w:name="_Toc64722489"/>
      <w:r w:rsidRPr="00FB1DED">
        <w:rPr>
          <w:rFonts w:ascii="Times New Roman" w:hAnsi="Times New Roman" w:cs="Times New Roman"/>
          <w:sz w:val="24"/>
          <w:szCs w:val="24"/>
        </w:rPr>
        <w:lastRenderedPageBreak/>
        <w:t>Estrategias de marketing</w:t>
      </w:r>
      <w:bookmarkEnd w:id="78"/>
      <w:r w:rsidRPr="00FB1DED">
        <w:rPr>
          <w:rFonts w:ascii="Times New Roman" w:hAnsi="Times New Roman" w:cs="Times New Roman"/>
          <w:sz w:val="24"/>
          <w:szCs w:val="24"/>
        </w:rPr>
        <w:tab/>
        <w:t xml:space="preserve"> </w:t>
      </w:r>
    </w:p>
    <w:p w14:paraId="252917AE" w14:textId="77777777" w:rsidR="00622FD2" w:rsidRPr="00FB1DED" w:rsidRDefault="00622FD2" w:rsidP="005C77D6">
      <w:pPr>
        <w:pStyle w:val="Ttulo2"/>
        <w:numPr>
          <w:ilvl w:val="0"/>
          <w:numId w:val="7"/>
        </w:numPr>
        <w:rPr>
          <w:rFonts w:ascii="Times New Roman" w:hAnsi="Times New Roman" w:cs="Times New Roman"/>
          <w:sz w:val="24"/>
          <w:szCs w:val="24"/>
        </w:rPr>
      </w:pPr>
      <w:bookmarkStart w:id="79" w:name="_Toc64722490"/>
      <w:r w:rsidRPr="00FB1DED">
        <w:rPr>
          <w:rFonts w:ascii="Times New Roman" w:hAnsi="Times New Roman" w:cs="Times New Roman"/>
          <w:sz w:val="24"/>
          <w:szCs w:val="24"/>
        </w:rPr>
        <w:t>Estrategia de posicionamiento</w:t>
      </w:r>
      <w:bookmarkEnd w:id="79"/>
    </w:p>
    <w:p w14:paraId="76D3036E" w14:textId="0CD69B28" w:rsidR="00803E34" w:rsidRPr="00803E34" w:rsidRDefault="00803E34" w:rsidP="00803E34">
      <w:pPr>
        <w:rPr>
          <w:rFonts w:cs="Times New Roman"/>
          <w:szCs w:val="24"/>
        </w:rPr>
      </w:pPr>
      <w:r w:rsidRPr="00803E34">
        <w:rPr>
          <w:rFonts w:cs="Times New Roman"/>
          <w:szCs w:val="24"/>
        </w:rPr>
        <w:t xml:space="preserve">Se usarán estrategias como </w:t>
      </w:r>
      <w:r>
        <w:rPr>
          <w:rFonts w:cs="Times New Roman"/>
          <w:szCs w:val="24"/>
        </w:rPr>
        <w:t xml:space="preserve">el </w:t>
      </w:r>
      <w:r w:rsidRPr="00803E34">
        <w:rPr>
          <w:rFonts w:cs="Times New Roman"/>
          <w:szCs w:val="24"/>
        </w:rPr>
        <w:t>regalo de mensualidades</w:t>
      </w:r>
      <w:r>
        <w:rPr>
          <w:rFonts w:cs="Times New Roman"/>
          <w:szCs w:val="24"/>
        </w:rPr>
        <w:t xml:space="preserve"> y </w:t>
      </w:r>
      <w:r w:rsidRPr="00803E34">
        <w:rPr>
          <w:rFonts w:cs="Times New Roman"/>
          <w:szCs w:val="24"/>
        </w:rPr>
        <w:t xml:space="preserve">pases para las clases especiales, entre otros. </w:t>
      </w:r>
    </w:p>
    <w:p w14:paraId="18377E7C" w14:textId="08CF217F" w:rsidR="00803E34" w:rsidRPr="00803E34" w:rsidRDefault="00803E34" w:rsidP="00803E34">
      <w:pPr>
        <w:rPr>
          <w:rFonts w:cs="Times New Roman"/>
          <w:szCs w:val="24"/>
        </w:rPr>
      </w:pPr>
      <w:r w:rsidRPr="00803E34">
        <w:rPr>
          <w:rFonts w:cs="Times New Roman"/>
          <w:szCs w:val="24"/>
        </w:rPr>
        <w:t xml:space="preserve">Otra estrategia de promoción muy importante </w:t>
      </w:r>
      <w:r>
        <w:rPr>
          <w:rFonts w:cs="Times New Roman"/>
          <w:szCs w:val="24"/>
        </w:rPr>
        <w:t>será</w:t>
      </w:r>
      <w:r w:rsidRPr="00803E34">
        <w:rPr>
          <w:rFonts w:cs="Times New Roman"/>
          <w:szCs w:val="24"/>
        </w:rPr>
        <w:t xml:space="preserve"> a través de los “influencers”, personas que mueven mucho a nuestro público objetivo y que pueden influir en la decisión de compra de los clientes. A estas personas se les invitará a conocer la academia mediante el obsequio de una mensualidad o de pases gratis para las clases especiales. </w:t>
      </w:r>
    </w:p>
    <w:p w14:paraId="347E4188" w14:textId="69550D21" w:rsidR="00AE47E6" w:rsidRDefault="00803E34" w:rsidP="00803E34">
      <w:pPr>
        <w:rPr>
          <w:rFonts w:cs="Times New Roman"/>
          <w:szCs w:val="24"/>
        </w:rPr>
      </w:pPr>
      <w:r w:rsidRPr="00803E34">
        <w:rPr>
          <w:rFonts w:cs="Times New Roman"/>
          <w:szCs w:val="24"/>
        </w:rPr>
        <w:t>Como</w:t>
      </w:r>
      <w:r>
        <w:rPr>
          <w:rFonts w:cs="Times New Roman"/>
          <w:szCs w:val="24"/>
        </w:rPr>
        <w:t xml:space="preserve"> complemento </w:t>
      </w:r>
      <w:r w:rsidRPr="00803E34">
        <w:rPr>
          <w:rFonts w:cs="Times New Roman"/>
          <w:szCs w:val="24"/>
        </w:rPr>
        <w:t>se tendrán unas estrategias de descuento por pronto pago, por número de hermanos inscritos en la academia y en el caso de aperturas, estrategias de plan de referidos y matrícula gratis para los primeros inscritos.</w:t>
      </w:r>
    </w:p>
    <w:p w14:paraId="6AA4D7A5" w14:textId="7424FA2B" w:rsidR="00622FD2" w:rsidRDefault="00803E34" w:rsidP="00622FD2">
      <w:pPr>
        <w:rPr>
          <w:iCs/>
        </w:rPr>
      </w:pPr>
      <w:r w:rsidRPr="000F3B47">
        <w:rPr>
          <w:iCs/>
        </w:rPr>
        <w:t>La calidad de nuestro servicio será excelente, contando con profesores con un alto nivel de profesionalismo</w:t>
      </w:r>
      <w:r>
        <w:rPr>
          <w:iCs/>
        </w:rPr>
        <w:t>, al igual que un precio base reducido</w:t>
      </w:r>
      <w:r w:rsidRPr="00094F40">
        <w:t>, permitiendo que prácticamente cualquier familia pueda permitírselo sin que esto suponga un problema.</w:t>
      </w:r>
    </w:p>
    <w:p w14:paraId="499E35D0" w14:textId="77777777" w:rsidR="001D7015" w:rsidRPr="001D7015" w:rsidRDefault="001D7015" w:rsidP="00622FD2">
      <w:pPr>
        <w:rPr>
          <w:iCs/>
        </w:rPr>
      </w:pPr>
    </w:p>
    <w:p w14:paraId="49170233" w14:textId="384FE600" w:rsidR="00EF5DE3" w:rsidRDefault="00622FD2" w:rsidP="005C77D6">
      <w:pPr>
        <w:pStyle w:val="Ttulo2"/>
        <w:numPr>
          <w:ilvl w:val="0"/>
          <w:numId w:val="7"/>
        </w:numPr>
        <w:rPr>
          <w:rFonts w:ascii="Times New Roman" w:hAnsi="Times New Roman" w:cs="Times New Roman"/>
          <w:sz w:val="24"/>
          <w:szCs w:val="24"/>
        </w:rPr>
      </w:pPr>
      <w:bookmarkStart w:id="80" w:name="_Toc64722491"/>
      <w:r w:rsidRPr="00FB1DED">
        <w:rPr>
          <w:rFonts w:ascii="Times New Roman" w:hAnsi="Times New Roman" w:cs="Times New Roman"/>
          <w:sz w:val="24"/>
          <w:szCs w:val="24"/>
        </w:rPr>
        <w:t>Mapa de posicionamiento</w:t>
      </w:r>
      <w:bookmarkEnd w:id="80"/>
    </w:p>
    <w:p w14:paraId="6C376597" w14:textId="244138A9" w:rsidR="003C6ED7" w:rsidRPr="003C6ED7" w:rsidRDefault="003C6ED7" w:rsidP="003C6ED7">
      <w:pPr>
        <w:jc w:val="center"/>
      </w:pPr>
      <w:r w:rsidRPr="009C5FF7">
        <w:rPr>
          <w:rStyle w:val="Hipervnculo"/>
          <w:noProof/>
        </w:rPr>
        <w:drawing>
          <wp:inline distT="0" distB="0" distL="0" distR="0" wp14:anchorId="752766F6" wp14:editId="03A5D4B8">
            <wp:extent cx="3505200" cy="22480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6341" cy="2255180"/>
                    </a:xfrm>
                    <a:prstGeom prst="rect">
                      <a:avLst/>
                    </a:prstGeom>
                    <a:noFill/>
                    <a:ln>
                      <a:noFill/>
                    </a:ln>
                  </pic:spPr>
                </pic:pic>
              </a:graphicData>
            </a:graphic>
          </wp:inline>
        </w:drawing>
      </w:r>
    </w:p>
    <w:p w14:paraId="620021C9" w14:textId="0D57030B" w:rsidR="00EF5DE3" w:rsidRDefault="00EF5DE3" w:rsidP="00EF5DE3">
      <w:pPr>
        <w:rPr>
          <w:rFonts w:cs="Times New Roman"/>
          <w:szCs w:val="24"/>
        </w:rPr>
      </w:pPr>
      <w:r>
        <w:rPr>
          <w:rFonts w:cs="Times New Roman"/>
          <w:szCs w:val="24"/>
        </w:rPr>
        <w:t>Como podemos ver en el gráfico anterior, nos encontramos en una posición de ventaje respecto a nuestro competidor, resultando más económico y ofreciendo la máxima calidad.</w:t>
      </w:r>
    </w:p>
    <w:p w14:paraId="5E1C79B0" w14:textId="77777777" w:rsidR="00EF5DE3" w:rsidRPr="00FB1DED" w:rsidRDefault="00EF5DE3" w:rsidP="00EF5DE3">
      <w:pPr>
        <w:rPr>
          <w:rFonts w:cs="Times New Roman"/>
          <w:szCs w:val="24"/>
        </w:rPr>
      </w:pPr>
    </w:p>
    <w:p w14:paraId="5D665413" w14:textId="77777777" w:rsidR="00622FD2" w:rsidRPr="00FB1DED" w:rsidRDefault="00622FD2" w:rsidP="005C77D6">
      <w:pPr>
        <w:pStyle w:val="Ttulo2"/>
        <w:numPr>
          <w:ilvl w:val="0"/>
          <w:numId w:val="7"/>
        </w:numPr>
        <w:rPr>
          <w:rFonts w:ascii="Times New Roman" w:hAnsi="Times New Roman" w:cs="Times New Roman"/>
          <w:sz w:val="24"/>
          <w:szCs w:val="24"/>
        </w:rPr>
      </w:pPr>
      <w:bookmarkStart w:id="81" w:name="_Toc64722492"/>
      <w:r w:rsidRPr="00FB1DED">
        <w:rPr>
          <w:rFonts w:ascii="Times New Roman" w:hAnsi="Times New Roman" w:cs="Times New Roman"/>
          <w:sz w:val="24"/>
          <w:szCs w:val="24"/>
        </w:rPr>
        <w:lastRenderedPageBreak/>
        <w:t>Estrategia de producto</w:t>
      </w:r>
      <w:bookmarkEnd w:id="81"/>
    </w:p>
    <w:p w14:paraId="53E8E3DA" w14:textId="30603995" w:rsidR="00A53D9F" w:rsidRDefault="00A53D9F" w:rsidP="00A53D9F">
      <w:r>
        <w:t>En cuento al producto básico, Gravity cubrirá</w:t>
      </w:r>
      <w:r w:rsidRPr="00CE714D">
        <w:t xml:space="preserve"> la necesidad de una enseñanza centrada en diferentes estilos de baile </w:t>
      </w:r>
      <w:r>
        <w:t xml:space="preserve">urbano </w:t>
      </w:r>
      <w:r w:rsidRPr="00CE714D">
        <w:t xml:space="preserve">sin </w:t>
      </w:r>
      <w:r>
        <w:t>necesidad de</w:t>
      </w:r>
      <w:r w:rsidRPr="00CE714D">
        <w:t xml:space="preserve"> aprender otro tipo de disciplinas obligatorias ejercidas en otros centros como </w:t>
      </w:r>
      <w:r>
        <w:t xml:space="preserve">los </w:t>
      </w:r>
      <w:r w:rsidRPr="00CE714D">
        <w:t>conservatorios</w:t>
      </w:r>
      <w:r>
        <w:t>.</w:t>
      </w:r>
    </w:p>
    <w:p w14:paraId="49CAB7DE" w14:textId="3AF51052" w:rsidR="00A53D9F" w:rsidRPr="00432C32" w:rsidRDefault="00A53D9F" w:rsidP="00A53D9F">
      <w:pPr>
        <w:rPr>
          <w:iCs/>
        </w:rPr>
      </w:pPr>
      <w:r>
        <w:rPr>
          <w:iCs/>
        </w:rPr>
        <w:t>Por otro lado, respecto al producto formal, s</w:t>
      </w:r>
      <w:r w:rsidRPr="00432C32">
        <w:rPr>
          <w:iCs/>
        </w:rPr>
        <w:t>e ofrecerán clases de 1 hora al día</w:t>
      </w:r>
      <w:r>
        <w:rPr>
          <w:iCs/>
        </w:rPr>
        <w:t xml:space="preserve"> (el horario dependerá del grupo al que pertenezca el cliente)</w:t>
      </w:r>
      <w:r w:rsidRPr="00432C32">
        <w:rPr>
          <w:iCs/>
        </w:rPr>
        <w:t xml:space="preserve"> en las instalaciones de la academia con la supervisión y ayuda de un profesor con experiencia en el ámbito.</w:t>
      </w:r>
    </w:p>
    <w:p w14:paraId="00FC8DE1" w14:textId="77777777" w:rsidR="00A53D9F" w:rsidRDefault="00A53D9F" w:rsidP="00A53D9F">
      <w:r>
        <w:t>A esto, de forma complementaria, se le incluirá la posibilidad de reservar el local durante un tiempo determinado para la realización de proyectos personales ajenos al propio negocio.</w:t>
      </w:r>
    </w:p>
    <w:p w14:paraId="517C7CBD" w14:textId="02A69A20" w:rsidR="00A53D9F" w:rsidRPr="00F846D4" w:rsidRDefault="00A53D9F" w:rsidP="00A53D9F">
      <w:r>
        <w:t xml:space="preserve">Por último, en relación con el producto ampliado, </w:t>
      </w:r>
      <w:r w:rsidRPr="00F846D4">
        <w:t xml:space="preserve">se ofrecerá la posibilidad de participar en diferentes eventos a nivel </w:t>
      </w:r>
      <w:r w:rsidR="00231CD4">
        <w:t xml:space="preserve">regional y </w:t>
      </w:r>
      <w:r w:rsidRPr="00F846D4">
        <w:t>nacional (con posibilidad de ascender a nivel internacional), tales como competiciones o exhibiciones.</w:t>
      </w:r>
    </w:p>
    <w:p w14:paraId="2FCA3368" w14:textId="77777777" w:rsidR="00A53D9F" w:rsidRPr="00F846D4" w:rsidRDefault="00A53D9F" w:rsidP="00A53D9F">
      <w:r w:rsidRPr="00F846D4">
        <w:t>Las instalaciones contarán con unos vestuarios, permitiendo así que los clientes puedan cambiarse aquí, permitiendo venir y marchar de forma directa sin necesidad de pasar por sus casas.</w:t>
      </w:r>
    </w:p>
    <w:p w14:paraId="59FF7EE7" w14:textId="28BD9924" w:rsidR="00EF5DE3" w:rsidRDefault="00A53D9F" w:rsidP="00AE47E6">
      <w:r w:rsidRPr="00F846D4">
        <w:t>La atención de los profesores a sus alumnos será excepcional y respecto a los pagos y horarios existirá una gran flexibilidad, algo que no ofrece la competencia actual.</w:t>
      </w:r>
    </w:p>
    <w:p w14:paraId="1927D907" w14:textId="428EFEC9" w:rsidR="00EF5DE3" w:rsidRPr="00EF5DE3" w:rsidRDefault="00EF5DE3" w:rsidP="00EF5DE3">
      <w:pPr>
        <w:spacing w:line="276" w:lineRule="auto"/>
        <w:jc w:val="left"/>
      </w:pPr>
      <w:r>
        <w:br w:type="page"/>
      </w:r>
    </w:p>
    <w:p w14:paraId="222BBDAA" w14:textId="768DDC44" w:rsidR="00622FD2" w:rsidRPr="00FB1DED" w:rsidRDefault="000E389E" w:rsidP="005C77D6">
      <w:pPr>
        <w:pStyle w:val="Ttulo2"/>
        <w:numPr>
          <w:ilvl w:val="0"/>
          <w:numId w:val="7"/>
        </w:numPr>
        <w:rPr>
          <w:rFonts w:ascii="Times New Roman" w:hAnsi="Times New Roman" w:cs="Times New Roman"/>
          <w:sz w:val="24"/>
          <w:szCs w:val="24"/>
        </w:rPr>
      </w:pPr>
      <w:bookmarkStart w:id="82" w:name="_Toc64722493"/>
      <w:r w:rsidRPr="00FB1DED">
        <w:rPr>
          <w:rFonts w:ascii="Times New Roman" w:hAnsi="Times New Roman" w:cs="Times New Roman"/>
          <w:sz w:val="24"/>
          <w:szCs w:val="24"/>
        </w:rPr>
        <w:lastRenderedPageBreak/>
        <w:t>M</w:t>
      </w:r>
      <w:r w:rsidR="00622FD2" w:rsidRPr="00FB1DED">
        <w:rPr>
          <w:rFonts w:ascii="Times New Roman" w:hAnsi="Times New Roman" w:cs="Times New Roman"/>
          <w:sz w:val="24"/>
          <w:szCs w:val="24"/>
        </w:rPr>
        <w:t>arca</w:t>
      </w:r>
      <w:r w:rsidR="00AE47E6" w:rsidRPr="00FB1DED">
        <w:rPr>
          <w:rFonts w:ascii="Times New Roman" w:hAnsi="Times New Roman" w:cs="Times New Roman"/>
          <w:sz w:val="24"/>
          <w:szCs w:val="24"/>
        </w:rPr>
        <w:t xml:space="preserve"> y logotipo</w:t>
      </w:r>
      <w:bookmarkEnd w:id="82"/>
    </w:p>
    <w:p w14:paraId="0317EFA3" w14:textId="1AF58955" w:rsidR="00AE47E6" w:rsidRDefault="008F79CE" w:rsidP="00622FD2">
      <w:pPr>
        <w:rPr>
          <w:rFonts w:cs="Times New Roman"/>
          <w:szCs w:val="24"/>
        </w:rPr>
      </w:pPr>
      <w:r>
        <w:rPr>
          <w:rFonts w:cs="Times New Roman"/>
          <w:szCs w:val="24"/>
        </w:rPr>
        <w:t>Respecto al logotipo optaremos por un logo sencillo, minimalista y con colores que recuerden perfectamente a nuestras instalaciones, así como a la marca en general.</w:t>
      </w:r>
    </w:p>
    <w:tbl>
      <w:tblPr>
        <w:tblStyle w:val="Tablaconcuadrcula"/>
        <w:tblW w:w="0" w:type="auto"/>
        <w:tblLook w:val="04A0" w:firstRow="1" w:lastRow="0" w:firstColumn="1" w:lastColumn="0" w:noHBand="0" w:noVBand="1"/>
      </w:tblPr>
      <w:tblGrid>
        <w:gridCol w:w="2976"/>
        <w:gridCol w:w="3006"/>
        <w:gridCol w:w="2738"/>
      </w:tblGrid>
      <w:tr w:rsidR="008F79CE" w14:paraId="572FCACE" w14:textId="77777777" w:rsidTr="0011226B">
        <w:trPr>
          <w:trHeight w:val="472"/>
        </w:trPr>
        <w:tc>
          <w:tcPr>
            <w:tcW w:w="2632" w:type="dxa"/>
          </w:tcPr>
          <w:p w14:paraId="0B1811C1" w14:textId="6A36A0D1" w:rsidR="008F79CE" w:rsidRPr="008F79CE" w:rsidRDefault="008F79CE" w:rsidP="008F79CE">
            <w:pPr>
              <w:pStyle w:val="Prrafodelista"/>
              <w:ind w:left="0"/>
              <w:jc w:val="center"/>
              <w:rPr>
                <w:rFonts w:cs="Times New Roman"/>
                <w:b/>
              </w:rPr>
            </w:pPr>
            <w:r>
              <w:rPr>
                <w:rFonts w:cs="Times New Roman"/>
                <w:b/>
              </w:rPr>
              <w:t>Logotipo</w:t>
            </w:r>
            <w:r w:rsidR="007B34C7">
              <w:rPr>
                <w:rFonts w:cs="Times New Roman"/>
                <w:b/>
              </w:rPr>
              <w:t>:</w:t>
            </w:r>
            <w:r w:rsidRPr="008F79CE">
              <w:rPr>
                <w:rFonts w:cs="Times New Roman"/>
                <w:b/>
              </w:rPr>
              <w:t xml:space="preserve"> </w:t>
            </w:r>
          </w:p>
        </w:tc>
        <w:tc>
          <w:tcPr>
            <w:tcW w:w="2658" w:type="dxa"/>
          </w:tcPr>
          <w:p w14:paraId="356DBDE7" w14:textId="4CC46218" w:rsidR="008F79CE" w:rsidRPr="008F79CE" w:rsidRDefault="008F79CE" w:rsidP="008F79CE">
            <w:pPr>
              <w:pStyle w:val="Prrafodelista"/>
              <w:ind w:left="0"/>
              <w:jc w:val="center"/>
              <w:rPr>
                <w:rFonts w:cs="Times New Roman"/>
                <w:b/>
              </w:rPr>
            </w:pPr>
            <w:r w:rsidRPr="008F79CE">
              <w:rPr>
                <w:rFonts w:cs="Times New Roman"/>
                <w:b/>
              </w:rPr>
              <w:t>Colores</w:t>
            </w:r>
            <w:r w:rsidR="007B34C7">
              <w:rPr>
                <w:rFonts w:cs="Times New Roman"/>
                <w:b/>
              </w:rPr>
              <w:t>:</w:t>
            </w:r>
          </w:p>
          <w:p w14:paraId="4E1B27E0" w14:textId="77777777" w:rsidR="008F79CE" w:rsidRPr="008F79CE" w:rsidRDefault="008F79CE" w:rsidP="008F79CE">
            <w:pPr>
              <w:pStyle w:val="Prrafodelista"/>
              <w:ind w:left="0"/>
              <w:jc w:val="center"/>
              <w:rPr>
                <w:rFonts w:cs="Times New Roman"/>
                <w:b/>
              </w:rPr>
            </w:pPr>
          </w:p>
        </w:tc>
        <w:tc>
          <w:tcPr>
            <w:tcW w:w="2843" w:type="dxa"/>
          </w:tcPr>
          <w:p w14:paraId="02D597DE" w14:textId="3326746D" w:rsidR="008F79CE" w:rsidRPr="008F79CE" w:rsidRDefault="008F79CE" w:rsidP="008F79CE">
            <w:pPr>
              <w:pStyle w:val="Prrafodelista"/>
              <w:ind w:left="0"/>
              <w:jc w:val="center"/>
              <w:rPr>
                <w:rFonts w:cs="Times New Roman"/>
                <w:b/>
              </w:rPr>
            </w:pPr>
            <w:r w:rsidRPr="008F79CE">
              <w:rPr>
                <w:rFonts w:cs="Times New Roman"/>
                <w:b/>
              </w:rPr>
              <w:t>E</w:t>
            </w:r>
            <w:r>
              <w:rPr>
                <w:rFonts w:cs="Times New Roman"/>
                <w:b/>
              </w:rPr>
              <w:t>slogan</w:t>
            </w:r>
            <w:r w:rsidRPr="008F79CE">
              <w:rPr>
                <w:rFonts w:cs="Times New Roman"/>
                <w:b/>
              </w:rPr>
              <w:t>:</w:t>
            </w:r>
          </w:p>
        </w:tc>
      </w:tr>
      <w:tr w:rsidR="008F79CE" w14:paraId="5F05264C" w14:textId="77777777" w:rsidTr="0011226B">
        <w:trPr>
          <w:trHeight w:val="2754"/>
        </w:trPr>
        <w:tc>
          <w:tcPr>
            <w:tcW w:w="2632" w:type="dxa"/>
            <w:shd w:val="clear" w:color="auto" w:fill="000000" w:themeFill="text1"/>
          </w:tcPr>
          <w:p w14:paraId="5F8432A7" w14:textId="77777777" w:rsidR="008F79CE" w:rsidRDefault="008F79CE" w:rsidP="0011226B">
            <w:pPr>
              <w:jc w:val="center"/>
              <w:rPr>
                <w:b/>
                <w:bCs/>
                <w:i/>
                <w:color w:val="7030A0"/>
                <w:szCs w:val="32"/>
              </w:rPr>
            </w:pPr>
            <w:r>
              <w:rPr>
                <w:noProof/>
              </w:rPr>
              <w:drawing>
                <wp:inline distT="0" distB="0" distL="0" distR="0" wp14:anchorId="639B1556" wp14:editId="462F1C3E">
                  <wp:extent cx="1752600" cy="1752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tc>
        <w:tc>
          <w:tcPr>
            <w:tcW w:w="2658" w:type="dxa"/>
            <w:shd w:val="clear" w:color="auto" w:fill="000000" w:themeFill="text1"/>
          </w:tcPr>
          <w:p w14:paraId="6D981E23" w14:textId="77777777" w:rsidR="008F79CE" w:rsidRDefault="008F79CE" w:rsidP="0011226B">
            <w:pPr>
              <w:rPr>
                <w:b/>
                <w:bCs/>
                <w:i/>
                <w:color w:val="7030A0"/>
                <w:szCs w:val="32"/>
              </w:rPr>
            </w:pPr>
            <w:r>
              <w:rPr>
                <w:noProof/>
              </w:rPr>
              <w:drawing>
                <wp:inline distT="0" distB="0" distL="0" distR="0" wp14:anchorId="28200ABC" wp14:editId="7048A79C">
                  <wp:extent cx="1762125" cy="17621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tc>
        <w:tc>
          <w:tcPr>
            <w:tcW w:w="2843" w:type="dxa"/>
            <w:shd w:val="clear" w:color="auto" w:fill="000000" w:themeFill="text1"/>
          </w:tcPr>
          <w:p w14:paraId="7FC90D03" w14:textId="77777777" w:rsidR="008F79CE" w:rsidRPr="00986932" w:rsidRDefault="008F79CE" w:rsidP="0011226B">
            <w:pPr>
              <w:jc w:val="center"/>
              <w:rPr>
                <w:rFonts w:ascii="Brush Script MT" w:hAnsi="Brush Script MT"/>
                <w:noProof/>
                <w:sz w:val="40"/>
              </w:rPr>
            </w:pPr>
            <w:r w:rsidRPr="00986932">
              <w:rPr>
                <w:rFonts w:ascii="Brush Script MT" w:hAnsi="Brush Script MT"/>
                <w:noProof/>
                <w:sz w:val="36"/>
                <w:szCs w:val="20"/>
              </w:rPr>
              <w:t>Cuando las palabras se van, comienza la música.</w:t>
            </w:r>
          </w:p>
        </w:tc>
      </w:tr>
    </w:tbl>
    <w:p w14:paraId="66B846EB" w14:textId="11317932" w:rsidR="00622FD2" w:rsidRPr="00FB1DED" w:rsidRDefault="00622FD2" w:rsidP="00622FD2">
      <w:pPr>
        <w:rPr>
          <w:rFonts w:cs="Times New Roman"/>
          <w:szCs w:val="24"/>
        </w:rPr>
      </w:pPr>
    </w:p>
    <w:p w14:paraId="46859683" w14:textId="77777777" w:rsidR="00622FD2" w:rsidRPr="00FB1DED" w:rsidRDefault="00622FD2" w:rsidP="005C77D6">
      <w:pPr>
        <w:pStyle w:val="Ttulo2"/>
        <w:numPr>
          <w:ilvl w:val="0"/>
          <w:numId w:val="7"/>
        </w:numPr>
        <w:rPr>
          <w:rFonts w:ascii="Times New Roman" w:hAnsi="Times New Roman" w:cs="Times New Roman"/>
          <w:sz w:val="24"/>
          <w:szCs w:val="24"/>
        </w:rPr>
      </w:pPr>
      <w:bookmarkStart w:id="83" w:name="_Toc64722494"/>
      <w:r w:rsidRPr="00FB1DED">
        <w:rPr>
          <w:rFonts w:ascii="Times New Roman" w:hAnsi="Times New Roman" w:cs="Times New Roman"/>
          <w:sz w:val="24"/>
          <w:szCs w:val="24"/>
        </w:rPr>
        <w:t>Estrategia de precio</w:t>
      </w:r>
      <w:bookmarkEnd w:id="83"/>
    </w:p>
    <w:p w14:paraId="0DEC0412" w14:textId="500407D4" w:rsidR="00622FD2" w:rsidRDefault="00D11A1C" w:rsidP="00622FD2">
      <w:pPr>
        <w:rPr>
          <w:rFonts w:cs="Times New Roman"/>
          <w:szCs w:val="24"/>
        </w:rPr>
      </w:pPr>
      <w:r>
        <w:rPr>
          <w:rFonts w:cs="Times New Roman"/>
          <w:szCs w:val="24"/>
        </w:rPr>
        <w:t>El criterio referente a la fijación de precios tomará como referente a los propios c</w:t>
      </w:r>
      <w:r w:rsidRPr="00D11A1C">
        <w:rPr>
          <w:rFonts w:cs="Times New Roman"/>
          <w:szCs w:val="24"/>
        </w:rPr>
        <w:t>onsumidores, ya que se quiere transmitir un equilibrio entre cost</w:t>
      </w:r>
      <w:r w:rsidR="003365E0">
        <w:rPr>
          <w:rFonts w:cs="Times New Roman"/>
          <w:szCs w:val="24"/>
        </w:rPr>
        <w:t>e</w:t>
      </w:r>
      <w:r w:rsidRPr="00D11A1C">
        <w:rPr>
          <w:rFonts w:cs="Times New Roman"/>
          <w:szCs w:val="24"/>
        </w:rPr>
        <w:t xml:space="preserve"> y beneficio de tal manera que los clientes se sientan cómodos con el valor que están pagando.</w:t>
      </w:r>
    </w:p>
    <w:p w14:paraId="3264F045" w14:textId="12CEA54E" w:rsidR="008453E3" w:rsidRDefault="00D11A1C" w:rsidP="00622FD2">
      <w:r>
        <w:t>Se seguirá una e</w:t>
      </w:r>
      <w:r w:rsidRPr="009D1BD8">
        <w:t xml:space="preserve">strategia de </w:t>
      </w:r>
      <w:r>
        <w:t xml:space="preserve">gancho y </w:t>
      </w:r>
      <w:r w:rsidRPr="009D1BD8">
        <w:t xml:space="preserve">penetración </w:t>
      </w:r>
      <w:r>
        <w:t>combinada con una estrategia de descuentos</w:t>
      </w:r>
      <w:r w:rsidR="003365E0">
        <w:t xml:space="preserve">, los cuales se </w:t>
      </w:r>
      <w:r>
        <w:t>aplicarán en función de la antigüedad del alumno, las clases contratadas, determinadas fechas, promociones, etc.</w:t>
      </w:r>
    </w:p>
    <w:p w14:paraId="5DAAA668" w14:textId="77777777" w:rsidR="00D11A1C" w:rsidRPr="00D11A1C" w:rsidRDefault="00D11A1C" w:rsidP="00622FD2"/>
    <w:p w14:paraId="08A5878C" w14:textId="03A87CE0" w:rsidR="008453E3" w:rsidRDefault="00622FD2" w:rsidP="005C77D6">
      <w:pPr>
        <w:pStyle w:val="Ttulo2"/>
        <w:numPr>
          <w:ilvl w:val="0"/>
          <w:numId w:val="7"/>
        </w:numPr>
        <w:rPr>
          <w:rFonts w:ascii="Times New Roman" w:hAnsi="Times New Roman" w:cs="Times New Roman"/>
          <w:sz w:val="24"/>
          <w:szCs w:val="24"/>
        </w:rPr>
      </w:pPr>
      <w:bookmarkStart w:id="84" w:name="_Toc64722495"/>
      <w:r w:rsidRPr="00FB1DED">
        <w:rPr>
          <w:rFonts w:ascii="Times New Roman" w:hAnsi="Times New Roman" w:cs="Times New Roman"/>
          <w:sz w:val="24"/>
          <w:szCs w:val="24"/>
        </w:rPr>
        <w:t>Estrategia de promoción</w:t>
      </w:r>
      <w:bookmarkEnd w:id="84"/>
    </w:p>
    <w:p w14:paraId="1EEA5E13" w14:textId="77777777" w:rsidR="009E2F52" w:rsidRDefault="009E2F52" w:rsidP="009E2F52">
      <w:r>
        <w:t>Utilizaremos 3 pilares básicos:</w:t>
      </w:r>
    </w:p>
    <w:p w14:paraId="49BCF3C6" w14:textId="2E73DDD6" w:rsidR="009E2F52" w:rsidRDefault="009E2F52" w:rsidP="009E2F52">
      <w:r>
        <w:t>La publicidad, presentándonos en escuelas y centros educativos como una actividad extraescolar para todas las edades.</w:t>
      </w:r>
    </w:p>
    <w:p w14:paraId="70E0D1DC" w14:textId="39E991FC" w:rsidR="009E2F52" w:rsidRDefault="009E2F52" w:rsidP="009E2F52">
      <w:r>
        <w:t>El merchandising, otorgando un uniforme (deportivo) a cada profesor propio de la empresa, y los alumnos que lo deseen podrán adquirir prendas de ropa personalizadas con nuestro logo.</w:t>
      </w:r>
    </w:p>
    <w:p w14:paraId="3FF05CFB" w14:textId="4F767E68" w:rsidR="009E2F52" w:rsidRPr="009E2F52" w:rsidRDefault="0035109E" w:rsidP="009E2F52">
      <w:r>
        <w:t xml:space="preserve">Y por último la </w:t>
      </w:r>
      <w:r w:rsidR="001A7DD1">
        <w:t>fidelización,</w:t>
      </w:r>
      <w:r>
        <w:t xml:space="preserve"> mediante una reducción</w:t>
      </w:r>
      <w:r w:rsidR="009E2F52">
        <w:t xml:space="preserve"> </w:t>
      </w:r>
      <w:r>
        <w:t>del</w:t>
      </w:r>
      <w:r w:rsidR="009E2F52">
        <w:t xml:space="preserve"> coste de las clases para aquellos que lleven más tiempo en la academia.</w:t>
      </w:r>
    </w:p>
    <w:p w14:paraId="514DA9E6" w14:textId="77777777" w:rsidR="00622FD2" w:rsidRPr="00FB1DED" w:rsidRDefault="00622FD2" w:rsidP="005C77D6">
      <w:pPr>
        <w:pStyle w:val="Ttulo2"/>
        <w:numPr>
          <w:ilvl w:val="0"/>
          <w:numId w:val="7"/>
        </w:numPr>
        <w:rPr>
          <w:rFonts w:ascii="Times New Roman" w:hAnsi="Times New Roman" w:cs="Times New Roman"/>
          <w:sz w:val="24"/>
          <w:szCs w:val="24"/>
        </w:rPr>
      </w:pPr>
      <w:bookmarkStart w:id="85" w:name="_Toc64722496"/>
      <w:r w:rsidRPr="00FB1DED">
        <w:rPr>
          <w:rFonts w:ascii="Times New Roman" w:hAnsi="Times New Roman" w:cs="Times New Roman"/>
          <w:sz w:val="24"/>
          <w:szCs w:val="24"/>
        </w:rPr>
        <w:lastRenderedPageBreak/>
        <w:t>Estrategia de distribución</w:t>
      </w:r>
      <w:bookmarkEnd w:id="85"/>
    </w:p>
    <w:p w14:paraId="463059EC" w14:textId="2EB05D0C" w:rsidR="008453E3" w:rsidRDefault="00E13AB0" w:rsidP="002A0E48">
      <w:r w:rsidRPr="00192F7A">
        <w:t>No contaremos con canales de distribución. Sin embargo, en cuanto a alternativas de penetración se pretende realizar eventos junto con otro tipos de publicidad electrónica y física.</w:t>
      </w:r>
    </w:p>
    <w:p w14:paraId="3EEE59B2" w14:textId="77777777" w:rsidR="00E13AB0" w:rsidRPr="00E13AB0" w:rsidRDefault="00E13AB0" w:rsidP="00E13AB0"/>
    <w:p w14:paraId="47F68083" w14:textId="77777777" w:rsidR="00622FD2" w:rsidRPr="00FB1DED" w:rsidRDefault="00622FD2" w:rsidP="005C77D6">
      <w:pPr>
        <w:pStyle w:val="Ttulo2"/>
        <w:numPr>
          <w:ilvl w:val="0"/>
          <w:numId w:val="7"/>
        </w:numPr>
        <w:rPr>
          <w:rFonts w:ascii="Times New Roman" w:hAnsi="Times New Roman" w:cs="Times New Roman"/>
          <w:sz w:val="24"/>
          <w:szCs w:val="24"/>
        </w:rPr>
      </w:pPr>
      <w:bookmarkStart w:id="86" w:name="_Toc64722497"/>
      <w:r w:rsidRPr="00FB1DED">
        <w:rPr>
          <w:rFonts w:ascii="Times New Roman" w:hAnsi="Times New Roman" w:cs="Times New Roman"/>
          <w:sz w:val="24"/>
          <w:szCs w:val="24"/>
        </w:rPr>
        <w:t>Atención al cliente</w:t>
      </w:r>
      <w:bookmarkEnd w:id="86"/>
    </w:p>
    <w:p w14:paraId="56ACE9E5" w14:textId="4511A0FE" w:rsidR="008453E3" w:rsidRDefault="00E22C81">
      <w:pPr>
        <w:rPr>
          <w:rFonts w:cs="Times New Roman"/>
          <w:szCs w:val="24"/>
        </w:rPr>
      </w:pPr>
      <w:r w:rsidRPr="00E22C81">
        <w:rPr>
          <w:rFonts w:cs="Times New Roman"/>
          <w:szCs w:val="24"/>
        </w:rPr>
        <w:t xml:space="preserve">En caso </w:t>
      </w:r>
      <w:r>
        <w:rPr>
          <w:rFonts w:cs="Times New Roman"/>
          <w:szCs w:val="24"/>
        </w:rPr>
        <w:t>de que el cliente posea alguna consulta, si est</w:t>
      </w:r>
      <w:r w:rsidR="000B4278">
        <w:rPr>
          <w:rFonts w:cs="Times New Roman"/>
          <w:szCs w:val="24"/>
        </w:rPr>
        <w:t>a</w:t>
      </w:r>
      <w:r>
        <w:rPr>
          <w:rFonts w:cs="Times New Roman"/>
          <w:szCs w:val="24"/>
        </w:rPr>
        <w:t xml:space="preserve"> es menor</w:t>
      </w:r>
      <w:r w:rsidR="000B4278">
        <w:rPr>
          <w:rFonts w:cs="Times New Roman"/>
          <w:szCs w:val="24"/>
        </w:rPr>
        <w:t>,</w:t>
      </w:r>
      <w:r w:rsidRPr="00E22C81">
        <w:rPr>
          <w:rFonts w:cs="Times New Roman"/>
          <w:szCs w:val="24"/>
        </w:rPr>
        <w:t xml:space="preserve"> serán los profesores presentes en ese momento los encargados de aportar la información necesaria</w:t>
      </w:r>
      <w:r>
        <w:rPr>
          <w:rFonts w:cs="Times New Roman"/>
          <w:szCs w:val="24"/>
        </w:rPr>
        <w:t>, en caso contrario seré yo mismo el encargado de responder a los clientes y resolverles todas las dudas que puedan surgirles.</w:t>
      </w:r>
    </w:p>
    <w:p w14:paraId="48C198C8" w14:textId="2693CB1E" w:rsidR="00E22C81" w:rsidRPr="00E22C81" w:rsidRDefault="00E22C81" w:rsidP="00E22C81">
      <w:pPr>
        <w:rPr>
          <w:iCs/>
        </w:rPr>
      </w:pPr>
      <w:r w:rsidRPr="00442C24">
        <w:rPr>
          <w:iCs/>
        </w:rPr>
        <w:t>Se podrán realizar estas cuestiones de manera presencial, telefónica</w:t>
      </w:r>
      <w:r>
        <w:rPr>
          <w:iCs/>
        </w:rPr>
        <w:t xml:space="preserve">, mediante </w:t>
      </w:r>
      <w:r w:rsidRPr="00442C24">
        <w:rPr>
          <w:iCs/>
        </w:rPr>
        <w:t>correo electrónico</w:t>
      </w:r>
      <w:r>
        <w:rPr>
          <w:iCs/>
        </w:rPr>
        <w:t xml:space="preserve"> o a través de las </w:t>
      </w:r>
      <w:r w:rsidRPr="00442C24">
        <w:rPr>
          <w:iCs/>
        </w:rPr>
        <w:t>redes sociales</w:t>
      </w:r>
      <w:r w:rsidR="000B4278">
        <w:rPr>
          <w:iCs/>
        </w:rPr>
        <w:t>,</w:t>
      </w:r>
      <w:r>
        <w:rPr>
          <w:iCs/>
        </w:rPr>
        <w:t xml:space="preserve"> y e</w:t>
      </w:r>
      <w:r w:rsidRPr="00E22C81">
        <w:rPr>
          <w:rFonts w:cs="Times New Roman"/>
          <w:szCs w:val="24"/>
        </w:rPr>
        <w:t>l cliente será respondido por el mismo medio por el que haya contactado con nosotros</w:t>
      </w:r>
      <w:r>
        <w:rPr>
          <w:rFonts w:cs="Times New Roman"/>
          <w:szCs w:val="24"/>
        </w:rPr>
        <w:t>, además</w:t>
      </w:r>
      <w:r w:rsidR="000B4278">
        <w:rPr>
          <w:rFonts w:cs="Times New Roman"/>
          <w:szCs w:val="24"/>
        </w:rPr>
        <w:t>,</w:t>
      </w:r>
      <w:r w:rsidRPr="00E22C81">
        <w:rPr>
          <w:rFonts w:cs="Times New Roman"/>
          <w:szCs w:val="24"/>
        </w:rPr>
        <w:t xml:space="preserve"> todas las sugerencias serán almacenadas y estudiadas personalmente por mí.</w:t>
      </w:r>
    </w:p>
    <w:p w14:paraId="0E8CBCC9" w14:textId="27C99CEB" w:rsidR="00E22C81" w:rsidRDefault="00E22C81">
      <w:pPr>
        <w:rPr>
          <w:rFonts w:cs="Times New Roman"/>
          <w:szCs w:val="24"/>
        </w:rPr>
      </w:pPr>
      <w:r w:rsidRPr="00E22C81">
        <w:rPr>
          <w:rFonts w:cs="Times New Roman"/>
          <w:szCs w:val="24"/>
        </w:rPr>
        <w:t xml:space="preserve">Existirá un política específica para </w:t>
      </w:r>
      <w:r>
        <w:rPr>
          <w:rFonts w:cs="Times New Roman"/>
          <w:szCs w:val="24"/>
        </w:rPr>
        <w:t>las reclamaciones</w:t>
      </w:r>
      <w:r w:rsidRPr="00E22C81">
        <w:rPr>
          <w:rFonts w:cs="Times New Roman"/>
          <w:szCs w:val="24"/>
        </w:rPr>
        <w:t>, siendo yo, el dueño del negocio, quien se encargue de todo lo relacionado con este aspecto.</w:t>
      </w:r>
    </w:p>
    <w:p w14:paraId="142D5C65" w14:textId="533BE7BB" w:rsidR="00E22C81" w:rsidRDefault="00E22C81">
      <w:pPr>
        <w:rPr>
          <w:rFonts w:cs="Times New Roman"/>
          <w:szCs w:val="24"/>
        </w:rPr>
      </w:pPr>
      <w:r>
        <w:rPr>
          <w:rFonts w:cs="Times New Roman"/>
          <w:szCs w:val="24"/>
        </w:rPr>
        <w:t>También e</w:t>
      </w:r>
      <w:r w:rsidRPr="00E22C81">
        <w:rPr>
          <w:rFonts w:cs="Times New Roman"/>
          <w:szCs w:val="24"/>
        </w:rPr>
        <w:t xml:space="preserve">xistirá una política que regule </w:t>
      </w:r>
      <w:r>
        <w:rPr>
          <w:rFonts w:cs="Times New Roman"/>
          <w:szCs w:val="24"/>
        </w:rPr>
        <w:t>las devoluciones</w:t>
      </w:r>
      <w:r w:rsidRPr="00E22C81">
        <w:rPr>
          <w:rFonts w:cs="Times New Roman"/>
          <w:szCs w:val="24"/>
        </w:rPr>
        <w:t>, pero resumidamente podemos decir que al tratarse de un servicio de estas características no existirán devoluciones, únicamente cancelaciones en el caso de los pagos por adelantado.</w:t>
      </w:r>
    </w:p>
    <w:p w14:paraId="1F6F9447" w14:textId="402F258B" w:rsidR="00E22C81" w:rsidRPr="00FB1DED" w:rsidRDefault="002E0B45">
      <w:pPr>
        <w:rPr>
          <w:rFonts w:cs="Times New Roman"/>
          <w:szCs w:val="24"/>
        </w:rPr>
      </w:pPr>
      <w:r>
        <w:rPr>
          <w:rFonts w:cs="Times New Roman"/>
          <w:szCs w:val="24"/>
        </w:rPr>
        <w:t xml:space="preserve">Por último, existirán formularios para la </w:t>
      </w:r>
      <w:r w:rsidR="00E22C81" w:rsidRPr="00E22C81">
        <w:rPr>
          <w:rFonts w:cs="Times New Roman"/>
          <w:szCs w:val="24"/>
        </w:rPr>
        <w:t>valoración de todos los aspectos principales y secundarios de la empresa referidos a la visión del cliente respecto a la misma</w:t>
      </w:r>
      <w:r>
        <w:rPr>
          <w:rFonts w:cs="Times New Roman"/>
          <w:szCs w:val="24"/>
        </w:rPr>
        <w:t>, los cuales podrán ser realizados a través de la página web.</w:t>
      </w:r>
    </w:p>
    <w:p w14:paraId="4295DAE5" w14:textId="77777777" w:rsidR="00012416" w:rsidRPr="00FB1DED" w:rsidRDefault="00012416">
      <w:pPr>
        <w:rPr>
          <w:rFonts w:cs="Times New Roman"/>
          <w:szCs w:val="24"/>
        </w:rPr>
      </w:pPr>
      <w:r w:rsidRPr="00FB1DED">
        <w:rPr>
          <w:rFonts w:cs="Times New Roman"/>
          <w:szCs w:val="24"/>
        </w:rPr>
        <w:br w:type="page"/>
      </w:r>
    </w:p>
    <w:p w14:paraId="0BE4C54E" w14:textId="087653EC" w:rsidR="00622FD2" w:rsidRPr="00FB1DED" w:rsidRDefault="00622FD2" w:rsidP="00E24316">
      <w:pPr>
        <w:pStyle w:val="Ttulo1"/>
        <w:numPr>
          <w:ilvl w:val="0"/>
          <w:numId w:val="1"/>
        </w:numPr>
        <w:rPr>
          <w:rFonts w:ascii="Times New Roman" w:hAnsi="Times New Roman" w:cs="Times New Roman"/>
          <w:sz w:val="24"/>
          <w:szCs w:val="24"/>
        </w:rPr>
      </w:pPr>
      <w:bookmarkStart w:id="87" w:name="_Toc64722498"/>
      <w:r w:rsidRPr="00FB1DED">
        <w:rPr>
          <w:rFonts w:ascii="Times New Roman" w:hAnsi="Times New Roman" w:cs="Times New Roman"/>
          <w:sz w:val="24"/>
          <w:szCs w:val="24"/>
        </w:rPr>
        <w:lastRenderedPageBreak/>
        <w:t>Recursos humanos</w:t>
      </w:r>
      <w:bookmarkEnd w:id="87"/>
    </w:p>
    <w:p w14:paraId="762F51D8" w14:textId="04B7DC9D" w:rsidR="000A4F07" w:rsidRDefault="00622FD2" w:rsidP="005C77D6">
      <w:pPr>
        <w:pStyle w:val="Ttulo2"/>
        <w:numPr>
          <w:ilvl w:val="0"/>
          <w:numId w:val="8"/>
        </w:numPr>
        <w:rPr>
          <w:rFonts w:ascii="Times New Roman" w:hAnsi="Times New Roman" w:cs="Times New Roman"/>
          <w:sz w:val="24"/>
          <w:szCs w:val="24"/>
        </w:rPr>
      </w:pPr>
      <w:bookmarkStart w:id="88" w:name="_Toc64722499"/>
      <w:r w:rsidRPr="00FB1DED">
        <w:rPr>
          <w:rFonts w:ascii="Times New Roman" w:hAnsi="Times New Roman" w:cs="Times New Roman"/>
          <w:sz w:val="24"/>
          <w:szCs w:val="24"/>
        </w:rPr>
        <w:t>Dirección y liderazgo</w:t>
      </w:r>
      <w:r w:rsidR="000A4F07" w:rsidRPr="00FB1DED">
        <w:rPr>
          <w:rFonts w:ascii="Times New Roman" w:hAnsi="Times New Roman" w:cs="Times New Roman"/>
          <w:sz w:val="24"/>
          <w:szCs w:val="24"/>
        </w:rPr>
        <w:t>.</w:t>
      </w:r>
      <w:bookmarkEnd w:id="88"/>
    </w:p>
    <w:p w14:paraId="745F9A8A" w14:textId="5CF437F9" w:rsidR="00F3680E" w:rsidRDefault="00DE31E9" w:rsidP="00DE31E9">
      <w:r>
        <w:t>Gravity contará con un número reducido de trabajadores, siendo yo mismo el encargado de llevar a cabo todos los papeleos y gestiones necesarias para el funcionamiento del negocio</w:t>
      </w:r>
      <w:r w:rsidR="00F3680E">
        <w:t>, además, con el fin de reducir gastos, dado que las instalaciones no serán demasiado amplias, seré el encargado de la limpieza, así como de la adecuación del local y organización de los horarios.</w:t>
      </w:r>
    </w:p>
    <w:p w14:paraId="20143077" w14:textId="7168E9E4" w:rsidR="00F3680E" w:rsidRDefault="00F3680E" w:rsidP="00DE31E9">
      <w:r>
        <w:t xml:space="preserve">Cabe indicar que seré el único director del negocio, por lo que toda responsabilidad derivada del mal funcionamiento </w:t>
      </w:r>
      <w:r w:rsidR="0022490C">
        <w:t>de este</w:t>
      </w:r>
      <w:r>
        <w:t xml:space="preserve"> recaerá sobre mí, aunque esto no impide que los trabajadores cometan infracciones y sean sancionados por esto en función de la gravedad de dichas infracciones.</w:t>
      </w:r>
    </w:p>
    <w:p w14:paraId="44F84444" w14:textId="594FF4D6" w:rsidR="00F3680E" w:rsidRDefault="00F3680E" w:rsidP="00DE31E9">
      <w:r>
        <w:t xml:space="preserve">Me considero una persona totalmente capacitada para este puesto, ya que considero que </w:t>
      </w:r>
      <w:r w:rsidR="00C01609">
        <w:t>aun</w:t>
      </w:r>
      <w:r>
        <w:t xml:space="preserve"> siendo exigente en el ámbito laboral, soy una persona cercana y las relaciones con los trabajadores siempre serán abiertas, como si de otro trabajador me tratase, dispuesto siempre a resolver todo conflicto que pueda darse, sea del carácter que sea.</w:t>
      </w:r>
    </w:p>
    <w:p w14:paraId="66DE0C1E" w14:textId="3957CF89" w:rsidR="00F3680E" w:rsidRDefault="00F3680E" w:rsidP="00DE31E9">
      <w:r>
        <w:t>Se me da bien delegar, y, por experiencia</w:t>
      </w:r>
      <w:r w:rsidR="00860D1D">
        <w:t>s</w:t>
      </w:r>
      <w:r>
        <w:t xml:space="preserve"> anteriores, puedo asegurar que mis subordinados siempre han mantenido una relación cordial conmigo, lo que genera que el entorno de trabajo sea mucho más agradable y los trabajadores no se sientan desmotivados </w:t>
      </w:r>
      <w:r w:rsidR="00860D1D">
        <w:t>teniendo que soportar situaciones de presión o de incomodidad en su puesto de trabajo.</w:t>
      </w:r>
    </w:p>
    <w:p w14:paraId="5FF9602A" w14:textId="77777777" w:rsidR="00DE31E9" w:rsidRPr="00DE31E9" w:rsidRDefault="00DE31E9" w:rsidP="00DE31E9"/>
    <w:p w14:paraId="4D3541E2" w14:textId="60E1C550" w:rsidR="000A4F07" w:rsidRDefault="00622FD2" w:rsidP="005C77D6">
      <w:pPr>
        <w:pStyle w:val="Ttulo2"/>
        <w:numPr>
          <w:ilvl w:val="0"/>
          <w:numId w:val="8"/>
        </w:numPr>
        <w:rPr>
          <w:rFonts w:ascii="Times New Roman" w:hAnsi="Times New Roman" w:cs="Times New Roman"/>
          <w:sz w:val="24"/>
          <w:szCs w:val="24"/>
        </w:rPr>
      </w:pPr>
      <w:bookmarkStart w:id="89" w:name="_Toc64722500"/>
      <w:r w:rsidRPr="00FB1DED">
        <w:rPr>
          <w:rFonts w:ascii="Times New Roman" w:hAnsi="Times New Roman" w:cs="Times New Roman"/>
          <w:sz w:val="24"/>
          <w:szCs w:val="24"/>
        </w:rPr>
        <w:t>Plan de motivación laboral</w:t>
      </w:r>
      <w:r w:rsidR="000A4F07" w:rsidRPr="00FB1DED">
        <w:rPr>
          <w:rFonts w:ascii="Times New Roman" w:hAnsi="Times New Roman" w:cs="Times New Roman"/>
          <w:sz w:val="24"/>
          <w:szCs w:val="24"/>
        </w:rPr>
        <w:t>.</w:t>
      </w:r>
      <w:bookmarkEnd w:id="89"/>
    </w:p>
    <w:p w14:paraId="505B8712" w14:textId="232A5F07" w:rsidR="0022490C" w:rsidRDefault="0022490C" w:rsidP="0022490C">
      <w:r>
        <w:t>Como resulta obvio, los trabajadores serán recompensados por su buen trabajo, de forma que las buenas costumbres, el esfuerzo, la buena imagen, la profesionalidad, etc se verán más como una meta que como una obligación.</w:t>
      </w:r>
    </w:p>
    <w:p w14:paraId="10697F60" w14:textId="02A88CB8" w:rsidR="0022490C" w:rsidRDefault="0022490C" w:rsidP="0022490C">
      <w:r>
        <w:t>Todos los trabajadores serán reconocidos por su trabajo de manera verbal por su responsable directo, en este caso yo, con frecuencia</w:t>
      </w:r>
      <w:r w:rsidR="00573730">
        <w:t>, creando así un buena relación jefe-trabajador.</w:t>
      </w:r>
    </w:p>
    <w:p w14:paraId="7F48C950" w14:textId="77777777" w:rsidR="0022490C" w:rsidRDefault="0022490C">
      <w:pPr>
        <w:spacing w:line="276" w:lineRule="auto"/>
        <w:jc w:val="left"/>
      </w:pPr>
      <w:r>
        <w:br w:type="page"/>
      </w:r>
    </w:p>
    <w:p w14:paraId="2413BEC3" w14:textId="59DC264E" w:rsidR="0022490C" w:rsidRDefault="00573730" w:rsidP="0022490C">
      <w:r>
        <w:lastRenderedPageBreak/>
        <w:t>Se buscará el confort de los trabajadores en todos l</w:t>
      </w:r>
      <w:r w:rsidR="00C01609">
        <w:t>o</w:t>
      </w:r>
      <w:r>
        <w:t xml:space="preserve">s aspecto que dependan de la propia empresa, </w:t>
      </w:r>
      <w:r w:rsidR="002259ED">
        <w:t>ofreciendo salarios adecuados, unas condiciones de trabajo excelentes, formaciones gratuitas para que los profesores continúen formándose continuamente, etc.</w:t>
      </w:r>
    </w:p>
    <w:p w14:paraId="4046698E" w14:textId="548FE758" w:rsidR="002259ED" w:rsidRDefault="002259ED" w:rsidP="0022490C">
      <w:r>
        <w:t>Por último, cabe mencionar que con el fin de otorgar estabilidad a todos los miembros de la empresa, se fomentará la contratación indefinida, de manera que aquellos trabajadores, que, tras superar su primer contrato temporal de forma satisfactoria, deseen continuar en la empresa, podrán hacerlo de manera indefinida.</w:t>
      </w:r>
    </w:p>
    <w:p w14:paraId="2FAAF6E8" w14:textId="77777777" w:rsidR="002259ED" w:rsidRPr="0022490C" w:rsidRDefault="002259ED" w:rsidP="0022490C"/>
    <w:p w14:paraId="0F2D4D4D" w14:textId="4041EC7D" w:rsidR="00622FD2" w:rsidRDefault="00622FD2" w:rsidP="005C77D6">
      <w:pPr>
        <w:pStyle w:val="Ttulo2"/>
        <w:numPr>
          <w:ilvl w:val="0"/>
          <w:numId w:val="8"/>
        </w:numPr>
        <w:rPr>
          <w:rFonts w:ascii="Times New Roman" w:hAnsi="Times New Roman" w:cs="Times New Roman"/>
          <w:sz w:val="24"/>
          <w:szCs w:val="24"/>
        </w:rPr>
      </w:pPr>
      <w:bookmarkStart w:id="90" w:name="_Toc64722501"/>
      <w:r w:rsidRPr="00FB1DED">
        <w:rPr>
          <w:rFonts w:ascii="Times New Roman" w:hAnsi="Times New Roman" w:cs="Times New Roman"/>
          <w:sz w:val="24"/>
          <w:szCs w:val="24"/>
        </w:rPr>
        <w:t>El organigrama y la selección de personal</w:t>
      </w:r>
      <w:r w:rsidR="000A4F07" w:rsidRPr="00FB1DED">
        <w:rPr>
          <w:rFonts w:ascii="Times New Roman" w:hAnsi="Times New Roman" w:cs="Times New Roman"/>
          <w:sz w:val="24"/>
          <w:szCs w:val="24"/>
        </w:rPr>
        <w:t>.</w:t>
      </w:r>
      <w:bookmarkEnd w:id="90"/>
    </w:p>
    <w:p w14:paraId="3C1A44BD" w14:textId="08BF1FB9" w:rsidR="001D2B49" w:rsidRDefault="001D2B49" w:rsidP="001D2B49">
      <w:r>
        <w:t xml:space="preserve">En Gravity buscamos </w:t>
      </w:r>
      <w:r w:rsidR="009E7AED">
        <w:t>que nuestros trabajadores tengan ganas y se sientan motivados a la hora de impartir sus clases, de manera que optaremos por la contratación de gente joven, que cumplan con un mínimo de conocimientos, por supuesto, pero sin necesidad de tener experiencia laboral en este ámbito.</w:t>
      </w:r>
    </w:p>
    <w:p w14:paraId="27309EC0" w14:textId="0CA3BBD6" w:rsidR="009E7AED" w:rsidRDefault="009E7AED" w:rsidP="001D2B49">
      <w:r>
        <w:t xml:space="preserve">De esta forma, fomentaremos el primer empleo para aquellas personas que, </w:t>
      </w:r>
      <w:r w:rsidR="003D0D54">
        <w:t>aun</w:t>
      </w:r>
      <w:r>
        <w:t xml:space="preserve"> teniendo los conocimientos necesarios, ven reducidas sus oportunidades de trabajar en lo que realmente les apasiona por culpa de la situación económica actual y los requerimientos, en mi opinión excesivos, de otras empresas.</w:t>
      </w:r>
    </w:p>
    <w:p w14:paraId="5E097B26" w14:textId="0069BC04" w:rsidR="00235BB5" w:rsidRDefault="00D22DFF" w:rsidP="001D2B49">
      <w:r>
        <w:t>La selección de cada uno de los trabajadores será realizada por mi mediante una entrevista y una pequeña prueba que permita conocer el nivel con el que cuenta el futuro profesor</w:t>
      </w:r>
      <w:r w:rsidR="00377FEC">
        <w:t>, consistente en la creación y presentación de una coreografía diseñada por él mismo.</w:t>
      </w:r>
    </w:p>
    <w:p w14:paraId="735E8C90" w14:textId="7DBA0C1F" w:rsidR="003D0D54" w:rsidRDefault="003D0D54" w:rsidP="001D2B49">
      <w:r>
        <w:t>A continuación se muestra el organigrama de la empresa:</w:t>
      </w:r>
    </w:p>
    <w:p w14:paraId="0A1E1541" w14:textId="656FEC2F" w:rsidR="00D22DFF" w:rsidRPr="001D2B49" w:rsidRDefault="00235BB5" w:rsidP="003D0D54">
      <w:pPr>
        <w:jc w:val="center"/>
      </w:pPr>
      <w:r w:rsidRPr="00235BB5">
        <w:rPr>
          <w:noProof/>
        </w:rPr>
        <w:drawing>
          <wp:inline distT="0" distB="0" distL="0" distR="0" wp14:anchorId="4E90AB56" wp14:editId="0C5EF069">
            <wp:extent cx="5030956" cy="21812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1264" cy="2224714"/>
                    </a:xfrm>
                    <a:prstGeom prst="rect">
                      <a:avLst/>
                    </a:prstGeom>
                  </pic:spPr>
                </pic:pic>
              </a:graphicData>
            </a:graphic>
          </wp:inline>
        </w:drawing>
      </w:r>
    </w:p>
    <w:p w14:paraId="0AA737A1" w14:textId="77777777" w:rsidR="00622FD2" w:rsidRPr="00FB1DED" w:rsidRDefault="00622FD2" w:rsidP="005C77D6">
      <w:pPr>
        <w:pStyle w:val="Ttulo2"/>
        <w:numPr>
          <w:ilvl w:val="0"/>
          <w:numId w:val="8"/>
        </w:numPr>
        <w:rPr>
          <w:rFonts w:ascii="Times New Roman" w:hAnsi="Times New Roman" w:cs="Times New Roman"/>
          <w:sz w:val="24"/>
          <w:szCs w:val="24"/>
        </w:rPr>
      </w:pPr>
      <w:bookmarkStart w:id="91" w:name="_Toc64722502"/>
      <w:r w:rsidRPr="00FB1DED">
        <w:rPr>
          <w:rFonts w:ascii="Times New Roman" w:hAnsi="Times New Roman" w:cs="Times New Roman"/>
          <w:sz w:val="24"/>
          <w:szCs w:val="24"/>
        </w:rPr>
        <w:lastRenderedPageBreak/>
        <w:t>Obligaciones laborales</w:t>
      </w:r>
      <w:bookmarkEnd w:id="91"/>
    </w:p>
    <w:p w14:paraId="1F349407" w14:textId="166CBFCD" w:rsidR="00012416" w:rsidRDefault="00FF1422">
      <w:pPr>
        <w:rPr>
          <w:rFonts w:cs="Times New Roman"/>
          <w:szCs w:val="24"/>
        </w:rPr>
      </w:pPr>
      <w:r>
        <w:rPr>
          <w:rFonts w:cs="Times New Roman"/>
          <w:szCs w:val="24"/>
        </w:rPr>
        <w:t>Respecto al contrato de los trabajadores cabe mencionar que, como se ha explicado en apartados anteriores, serán de carácter indefinido una vez superado, de manera satisfactoria, un primer contrato temporal de 3 meses.</w:t>
      </w:r>
    </w:p>
    <w:p w14:paraId="6506E0A1" w14:textId="654C51BE" w:rsidR="00FF1422" w:rsidRDefault="00FF1422">
      <w:pPr>
        <w:rPr>
          <w:rFonts w:cs="Times New Roman"/>
          <w:szCs w:val="24"/>
        </w:rPr>
      </w:pPr>
      <w:r>
        <w:rPr>
          <w:rFonts w:cs="Times New Roman"/>
          <w:szCs w:val="24"/>
        </w:rPr>
        <w:t>El salario se basará, por supuesto, en el convenio que regula este tipo de negocios, a saber el c</w:t>
      </w:r>
      <w:r w:rsidRPr="00FF1422">
        <w:rPr>
          <w:rFonts w:cs="Times New Roman"/>
          <w:szCs w:val="24"/>
        </w:rPr>
        <w:t>onvenio colectivo estatal de instalaciones deportivas y gimnasios</w:t>
      </w:r>
      <w:r>
        <w:rPr>
          <w:rFonts w:cs="Times New Roman"/>
          <w:szCs w:val="24"/>
        </w:rPr>
        <w:t xml:space="preserve"> de 2018.</w:t>
      </w:r>
    </w:p>
    <w:p w14:paraId="3BE8E361" w14:textId="7067D5A7" w:rsidR="00FF1422" w:rsidRDefault="00FF1422">
      <w:pPr>
        <w:rPr>
          <w:rFonts w:cs="Times New Roman"/>
          <w:szCs w:val="24"/>
        </w:rPr>
      </w:pPr>
    </w:p>
    <w:p w14:paraId="5A7C6A91" w14:textId="24C9328D" w:rsidR="00FF1422" w:rsidRDefault="00FF1422">
      <w:pPr>
        <w:rPr>
          <w:rFonts w:cs="Times New Roman"/>
          <w:szCs w:val="24"/>
        </w:rPr>
      </w:pPr>
      <w:r>
        <w:rPr>
          <w:rFonts w:cs="Times New Roman"/>
          <w:szCs w:val="24"/>
        </w:rPr>
        <w:t>Además de cumplir con los mínimos establecidos en este convenio, los trabajadores se verán recompensados con formaciones totalmente gratuitas que también se han sido mencionadas anteriormente, cuyo gasto correrá a cargo de la empresa.</w:t>
      </w:r>
    </w:p>
    <w:p w14:paraId="55A4FFF9" w14:textId="7074C8B9" w:rsidR="007D5C2A" w:rsidRDefault="007D5C2A">
      <w:pPr>
        <w:rPr>
          <w:rFonts w:cs="Times New Roman"/>
          <w:szCs w:val="24"/>
        </w:rPr>
      </w:pPr>
      <w:r>
        <w:rPr>
          <w:rFonts w:cs="Times New Roman"/>
          <w:szCs w:val="24"/>
        </w:rPr>
        <w:t>Por último,</w:t>
      </w:r>
      <w:r w:rsidR="009E2151">
        <w:rPr>
          <w:rFonts w:cs="Times New Roman"/>
          <w:szCs w:val="24"/>
        </w:rPr>
        <w:t xml:space="preserve"> cabe mencionar que</w:t>
      </w:r>
      <w:r>
        <w:rPr>
          <w:rFonts w:cs="Times New Roman"/>
          <w:szCs w:val="24"/>
        </w:rPr>
        <w:t xml:space="preserve"> la prevención de riesgos laborales no será desarrollada en este documento dado que será organizada de forma ajena a la propia empresa, por terceros.</w:t>
      </w:r>
    </w:p>
    <w:p w14:paraId="23D7EA36" w14:textId="74854B7D" w:rsidR="00FF1422" w:rsidRPr="00FB1DED" w:rsidRDefault="00FF1422" w:rsidP="00FF1422">
      <w:pPr>
        <w:spacing w:line="276" w:lineRule="auto"/>
        <w:jc w:val="left"/>
        <w:rPr>
          <w:rFonts w:cs="Times New Roman"/>
          <w:szCs w:val="24"/>
        </w:rPr>
      </w:pPr>
      <w:r>
        <w:rPr>
          <w:rFonts w:cs="Times New Roman"/>
          <w:szCs w:val="24"/>
        </w:rPr>
        <w:br w:type="page"/>
      </w:r>
    </w:p>
    <w:p w14:paraId="3AFDF89D" w14:textId="0A8715B0" w:rsidR="00622FD2" w:rsidRPr="00FB1DED" w:rsidRDefault="00622FD2" w:rsidP="00E24316">
      <w:pPr>
        <w:pStyle w:val="Ttulo1"/>
        <w:numPr>
          <w:ilvl w:val="0"/>
          <w:numId w:val="1"/>
        </w:numPr>
        <w:rPr>
          <w:rFonts w:ascii="Times New Roman" w:hAnsi="Times New Roman" w:cs="Times New Roman"/>
          <w:sz w:val="24"/>
          <w:szCs w:val="24"/>
        </w:rPr>
      </w:pPr>
      <w:bookmarkStart w:id="92" w:name="_Toc64722503"/>
      <w:r w:rsidRPr="00FB1DED">
        <w:rPr>
          <w:rFonts w:ascii="Times New Roman" w:hAnsi="Times New Roman" w:cs="Times New Roman"/>
          <w:sz w:val="24"/>
          <w:szCs w:val="24"/>
        </w:rPr>
        <w:lastRenderedPageBreak/>
        <w:t>Forma jurídica</w:t>
      </w:r>
      <w:bookmarkEnd w:id="92"/>
      <w:r w:rsidRPr="00FB1DED">
        <w:rPr>
          <w:rFonts w:ascii="Times New Roman" w:hAnsi="Times New Roman" w:cs="Times New Roman"/>
          <w:i/>
          <w:sz w:val="24"/>
          <w:szCs w:val="24"/>
        </w:rPr>
        <w:tab/>
        <w:t xml:space="preserve"> </w:t>
      </w:r>
    </w:p>
    <w:p w14:paraId="3C376DDC" w14:textId="77777777" w:rsidR="00622FD2" w:rsidRPr="00FB1DED" w:rsidRDefault="00622FD2" w:rsidP="005C77D6">
      <w:pPr>
        <w:pStyle w:val="Ttulo2"/>
        <w:numPr>
          <w:ilvl w:val="0"/>
          <w:numId w:val="10"/>
        </w:numPr>
        <w:rPr>
          <w:rFonts w:ascii="Times New Roman" w:hAnsi="Times New Roman" w:cs="Times New Roman"/>
          <w:sz w:val="24"/>
          <w:szCs w:val="24"/>
        </w:rPr>
      </w:pPr>
      <w:bookmarkStart w:id="93" w:name="_Toc64722504"/>
      <w:r w:rsidRPr="00FB1DED">
        <w:rPr>
          <w:rFonts w:ascii="Times New Roman" w:hAnsi="Times New Roman" w:cs="Times New Roman"/>
          <w:sz w:val="24"/>
          <w:szCs w:val="24"/>
        </w:rPr>
        <w:t>¿Qué forma jurídica vas a utilizar?</w:t>
      </w:r>
      <w:bookmarkEnd w:id="93"/>
    </w:p>
    <w:p w14:paraId="357E6E0F" w14:textId="1F23BCC7" w:rsidR="00237221" w:rsidRDefault="00800AF7">
      <w:pPr>
        <w:rPr>
          <w:rFonts w:cs="Times New Roman"/>
          <w:szCs w:val="24"/>
        </w:rPr>
      </w:pPr>
      <w:r>
        <w:rPr>
          <w:rFonts w:cs="Times New Roman"/>
          <w:szCs w:val="24"/>
        </w:rPr>
        <w:t>Dadas las características de mi negocio he decidido ser un emprendedor de responsabilidad limitada, forma jurídica que resumiré a continuación.</w:t>
      </w:r>
    </w:p>
    <w:p w14:paraId="34A35783" w14:textId="6A0FCA51" w:rsidR="00800AF7" w:rsidRDefault="00800AF7">
      <w:pPr>
        <w:rPr>
          <w:rFonts w:cs="Times New Roman"/>
          <w:szCs w:val="24"/>
        </w:rPr>
      </w:pPr>
      <w:r w:rsidRPr="00800AF7">
        <w:rPr>
          <w:rFonts w:cs="Times New Roman"/>
          <w:szCs w:val="24"/>
        </w:rPr>
        <w:t>Persona física que, con limitación de responsabilidad bajo determinadas condiciones, realiza de forma habitual, personal, directa, por cuenta propia y fuera del ámbito de dirección y organización de otra persona, una actividad económica o profesional a título lucrativo, con o sin trabajadores por cuenta ajena a su cargo.</w:t>
      </w:r>
    </w:p>
    <w:p w14:paraId="163A392B" w14:textId="5F399553" w:rsidR="00A75201" w:rsidRDefault="00906A63" w:rsidP="00A75201">
      <w:pPr>
        <w:rPr>
          <w:rFonts w:cs="Times New Roman"/>
          <w:szCs w:val="24"/>
        </w:rPr>
      </w:pPr>
      <w:r>
        <w:rPr>
          <w:rFonts w:cs="Times New Roman"/>
          <w:szCs w:val="24"/>
        </w:rPr>
        <w:t xml:space="preserve">He escogido esta forma debido a que es la que mejor se adapta a mis características, </w:t>
      </w:r>
      <w:r w:rsidR="00A75201">
        <w:rPr>
          <w:rFonts w:cs="Times New Roman"/>
          <w:szCs w:val="24"/>
        </w:rPr>
        <w:t>basándome</w:t>
      </w:r>
      <w:r w:rsidR="00F5764D">
        <w:rPr>
          <w:rFonts w:cs="Times New Roman"/>
          <w:szCs w:val="24"/>
        </w:rPr>
        <w:t>, entre otros aspectos,</w:t>
      </w:r>
      <w:r w:rsidR="00A75201">
        <w:rPr>
          <w:rFonts w:cs="Times New Roman"/>
          <w:szCs w:val="24"/>
        </w:rPr>
        <w:t xml:space="preserve"> en lo siguiente:</w:t>
      </w:r>
    </w:p>
    <w:p w14:paraId="4E556946" w14:textId="77777777" w:rsidR="002F4690" w:rsidRPr="002F4690" w:rsidRDefault="002F4690" w:rsidP="002F4690">
      <w:pPr>
        <w:rPr>
          <w:rFonts w:cs="Times New Roman"/>
          <w:szCs w:val="24"/>
        </w:rPr>
      </w:pPr>
    </w:p>
    <w:p w14:paraId="4F275F37" w14:textId="36BE05EC" w:rsidR="002F4690" w:rsidRPr="002F4690" w:rsidRDefault="002F4690" w:rsidP="005C77D6">
      <w:pPr>
        <w:pStyle w:val="Prrafodelista"/>
        <w:numPr>
          <w:ilvl w:val="0"/>
          <w:numId w:val="16"/>
        </w:numPr>
        <w:rPr>
          <w:rFonts w:cs="Times New Roman"/>
          <w:szCs w:val="24"/>
        </w:rPr>
      </w:pPr>
      <w:r>
        <w:rPr>
          <w:rFonts w:cs="Times New Roman"/>
          <w:szCs w:val="24"/>
        </w:rPr>
        <w:t>Tendré el control total de mi negocio.</w:t>
      </w:r>
    </w:p>
    <w:p w14:paraId="29833087" w14:textId="7D3C5428" w:rsidR="002F4690" w:rsidRPr="002F4690" w:rsidRDefault="002F4690" w:rsidP="005C77D6">
      <w:pPr>
        <w:pStyle w:val="Prrafodelista"/>
        <w:numPr>
          <w:ilvl w:val="0"/>
          <w:numId w:val="16"/>
        </w:numPr>
        <w:rPr>
          <w:rFonts w:cs="Times New Roman"/>
          <w:szCs w:val="24"/>
        </w:rPr>
      </w:pPr>
      <w:r w:rsidRPr="002F4690">
        <w:rPr>
          <w:rFonts w:cs="Times New Roman"/>
          <w:szCs w:val="24"/>
        </w:rPr>
        <w:t xml:space="preserve">La aportación de capital a la empresa, tanto en su calidad como en su cantidad, no tiene más límite que la </w:t>
      </w:r>
      <w:r>
        <w:rPr>
          <w:rFonts w:cs="Times New Roman"/>
          <w:szCs w:val="24"/>
        </w:rPr>
        <w:t>de mi propia voluntad.</w:t>
      </w:r>
    </w:p>
    <w:p w14:paraId="52AFD7D9" w14:textId="10E85BB7" w:rsidR="00A75201" w:rsidRPr="00A75201" w:rsidRDefault="00A0488A" w:rsidP="005C77D6">
      <w:pPr>
        <w:pStyle w:val="Prrafodelista"/>
        <w:numPr>
          <w:ilvl w:val="0"/>
          <w:numId w:val="15"/>
        </w:numPr>
        <w:rPr>
          <w:rFonts w:cs="Times New Roman"/>
          <w:szCs w:val="24"/>
        </w:rPr>
      </w:pPr>
      <w:r>
        <w:rPr>
          <w:rFonts w:cs="Times New Roman"/>
          <w:szCs w:val="24"/>
        </w:rPr>
        <w:t xml:space="preserve">Podré limitar la </w:t>
      </w:r>
      <w:r w:rsidRPr="00A75201">
        <w:rPr>
          <w:rFonts w:cs="Times New Roman"/>
          <w:szCs w:val="24"/>
        </w:rPr>
        <w:t>responsabilidad</w:t>
      </w:r>
      <w:r w:rsidR="00A75201" w:rsidRPr="00A75201">
        <w:rPr>
          <w:rFonts w:cs="Times New Roman"/>
          <w:szCs w:val="24"/>
        </w:rPr>
        <w:t xml:space="preserve"> </w:t>
      </w:r>
      <w:r w:rsidR="00D93BEC">
        <w:rPr>
          <w:rFonts w:cs="Times New Roman"/>
          <w:szCs w:val="24"/>
        </w:rPr>
        <w:t xml:space="preserve">de </w:t>
      </w:r>
      <w:r w:rsidR="00A75201" w:rsidRPr="00A75201">
        <w:rPr>
          <w:rFonts w:cs="Times New Roman"/>
          <w:szCs w:val="24"/>
        </w:rPr>
        <w:t xml:space="preserve">las deudas derivadas del ejercicio </w:t>
      </w:r>
      <w:r>
        <w:rPr>
          <w:rFonts w:cs="Times New Roman"/>
          <w:szCs w:val="24"/>
        </w:rPr>
        <w:t>de la actividad.</w:t>
      </w:r>
    </w:p>
    <w:p w14:paraId="3EF886A2" w14:textId="686BA346" w:rsidR="00A75201" w:rsidRPr="00A75201" w:rsidRDefault="00A75201" w:rsidP="005C77D6">
      <w:pPr>
        <w:pStyle w:val="Prrafodelista"/>
        <w:numPr>
          <w:ilvl w:val="0"/>
          <w:numId w:val="15"/>
        </w:numPr>
        <w:rPr>
          <w:rFonts w:cs="Times New Roman"/>
          <w:szCs w:val="24"/>
        </w:rPr>
      </w:pPr>
      <w:r w:rsidRPr="00A75201">
        <w:rPr>
          <w:rFonts w:cs="Times New Roman"/>
          <w:szCs w:val="24"/>
        </w:rPr>
        <w:t xml:space="preserve">Es una forma empresarial idónea para el funcionamiento de empresas </w:t>
      </w:r>
      <w:r w:rsidR="00A0488A">
        <w:rPr>
          <w:rFonts w:cs="Times New Roman"/>
          <w:szCs w:val="24"/>
        </w:rPr>
        <w:t>pequeñas</w:t>
      </w:r>
      <w:r w:rsidRPr="00A75201">
        <w:rPr>
          <w:rFonts w:cs="Times New Roman"/>
          <w:szCs w:val="24"/>
        </w:rPr>
        <w:t>.</w:t>
      </w:r>
    </w:p>
    <w:p w14:paraId="5F51D6C8" w14:textId="0EB8FF62" w:rsidR="00A75201" w:rsidRPr="00A75201" w:rsidRDefault="00A75201" w:rsidP="005C77D6">
      <w:pPr>
        <w:pStyle w:val="Prrafodelista"/>
        <w:numPr>
          <w:ilvl w:val="0"/>
          <w:numId w:val="15"/>
        </w:numPr>
        <w:rPr>
          <w:rFonts w:cs="Times New Roman"/>
          <w:szCs w:val="24"/>
        </w:rPr>
      </w:pPr>
      <w:r w:rsidRPr="00A75201">
        <w:rPr>
          <w:rFonts w:cs="Times New Roman"/>
          <w:szCs w:val="24"/>
        </w:rPr>
        <w:t>No hay que realizar ningún trámite de adquisición de la personalidad jurídica, pero sí es necesario inscribir en el Registro Mercantil y en el Registro de la Propiedad la condición de Empresario de Responsabilidad Limitada indicando los datos de la vivienda habitual que quedará excluida de la responsabilidad de la empresa.</w:t>
      </w:r>
    </w:p>
    <w:p w14:paraId="61A9A001" w14:textId="4520CAB7" w:rsidR="00A75201" w:rsidRPr="00A75201" w:rsidRDefault="00F5764D" w:rsidP="005C77D6">
      <w:pPr>
        <w:pStyle w:val="Prrafodelista"/>
        <w:numPr>
          <w:ilvl w:val="0"/>
          <w:numId w:val="15"/>
        </w:numPr>
        <w:rPr>
          <w:rFonts w:cs="Times New Roman"/>
          <w:szCs w:val="24"/>
        </w:rPr>
      </w:pPr>
      <w:r>
        <w:rPr>
          <w:rFonts w:cs="Times New Roman"/>
          <w:szCs w:val="24"/>
        </w:rPr>
        <w:t>Resulta más económico</w:t>
      </w:r>
      <w:r w:rsidR="00A75201" w:rsidRPr="00A75201">
        <w:rPr>
          <w:rFonts w:cs="Times New Roman"/>
          <w:szCs w:val="24"/>
        </w:rPr>
        <w:t xml:space="preserve">, dado que no se crea persona jurídica </w:t>
      </w:r>
      <w:r w:rsidR="00A0488A">
        <w:rPr>
          <w:rFonts w:cs="Times New Roman"/>
          <w:szCs w:val="24"/>
        </w:rPr>
        <w:t>a parte de la mía.</w:t>
      </w:r>
    </w:p>
    <w:p w14:paraId="436C2F0A" w14:textId="77777777" w:rsidR="00A75201" w:rsidRPr="00A75201" w:rsidRDefault="00A75201" w:rsidP="00A75201">
      <w:pPr>
        <w:rPr>
          <w:rFonts w:cs="Times New Roman"/>
          <w:szCs w:val="24"/>
        </w:rPr>
      </w:pPr>
    </w:p>
    <w:p w14:paraId="02C236AA" w14:textId="17EAB2CC" w:rsidR="00800AF7" w:rsidRPr="00FB1DED" w:rsidRDefault="00800AF7" w:rsidP="00A75201">
      <w:pPr>
        <w:spacing w:line="276" w:lineRule="auto"/>
        <w:jc w:val="left"/>
        <w:rPr>
          <w:rFonts w:cs="Times New Roman"/>
          <w:szCs w:val="24"/>
        </w:rPr>
      </w:pPr>
      <w:r>
        <w:rPr>
          <w:rFonts w:cs="Times New Roman"/>
          <w:szCs w:val="24"/>
        </w:rPr>
        <w:br w:type="page"/>
      </w:r>
    </w:p>
    <w:p w14:paraId="157F8A2C" w14:textId="152F476C" w:rsidR="00622FD2" w:rsidRPr="00FB1DED" w:rsidRDefault="00622FD2" w:rsidP="00E24316">
      <w:pPr>
        <w:pStyle w:val="Ttulo1"/>
        <w:numPr>
          <w:ilvl w:val="0"/>
          <w:numId w:val="1"/>
        </w:numPr>
        <w:rPr>
          <w:rFonts w:ascii="Times New Roman" w:hAnsi="Times New Roman" w:cs="Times New Roman"/>
          <w:sz w:val="24"/>
          <w:szCs w:val="24"/>
        </w:rPr>
      </w:pPr>
      <w:bookmarkStart w:id="94" w:name="_Toc64722505"/>
      <w:r w:rsidRPr="00FB1DED">
        <w:rPr>
          <w:rFonts w:ascii="Times New Roman" w:hAnsi="Times New Roman" w:cs="Times New Roman"/>
          <w:sz w:val="24"/>
          <w:szCs w:val="24"/>
        </w:rPr>
        <w:lastRenderedPageBreak/>
        <w:t>Plan de producción</w:t>
      </w:r>
      <w:bookmarkEnd w:id="94"/>
    </w:p>
    <w:p w14:paraId="58E47254" w14:textId="23487ABB" w:rsidR="00622FD2" w:rsidRDefault="00622FD2" w:rsidP="005C77D6">
      <w:pPr>
        <w:pStyle w:val="Ttulo2"/>
        <w:numPr>
          <w:ilvl w:val="0"/>
          <w:numId w:val="9"/>
        </w:numPr>
        <w:rPr>
          <w:rFonts w:ascii="Times New Roman" w:hAnsi="Times New Roman" w:cs="Times New Roman"/>
          <w:sz w:val="24"/>
          <w:szCs w:val="24"/>
        </w:rPr>
      </w:pPr>
      <w:bookmarkStart w:id="95" w:name="_Toc64722506"/>
      <w:r w:rsidRPr="00FB1DED">
        <w:rPr>
          <w:rFonts w:ascii="Times New Roman" w:hAnsi="Times New Roman" w:cs="Times New Roman"/>
          <w:sz w:val="24"/>
          <w:szCs w:val="24"/>
        </w:rPr>
        <w:t>El plan de producción</w:t>
      </w:r>
      <w:bookmarkEnd w:id="95"/>
    </w:p>
    <w:p w14:paraId="2E992616" w14:textId="7444DDFF" w:rsidR="00EB3AA6" w:rsidRPr="00EB3AA6" w:rsidRDefault="00EB3AA6" w:rsidP="00EB3AA6">
      <w:pPr>
        <w:rPr>
          <w:rFonts w:cs="Times New Roman"/>
          <w:szCs w:val="24"/>
        </w:rPr>
      </w:pPr>
      <w:r w:rsidRPr="00EB3AA6">
        <w:rPr>
          <w:rFonts w:cs="Times New Roman"/>
          <w:szCs w:val="24"/>
        </w:rPr>
        <w:t>Dado que mi empresa ofrece un servicio, nuestro plan de producción es sencillo.</w:t>
      </w:r>
    </w:p>
    <w:p w14:paraId="57C0BD88" w14:textId="6D6C355E" w:rsidR="00EB3AA6" w:rsidRDefault="00EB3AA6" w:rsidP="00EB3AA6">
      <w:pPr>
        <w:rPr>
          <w:rFonts w:cs="Times New Roman"/>
          <w:szCs w:val="24"/>
        </w:rPr>
      </w:pPr>
      <w:r>
        <w:rPr>
          <w:rFonts w:cs="Times New Roman"/>
          <w:szCs w:val="24"/>
        </w:rPr>
        <w:t>Para desarrollar nuestra actividad sólo necesitaremos el propio local, sobre el que ya se ha hablado en apartados anteriores, un reproductor de música y la presencia del profesor correspondiente.</w:t>
      </w:r>
    </w:p>
    <w:p w14:paraId="6B484D88" w14:textId="039B930F" w:rsidR="00EB3AA6" w:rsidRDefault="00EB3AA6" w:rsidP="00EB3AA6">
      <w:pPr>
        <w:rPr>
          <w:rFonts w:cs="Times New Roman"/>
          <w:szCs w:val="24"/>
        </w:rPr>
      </w:pPr>
      <w:r>
        <w:rPr>
          <w:rFonts w:cs="Times New Roman"/>
          <w:szCs w:val="24"/>
        </w:rPr>
        <w:t>Teniendo en cuenta que las clases se repartirán a lo largo del día y que se tendrán horarios estrictamente marcados para cada uno de los grupos</w:t>
      </w:r>
      <w:r w:rsidR="00CC3F2E">
        <w:rPr>
          <w:rFonts w:cs="Times New Roman"/>
          <w:szCs w:val="24"/>
        </w:rPr>
        <w:t>,</w:t>
      </w:r>
      <w:r>
        <w:rPr>
          <w:rFonts w:cs="Times New Roman"/>
          <w:szCs w:val="24"/>
        </w:rPr>
        <w:t xml:space="preserve"> es imprescindible que el profesor esté presente durante todo el tiempo asignado a su clase, teniendo en cuenta la necesidad, entre una clase y otra de tomar un pequeño descanso.</w:t>
      </w:r>
    </w:p>
    <w:p w14:paraId="236DE0B8" w14:textId="7F16EBD2" w:rsidR="00EB3AA6" w:rsidRDefault="008318A3" w:rsidP="00EB3AA6">
      <w:pPr>
        <w:rPr>
          <w:rFonts w:cs="Times New Roman"/>
          <w:szCs w:val="24"/>
        </w:rPr>
      </w:pPr>
      <w:r>
        <w:rPr>
          <w:rFonts w:cs="Times New Roman"/>
          <w:szCs w:val="24"/>
        </w:rPr>
        <w:t xml:space="preserve">Al finalizar una clase los alumnos abandonarán las instalaciones, pudiendo acudir al vestuario a recoger sus pertenencias así como cambiarse, y mientras esto sucede los alumnos del siguiente turno podrán ir entrando en el local, de forma que tras los 5 minutos de descanso </w:t>
      </w:r>
      <w:r w:rsidR="00CC3F2E">
        <w:rPr>
          <w:rFonts w:cs="Times New Roman"/>
          <w:szCs w:val="24"/>
        </w:rPr>
        <w:t>de</w:t>
      </w:r>
      <w:r>
        <w:rPr>
          <w:rFonts w:cs="Times New Roman"/>
          <w:szCs w:val="24"/>
        </w:rPr>
        <w:t>l profesor, los alumnos estén listos y pueda comenzar la clase.</w:t>
      </w:r>
    </w:p>
    <w:p w14:paraId="67807BA5" w14:textId="25972D61" w:rsidR="007739D2" w:rsidRDefault="007739D2" w:rsidP="00EB3AA6">
      <w:pPr>
        <w:rPr>
          <w:rFonts w:cs="Times New Roman"/>
          <w:szCs w:val="24"/>
        </w:rPr>
      </w:pPr>
      <w:r>
        <w:rPr>
          <w:rFonts w:cs="Times New Roman"/>
          <w:szCs w:val="24"/>
        </w:rPr>
        <w:t>Por último, cabe mencionar que al comienzo</w:t>
      </w:r>
      <w:r w:rsidR="00A4355F">
        <w:rPr>
          <w:rFonts w:cs="Times New Roman"/>
          <w:szCs w:val="24"/>
        </w:rPr>
        <w:t>,</w:t>
      </w:r>
      <w:r>
        <w:rPr>
          <w:rFonts w:cs="Times New Roman"/>
          <w:szCs w:val="24"/>
        </w:rPr>
        <w:t xml:space="preserve"> la plantilla contará únicamente con un profesor, lo que conlleva que el horario de clases sea bastante reducido, pero a medida que la plantill</w:t>
      </w:r>
      <w:r w:rsidR="00A4355F">
        <w:rPr>
          <w:rFonts w:cs="Times New Roman"/>
          <w:szCs w:val="24"/>
        </w:rPr>
        <w:t>a</w:t>
      </w:r>
      <w:r>
        <w:rPr>
          <w:rFonts w:cs="Times New Roman"/>
          <w:szCs w:val="24"/>
        </w:rPr>
        <w:t xml:space="preserve"> aumente con la contratación de nuevos profesores, se buscará la mayor compatibilidad entre ellos en función de su disponibilidad horaria y los espacios disponibles en el local para permitir que los clientes puedan recibir clases en horario de mañanas y de tardes.</w:t>
      </w:r>
    </w:p>
    <w:p w14:paraId="33B4A334" w14:textId="77777777" w:rsidR="00455E6E" w:rsidRPr="00EB3AA6" w:rsidRDefault="00455E6E" w:rsidP="00EB3AA6">
      <w:pPr>
        <w:rPr>
          <w:rFonts w:cs="Times New Roman"/>
          <w:szCs w:val="24"/>
        </w:rPr>
      </w:pPr>
    </w:p>
    <w:p w14:paraId="4F02F122" w14:textId="3AC636B3" w:rsidR="00622FD2" w:rsidRDefault="00622FD2" w:rsidP="005C77D6">
      <w:pPr>
        <w:pStyle w:val="Ttulo2"/>
        <w:numPr>
          <w:ilvl w:val="0"/>
          <w:numId w:val="9"/>
        </w:numPr>
        <w:rPr>
          <w:rFonts w:ascii="Times New Roman" w:hAnsi="Times New Roman" w:cs="Times New Roman"/>
          <w:sz w:val="24"/>
          <w:szCs w:val="24"/>
        </w:rPr>
      </w:pPr>
      <w:bookmarkStart w:id="96" w:name="_Toc64722507"/>
      <w:r w:rsidRPr="00FB1DED">
        <w:rPr>
          <w:rFonts w:ascii="Times New Roman" w:hAnsi="Times New Roman" w:cs="Times New Roman"/>
          <w:sz w:val="24"/>
          <w:szCs w:val="24"/>
        </w:rPr>
        <w:t>La gestión de inventarios</w:t>
      </w:r>
      <w:bookmarkEnd w:id="96"/>
    </w:p>
    <w:p w14:paraId="1C9D5485" w14:textId="1CE01211" w:rsidR="00091997" w:rsidRDefault="00C9571E" w:rsidP="00C9571E">
      <w:r>
        <w:t>El desarrollo de este punto es irrelevante dado que no contaremos con inventario a excepción del merchandising encargado por los alumnos, el cual, una vez recibido será entregado de inmediato al cliente.</w:t>
      </w:r>
    </w:p>
    <w:p w14:paraId="7CDBF201" w14:textId="3CAEC168" w:rsidR="00C9571E" w:rsidRPr="00C9571E" w:rsidRDefault="00091997" w:rsidP="00091997">
      <w:pPr>
        <w:spacing w:line="276" w:lineRule="auto"/>
        <w:jc w:val="left"/>
      </w:pPr>
      <w:r>
        <w:br w:type="page"/>
      </w:r>
    </w:p>
    <w:p w14:paraId="3EE97F6A" w14:textId="31C48B02" w:rsidR="00622FD2" w:rsidRDefault="00622FD2" w:rsidP="005C77D6">
      <w:pPr>
        <w:pStyle w:val="Ttulo2"/>
        <w:numPr>
          <w:ilvl w:val="0"/>
          <w:numId w:val="9"/>
        </w:numPr>
        <w:rPr>
          <w:rFonts w:ascii="Times New Roman" w:hAnsi="Times New Roman" w:cs="Times New Roman"/>
          <w:sz w:val="24"/>
          <w:szCs w:val="24"/>
        </w:rPr>
      </w:pPr>
      <w:bookmarkStart w:id="97" w:name="_Toc64722508"/>
      <w:r w:rsidRPr="00FB1DED">
        <w:rPr>
          <w:rFonts w:ascii="Times New Roman" w:hAnsi="Times New Roman" w:cs="Times New Roman"/>
          <w:sz w:val="24"/>
          <w:szCs w:val="24"/>
        </w:rPr>
        <w:lastRenderedPageBreak/>
        <w:t>Los proveedores</w:t>
      </w:r>
      <w:bookmarkEnd w:id="97"/>
    </w:p>
    <w:p w14:paraId="5C15AB8F" w14:textId="3A2E60F1" w:rsidR="001769C3" w:rsidRDefault="001769C3" w:rsidP="001769C3">
      <w:r>
        <w:t>Gravity no requerirá un contacto frecuente con ningún tipo de proveedor</w:t>
      </w:r>
      <w:r w:rsidR="00091997">
        <w:t xml:space="preserve"> por lo general</w:t>
      </w:r>
      <w:r>
        <w:t xml:space="preserve">, </w:t>
      </w:r>
      <w:r w:rsidR="00091997">
        <w:t>las instalaciones</w:t>
      </w:r>
      <w:r>
        <w:t xml:space="preserve"> se tratan de una inversión a largo plazo que </w:t>
      </w:r>
      <w:r w:rsidR="00091997">
        <w:t>tras su acondicionamiento no necesitarán ser actualizadas, siempre y cuando se mantengan en buen estado, claro está.</w:t>
      </w:r>
    </w:p>
    <w:p w14:paraId="3C771521" w14:textId="49DA4C95" w:rsidR="00091997" w:rsidRDefault="00091997" w:rsidP="001769C3">
      <w:r>
        <w:t>El merchandising sí que supondrá un contacto frecuente con la empresa proveedora, por lo que es importante que esta cumpla con unos requisitos mínimos de precio y plazos de entrega, ya que serán pedidos reducidos pero que deben ser entregados con la mayor rapidez posible, buscando que la calidad, eso sí, sea de primera categoría.</w:t>
      </w:r>
    </w:p>
    <w:p w14:paraId="56B8D8BA" w14:textId="3EB789CD" w:rsidR="00091997" w:rsidRPr="001769C3" w:rsidRDefault="00091997" w:rsidP="001769C3">
      <w:r>
        <w:t>Se tratará de mantener una relación duradera en este último caso, mientras que en los demás aspectos se buscará siempre el proveedor que ofrezca mejores oportunidades en el momento de la compra.</w:t>
      </w:r>
    </w:p>
    <w:p w14:paraId="603F7CBF" w14:textId="3775AC1D" w:rsidR="00500400" w:rsidRPr="00500400" w:rsidRDefault="00500400" w:rsidP="005C77D6">
      <w:pPr>
        <w:pStyle w:val="Ttulo2"/>
        <w:numPr>
          <w:ilvl w:val="0"/>
          <w:numId w:val="9"/>
        </w:numPr>
        <w:rPr>
          <w:rFonts w:ascii="Times New Roman" w:hAnsi="Times New Roman" w:cs="Times New Roman"/>
          <w:sz w:val="24"/>
          <w:szCs w:val="24"/>
        </w:rPr>
      </w:pPr>
      <w:bookmarkStart w:id="98" w:name="_Toc64722509"/>
      <w:r w:rsidRPr="00500400">
        <w:rPr>
          <w:rFonts w:ascii="Times New Roman" w:hAnsi="Times New Roman" w:cs="Times New Roman"/>
          <w:sz w:val="24"/>
          <w:szCs w:val="24"/>
        </w:rPr>
        <w:t>Análisis de costes</w:t>
      </w:r>
      <w:bookmarkEnd w:id="98"/>
    </w:p>
    <w:p w14:paraId="66D07EF3" w14:textId="77777777" w:rsidR="00DF5E6D" w:rsidRDefault="00DF5E6D">
      <w:pPr>
        <w:rPr>
          <w:rFonts w:cs="Times New Roman"/>
          <w:szCs w:val="24"/>
        </w:rPr>
      </w:pPr>
      <w:r>
        <w:rPr>
          <w:rFonts w:cs="Times New Roman"/>
          <w:szCs w:val="24"/>
        </w:rPr>
        <w:t>En Gravity no tendremos unos gastos elevados, ya que no precisamos de la realización de muchas compras y las características de nuestro negocio no requieren de grandes inversiones.</w:t>
      </w:r>
    </w:p>
    <w:p w14:paraId="7397E7FC" w14:textId="65D75128" w:rsidR="00DF5E6D" w:rsidRDefault="00DF5E6D">
      <w:pPr>
        <w:rPr>
          <w:rFonts w:cs="Times New Roman"/>
          <w:szCs w:val="24"/>
        </w:rPr>
      </w:pPr>
      <w:r>
        <w:rPr>
          <w:rFonts w:cs="Times New Roman"/>
          <w:szCs w:val="24"/>
        </w:rPr>
        <w:t>En la siguiente tabla se presentan los costes fijos</w:t>
      </w:r>
      <w:r w:rsidR="00811E29">
        <w:rPr>
          <w:rFonts w:cs="Times New Roman"/>
          <w:szCs w:val="24"/>
        </w:rPr>
        <w:t xml:space="preserve"> (para </w:t>
      </w:r>
      <w:r w:rsidR="00A777A1">
        <w:rPr>
          <w:rFonts w:cs="Times New Roman"/>
          <w:szCs w:val="24"/>
        </w:rPr>
        <w:t>un</w:t>
      </w:r>
      <w:r w:rsidR="00811E29">
        <w:rPr>
          <w:rFonts w:cs="Times New Roman"/>
          <w:szCs w:val="24"/>
        </w:rPr>
        <w:t xml:space="preserve"> mes</w:t>
      </w:r>
      <w:r w:rsidR="00A777A1">
        <w:rPr>
          <w:rFonts w:cs="Times New Roman"/>
          <w:szCs w:val="24"/>
        </w:rPr>
        <w:t xml:space="preserve"> + constitución</w:t>
      </w:r>
      <w:r w:rsidR="00811E29">
        <w:rPr>
          <w:rFonts w:cs="Times New Roman"/>
          <w:szCs w:val="24"/>
        </w:rPr>
        <w:t>)</w:t>
      </w:r>
      <w:r>
        <w:rPr>
          <w:rFonts w:cs="Times New Roman"/>
          <w:szCs w:val="24"/>
        </w:rPr>
        <w:t>:</w:t>
      </w:r>
    </w:p>
    <w:tbl>
      <w:tblPr>
        <w:tblStyle w:val="Tablaconcuadrcula"/>
        <w:tblW w:w="0" w:type="auto"/>
        <w:jc w:val="center"/>
        <w:tblLook w:val="04A0" w:firstRow="1" w:lastRow="0" w:firstColumn="1" w:lastColumn="0" w:noHBand="0" w:noVBand="1"/>
      </w:tblPr>
      <w:tblGrid>
        <w:gridCol w:w="4322"/>
        <w:gridCol w:w="4322"/>
      </w:tblGrid>
      <w:tr w:rsidR="00401C2B" w14:paraId="1656A7F8" w14:textId="77777777" w:rsidTr="000B6BDE">
        <w:trPr>
          <w:jc w:val="center"/>
        </w:trPr>
        <w:tc>
          <w:tcPr>
            <w:tcW w:w="4322" w:type="dxa"/>
          </w:tcPr>
          <w:p w14:paraId="2BDADAB7" w14:textId="49BAE021" w:rsidR="00401C2B" w:rsidRPr="00934657" w:rsidRDefault="00401C2B" w:rsidP="000B6BDE">
            <w:pPr>
              <w:jc w:val="center"/>
              <w:rPr>
                <w:rFonts w:cs="Times New Roman"/>
                <w:b/>
                <w:bCs/>
                <w:szCs w:val="24"/>
              </w:rPr>
            </w:pPr>
            <w:r w:rsidRPr="00934657">
              <w:rPr>
                <w:rFonts w:cs="Times New Roman"/>
                <w:b/>
                <w:bCs/>
                <w:szCs w:val="24"/>
              </w:rPr>
              <w:t>Alquiler del local</w:t>
            </w:r>
          </w:p>
        </w:tc>
        <w:tc>
          <w:tcPr>
            <w:tcW w:w="4322" w:type="dxa"/>
          </w:tcPr>
          <w:p w14:paraId="060559E7" w14:textId="70E124B1" w:rsidR="00401C2B" w:rsidRDefault="00A61808" w:rsidP="000B6BDE">
            <w:pPr>
              <w:jc w:val="center"/>
              <w:rPr>
                <w:rFonts w:cs="Times New Roman"/>
                <w:szCs w:val="24"/>
              </w:rPr>
            </w:pPr>
            <w:r>
              <w:rPr>
                <w:rFonts w:cs="Times New Roman"/>
                <w:szCs w:val="24"/>
              </w:rPr>
              <w:t>600</w:t>
            </w:r>
          </w:p>
        </w:tc>
      </w:tr>
      <w:tr w:rsidR="00401C2B" w14:paraId="1E5EF7D5" w14:textId="77777777" w:rsidTr="000B6BDE">
        <w:trPr>
          <w:jc w:val="center"/>
        </w:trPr>
        <w:tc>
          <w:tcPr>
            <w:tcW w:w="4322" w:type="dxa"/>
          </w:tcPr>
          <w:p w14:paraId="15769FA6" w14:textId="01086BF3" w:rsidR="00401C2B" w:rsidRPr="00934657" w:rsidRDefault="00401C2B" w:rsidP="000B6BDE">
            <w:pPr>
              <w:jc w:val="center"/>
              <w:rPr>
                <w:rFonts w:cs="Times New Roman"/>
                <w:b/>
                <w:bCs/>
                <w:szCs w:val="24"/>
              </w:rPr>
            </w:pPr>
            <w:r w:rsidRPr="00934657">
              <w:rPr>
                <w:rFonts w:cs="Times New Roman"/>
                <w:b/>
                <w:bCs/>
                <w:szCs w:val="24"/>
              </w:rPr>
              <w:t>Alarma</w:t>
            </w:r>
          </w:p>
        </w:tc>
        <w:tc>
          <w:tcPr>
            <w:tcW w:w="4322" w:type="dxa"/>
          </w:tcPr>
          <w:p w14:paraId="02D772E2" w14:textId="3B21F663" w:rsidR="00401C2B" w:rsidRDefault="00401C2B" w:rsidP="000B6BDE">
            <w:pPr>
              <w:jc w:val="center"/>
              <w:rPr>
                <w:rFonts w:cs="Times New Roman"/>
                <w:szCs w:val="24"/>
              </w:rPr>
            </w:pPr>
            <w:r>
              <w:rPr>
                <w:rFonts w:cs="Times New Roman"/>
                <w:szCs w:val="24"/>
              </w:rPr>
              <w:t>60</w:t>
            </w:r>
          </w:p>
        </w:tc>
      </w:tr>
      <w:tr w:rsidR="00401C2B" w14:paraId="4C1A93A6" w14:textId="77777777" w:rsidTr="000B6BDE">
        <w:trPr>
          <w:jc w:val="center"/>
        </w:trPr>
        <w:tc>
          <w:tcPr>
            <w:tcW w:w="4322" w:type="dxa"/>
          </w:tcPr>
          <w:p w14:paraId="3C5674E8" w14:textId="48957EF9" w:rsidR="00401C2B" w:rsidRPr="00934657" w:rsidRDefault="00401C2B" w:rsidP="000B6BDE">
            <w:pPr>
              <w:jc w:val="center"/>
              <w:rPr>
                <w:rFonts w:cs="Times New Roman"/>
                <w:b/>
                <w:bCs/>
                <w:szCs w:val="24"/>
              </w:rPr>
            </w:pPr>
            <w:r w:rsidRPr="00934657">
              <w:rPr>
                <w:rFonts w:cs="Times New Roman"/>
                <w:b/>
                <w:bCs/>
                <w:szCs w:val="24"/>
              </w:rPr>
              <w:t>Luz</w:t>
            </w:r>
          </w:p>
        </w:tc>
        <w:tc>
          <w:tcPr>
            <w:tcW w:w="4322" w:type="dxa"/>
          </w:tcPr>
          <w:p w14:paraId="5BCFC08C" w14:textId="3E547190" w:rsidR="00401C2B" w:rsidRDefault="00401C2B" w:rsidP="000B6BDE">
            <w:pPr>
              <w:jc w:val="center"/>
              <w:rPr>
                <w:rFonts w:cs="Times New Roman"/>
                <w:szCs w:val="24"/>
              </w:rPr>
            </w:pPr>
            <w:r>
              <w:rPr>
                <w:rFonts w:cs="Times New Roman"/>
                <w:szCs w:val="24"/>
              </w:rPr>
              <w:t>50</w:t>
            </w:r>
          </w:p>
        </w:tc>
      </w:tr>
      <w:tr w:rsidR="00401C2B" w14:paraId="5C3A9842" w14:textId="77777777" w:rsidTr="000B6BDE">
        <w:trPr>
          <w:jc w:val="center"/>
        </w:trPr>
        <w:tc>
          <w:tcPr>
            <w:tcW w:w="4322" w:type="dxa"/>
          </w:tcPr>
          <w:p w14:paraId="329F2A83" w14:textId="06A815B5" w:rsidR="00401C2B" w:rsidRPr="00934657" w:rsidRDefault="00401C2B" w:rsidP="000B6BDE">
            <w:pPr>
              <w:jc w:val="center"/>
              <w:rPr>
                <w:rFonts w:cs="Times New Roman"/>
                <w:b/>
                <w:bCs/>
                <w:szCs w:val="24"/>
              </w:rPr>
            </w:pPr>
            <w:r w:rsidRPr="00934657">
              <w:rPr>
                <w:rFonts w:cs="Times New Roman"/>
                <w:b/>
                <w:bCs/>
                <w:szCs w:val="24"/>
              </w:rPr>
              <w:t>Agua</w:t>
            </w:r>
          </w:p>
        </w:tc>
        <w:tc>
          <w:tcPr>
            <w:tcW w:w="4322" w:type="dxa"/>
          </w:tcPr>
          <w:p w14:paraId="1F2EA9F3" w14:textId="4AE10702" w:rsidR="00401C2B" w:rsidRDefault="00401C2B" w:rsidP="000B6BDE">
            <w:pPr>
              <w:jc w:val="center"/>
              <w:rPr>
                <w:rFonts w:cs="Times New Roman"/>
                <w:szCs w:val="24"/>
              </w:rPr>
            </w:pPr>
            <w:r>
              <w:rPr>
                <w:rFonts w:cs="Times New Roman"/>
                <w:szCs w:val="24"/>
              </w:rPr>
              <w:t>25</w:t>
            </w:r>
          </w:p>
        </w:tc>
      </w:tr>
      <w:tr w:rsidR="00401C2B" w14:paraId="5D197B90" w14:textId="77777777" w:rsidTr="000B6BDE">
        <w:trPr>
          <w:jc w:val="center"/>
        </w:trPr>
        <w:tc>
          <w:tcPr>
            <w:tcW w:w="4322" w:type="dxa"/>
          </w:tcPr>
          <w:p w14:paraId="4EEFF2AB" w14:textId="312F4B13" w:rsidR="00401C2B" w:rsidRPr="00934657" w:rsidRDefault="00401C2B" w:rsidP="000B6BDE">
            <w:pPr>
              <w:jc w:val="center"/>
              <w:rPr>
                <w:rFonts w:cs="Times New Roman"/>
                <w:b/>
                <w:bCs/>
                <w:szCs w:val="24"/>
              </w:rPr>
            </w:pPr>
            <w:r w:rsidRPr="00934657">
              <w:rPr>
                <w:rFonts w:cs="Times New Roman"/>
                <w:b/>
                <w:bCs/>
                <w:szCs w:val="24"/>
              </w:rPr>
              <w:t>Teléfono + Internet</w:t>
            </w:r>
          </w:p>
        </w:tc>
        <w:tc>
          <w:tcPr>
            <w:tcW w:w="4322" w:type="dxa"/>
          </w:tcPr>
          <w:p w14:paraId="663D6A07" w14:textId="32652CD5" w:rsidR="00401C2B" w:rsidRDefault="00401C2B" w:rsidP="000B6BDE">
            <w:pPr>
              <w:jc w:val="center"/>
              <w:rPr>
                <w:rFonts w:cs="Times New Roman"/>
                <w:szCs w:val="24"/>
              </w:rPr>
            </w:pPr>
            <w:r>
              <w:rPr>
                <w:rFonts w:cs="Times New Roman"/>
                <w:szCs w:val="24"/>
              </w:rPr>
              <w:t>25</w:t>
            </w:r>
          </w:p>
        </w:tc>
      </w:tr>
      <w:tr w:rsidR="00401C2B" w14:paraId="6E4F096B" w14:textId="77777777" w:rsidTr="000B6BDE">
        <w:trPr>
          <w:jc w:val="center"/>
        </w:trPr>
        <w:tc>
          <w:tcPr>
            <w:tcW w:w="4322" w:type="dxa"/>
          </w:tcPr>
          <w:p w14:paraId="35A6282B" w14:textId="3161D558" w:rsidR="00401C2B" w:rsidRPr="00934657" w:rsidRDefault="00401C2B" w:rsidP="000B6BDE">
            <w:pPr>
              <w:jc w:val="center"/>
              <w:rPr>
                <w:rFonts w:cs="Times New Roman"/>
                <w:b/>
                <w:bCs/>
                <w:szCs w:val="24"/>
              </w:rPr>
            </w:pPr>
            <w:r w:rsidRPr="00934657">
              <w:rPr>
                <w:rFonts w:cs="Times New Roman"/>
                <w:b/>
                <w:bCs/>
                <w:szCs w:val="24"/>
              </w:rPr>
              <w:t>Nominas</w:t>
            </w:r>
          </w:p>
        </w:tc>
        <w:tc>
          <w:tcPr>
            <w:tcW w:w="4322" w:type="dxa"/>
          </w:tcPr>
          <w:p w14:paraId="425FBFD4" w14:textId="72B50B9B" w:rsidR="00401C2B" w:rsidRDefault="00401C2B" w:rsidP="000B6BDE">
            <w:pPr>
              <w:jc w:val="center"/>
              <w:rPr>
                <w:rFonts w:cs="Times New Roman"/>
                <w:szCs w:val="24"/>
              </w:rPr>
            </w:pPr>
            <w:r>
              <w:rPr>
                <w:rFonts w:cs="Times New Roman"/>
                <w:szCs w:val="24"/>
              </w:rPr>
              <w:t>1200</w:t>
            </w:r>
          </w:p>
        </w:tc>
      </w:tr>
      <w:tr w:rsidR="00401C2B" w14:paraId="4FCAE13A" w14:textId="77777777" w:rsidTr="000B6BDE">
        <w:trPr>
          <w:jc w:val="center"/>
        </w:trPr>
        <w:tc>
          <w:tcPr>
            <w:tcW w:w="4322" w:type="dxa"/>
          </w:tcPr>
          <w:p w14:paraId="6929532B" w14:textId="35607282" w:rsidR="00401C2B" w:rsidRPr="00934657" w:rsidRDefault="00401C2B" w:rsidP="000B6BDE">
            <w:pPr>
              <w:jc w:val="center"/>
              <w:rPr>
                <w:rFonts w:cs="Times New Roman"/>
                <w:b/>
                <w:bCs/>
                <w:szCs w:val="24"/>
              </w:rPr>
            </w:pPr>
            <w:r w:rsidRPr="00934657">
              <w:rPr>
                <w:rFonts w:cs="Times New Roman"/>
                <w:b/>
                <w:bCs/>
                <w:szCs w:val="24"/>
              </w:rPr>
              <w:t>Seguridad Social</w:t>
            </w:r>
          </w:p>
        </w:tc>
        <w:tc>
          <w:tcPr>
            <w:tcW w:w="4322" w:type="dxa"/>
          </w:tcPr>
          <w:p w14:paraId="716877DA" w14:textId="6E4E3C71" w:rsidR="00401C2B" w:rsidRDefault="00401C2B" w:rsidP="000B6BDE">
            <w:pPr>
              <w:jc w:val="center"/>
              <w:rPr>
                <w:rFonts w:cs="Times New Roman"/>
                <w:szCs w:val="24"/>
              </w:rPr>
            </w:pPr>
            <w:r>
              <w:rPr>
                <w:rFonts w:cs="Times New Roman"/>
                <w:szCs w:val="24"/>
              </w:rPr>
              <w:t>330</w:t>
            </w:r>
          </w:p>
        </w:tc>
      </w:tr>
      <w:tr w:rsidR="00401C2B" w14:paraId="1030A163" w14:textId="77777777" w:rsidTr="000B6BDE">
        <w:trPr>
          <w:jc w:val="center"/>
        </w:trPr>
        <w:tc>
          <w:tcPr>
            <w:tcW w:w="4322" w:type="dxa"/>
          </w:tcPr>
          <w:p w14:paraId="352F51CD" w14:textId="38FA8BB7" w:rsidR="00401C2B" w:rsidRPr="00934657" w:rsidRDefault="00401C2B" w:rsidP="000B6BDE">
            <w:pPr>
              <w:jc w:val="center"/>
              <w:rPr>
                <w:rFonts w:cs="Times New Roman"/>
                <w:b/>
                <w:bCs/>
                <w:szCs w:val="24"/>
              </w:rPr>
            </w:pPr>
            <w:r w:rsidRPr="00934657">
              <w:rPr>
                <w:rFonts w:cs="Times New Roman"/>
                <w:b/>
                <w:bCs/>
                <w:szCs w:val="24"/>
              </w:rPr>
              <w:t>Ropa de trabajo</w:t>
            </w:r>
          </w:p>
        </w:tc>
        <w:tc>
          <w:tcPr>
            <w:tcW w:w="4322" w:type="dxa"/>
          </w:tcPr>
          <w:p w14:paraId="7361F63E" w14:textId="0C2E7C40" w:rsidR="00401C2B" w:rsidRDefault="00401C2B" w:rsidP="000B6BDE">
            <w:pPr>
              <w:jc w:val="center"/>
              <w:rPr>
                <w:rFonts w:cs="Times New Roman"/>
                <w:szCs w:val="24"/>
              </w:rPr>
            </w:pPr>
            <w:r>
              <w:rPr>
                <w:rFonts w:cs="Times New Roman"/>
                <w:szCs w:val="24"/>
              </w:rPr>
              <w:t>10</w:t>
            </w:r>
          </w:p>
        </w:tc>
      </w:tr>
      <w:tr w:rsidR="00401C2B" w14:paraId="1F4F8D41" w14:textId="77777777" w:rsidTr="000B6BDE">
        <w:trPr>
          <w:jc w:val="center"/>
        </w:trPr>
        <w:tc>
          <w:tcPr>
            <w:tcW w:w="4322" w:type="dxa"/>
          </w:tcPr>
          <w:p w14:paraId="34AC05FE" w14:textId="73796BA5" w:rsidR="00401C2B" w:rsidRPr="00934657" w:rsidRDefault="00401C2B" w:rsidP="000B6BDE">
            <w:pPr>
              <w:jc w:val="center"/>
              <w:rPr>
                <w:rFonts w:cs="Times New Roman"/>
                <w:b/>
                <w:bCs/>
                <w:szCs w:val="24"/>
              </w:rPr>
            </w:pPr>
            <w:r w:rsidRPr="00934657">
              <w:rPr>
                <w:rFonts w:cs="Times New Roman"/>
                <w:b/>
                <w:bCs/>
                <w:szCs w:val="24"/>
              </w:rPr>
              <w:t>Gestoría</w:t>
            </w:r>
          </w:p>
        </w:tc>
        <w:tc>
          <w:tcPr>
            <w:tcW w:w="4322" w:type="dxa"/>
          </w:tcPr>
          <w:p w14:paraId="466EAF80" w14:textId="26DBB429" w:rsidR="00401C2B" w:rsidRDefault="00401C2B" w:rsidP="000B6BDE">
            <w:pPr>
              <w:jc w:val="center"/>
              <w:rPr>
                <w:rFonts w:cs="Times New Roman"/>
                <w:szCs w:val="24"/>
              </w:rPr>
            </w:pPr>
            <w:r>
              <w:rPr>
                <w:rFonts w:cs="Times New Roman"/>
                <w:szCs w:val="24"/>
              </w:rPr>
              <w:t>90</w:t>
            </w:r>
          </w:p>
        </w:tc>
      </w:tr>
      <w:tr w:rsidR="00401C2B" w14:paraId="54C1562E" w14:textId="77777777" w:rsidTr="000B6BDE">
        <w:trPr>
          <w:jc w:val="center"/>
        </w:trPr>
        <w:tc>
          <w:tcPr>
            <w:tcW w:w="4322" w:type="dxa"/>
          </w:tcPr>
          <w:p w14:paraId="49EAC297" w14:textId="63831563" w:rsidR="00401C2B" w:rsidRPr="00934657" w:rsidRDefault="00401C2B" w:rsidP="000B6BDE">
            <w:pPr>
              <w:jc w:val="center"/>
              <w:rPr>
                <w:rFonts w:cs="Times New Roman"/>
                <w:b/>
                <w:bCs/>
                <w:szCs w:val="24"/>
              </w:rPr>
            </w:pPr>
            <w:r w:rsidRPr="00934657">
              <w:rPr>
                <w:rFonts w:cs="Times New Roman"/>
                <w:b/>
                <w:bCs/>
                <w:szCs w:val="24"/>
              </w:rPr>
              <w:t>Material de oficina</w:t>
            </w:r>
          </w:p>
        </w:tc>
        <w:tc>
          <w:tcPr>
            <w:tcW w:w="4322" w:type="dxa"/>
          </w:tcPr>
          <w:p w14:paraId="4E37FBBD" w14:textId="3FCF5587" w:rsidR="00401C2B" w:rsidRDefault="00401C2B" w:rsidP="000B6BDE">
            <w:pPr>
              <w:jc w:val="center"/>
              <w:rPr>
                <w:rFonts w:cs="Times New Roman"/>
                <w:szCs w:val="24"/>
              </w:rPr>
            </w:pPr>
            <w:r>
              <w:rPr>
                <w:rFonts w:cs="Times New Roman"/>
                <w:szCs w:val="24"/>
              </w:rPr>
              <w:t>10</w:t>
            </w:r>
          </w:p>
        </w:tc>
      </w:tr>
      <w:tr w:rsidR="00401C2B" w14:paraId="0DC5C6B5" w14:textId="77777777" w:rsidTr="000B6BDE">
        <w:trPr>
          <w:jc w:val="center"/>
        </w:trPr>
        <w:tc>
          <w:tcPr>
            <w:tcW w:w="4322" w:type="dxa"/>
          </w:tcPr>
          <w:p w14:paraId="1813F85B" w14:textId="3D8DB93F" w:rsidR="00401C2B" w:rsidRPr="00934657" w:rsidRDefault="00401C2B" w:rsidP="000B6BDE">
            <w:pPr>
              <w:jc w:val="center"/>
              <w:rPr>
                <w:rFonts w:cs="Times New Roman"/>
                <w:b/>
                <w:bCs/>
                <w:szCs w:val="24"/>
              </w:rPr>
            </w:pPr>
            <w:r w:rsidRPr="00934657">
              <w:rPr>
                <w:rFonts w:cs="Times New Roman"/>
                <w:b/>
                <w:bCs/>
                <w:szCs w:val="24"/>
              </w:rPr>
              <w:t>Publicidad</w:t>
            </w:r>
          </w:p>
        </w:tc>
        <w:tc>
          <w:tcPr>
            <w:tcW w:w="4322" w:type="dxa"/>
          </w:tcPr>
          <w:p w14:paraId="512B8623" w14:textId="0B591A8B" w:rsidR="00401C2B" w:rsidRDefault="00401C2B" w:rsidP="000B6BDE">
            <w:pPr>
              <w:jc w:val="center"/>
              <w:rPr>
                <w:rFonts w:cs="Times New Roman"/>
                <w:szCs w:val="24"/>
              </w:rPr>
            </w:pPr>
            <w:r>
              <w:rPr>
                <w:rFonts w:cs="Times New Roman"/>
                <w:szCs w:val="24"/>
              </w:rPr>
              <w:t>100</w:t>
            </w:r>
          </w:p>
        </w:tc>
      </w:tr>
      <w:tr w:rsidR="00401C2B" w14:paraId="73CBACDA" w14:textId="77777777" w:rsidTr="000B6BDE">
        <w:trPr>
          <w:jc w:val="center"/>
        </w:trPr>
        <w:tc>
          <w:tcPr>
            <w:tcW w:w="4322" w:type="dxa"/>
          </w:tcPr>
          <w:p w14:paraId="7764C6FF" w14:textId="42D43C7A" w:rsidR="00401C2B" w:rsidRPr="00934657" w:rsidRDefault="00DC3192" w:rsidP="000B6BDE">
            <w:pPr>
              <w:jc w:val="center"/>
              <w:rPr>
                <w:rFonts w:cs="Times New Roman"/>
                <w:b/>
                <w:bCs/>
                <w:szCs w:val="24"/>
              </w:rPr>
            </w:pPr>
            <w:r>
              <w:rPr>
                <w:rFonts w:cs="Times New Roman"/>
                <w:b/>
                <w:bCs/>
                <w:szCs w:val="24"/>
              </w:rPr>
              <w:t>Reparaciones</w:t>
            </w:r>
          </w:p>
        </w:tc>
        <w:tc>
          <w:tcPr>
            <w:tcW w:w="4322" w:type="dxa"/>
          </w:tcPr>
          <w:p w14:paraId="70331C25" w14:textId="55FD4D3A" w:rsidR="00401C2B" w:rsidRDefault="00DC3192" w:rsidP="000B6BDE">
            <w:pPr>
              <w:jc w:val="center"/>
              <w:rPr>
                <w:rFonts w:cs="Times New Roman"/>
                <w:szCs w:val="24"/>
              </w:rPr>
            </w:pPr>
            <w:r>
              <w:rPr>
                <w:rFonts w:cs="Times New Roman"/>
                <w:szCs w:val="24"/>
              </w:rPr>
              <w:t>50</w:t>
            </w:r>
          </w:p>
        </w:tc>
      </w:tr>
      <w:tr w:rsidR="0073261E" w14:paraId="306D213D" w14:textId="77777777" w:rsidTr="000B6BDE">
        <w:trPr>
          <w:jc w:val="center"/>
        </w:trPr>
        <w:tc>
          <w:tcPr>
            <w:tcW w:w="4322" w:type="dxa"/>
          </w:tcPr>
          <w:p w14:paraId="1A1D1241" w14:textId="6320EFF5" w:rsidR="0073261E" w:rsidRPr="00934657" w:rsidRDefault="00DC3192" w:rsidP="000B6BDE">
            <w:pPr>
              <w:jc w:val="center"/>
              <w:rPr>
                <w:rFonts w:cs="Times New Roman"/>
                <w:b/>
                <w:bCs/>
                <w:szCs w:val="24"/>
              </w:rPr>
            </w:pPr>
            <w:r w:rsidRPr="00934657">
              <w:rPr>
                <w:rFonts w:cs="Times New Roman"/>
                <w:b/>
                <w:bCs/>
                <w:szCs w:val="24"/>
              </w:rPr>
              <w:t>Constitución</w:t>
            </w:r>
          </w:p>
        </w:tc>
        <w:tc>
          <w:tcPr>
            <w:tcW w:w="4322" w:type="dxa"/>
          </w:tcPr>
          <w:p w14:paraId="685217EF" w14:textId="17596884" w:rsidR="0073261E" w:rsidRDefault="00DC3192" w:rsidP="000B6BDE">
            <w:pPr>
              <w:jc w:val="center"/>
              <w:rPr>
                <w:rFonts w:cs="Times New Roman"/>
                <w:szCs w:val="24"/>
              </w:rPr>
            </w:pPr>
            <w:r>
              <w:rPr>
                <w:rFonts w:cs="Times New Roman"/>
                <w:szCs w:val="24"/>
              </w:rPr>
              <w:t>630</w:t>
            </w:r>
          </w:p>
        </w:tc>
      </w:tr>
      <w:tr w:rsidR="00DC3192" w14:paraId="264DD9AD" w14:textId="77777777" w:rsidTr="000B6BDE">
        <w:trPr>
          <w:jc w:val="center"/>
        </w:trPr>
        <w:tc>
          <w:tcPr>
            <w:tcW w:w="4322" w:type="dxa"/>
          </w:tcPr>
          <w:p w14:paraId="463BAF18" w14:textId="20AAF910" w:rsidR="00DC3192" w:rsidRDefault="00DC3192" w:rsidP="000B6BDE">
            <w:pPr>
              <w:jc w:val="center"/>
              <w:rPr>
                <w:rFonts w:cs="Times New Roman"/>
                <w:b/>
                <w:bCs/>
                <w:szCs w:val="24"/>
              </w:rPr>
            </w:pPr>
            <w:r>
              <w:rPr>
                <w:rFonts w:cs="Times New Roman"/>
                <w:b/>
                <w:bCs/>
                <w:szCs w:val="24"/>
              </w:rPr>
              <w:t>Autónomos</w:t>
            </w:r>
          </w:p>
        </w:tc>
        <w:tc>
          <w:tcPr>
            <w:tcW w:w="4322" w:type="dxa"/>
          </w:tcPr>
          <w:p w14:paraId="7AB9004F" w14:textId="54E3987A" w:rsidR="00DC3192" w:rsidRDefault="00DC3192" w:rsidP="000B6BDE">
            <w:pPr>
              <w:jc w:val="center"/>
              <w:rPr>
                <w:rFonts w:cs="Times New Roman"/>
                <w:szCs w:val="24"/>
              </w:rPr>
            </w:pPr>
            <w:r>
              <w:rPr>
                <w:rFonts w:cs="Times New Roman"/>
                <w:szCs w:val="24"/>
              </w:rPr>
              <w:t>60</w:t>
            </w:r>
          </w:p>
        </w:tc>
      </w:tr>
    </w:tbl>
    <w:p w14:paraId="6F1DE1AA" w14:textId="77777777" w:rsidR="000B662A" w:rsidRDefault="000B662A">
      <w:pPr>
        <w:rPr>
          <w:rFonts w:cs="Times New Roman"/>
          <w:szCs w:val="24"/>
        </w:rPr>
      </w:pPr>
    </w:p>
    <w:p w14:paraId="5654BC79" w14:textId="274E8D8D" w:rsidR="008F5C77" w:rsidRDefault="00607002" w:rsidP="0073261E">
      <w:pPr>
        <w:rPr>
          <w:rFonts w:cs="Times New Roman"/>
          <w:szCs w:val="24"/>
        </w:rPr>
      </w:pPr>
      <w:r>
        <w:rPr>
          <w:rFonts w:cs="Times New Roman"/>
          <w:szCs w:val="24"/>
        </w:rPr>
        <w:lastRenderedPageBreak/>
        <w:t xml:space="preserve">Dado el carácter de nuestra empresa </w:t>
      </w:r>
      <w:r w:rsidR="0073261E">
        <w:rPr>
          <w:rFonts w:cs="Times New Roman"/>
          <w:szCs w:val="24"/>
        </w:rPr>
        <w:t>no se prevén gastos variables</w:t>
      </w:r>
    </w:p>
    <w:p w14:paraId="4836029E" w14:textId="396EEE9F" w:rsidR="008F5C77" w:rsidRDefault="008F5C77">
      <w:pPr>
        <w:rPr>
          <w:rFonts w:cs="Times New Roman"/>
          <w:szCs w:val="24"/>
        </w:rPr>
      </w:pPr>
      <w:r>
        <w:rPr>
          <w:rFonts w:cs="Times New Roman"/>
          <w:szCs w:val="24"/>
        </w:rPr>
        <w:t>Teniendo en cuenta la tabla anteriores obtenemos los siguientes resultados:</w:t>
      </w:r>
    </w:p>
    <w:p w14:paraId="5927C7D3" w14:textId="4D526DFD" w:rsidR="008F5C77" w:rsidRPr="008F5C77" w:rsidRDefault="008F5C77" w:rsidP="005C77D6">
      <w:pPr>
        <w:pStyle w:val="Prrafodelista"/>
        <w:numPr>
          <w:ilvl w:val="0"/>
          <w:numId w:val="18"/>
        </w:numPr>
        <w:rPr>
          <w:rFonts w:cs="Times New Roman"/>
          <w:szCs w:val="24"/>
        </w:rPr>
      </w:pPr>
      <w:r w:rsidRPr="00EC76F8">
        <w:rPr>
          <w:rFonts w:cs="Times New Roman"/>
          <w:b/>
          <w:bCs/>
          <w:szCs w:val="24"/>
        </w:rPr>
        <w:t>Total costes fijos</w:t>
      </w:r>
      <w:r w:rsidR="00730383">
        <w:rPr>
          <w:rFonts w:cs="Times New Roman"/>
          <w:b/>
          <w:bCs/>
          <w:szCs w:val="24"/>
        </w:rPr>
        <w:t xml:space="preserve"> (un año)</w:t>
      </w:r>
      <w:r w:rsidRPr="00EC76F8">
        <w:rPr>
          <w:rFonts w:cs="Times New Roman"/>
          <w:b/>
          <w:bCs/>
          <w:szCs w:val="24"/>
        </w:rPr>
        <w:t>:</w:t>
      </w:r>
      <w:r w:rsidRPr="008F5C77">
        <w:rPr>
          <w:rFonts w:cs="Times New Roman"/>
          <w:szCs w:val="24"/>
        </w:rPr>
        <w:t xml:space="preserve"> </w:t>
      </w:r>
      <w:r w:rsidR="00420DE8" w:rsidRPr="00420DE8">
        <w:rPr>
          <w:rFonts w:cs="Times New Roman"/>
          <w:b/>
          <w:bCs/>
          <w:color w:val="FF0000"/>
          <w:szCs w:val="24"/>
        </w:rPr>
        <w:t>3</w:t>
      </w:r>
      <w:r w:rsidR="00E72AE5">
        <w:rPr>
          <w:rFonts w:cs="Times New Roman"/>
          <w:b/>
          <w:bCs/>
          <w:color w:val="FF0000"/>
          <w:szCs w:val="24"/>
        </w:rPr>
        <w:t>1</w:t>
      </w:r>
      <w:r w:rsidR="00420DE8" w:rsidRPr="00420DE8">
        <w:rPr>
          <w:rFonts w:cs="Times New Roman"/>
          <w:b/>
          <w:bCs/>
          <w:color w:val="FF0000"/>
          <w:szCs w:val="24"/>
        </w:rPr>
        <w:t>.</w:t>
      </w:r>
      <w:r w:rsidR="00E72AE5">
        <w:rPr>
          <w:rFonts w:cs="Times New Roman"/>
          <w:b/>
          <w:bCs/>
          <w:color w:val="FF0000"/>
          <w:szCs w:val="24"/>
        </w:rPr>
        <w:t>2</w:t>
      </w:r>
      <w:r w:rsidR="00B158F1">
        <w:rPr>
          <w:rFonts w:cs="Times New Roman"/>
          <w:b/>
          <w:bCs/>
          <w:color w:val="FF0000"/>
          <w:szCs w:val="24"/>
        </w:rPr>
        <w:t>90</w:t>
      </w:r>
    </w:p>
    <w:p w14:paraId="5272448C" w14:textId="2261DF5D" w:rsidR="00B813A5" w:rsidRPr="0073261E" w:rsidRDefault="008F5C77" w:rsidP="005C77D6">
      <w:pPr>
        <w:pStyle w:val="Prrafodelista"/>
        <w:numPr>
          <w:ilvl w:val="0"/>
          <w:numId w:val="18"/>
        </w:numPr>
        <w:rPr>
          <w:rFonts w:cs="Times New Roman"/>
          <w:szCs w:val="24"/>
        </w:rPr>
      </w:pPr>
      <w:r w:rsidRPr="00EC76F8">
        <w:rPr>
          <w:rFonts w:cs="Times New Roman"/>
          <w:b/>
          <w:bCs/>
          <w:szCs w:val="24"/>
        </w:rPr>
        <w:t>Total costes variables</w:t>
      </w:r>
      <w:r w:rsidR="008F1222">
        <w:rPr>
          <w:rFonts w:cs="Times New Roman"/>
          <w:b/>
          <w:bCs/>
          <w:szCs w:val="24"/>
        </w:rPr>
        <w:t xml:space="preserve"> (un año)</w:t>
      </w:r>
      <w:r w:rsidR="008F1222" w:rsidRPr="00EC76F8">
        <w:rPr>
          <w:rFonts w:cs="Times New Roman"/>
          <w:b/>
          <w:bCs/>
          <w:szCs w:val="24"/>
        </w:rPr>
        <w:t>:</w:t>
      </w:r>
      <w:r w:rsidR="008F1222" w:rsidRPr="008F5C77">
        <w:rPr>
          <w:rFonts w:cs="Times New Roman"/>
          <w:szCs w:val="24"/>
        </w:rPr>
        <w:t xml:space="preserve"> </w:t>
      </w:r>
      <w:r w:rsidRPr="008F5C77">
        <w:rPr>
          <w:rFonts w:cs="Times New Roman"/>
          <w:szCs w:val="24"/>
        </w:rPr>
        <w:t xml:space="preserve"> </w:t>
      </w:r>
      <w:r w:rsidR="0073261E">
        <w:rPr>
          <w:rFonts w:cs="Times New Roman"/>
          <w:b/>
          <w:bCs/>
          <w:color w:val="FF0000"/>
          <w:szCs w:val="24"/>
        </w:rPr>
        <w:t>0</w:t>
      </w:r>
    </w:p>
    <w:p w14:paraId="38AAAE25" w14:textId="74DAAC2A" w:rsidR="00B813A5" w:rsidRPr="00796200" w:rsidRDefault="00B813A5" w:rsidP="005C77D6">
      <w:pPr>
        <w:pStyle w:val="Prrafodelista"/>
        <w:numPr>
          <w:ilvl w:val="0"/>
          <w:numId w:val="18"/>
        </w:numPr>
        <w:rPr>
          <w:rFonts w:cs="Times New Roman"/>
          <w:szCs w:val="24"/>
        </w:rPr>
      </w:pPr>
      <w:r>
        <w:rPr>
          <w:rFonts w:cs="Times New Roman"/>
          <w:b/>
          <w:bCs/>
          <w:szCs w:val="24"/>
        </w:rPr>
        <w:t>Coste variable unitario:</w:t>
      </w:r>
      <w:r>
        <w:rPr>
          <w:rFonts w:cs="Times New Roman"/>
          <w:szCs w:val="24"/>
        </w:rPr>
        <w:t xml:space="preserve"> </w:t>
      </w:r>
      <w:r w:rsidR="0073261E" w:rsidRPr="0073261E">
        <w:rPr>
          <w:rFonts w:cs="Times New Roman"/>
          <w:b/>
          <w:bCs/>
          <w:color w:val="FF0000"/>
          <w:szCs w:val="24"/>
        </w:rPr>
        <w:t>0</w:t>
      </w:r>
    </w:p>
    <w:p w14:paraId="76712EA2" w14:textId="77777777" w:rsidR="00796200" w:rsidRDefault="00796200" w:rsidP="00796200">
      <w:pPr>
        <w:rPr>
          <w:rFonts w:cs="Times New Roman"/>
          <w:szCs w:val="24"/>
        </w:rPr>
      </w:pPr>
      <w:r>
        <w:rPr>
          <w:rFonts w:cs="Times New Roman"/>
          <w:szCs w:val="24"/>
        </w:rPr>
        <w:t>El precio técnico sería bastante reducido, dado que no se debe tener en cuenta ningún tipo de coste variable en el cálculo, además, de los costes fijos calculados anteriormente se debe restar los gastos de constitución, pues se producirán una única vez al comienzo de la actividad.</w:t>
      </w:r>
    </w:p>
    <w:p w14:paraId="6F16E1C7" w14:textId="77777777" w:rsidR="00796200" w:rsidRDefault="00796200" w:rsidP="00796200">
      <w:pPr>
        <w:rPr>
          <w:rFonts w:cs="Times New Roman"/>
          <w:szCs w:val="24"/>
        </w:rPr>
      </w:pPr>
      <w:r>
        <w:rPr>
          <w:rFonts w:cs="Times New Roman"/>
          <w:szCs w:val="24"/>
        </w:rPr>
        <w:t>Dicho esto y tras un breve estudio de mercado sobre el precio de la competencia, la aplicación de un margen considerable y la realización de encuestas a la población local se ha calculado el precio definitivo.</w:t>
      </w:r>
    </w:p>
    <w:p w14:paraId="5BE082E8" w14:textId="0E9E32C2" w:rsidR="00796200" w:rsidRPr="00930340" w:rsidRDefault="00796200" w:rsidP="005C77D6">
      <w:pPr>
        <w:pStyle w:val="Prrafodelista"/>
        <w:numPr>
          <w:ilvl w:val="0"/>
          <w:numId w:val="19"/>
        </w:numPr>
        <w:rPr>
          <w:rFonts w:cs="Times New Roman"/>
          <w:b/>
          <w:bCs/>
          <w:color w:val="FF0000"/>
          <w:szCs w:val="24"/>
        </w:rPr>
      </w:pPr>
      <w:r w:rsidRPr="00C51E07">
        <w:rPr>
          <w:rFonts w:cs="Times New Roman"/>
          <w:b/>
          <w:bCs/>
          <w:szCs w:val="24"/>
        </w:rPr>
        <w:t>Precio Técnico</w:t>
      </w:r>
      <w:r>
        <w:rPr>
          <w:rFonts w:cs="Times New Roman"/>
          <w:b/>
          <w:bCs/>
          <w:szCs w:val="24"/>
        </w:rPr>
        <w:t xml:space="preserve"> (</w:t>
      </w:r>
      <w:r w:rsidR="00FB1D70">
        <w:rPr>
          <w:rFonts w:cs="Times New Roman"/>
          <w:b/>
          <w:bCs/>
          <w:szCs w:val="24"/>
        </w:rPr>
        <w:t>la hora</w:t>
      </w:r>
      <w:r>
        <w:rPr>
          <w:rFonts w:cs="Times New Roman"/>
          <w:b/>
          <w:bCs/>
          <w:szCs w:val="24"/>
        </w:rPr>
        <w:t xml:space="preserve">): </w:t>
      </w:r>
      <w:r w:rsidR="00FB1D70">
        <w:rPr>
          <w:rFonts w:cs="Times New Roman"/>
          <w:b/>
          <w:bCs/>
          <w:color w:val="FF0000"/>
          <w:szCs w:val="24"/>
        </w:rPr>
        <w:t>3,</w:t>
      </w:r>
      <w:r w:rsidR="00B059F5">
        <w:rPr>
          <w:rFonts w:cs="Times New Roman"/>
          <w:b/>
          <w:bCs/>
          <w:color w:val="FF0000"/>
          <w:szCs w:val="24"/>
        </w:rPr>
        <w:t>74</w:t>
      </w:r>
    </w:p>
    <w:p w14:paraId="040BCBCF" w14:textId="738118BF" w:rsidR="00796200" w:rsidRPr="00FB1D70" w:rsidRDefault="00796200" w:rsidP="005C77D6">
      <w:pPr>
        <w:pStyle w:val="Prrafodelista"/>
        <w:numPr>
          <w:ilvl w:val="0"/>
          <w:numId w:val="19"/>
        </w:numPr>
        <w:rPr>
          <w:rFonts w:cs="Times New Roman"/>
          <w:szCs w:val="24"/>
        </w:rPr>
      </w:pPr>
      <w:r w:rsidRPr="00796200">
        <w:rPr>
          <w:rFonts w:cs="Times New Roman"/>
          <w:b/>
          <w:bCs/>
          <w:szCs w:val="24"/>
        </w:rPr>
        <w:t>Precio Definitivo</w:t>
      </w:r>
      <w:r w:rsidR="00420DE8">
        <w:rPr>
          <w:rFonts w:cs="Times New Roman"/>
          <w:b/>
          <w:bCs/>
          <w:szCs w:val="24"/>
        </w:rPr>
        <w:t xml:space="preserve"> (</w:t>
      </w:r>
      <w:r w:rsidR="00FB1D70">
        <w:rPr>
          <w:rFonts w:cs="Times New Roman"/>
          <w:b/>
          <w:bCs/>
          <w:szCs w:val="24"/>
        </w:rPr>
        <w:t>la hora</w:t>
      </w:r>
      <w:r w:rsidR="00420DE8">
        <w:rPr>
          <w:rFonts w:cs="Times New Roman"/>
          <w:b/>
          <w:bCs/>
          <w:szCs w:val="24"/>
        </w:rPr>
        <w:t>)</w:t>
      </w:r>
      <w:r w:rsidRPr="00796200">
        <w:rPr>
          <w:rFonts w:cs="Times New Roman"/>
          <w:b/>
          <w:bCs/>
          <w:szCs w:val="24"/>
        </w:rPr>
        <w:t xml:space="preserve">: </w:t>
      </w:r>
      <w:r w:rsidR="00FB1D70">
        <w:rPr>
          <w:rFonts w:cs="Times New Roman"/>
          <w:b/>
          <w:bCs/>
          <w:color w:val="FF0000"/>
          <w:szCs w:val="24"/>
        </w:rPr>
        <w:t>4,16</w:t>
      </w:r>
    </w:p>
    <w:p w14:paraId="30A58B7F" w14:textId="270D4A13" w:rsidR="003D693F" w:rsidRDefault="003D693F" w:rsidP="00ED2CE9">
      <w:pPr>
        <w:rPr>
          <w:rFonts w:cs="Times New Roman"/>
          <w:szCs w:val="24"/>
        </w:rPr>
      </w:pPr>
      <w:r>
        <w:rPr>
          <w:rFonts w:cs="Times New Roman"/>
          <w:szCs w:val="24"/>
        </w:rPr>
        <w:t>Como se puede observar no se ha aplicado un margen demasiado alto, esto es debido a que el precio definitivo se calcula sobre un solo cliente, pero las clases serán impartidas a grupos de 15-20 personas, lo cual supone un gran beneficio económico a la hora</w:t>
      </w:r>
      <w:r w:rsidR="001127BB">
        <w:rPr>
          <w:rFonts w:cs="Times New Roman"/>
          <w:szCs w:val="24"/>
        </w:rPr>
        <w:t>, sin necesidad de ofrecer un precio superior al de la competencia.</w:t>
      </w:r>
    </w:p>
    <w:p w14:paraId="6EAA6313" w14:textId="65455A49" w:rsidR="00ED2CE9" w:rsidRPr="00ED2CE9" w:rsidRDefault="00D738F4" w:rsidP="00ED2CE9">
      <w:pPr>
        <w:rPr>
          <w:rFonts w:cs="Times New Roman"/>
          <w:szCs w:val="24"/>
        </w:rPr>
      </w:pPr>
      <w:r>
        <w:rPr>
          <w:rFonts w:cs="Times New Roman"/>
          <w:szCs w:val="24"/>
        </w:rPr>
        <w:t>Conociendo estos datos y el precio de venta del producto podemos obtener el umbral de rentabilidad:</w:t>
      </w:r>
    </w:p>
    <w:p w14:paraId="5AC88CDB" w14:textId="2A56135D" w:rsidR="00ED2CE9" w:rsidRPr="00B813A5" w:rsidRDefault="00ED2CE9" w:rsidP="005C77D6">
      <w:pPr>
        <w:pStyle w:val="Prrafodelista"/>
        <w:numPr>
          <w:ilvl w:val="0"/>
          <w:numId w:val="18"/>
        </w:numPr>
        <w:rPr>
          <w:rFonts w:cs="Times New Roman"/>
          <w:szCs w:val="24"/>
        </w:rPr>
      </w:pPr>
      <w:r>
        <w:rPr>
          <w:rFonts w:cs="Times New Roman"/>
          <w:b/>
          <w:bCs/>
          <w:szCs w:val="24"/>
        </w:rPr>
        <w:t>Precio de venta (</w:t>
      </w:r>
      <w:r w:rsidR="00D63B5F">
        <w:rPr>
          <w:rFonts w:cs="Times New Roman"/>
          <w:b/>
          <w:bCs/>
          <w:szCs w:val="24"/>
        </w:rPr>
        <w:t xml:space="preserve">bono de </w:t>
      </w:r>
      <w:r>
        <w:rPr>
          <w:rFonts w:cs="Times New Roman"/>
          <w:b/>
          <w:bCs/>
          <w:szCs w:val="24"/>
        </w:rPr>
        <w:t xml:space="preserve">un mes): </w:t>
      </w:r>
      <w:r w:rsidR="00796200">
        <w:rPr>
          <w:rFonts w:cs="Times New Roman"/>
          <w:b/>
          <w:bCs/>
          <w:color w:val="FF0000"/>
          <w:szCs w:val="24"/>
        </w:rPr>
        <w:t>50</w:t>
      </w:r>
    </w:p>
    <w:p w14:paraId="45A3D81F" w14:textId="08FD3FA1" w:rsidR="00C73848" w:rsidRPr="00C73848" w:rsidRDefault="00B813A5" w:rsidP="005C77D6">
      <w:pPr>
        <w:pStyle w:val="Prrafodelista"/>
        <w:numPr>
          <w:ilvl w:val="0"/>
          <w:numId w:val="18"/>
        </w:numPr>
        <w:rPr>
          <w:rFonts w:cs="Times New Roman"/>
          <w:szCs w:val="24"/>
        </w:rPr>
      </w:pPr>
      <w:r>
        <w:rPr>
          <w:rFonts w:cs="Times New Roman"/>
          <w:b/>
          <w:bCs/>
          <w:szCs w:val="24"/>
        </w:rPr>
        <w:t>Umbral de rentabilidad</w:t>
      </w:r>
      <w:r w:rsidR="00AF674D">
        <w:rPr>
          <w:rFonts w:cs="Times New Roman"/>
          <w:b/>
          <w:bCs/>
          <w:szCs w:val="24"/>
        </w:rPr>
        <w:t xml:space="preserve"> (primer año)</w:t>
      </w:r>
      <w:r>
        <w:rPr>
          <w:rFonts w:cs="Times New Roman"/>
          <w:b/>
          <w:bCs/>
          <w:szCs w:val="24"/>
        </w:rPr>
        <w:t>:</w:t>
      </w:r>
      <w:r>
        <w:rPr>
          <w:rFonts w:cs="Times New Roman"/>
          <w:szCs w:val="24"/>
        </w:rPr>
        <w:t xml:space="preserve"> </w:t>
      </w:r>
      <w:r w:rsidR="005D4CB1">
        <w:rPr>
          <w:rFonts w:cs="Times New Roman"/>
          <w:b/>
          <w:bCs/>
          <w:color w:val="FF0000"/>
          <w:szCs w:val="24"/>
        </w:rPr>
        <w:t>624,6</w:t>
      </w:r>
    </w:p>
    <w:p w14:paraId="7852C606" w14:textId="77777777" w:rsidR="00D12BDC" w:rsidRDefault="00D12BDC" w:rsidP="00D12BDC">
      <w:pPr>
        <w:rPr>
          <w:rFonts w:cs="Times New Roman"/>
          <w:szCs w:val="24"/>
        </w:rPr>
      </w:pPr>
    </w:p>
    <w:p w14:paraId="1EC9EC16" w14:textId="7B22A8FB" w:rsidR="00237221" w:rsidRPr="00D12BDC" w:rsidRDefault="00D12BDC" w:rsidP="00D12BDC">
      <w:pPr>
        <w:rPr>
          <w:rFonts w:cs="Times New Roman"/>
          <w:szCs w:val="24"/>
        </w:rPr>
      </w:pPr>
      <w:r>
        <w:rPr>
          <w:rFonts w:cs="Times New Roman"/>
          <w:szCs w:val="24"/>
        </w:rPr>
        <w:t xml:space="preserve">Tras la realización de todos estos cálculos podemos concluir que, en función de las encuestas y estudios realizados, nuestro precio es sobradamente competitivo, siendo este menor que el de la competencia, y permitiéndonos </w:t>
      </w:r>
      <w:r w:rsidR="005E52BC">
        <w:rPr>
          <w:rFonts w:cs="Times New Roman"/>
          <w:szCs w:val="24"/>
        </w:rPr>
        <w:t>aun</w:t>
      </w:r>
      <w:r>
        <w:rPr>
          <w:rFonts w:cs="Times New Roman"/>
          <w:szCs w:val="24"/>
        </w:rPr>
        <w:t xml:space="preserve"> así un margen de beneficio muy elevado</w:t>
      </w:r>
      <w:r w:rsidR="00BB4D03">
        <w:rPr>
          <w:rFonts w:cs="Times New Roman"/>
          <w:szCs w:val="24"/>
        </w:rPr>
        <w:t>.</w:t>
      </w:r>
      <w:r w:rsidR="00237221" w:rsidRPr="00D12BDC">
        <w:rPr>
          <w:rFonts w:cs="Times New Roman"/>
          <w:szCs w:val="24"/>
        </w:rPr>
        <w:br w:type="page"/>
      </w:r>
    </w:p>
    <w:p w14:paraId="4372D505" w14:textId="7AD805FF" w:rsidR="00622FD2" w:rsidRPr="00FB1DED" w:rsidRDefault="00622FD2" w:rsidP="00012416">
      <w:pPr>
        <w:pStyle w:val="Ttulo1"/>
        <w:numPr>
          <w:ilvl w:val="0"/>
          <w:numId w:val="1"/>
        </w:numPr>
        <w:rPr>
          <w:rFonts w:ascii="Times New Roman" w:hAnsi="Times New Roman" w:cs="Times New Roman"/>
          <w:sz w:val="24"/>
          <w:szCs w:val="24"/>
        </w:rPr>
      </w:pPr>
      <w:bookmarkStart w:id="99" w:name="_Toc64722510"/>
      <w:r w:rsidRPr="00FB1DED">
        <w:rPr>
          <w:rFonts w:ascii="Times New Roman" w:hAnsi="Times New Roman" w:cs="Times New Roman"/>
          <w:sz w:val="24"/>
          <w:szCs w:val="24"/>
        </w:rPr>
        <w:lastRenderedPageBreak/>
        <w:t>Análisis económico-financiero</w:t>
      </w:r>
      <w:bookmarkEnd w:id="99"/>
      <w:r w:rsidRPr="00FB1DED">
        <w:rPr>
          <w:rFonts w:ascii="Times New Roman" w:hAnsi="Times New Roman" w:cs="Times New Roman"/>
          <w:sz w:val="24"/>
          <w:szCs w:val="24"/>
        </w:rPr>
        <w:tab/>
        <w:t xml:space="preserve"> </w:t>
      </w:r>
    </w:p>
    <w:p w14:paraId="526F7A16" w14:textId="31771847" w:rsidR="00622FD2" w:rsidRDefault="00622FD2" w:rsidP="005C77D6">
      <w:pPr>
        <w:pStyle w:val="Ttulo2"/>
        <w:numPr>
          <w:ilvl w:val="0"/>
          <w:numId w:val="11"/>
        </w:numPr>
        <w:rPr>
          <w:rFonts w:ascii="Times New Roman" w:hAnsi="Times New Roman" w:cs="Times New Roman"/>
          <w:sz w:val="24"/>
          <w:szCs w:val="24"/>
        </w:rPr>
      </w:pPr>
      <w:bookmarkStart w:id="100" w:name="_Toc64722511"/>
      <w:r w:rsidRPr="00FB1DED">
        <w:rPr>
          <w:rFonts w:ascii="Times New Roman" w:hAnsi="Times New Roman" w:cs="Times New Roman"/>
          <w:sz w:val="24"/>
          <w:szCs w:val="24"/>
        </w:rPr>
        <w:t>Inversiones y gastos iniciales</w:t>
      </w:r>
      <w:bookmarkEnd w:id="100"/>
    </w:p>
    <w:p w14:paraId="40EB3A21" w14:textId="5D7FBA56" w:rsidR="00046F89" w:rsidRDefault="00046F89" w:rsidP="00046F89">
      <w:r>
        <w:t>En Gravity serán necesarias las siguientes inversiones iniciales:</w:t>
      </w:r>
    </w:p>
    <w:tbl>
      <w:tblPr>
        <w:tblStyle w:val="Tablaconcuadrcula"/>
        <w:tblW w:w="0" w:type="auto"/>
        <w:tblLook w:val="04A0" w:firstRow="1" w:lastRow="0" w:firstColumn="1" w:lastColumn="0" w:noHBand="0" w:noVBand="1"/>
      </w:tblPr>
      <w:tblGrid>
        <w:gridCol w:w="4322"/>
        <w:gridCol w:w="4322"/>
      </w:tblGrid>
      <w:tr w:rsidR="00046F89" w14:paraId="2E5E50C0" w14:textId="77777777" w:rsidTr="00046F89">
        <w:tc>
          <w:tcPr>
            <w:tcW w:w="4322" w:type="dxa"/>
          </w:tcPr>
          <w:p w14:paraId="2161E5DF" w14:textId="32A43720" w:rsidR="00046F89" w:rsidRDefault="00046F89" w:rsidP="00046F89">
            <w:r>
              <w:t>Acondicionamiento del local</w:t>
            </w:r>
          </w:p>
        </w:tc>
        <w:tc>
          <w:tcPr>
            <w:tcW w:w="4322" w:type="dxa"/>
          </w:tcPr>
          <w:p w14:paraId="43BC6AE9" w14:textId="3D863F36" w:rsidR="00046F89" w:rsidRDefault="00504EFF" w:rsidP="00046F89">
            <w:r>
              <w:t>2000</w:t>
            </w:r>
          </w:p>
        </w:tc>
      </w:tr>
      <w:tr w:rsidR="00046F89" w14:paraId="112067F4" w14:textId="77777777" w:rsidTr="00046F89">
        <w:tc>
          <w:tcPr>
            <w:tcW w:w="4322" w:type="dxa"/>
          </w:tcPr>
          <w:p w14:paraId="734CA300" w14:textId="2996FAF1" w:rsidR="00046F89" w:rsidRDefault="00046F89" w:rsidP="00046F89">
            <w:r>
              <w:t>Mobiliario</w:t>
            </w:r>
          </w:p>
        </w:tc>
        <w:tc>
          <w:tcPr>
            <w:tcW w:w="4322" w:type="dxa"/>
          </w:tcPr>
          <w:p w14:paraId="5E161B41" w14:textId="00EEB771" w:rsidR="00046F89" w:rsidRDefault="00504EFF" w:rsidP="00046F89">
            <w:r>
              <w:t>1000</w:t>
            </w:r>
          </w:p>
        </w:tc>
      </w:tr>
      <w:tr w:rsidR="00046F89" w14:paraId="1F6C1FEC" w14:textId="77777777" w:rsidTr="00046F89">
        <w:tc>
          <w:tcPr>
            <w:tcW w:w="4322" w:type="dxa"/>
          </w:tcPr>
          <w:p w14:paraId="2340BF3A" w14:textId="6FE3F184" w:rsidR="00046F89" w:rsidRDefault="00046F89" w:rsidP="00046F89">
            <w:r>
              <w:t>Herramientas</w:t>
            </w:r>
          </w:p>
        </w:tc>
        <w:tc>
          <w:tcPr>
            <w:tcW w:w="4322" w:type="dxa"/>
          </w:tcPr>
          <w:p w14:paraId="05F4E7C5" w14:textId="56316B0B" w:rsidR="00046F89" w:rsidRDefault="00504EFF" w:rsidP="00046F89">
            <w:r>
              <w:t>200</w:t>
            </w:r>
          </w:p>
        </w:tc>
      </w:tr>
      <w:tr w:rsidR="00046F89" w14:paraId="731E4CA9" w14:textId="77777777" w:rsidTr="00046F89">
        <w:tc>
          <w:tcPr>
            <w:tcW w:w="4322" w:type="dxa"/>
          </w:tcPr>
          <w:p w14:paraId="121172C9" w14:textId="5A780D28" w:rsidR="00046F89" w:rsidRDefault="00046F89" w:rsidP="00046F89">
            <w:r>
              <w:t>Ordenadores</w:t>
            </w:r>
            <w:r w:rsidR="00504EFF">
              <w:t xml:space="preserve"> + Impresora</w:t>
            </w:r>
          </w:p>
        </w:tc>
        <w:tc>
          <w:tcPr>
            <w:tcW w:w="4322" w:type="dxa"/>
          </w:tcPr>
          <w:p w14:paraId="426D3886" w14:textId="24C107EA" w:rsidR="00046F89" w:rsidRDefault="00504EFF" w:rsidP="00046F89">
            <w:r>
              <w:t>1800</w:t>
            </w:r>
          </w:p>
        </w:tc>
      </w:tr>
    </w:tbl>
    <w:p w14:paraId="081C5202" w14:textId="47121687" w:rsidR="00046F89" w:rsidRDefault="00046F89" w:rsidP="00046F89"/>
    <w:p w14:paraId="1BF700E7" w14:textId="63439865" w:rsidR="00420DE8" w:rsidRDefault="00420DE8" w:rsidP="00046F89">
      <w:r>
        <w:t xml:space="preserve">Dentro de </w:t>
      </w:r>
      <w:r w:rsidR="000C67C4">
        <w:t xml:space="preserve">los </w:t>
      </w:r>
      <w:r w:rsidR="000C67C4" w:rsidRPr="000C67C4">
        <w:t>gastos de un solo pago a realizar para 3 meses</w:t>
      </w:r>
      <w:r w:rsidR="000C67C4">
        <w:t xml:space="preserve"> encontramos</w:t>
      </w:r>
      <w:r w:rsidR="000C67C4" w:rsidRPr="000C67C4">
        <w:t>:</w:t>
      </w:r>
    </w:p>
    <w:tbl>
      <w:tblPr>
        <w:tblStyle w:val="Tablaconcuadrcula"/>
        <w:tblW w:w="0" w:type="auto"/>
        <w:tblLook w:val="04A0" w:firstRow="1" w:lastRow="0" w:firstColumn="1" w:lastColumn="0" w:noHBand="0" w:noVBand="1"/>
      </w:tblPr>
      <w:tblGrid>
        <w:gridCol w:w="4322"/>
        <w:gridCol w:w="4322"/>
      </w:tblGrid>
      <w:tr w:rsidR="0085415E" w14:paraId="66882BCB" w14:textId="77777777" w:rsidTr="0085415E">
        <w:tc>
          <w:tcPr>
            <w:tcW w:w="4322" w:type="dxa"/>
          </w:tcPr>
          <w:p w14:paraId="7C265AF9" w14:textId="3CABC9E6" w:rsidR="0085415E" w:rsidRDefault="0085415E" w:rsidP="00046F89">
            <w:r>
              <w:t>Constitución</w:t>
            </w:r>
          </w:p>
        </w:tc>
        <w:tc>
          <w:tcPr>
            <w:tcW w:w="4322" w:type="dxa"/>
          </w:tcPr>
          <w:p w14:paraId="667D0DD2" w14:textId="0305E52F" w:rsidR="0085415E" w:rsidRDefault="0085415E" w:rsidP="00046F89">
            <w:r>
              <w:t>630</w:t>
            </w:r>
          </w:p>
        </w:tc>
      </w:tr>
      <w:tr w:rsidR="0085415E" w14:paraId="75B2D3A6" w14:textId="77777777" w:rsidTr="0085415E">
        <w:tc>
          <w:tcPr>
            <w:tcW w:w="4322" w:type="dxa"/>
          </w:tcPr>
          <w:p w14:paraId="11050A47" w14:textId="6987E8E9" w:rsidR="0085415E" w:rsidRDefault="0085415E" w:rsidP="00046F89">
            <w:r>
              <w:t>Publicidad de lanzamiento</w:t>
            </w:r>
          </w:p>
        </w:tc>
        <w:tc>
          <w:tcPr>
            <w:tcW w:w="4322" w:type="dxa"/>
          </w:tcPr>
          <w:p w14:paraId="0967FF1E" w14:textId="0ABB9BB0" w:rsidR="0085415E" w:rsidRDefault="0085415E" w:rsidP="00046F89">
            <w:r>
              <w:t>100</w:t>
            </w:r>
          </w:p>
        </w:tc>
      </w:tr>
      <w:tr w:rsidR="0085415E" w14:paraId="6BA611AE" w14:textId="77777777" w:rsidTr="0085415E">
        <w:tc>
          <w:tcPr>
            <w:tcW w:w="4322" w:type="dxa"/>
          </w:tcPr>
          <w:p w14:paraId="686E7885" w14:textId="4D0312F1" w:rsidR="0085415E" w:rsidRDefault="0085415E" w:rsidP="00046F89">
            <w:r>
              <w:t>Material de oficina</w:t>
            </w:r>
          </w:p>
        </w:tc>
        <w:tc>
          <w:tcPr>
            <w:tcW w:w="4322" w:type="dxa"/>
          </w:tcPr>
          <w:p w14:paraId="711271D6" w14:textId="6B6D9D8C" w:rsidR="0085415E" w:rsidRDefault="0085415E" w:rsidP="00046F89">
            <w:r>
              <w:t>50</w:t>
            </w:r>
          </w:p>
        </w:tc>
      </w:tr>
      <w:tr w:rsidR="0085415E" w14:paraId="26DB2617" w14:textId="77777777" w:rsidTr="0085415E">
        <w:tc>
          <w:tcPr>
            <w:tcW w:w="4322" w:type="dxa"/>
          </w:tcPr>
          <w:p w14:paraId="5D0132A0" w14:textId="6A49B31B" w:rsidR="0085415E" w:rsidRDefault="0085415E" w:rsidP="00046F89">
            <w:r>
              <w:t>Imprevistos</w:t>
            </w:r>
          </w:p>
        </w:tc>
        <w:tc>
          <w:tcPr>
            <w:tcW w:w="4322" w:type="dxa"/>
          </w:tcPr>
          <w:p w14:paraId="12000C0E" w14:textId="37A2B360" w:rsidR="0085415E" w:rsidRDefault="000C67C4" w:rsidP="00046F89">
            <w:r>
              <w:t>300</w:t>
            </w:r>
          </w:p>
        </w:tc>
      </w:tr>
    </w:tbl>
    <w:p w14:paraId="1E1F5337" w14:textId="333A48D6" w:rsidR="00420DE8" w:rsidRDefault="00420DE8" w:rsidP="00046F89"/>
    <w:p w14:paraId="5E091407" w14:textId="2C297E05" w:rsidR="000C67C4" w:rsidRDefault="007070DA" w:rsidP="00046F89">
      <w:r>
        <w:t xml:space="preserve">Por tanto, los </w:t>
      </w:r>
      <w:r w:rsidRPr="007070DA">
        <w:t>gastos mensuales totales, incluyendo inversiones</w:t>
      </w:r>
      <w:r>
        <w:t xml:space="preserve"> son los siguientes</w:t>
      </w:r>
      <w:r w:rsidRPr="007070DA">
        <w:t>:</w:t>
      </w:r>
    </w:p>
    <w:tbl>
      <w:tblPr>
        <w:tblStyle w:val="Tablaconcuadrcula"/>
        <w:tblW w:w="0" w:type="auto"/>
        <w:tblLook w:val="04A0" w:firstRow="1" w:lastRow="0" w:firstColumn="1" w:lastColumn="0" w:noHBand="0" w:noVBand="1"/>
      </w:tblPr>
      <w:tblGrid>
        <w:gridCol w:w="4322"/>
        <w:gridCol w:w="4322"/>
      </w:tblGrid>
      <w:tr w:rsidR="007070DA" w14:paraId="53621112" w14:textId="77777777" w:rsidTr="007070DA">
        <w:tc>
          <w:tcPr>
            <w:tcW w:w="4322" w:type="dxa"/>
          </w:tcPr>
          <w:p w14:paraId="690E18E7" w14:textId="037D2D57" w:rsidR="007070DA" w:rsidRDefault="007070DA" w:rsidP="00046F89">
            <w:r>
              <w:t>Alquiler</w:t>
            </w:r>
          </w:p>
        </w:tc>
        <w:tc>
          <w:tcPr>
            <w:tcW w:w="4322" w:type="dxa"/>
          </w:tcPr>
          <w:p w14:paraId="5CDE3347" w14:textId="37F7D895" w:rsidR="007070DA" w:rsidRDefault="007070DA" w:rsidP="00046F89">
            <w:r>
              <w:t>600</w:t>
            </w:r>
          </w:p>
        </w:tc>
      </w:tr>
      <w:tr w:rsidR="007070DA" w14:paraId="17B7E480" w14:textId="77777777" w:rsidTr="007070DA">
        <w:tc>
          <w:tcPr>
            <w:tcW w:w="4322" w:type="dxa"/>
          </w:tcPr>
          <w:p w14:paraId="7435B70D" w14:textId="3C228251" w:rsidR="007070DA" w:rsidRDefault="007070DA" w:rsidP="00046F89">
            <w:r>
              <w:t>Suministros</w:t>
            </w:r>
          </w:p>
        </w:tc>
        <w:tc>
          <w:tcPr>
            <w:tcW w:w="4322" w:type="dxa"/>
          </w:tcPr>
          <w:p w14:paraId="4BBC73EB" w14:textId="648A8540" w:rsidR="007070DA" w:rsidRDefault="007070DA" w:rsidP="00046F89">
            <w:r>
              <w:t>75</w:t>
            </w:r>
          </w:p>
        </w:tc>
      </w:tr>
      <w:tr w:rsidR="007070DA" w14:paraId="471405E9" w14:textId="77777777" w:rsidTr="007070DA">
        <w:tc>
          <w:tcPr>
            <w:tcW w:w="4322" w:type="dxa"/>
          </w:tcPr>
          <w:p w14:paraId="04C5CC15" w14:textId="7E78F7B0" w:rsidR="007070DA" w:rsidRDefault="007070DA" w:rsidP="00046F89">
            <w:r>
              <w:t>Teléfono + Internet</w:t>
            </w:r>
          </w:p>
        </w:tc>
        <w:tc>
          <w:tcPr>
            <w:tcW w:w="4322" w:type="dxa"/>
          </w:tcPr>
          <w:p w14:paraId="33330358" w14:textId="3FCCB9E7" w:rsidR="007070DA" w:rsidRDefault="007070DA" w:rsidP="00046F89">
            <w:r>
              <w:t>25</w:t>
            </w:r>
          </w:p>
        </w:tc>
      </w:tr>
      <w:tr w:rsidR="007070DA" w14:paraId="11CC1EDA" w14:textId="77777777" w:rsidTr="007070DA">
        <w:tc>
          <w:tcPr>
            <w:tcW w:w="4322" w:type="dxa"/>
          </w:tcPr>
          <w:p w14:paraId="6633854C" w14:textId="59156234" w:rsidR="007070DA" w:rsidRDefault="007070DA" w:rsidP="00046F89">
            <w:r>
              <w:t>Nóminas + SS</w:t>
            </w:r>
          </w:p>
        </w:tc>
        <w:tc>
          <w:tcPr>
            <w:tcW w:w="4322" w:type="dxa"/>
          </w:tcPr>
          <w:p w14:paraId="618DA3A7" w14:textId="1148DCDB" w:rsidR="007070DA" w:rsidRDefault="007070DA" w:rsidP="00046F89">
            <w:r>
              <w:t>1530</w:t>
            </w:r>
          </w:p>
        </w:tc>
      </w:tr>
      <w:tr w:rsidR="007070DA" w14:paraId="5CE3F502" w14:textId="77777777" w:rsidTr="007070DA">
        <w:tc>
          <w:tcPr>
            <w:tcW w:w="4322" w:type="dxa"/>
          </w:tcPr>
          <w:p w14:paraId="5EC85B39" w14:textId="3815231B" w:rsidR="007070DA" w:rsidRDefault="007070DA" w:rsidP="00046F89">
            <w:r>
              <w:t>Cuota Autónomos</w:t>
            </w:r>
          </w:p>
        </w:tc>
        <w:tc>
          <w:tcPr>
            <w:tcW w:w="4322" w:type="dxa"/>
          </w:tcPr>
          <w:p w14:paraId="4760853B" w14:textId="3C919C78" w:rsidR="007070DA" w:rsidRDefault="007070DA" w:rsidP="00046F89">
            <w:r>
              <w:t>60</w:t>
            </w:r>
          </w:p>
        </w:tc>
      </w:tr>
      <w:tr w:rsidR="007070DA" w14:paraId="28568314" w14:textId="77777777" w:rsidTr="007070DA">
        <w:tc>
          <w:tcPr>
            <w:tcW w:w="4322" w:type="dxa"/>
          </w:tcPr>
          <w:p w14:paraId="303B3FFE" w14:textId="211C4406" w:rsidR="007070DA" w:rsidRDefault="007070DA" w:rsidP="00046F89">
            <w:r>
              <w:t>Gestoría</w:t>
            </w:r>
          </w:p>
        </w:tc>
        <w:tc>
          <w:tcPr>
            <w:tcW w:w="4322" w:type="dxa"/>
          </w:tcPr>
          <w:p w14:paraId="6C12CD2F" w14:textId="4764E2AE" w:rsidR="007070DA" w:rsidRDefault="007070DA" w:rsidP="00046F89">
            <w:r>
              <w:t>90</w:t>
            </w:r>
          </w:p>
        </w:tc>
      </w:tr>
    </w:tbl>
    <w:p w14:paraId="4ED4601B" w14:textId="77777777" w:rsidR="007070DA" w:rsidRDefault="007070DA" w:rsidP="00046F89"/>
    <w:p w14:paraId="19AB847F" w14:textId="018A77D4" w:rsidR="00622FD2" w:rsidRDefault="00622FD2" w:rsidP="005C77D6">
      <w:pPr>
        <w:pStyle w:val="Ttulo2"/>
        <w:numPr>
          <w:ilvl w:val="0"/>
          <w:numId w:val="11"/>
        </w:numPr>
        <w:rPr>
          <w:rFonts w:ascii="Times New Roman" w:hAnsi="Times New Roman" w:cs="Times New Roman"/>
          <w:sz w:val="24"/>
          <w:szCs w:val="24"/>
        </w:rPr>
      </w:pPr>
      <w:bookmarkStart w:id="101" w:name="_Toc64722512"/>
      <w:r w:rsidRPr="00FB1DED">
        <w:rPr>
          <w:rFonts w:ascii="Times New Roman" w:hAnsi="Times New Roman" w:cs="Times New Roman"/>
          <w:sz w:val="24"/>
          <w:szCs w:val="24"/>
        </w:rPr>
        <w:t>La financiación propia</w:t>
      </w:r>
      <w:bookmarkEnd w:id="101"/>
    </w:p>
    <w:p w14:paraId="3823A7CE" w14:textId="59216C69" w:rsidR="00EC7CD7" w:rsidRDefault="00EC7CD7" w:rsidP="00EC7CD7">
      <w:r>
        <w:t xml:space="preserve">Dado que Gravity no requerirá de una gran inversión como se ha podido observar en las tablas y cálculos anteriores, esta será financiada en </w:t>
      </w:r>
      <w:r w:rsidR="00333A47">
        <w:t xml:space="preserve">gran medida </w:t>
      </w:r>
      <w:r>
        <w:t>mediante ahorros personales</w:t>
      </w:r>
      <w:r w:rsidR="00333A47">
        <w:t xml:space="preserve"> (</w:t>
      </w:r>
      <w:r w:rsidR="00697F94">
        <w:t>30</w:t>
      </w:r>
      <w:r w:rsidR="00333A47">
        <w:t>%).</w:t>
      </w:r>
    </w:p>
    <w:p w14:paraId="530EE0D4" w14:textId="455F7D98" w:rsidR="00ED6631" w:rsidRDefault="00EC7CD7" w:rsidP="00EC7CD7">
      <w:r>
        <w:t>Cabe mencionar que seré el único propietario y no precisaré de socios de ningún tipo.</w:t>
      </w:r>
    </w:p>
    <w:p w14:paraId="392B18B4" w14:textId="79992518" w:rsidR="00ED6631" w:rsidRPr="00EC7CD7" w:rsidRDefault="00ED6631" w:rsidP="00ED6631">
      <w:pPr>
        <w:spacing w:line="276" w:lineRule="auto"/>
        <w:jc w:val="left"/>
      </w:pPr>
      <w:r>
        <w:br w:type="page"/>
      </w:r>
    </w:p>
    <w:p w14:paraId="6406C231" w14:textId="77777777" w:rsidR="00622FD2" w:rsidRPr="00FB1DED" w:rsidRDefault="00622FD2" w:rsidP="005C77D6">
      <w:pPr>
        <w:pStyle w:val="Ttulo2"/>
        <w:numPr>
          <w:ilvl w:val="0"/>
          <w:numId w:val="11"/>
        </w:numPr>
        <w:rPr>
          <w:rFonts w:ascii="Times New Roman" w:hAnsi="Times New Roman" w:cs="Times New Roman"/>
          <w:sz w:val="24"/>
          <w:szCs w:val="24"/>
        </w:rPr>
      </w:pPr>
      <w:bookmarkStart w:id="102" w:name="_Toc64722513"/>
      <w:r w:rsidRPr="00FB1DED">
        <w:rPr>
          <w:rFonts w:ascii="Times New Roman" w:hAnsi="Times New Roman" w:cs="Times New Roman"/>
          <w:sz w:val="24"/>
          <w:szCs w:val="24"/>
        </w:rPr>
        <w:lastRenderedPageBreak/>
        <w:t>La financiación ajena</w:t>
      </w:r>
      <w:bookmarkEnd w:id="102"/>
    </w:p>
    <w:p w14:paraId="37FF3481" w14:textId="2EACF5D4" w:rsidR="00ED6631" w:rsidRDefault="00EC7CD7">
      <w:pPr>
        <w:rPr>
          <w:rFonts w:cs="Times New Roman"/>
          <w:szCs w:val="24"/>
        </w:rPr>
      </w:pPr>
      <w:r>
        <w:rPr>
          <w:rFonts w:cs="Times New Roman"/>
          <w:szCs w:val="24"/>
        </w:rPr>
        <w:t xml:space="preserve">Como se ha explicado en el apartado anterior, </w:t>
      </w:r>
      <w:r w:rsidR="00333A47">
        <w:rPr>
          <w:rFonts w:cs="Times New Roman"/>
          <w:szCs w:val="24"/>
        </w:rPr>
        <w:t>la inversión será pequeña, y gracias a un</w:t>
      </w:r>
      <w:r w:rsidR="00697F94">
        <w:rPr>
          <w:rFonts w:cs="Times New Roman"/>
          <w:szCs w:val="24"/>
        </w:rPr>
        <w:t xml:space="preserve">a </w:t>
      </w:r>
      <w:r w:rsidR="00333A47">
        <w:rPr>
          <w:rFonts w:cs="Times New Roman"/>
          <w:szCs w:val="24"/>
        </w:rPr>
        <w:t>ayuda familiar (</w:t>
      </w:r>
      <w:r w:rsidR="00697F94">
        <w:rPr>
          <w:rFonts w:cs="Times New Roman"/>
          <w:szCs w:val="24"/>
        </w:rPr>
        <w:t>70</w:t>
      </w:r>
      <w:r w:rsidR="00333A47">
        <w:rPr>
          <w:rFonts w:cs="Times New Roman"/>
          <w:szCs w:val="24"/>
        </w:rPr>
        <w:t>%), no será necesaria la solicitud de un préstamo a ninguna empresa o entidad bancaria, lo cual supondrá una reducción de los gastos notable</w:t>
      </w:r>
      <w:r w:rsidR="00ED6631">
        <w:rPr>
          <w:rFonts w:cs="Times New Roman"/>
          <w:szCs w:val="24"/>
        </w:rPr>
        <w:t>, dado que no tendremos que preocuparnos por las comisiones.</w:t>
      </w:r>
    </w:p>
    <w:p w14:paraId="3A63D30B" w14:textId="6F754B4E" w:rsidR="00995401" w:rsidRPr="00FB1DED" w:rsidRDefault="00ED6631" w:rsidP="00ED6631">
      <w:pPr>
        <w:spacing w:line="276" w:lineRule="auto"/>
        <w:jc w:val="left"/>
        <w:rPr>
          <w:rFonts w:cs="Times New Roman"/>
          <w:szCs w:val="24"/>
        </w:rPr>
      </w:pPr>
      <w:r>
        <w:rPr>
          <w:rFonts w:cs="Times New Roman"/>
          <w:szCs w:val="24"/>
        </w:rPr>
        <w:br w:type="page"/>
      </w:r>
    </w:p>
    <w:p w14:paraId="548DF7BA" w14:textId="2163927B" w:rsidR="00D476BC" w:rsidRPr="00FB1DED" w:rsidRDefault="00D05A90" w:rsidP="00012416">
      <w:pPr>
        <w:pStyle w:val="Ttulo1"/>
        <w:numPr>
          <w:ilvl w:val="0"/>
          <w:numId w:val="1"/>
        </w:numPr>
        <w:rPr>
          <w:rFonts w:ascii="Times New Roman" w:hAnsi="Times New Roman" w:cs="Times New Roman"/>
          <w:sz w:val="24"/>
          <w:szCs w:val="24"/>
        </w:rPr>
      </w:pPr>
      <w:bookmarkStart w:id="103" w:name="_Toc64722514"/>
      <w:r>
        <w:rPr>
          <w:rFonts w:ascii="Times New Roman" w:hAnsi="Times New Roman" w:cs="Times New Roman"/>
          <w:sz w:val="24"/>
          <w:szCs w:val="24"/>
        </w:rPr>
        <w:lastRenderedPageBreak/>
        <w:t>Análisis Contable y Financiero</w:t>
      </w:r>
      <w:bookmarkEnd w:id="103"/>
    </w:p>
    <w:p w14:paraId="7119058F" w14:textId="77777777" w:rsidR="00D05A90" w:rsidRPr="00FB1DED" w:rsidRDefault="00D05A90" w:rsidP="005C77D6">
      <w:pPr>
        <w:pStyle w:val="Ttulo2"/>
        <w:numPr>
          <w:ilvl w:val="0"/>
          <w:numId w:val="17"/>
        </w:numPr>
        <w:rPr>
          <w:rFonts w:ascii="Times New Roman" w:hAnsi="Times New Roman" w:cs="Times New Roman"/>
          <w:sz w:val="24"/>
          <w:szCs w:val="24"/>
        </w:rPr>
      </w:pPr>
      <w:bookmarkStart w:id="104" w:name="_Toc64722515"/>
      <w:r w:rsidRPr="00FB1DED">
        <w:rPr>
          <w:rFonts w:ascii="Times New Roman" w:hAnsi="Times New Roman" w:cs="Times New Roman"/>
          <w:sz w:val="24"/>
          <w:szCs w:val="24"/>
        </w:rPr>
        <w:t>Balance de situación</w:t>
      </w:r>
      <w:bookmarkEnd w:id="104"/>
    </w:p>
    <w:tbl>
      <w:tblPr>
        <w:tblStyle w:val="Tablaconcuadrcula"/>
        <w:tblW w:w="0" w:type="auto"/>
        <w:tblLook w:val="04A0" w:firstRow="1" w:lastRow="0" w:firstColumn="1" w:lastColumn="0" w:noHBand="0" w:noVBand="1"/>
      </w:tblPr>
      <w:tblGrid>
        <w:gridCol w:w="2881"/>
        <w:gridCol w:w="2881"/>
        <w:gridCol w:w="2882"/>
      </w:tblGrid>
      <w:tr w:rsidR="001F6CF5" w14:paraId="61B61DED" w14:textId="77777777" w:rsidTr="001F6CF5">
        <w:tc>
          <w:tcPr>
            <w:tcW w:w="2881" w:type="dxa"/>
            <w:tcBorders>
              <w:bottom w:val="single" w:sz="4" w:space="0" w:color="auto"/>
            </w:tcBorders>
          </w:tcPr>
          <w:p w14:paraId="18B7210C" w14:textId="77777777" w:rsidR="001F6CF5" w:rsidRDefault="001F6CF5" w:rsidP="00D05A90">
            <w:pPr>
              <w:rPr>
                <w:rFonts w:cs="Times New Roman"/>
                <w:szCs w:val="24"/>
              </w:rPr>
            </w:pPr>
          </w:p>
        </w:tc>
        <w:tc>
          <w:tcPr>
            <w:tcW w:w="2881" w:type="dxa"/>
            <w:tcBorders>
              <w:bottom w:val="single" w:sz="4" w:space="0" w:color="auto"/>
            </w:tcBorders>
          </w:tcPr>
          <w:p w14:paraId="447B9A48" w14:textId="3893546F" w:rsidR="001F6CF5" w:rsidRPr="00D97307" w:rsidRDefault="001F6CF5" w:rsidP="00D05A90">
            <w:pPr>
              <w:rPr>
                <w:rFonts w:cs="Times New Roman"/>
                <w:b/>
                <w:bCs/>
                <w:szCs w:val="24"/>
              </w:rPr>
            </w:pPr>
            <w:r w:rsidRPr="00D97307">
              <w:rPr>
                <w:rFonts w:cs="Times New Roman"/>
                <w:b/>
                <w:bCs/>
                <w:szCs w:val="24"/>
              </w:rPr>
              <w:t>ACTIVO</w:t>
            </w:r>
          </w:p>
        </w:tc>
        <w:tc>
          <w:tcPr>
            <w:tcW w:w="2882" w:type="dxa"/>
          </w:tcPr>
          <w:p w14:paraId="54DA9C97" w14:textId="501150AA" w:rsidR="001F6CF5" w:rsidRPr="00D97307" w:rsidRDefault="001F6CF5" w:rsidP="00D05A90">
            <w:pPr>
              <w:rPr>
                <w:rFonts w:cs="Times New Roman"/>
                <w:b/>
                <w:bCs/>
                <w:szCs w:val="24"/>
              </w:rPr>
            </w:pPr>
            <w:r w:rsidRPr="00D97307">
              <w:rPr>
                <w:rFonts w:cs="Times New Roman"/>
                <w:b/>
                <w:bCs/>
                <w:szCs w:val="24"/>
              </w:rPr>
              <w:t>PATRIMONIO NETO:</w:t>
            </w:r>
          </w:p>
        </w:tc>
      </w:tr>
      <w:tr w:rsidR="00F13AD0" w14:paraId="6DB5528D" w14:textId="77777777" w:rsidTr="001F6CF5">
        <w:tc>
          <w:tcPr>
            <w:tcW w:w="2881" w:type="dxa"/>
            <w:vMerge w:val="restart"/>
          </w:tcPr>
          <w:p w14:paraId="10A8D41E" w14:textId="1732D842" w:rsidR="00F13AD0" w:rsidRPr="00D97307" w:rsidRDefault="00F13AD0" w:rsidP="00D05A90">
            <w:pPr>
              <w:rPr>
                <w:rFonts w:cs="Times New Roman"/>
                <w:b/>
                <w:bCs/>
                <w:szCs w:val="24"/>
              </w:rPr>
            </w:pPr>
            <w:r w:rsidRPr="00D97307">
              <w:rPr>
                <w:rFonts w:cs="Times New Roman"/>
                <w:b/>
                <w:bCs/>
                <w:szCs w:val="24"/>
              </w:rPr>
              <w:t>NO CORRIENTE:</w:t>
            </w:r>
          </w:p>
        </w:tc>
        <w:tc>
          <w:tcPr>
            <w:tcW w:w="2881" w:type="dxa"/>
            <w:vMerge w:val="restart"/>
          </w:tcPr>
          <w:p w14:paraId="3F25FBB2" w14:textId="069012CF" w:rsidR="00F13AD0" w:rsidRPr="001F6CF5" w:rsidRDefault="00F13AD0" w:rsidP="001F6CF5">
            <w:pPr>
              <w:rPr>
                <w:rFonts w:cs="Times New Roman"/>
                <w:szCs w:val="24"/>
              </w:rPr>
            </w:pPr>
            <w:r w:rsidRPr="001F6CF5">
              <w:rPr>
                <w:rFonts w:cs="Times New Roman"/>
                <w:szCs w:val="24"/>
              </w:rPr>
              <w:t>Utillaje</w:t>
            </w:r>
            <w:r w:rsidR="00230AF6">
              <w:rPr>
                <w:rFonts w:cs="Times New Roman"/>
                <w:szCs w:val="24"/>
              </w:rPr>
              <w:t xml:space="preserve"> </w:t>
            </w:r>
            <w:r w:rsidR="005969A4">
              <w:rPr>
                <w:rFonts w:cs="Times New Roman"/>
                <w:szCs w:val="24"/>
              </w:rPr>
              <w:t xml:space="preserve">                             </w:t>
            </w:r>
            <w:r w:rsidR="00230AF6">
              <w:rPr>
                <w:rFonts w:cs="Times New Roman"/>
                <w:szCs w:val="24"/>
              </w:rPr>
              <w:t>200</w:t>
            </w:r>
          </w:p>
          <w:p w14:paraId="2F35AEE9" w14:textId="5D810A54" w:rsidR="00F13AD0" w:rsidRPr="001F6CF5" w:rsidRDefault="00F13AD0" w:rsidP="001F6CF5">
            <w:pPr>
              <w:rPr>
                <w:rFonts w:cs="Times New Roman"/>
                <w:szCs w:val="24"/>
              </w:rPr>
            </w:pPr>
            <w:r w:rsidRPr="001F6CF5">
              <w:rPr>
                <w:rFonts w:cs="Times New Roman"/>
                <w:szCs w:val="24"/>
              </w:rPr>
              <w:t>Mobiliario</w:t>
            </w:r>
            <w:r>
              <w:rPr>
                <w:rFonts w:cs="Times New Roman"/>
                <w:szCs w:val="24"/>
              </w:rPr>
              <w:t xml:space="preserve"> </w:t>
            </w:r>
            <w:r w:rsidR="005969A4">
              <w:rPr>
                <w:rFonts w:cs="Times New Roman"/>
                <w:szCs w:val="24"/>
              </w:rPr>
              <w:t xml:space="preserve">                      </w:t>
            </w:r>
            <w:r w:rsidR="00943DF2">
              <w:rPr>
                <w:rFonts w:cs="Times New Roman"/>
                <w:szCs w:val="24"/>
              </w:rPr>
              <w:t>4</w:t>
            </w:r>
            <w:r>
              <w:rPr>
                <w:rFonts w:cs="Times New Roman"/>
                <w:szCs w:val="24"/>
              </w:rPr>
              <w:t>532</w:t>
            </w:r>
          </w:p>
          <w:p w14:paraId="37DE47FC" w14:textId="770D37BE" w:rsidR="00F13AD0" w:rsidRPr="001F6CF5" w:rsidRDefault="00F13AD0" w:rsidP="00D97307">
            <w:pPr>
              <w:rPr>
                <w:rFonts w:cs="Times New Roman"/>
                <w:szCs w:val="24"/>
              </w:rPr>
            </w:pPr>
            <w:r w:rsidRPr="001F6CF5">
              <w:rPr>
                <w:rFonts w:cs="Times New Roman"/>
                <w:szCs w:val="24"/>
              </w:rPr>
              <w:t>E</w:t>
            </w:r>
            <w:r w:rsidR="005969A4">
              <w:rPr>
                <w:rFonts w:cs="Times New Roman"/>
                <w:szCs w:val="24"/>
              </w:rPr>
              <w:t xml:space="preserve">PIS                                </w:t>
            </w:r>
            <w:r>
              <w:rPr>
                <w:rFonts w:cs="Times New Roman"/>
                <w:szCs w:val="24"/>
              </w:rPr>
              <w:t>1800</w:t>
            </w:r>
          </w:p>
        </w:tc>
        <w:tc>
          <w:tcPr>
            <w:tcW w:w="2882" w:type="dxa"/>
          </w:tcPr>
          <w:p w14:paraId="3B1DFD47" w14:textId="50F38FE2" w:rsidR="00F13AD0" w:rsidRPr="001F6CF5" w:rsidRDefault="00F13AD0" w:rsidP="00F13AD0">
            <w:pPr>
              <w:rPr>
                <w:rFonts w:cs="Times New Roman"/>
                <w:szCs w:val="24"/>
              </w:rPr>
            </w:pPr>
            <w:r w:rsidRPr="001F6CF5">
              <w:rPr>
                <w:rFonts w:cs="Times New Roman"/>
                <w:szCs w:val="24"/>
              </w:rPr>
              <w:t>Capital</w:t>
            </w:r>
            <w:r w:rsidR="00DA0B34">
              <w:rPr>
                <w:rFonts w:cs="Times New Roman"/>
                <w:szCs w:val="24"/>
              </w:rPr>
              <w:t xml:space="preserve"> </w:t>
            </w:r>
            <w:r w:rsidR="00227FE1">
              <w:rPr>
                <w:rFonts w:cs="Times New Roman"/>
                <w:szCs w:val="24"/>
              </w:rPr>
              <w:t xml:space="preserve">                         1</w:t>
            </w:r>
            <w:r w:rsidR="005C5494">
              <w:rPr>
                <w:rFonts w:cs="Times New Roman"/>
                <w:szCs w:val="24"/>
              </w:rPr>
              <w:t>5745</w:t>
            </w:r>
          </w:p>
          <w:p w14:paraId="657C5427" w14:textId="0FD2F7DA" w:rsidR="00F13AD0" w:rsidRDefault="00F13AD0" w:rsidP="00F13AD0">
            <w:pPr>
              <w:rPr>
                <w:rFonts w:cs="Times New Roman"/>
                <w:szCs w:val="24"/>
              </w:rPr>
            </w:pPr>
          </w:p>
        </w:tc>
      </w:tr>
      <w:tr w:rsidR="00F13AD0" w14:paraId="784FFB43" w14:textId="77777777" w:rsidTr="001F6CF5">
        <w:tc>
          <w:tcPr>
            <w:tcW w:w="2881" w:type="dxa"/>
            <w:vMerge/>
          </w:tcPr>
          <w:p w14:paraId="7FAACB9B" w14:textId="79F3C0A8" w:rsidR="00F13AD0" w:rsidRPr="00D97307" w:rsidRDefault="00F13AD0" w:rsidP="00D05A90">
            <w:pPr>
              <w:rPr>
                <w:rFonts w:cs="Times New Roman"/>
                <w:b/>
                <w:bCs/>
                <w:szCs w:val="24"/>
              </w:rPr>
            </w:pPr>
          </w:p>
        </w:tc>
        <w:tc>
          <w:tcPr>
            <w:tcW w:w="2881" w:type="dxa"/>
            <w:vMerge/>
          </w:tcPr>
          <w:p w14:paraId="56520772" w14:textId="3B08FF34" w:rsidR="00F13AD0" w:rsidRDefault="00F13AD0" w:rsidP="00D97307">
            <w:pPr>
              <w:rPr>
                <w:rFonts w:cs="Times New Roman"/>
                <w:szCs w:val="24"/>
              </w:rPr>
            </w:pPr>
          </w:p>
        </w:tc>
        <w:tc>
          <w:tcPr>
            <w:tcW w:w="2882" w:type="dxa"/>
          </w:tcPr>
          <w:p w14:paraId="23F49049" w14:textId="4A4E0619" w:rsidR="00F13AD0" w:rsidRPr="00F13AD0" w:rsidRDefault="00F13AD0" w:rsidP="00D05A90">
            <w:pPr>
              <w:rPr>
                <w:rFonts w:cs="Times New Roman"/>
                <w:b/>
                <w:bCs/>
                <w:szCs w:val="24"/>
              </w:rPr>
            </w:pPr>
            <w:r w:rsidRPr="00F13AD0">
              <w:rPr>
                <w:rFonts w:cs="Times New Roman"/>
                <w:b/>
                <w:bCs/>
                <w:szCs w:val="24"/>
              </w:rPr>
              <w:t>PASIVO:</w:t>
            </w:r>
          </w:p>
        </w:tc>
      </w:tr>
      <w:tr w:rsidR="00F13AD0" w14:paraId="4B1E52F3" w14:textId="77777777" w:rsidTr="001F6CF5">
        <w:tc>
          <w:tcPr>
            <w:tcW w:w="2881" w:type="dxa"/>
            <w:vMerge/>
          </w:tcPr>
          <w:p w14:paraId="36D5A524" w14:textId="77777777" w:rsidR="00F13AD0" w:rsidRPr="00D97307" w:rsidRDefault="00F13AD0" w:rsidP="00D05A90">
            <w:pPr>
              <w:rPr>
                <w:rFonts w:cs="Times New Roman"/>
                <w:b/>
                <w:bCs/>
                <w:szCs w:val="24"/>
              </w:rPr>
            </w:pPr>
          </w:p>
        </w:tc>
        <w:tc>
          <w:tcPr>
            <w:tcW w:w="2881" w:type="dxa"/>
            <w:vMerge/>
          </w:tcPr>
          <w:p w14:paraId="3D2D3038" w14:textId="77777777" w:rsidR="00F13AD0" w:rsidRDefault="00F13AD0" w:rsidP="00D97307">
            <w:pPr>
              <w:rPr>
                <w:rFonts w:cs="Times New Roman"/>
                <w:szCs w:val="24"/>
              </w:rPr>
            </w:pPr>
          </w:p>
        </w:tc>
        <w:tc>
          <w:tcPr>
            <w:tcW w:w="2882" w:type="dxa"/>
          </w:tcPr>
          <w:p w14:paraId="099F9B87" w14:textId="1202E4BA" w:rsidR="00F13AD0" w:rsidRPr="00A95D53" w:rsidRDefault="00A95D53" w:rsidP="00D05A90">
            <w:pPr>
              <w:rPr>
                <w:rFonts w:cs="Times New Roman"/>
                <w:szCs w:val="24"/>
              </w:rPr>
            </w:pPr>
            <w:r w:rsidRPr="00A95D53">
              <w:rPr>
                <w:rFonts w:cs="Times New Roman"/>
                <w:szCs w:val="24"/>
              </w:rPr>
              <w:t xml:space="preserve">Alquiler </w:t>
            </w:r>
            <w:r>
              <w:rPr>
                <w:rFonts w:cs="Times New Roman"/>
                <w:szCs w:val="24"/>
              </w:rPr>
              <w:t xml:space="preserve">                          </w:t>
            </w:r>
            <w:r w:rsidR="00F16D52">
              <w:rPr>
                <w:rFonts w:cs="Times New Roman"/>
                <w:szCs w:val="24"/>
              </w:rPr>
              <w:t>7200</w:t>
            </w:r>
          </w:p>
        </w:tc>
      </w:tr>
      <w:tr w:rsidR="001F6CF5" w14:paraId="5D5E1F90" w14:textId="77777777" w:rsidTr="001F6CF5">
        <w:tc>
          <w:tcPr>
            <w:tcW w:w="2881" w:type="dxa"/>
          </w:tcPr>
          <w:p w14:paraId="2F6722C4" w14:textId="04686407" w:rsidR="001F6CF5" w:rsidRPr="00D97307" w:rsidRDefault="001F6CF5" w:rsidP="00D05A90">
            <w:pPr>
              <w:rPr>
                <w:rFonts w:cs="Times New Roman"/>
                <w:b/>
                <w:bCs/>
                <w:szCs w:val="24"/>
              </w:rPr>
            </w:pPr>
            <w:r w:rsidRPr="00D97307">
              <w:rPr>
                <w:rFonts w:cs="Times New Roman"/>
                <w:b/>
                <w:bCs/>
                <w:szCs w:val="24"/>
              </w:rPr>
              <w:t>CORRIENTE:</w:t>
            </w:r>
          </w:p>
        </w:tc>
        <w:tc>
          <w:tcPr>
            <w:tcW w:w="2881" w:type="dxa"/>
          </w:tcPr>
          <w:p w14:paraId="5C29ABED" w14:textId="2D14CC78" w:rsidR="00C173B5" w:rsidRDefault="00C173B5" w:rsidP="001F6CF5">
            <w:pPr>
              <w:rPr>
                <w:rFonts w:cs="Times New Roman"/>
                <w:i/>
                <w:iCs/>
                <w:szCs w:val="24"/>
                <w:u w:val="single"/>
              </w:rPr>
            </w:pPr>
            <w:r>
              <w:rPr>
                <w:rFonts w:cs="Times New Roman"/>
                <w:i/>
                <w:iCs/>
                <w:szCs w:val="24"/>
                <w:u w:val="single"/>
              </w:rPr>
              <w:t>Existencias</w:t>
            </w:r>
          </w:p>
          <w:p w14:paraId="3898305F" w14:textId="672C9975" w:rsidR="001F6CF5" w:rsidRDefault="001F6CF5" w:rsidP="001F6CF5">
            <w:pPr>
              <w:rPr>
                <w:rFonts w:cs="Times New Roman"/>
                <w:i/>
                <w:iCs/>
                <w:szCs w:val="24"/>
                <w:u w:val="single"/>
              </w:rPr>
            </w:pPr>
            <w:r w:rsidRPr="00D97307">
              <w:rPr>
                <w:rFonts w:cs="Times New Roman"/>
                <w:i/>
                <w:iCs/>
                <w:szCs w:val="24"/>
                <w:u w:val="single"/>
              </w:rPr>
              <w:t>Realizable</w:t>
            </w:r>
          </w:p>
          <w:p w14:paraId="35080DE6" w14:textId="7AAC424E" w:rsidR="00DA5091" w:rsidRPr="00DA5091" w:rsidRDefault="00DA5091" w:rsidP="001F6CF5">
            <w:pPr>
              <w:rPr>
                <w:rFonts w:cs="Times New Roman"/>
                <w:szCs w:val="24"/>
              </w:rPr>
            </w:pPr>
            <w:r w:rsidRPr="00DA5091">
              <w:rPr>
                <w:rFonts w:cs="Times New Roman"/>
                <w:szCs w:val="24"/>
              </w:rPr>
              <w:t xml:space="preserve">IVA </w:t>
            </w:r>
            <w:r w:rsidR="000107AC">
              <w:rPr>
                <w:rFonts w:cs="Times New Roman"/>
                <w:szCs w:val="24"/>
              </w:rPr>
              <w:t>s</w:t>
            </w:r>
            <w:r w:rsidRPr="00DA5091">
              <w:rPr>
                <w:rFonts w:cs="Times New Roman"/>
                <w:szCs w:val="24"/>
              </w:rPr>
              <w:t>oportado</w:t>
            </w:r>
            <w:r w:rsidR="0030441B">
              <w:rPr>
                <w:rFonts w:cs="Times New Roman"/>
                <w:szCs w:val="24"/>
              </w:rPr>
              <w:t xml:space="preserve">          </w:t>
            </w:r>
            <w:r w:rsidR="0030441B" w:rsidRPr="0030441B">
              <w:rPr>
                <w:rFonts w:cs="Times New Roman"/>
                <w:szCs w:val="24"/>
              </w:rPr>
              <w:t>1.371,72</w:t>
            </w:r>
          </w:p>
          <w:p w14:paraId="7315336E" w14:textId="77777777" w:rsidR="001F6CF5" w:rsidRPr="00D97307" w:rsidRDefault="001F6CF5" w:rsidP="001F6CF5">
            <w:pPr>
              <w:rPr>
                <w:rFonts w:cs="Times New Roman"/>
                <w:i/>
                <w:iCs/>
                <w:szCs w:val="24"/>
                <w:u w:val="single"/>
              </w:rPr>
            </w:pPr>
            <w:r w:rsidRPr="00D97307">
              <w:rPr>
                <w:rFonts w:cs="Times New Roman"/>
                <w:i/>
                <w:iCs/>
                <w:szCs w:val="24"/>
                <w:u w:val="single"/>
              </w:rPr>
              <w:t>Disponible</w:t>
            </w:r>
          </w:p>
          <w:p w14:paraId="178C93FE" w14:textId="3E0FFAE3" w:rsidR="00B71F0A" w:rsidRDefault="001F6CF5" w:rsidP="00B71F0A">
            <w:pPr>
              <w:rPr>
                <w:rFonts w:cs="Times New Roman"/>
                <w:szCs w:val="24"/>
              </w:rPr>
            </w:pPr>
            <w:r w:rsidRPr="001F6CF5">
              <w:rPr>
                <w:rFonts w:cs="Times New Roman"/>
                <w:szCs w:val="24"/>
              </w:rPr>
              <w:t>Bancos</w:t>
            </w:r>
            <w:r w:rsidR="00B71F0A">
              <w:rPr>
                <w:rFonts w:cs="Times New Roman"/>
                <w:szCs w:val="24"/>
              </w:rPr>
              <w:t xml:space="preserve">                          </w:t>
            </w:r>
            <w:r w:rsidR="00DF70A4">
              <w:rPr>
                <w:rFonts w:cs="Times New Roman"/>
                <w:szCs w:val="24"/>
              </w:rPr>
              <w:t>2</w:t>
            </w:r>
            <w:r w:rsidR="00DA0B34">
              <w:rPr>
                <w:rFonts w:cs="Times New Roman"/>
                <w:szCs w:val="24"/>
              </w:rPr>
              <w:t>85</w:t>
            </w:r>
            <w:r w:rsidR="00B71F0A">
              <w:rPr>
                <w:rFonts w:cs="Times New Roman"/>
                <w:szCs w:val="24"/>
              </w:rPr>
              <w:t>00</w:t>
            </w:r>
          </w:p>
          <w:p w14:paraId="22AD828F" w14:textId="39C6B7F9" w:rsidR="001F6CF5" w:rsidRDefault="001F6CF5" w:rsidP="00B71F0A">
            <w:pPr>
              <w:rPr>
                <w:rFonts w:cs="Times New Roman"/>
                <w:szCs w:val="24"/>
              </w:rPr>
            </w:pPr>
            <w:r w:rsidRPr="001F6CF5">
              <w:rPr>
                <w:rFonts w:cs="Times New Roman"/>
                <w:szCs w:val="24"/>
              </w:rPr>
              <w:t>Caja</w:t>
            </w:r>
            <w:r w:rsidR="00B71F0A">
              <w:rPr>
                <w:rFonts w:cs="Times New Roman"/>
                <w:szCs w:val="24"/>
              </w:rPr>
              <w:t xml:space="preserve">                                 1500</w:t>
            </w:r>
          </w:p>
        </w:tc>
        <w:tc>
          <w:tcPr>
            <w:tcW w:w="2882" w:type="dxa"/>
          </w:tcPr>
          <w:p w14:paraId="6548658F" w14:textId="261AAB77" w:rsidR="001F6CF5" w:rsidRPr="001F6CF5" w:rsidRDefault="001F6CF5" w:rsidP="001F6CF5">
            <w:pPr>
              <w:rPr>
                <w:rFonts w:cs="Times New Roman"/>
                <w:szCs w:val="24"/>
              </w:rPr>
            </w:pPr>
            <w:r w:rsidRPr="001F6CF5">
              <w:rPr>
                <w:rFonts w:cs="Times New Roman"/>
                <w:szCs w:val="24"/>
              </w:rPr>
              <w:t>Proveedores</w:t>
            </w:r>
            <w:r w:rsidR="009730D0">
              <w:rPr>
                <w:rFonts w:cs="Times New Roman"/>
                <w:szCs w:val="24"/>
              </w:rPr>
              <w:t xml:space="preserve">                    </w:t>
            </w:r>
            <w:r w:rsidR="004F43D3">
              <w:rPr>
                <w:rFonts w:cs="Times New Roman"/>
                <w:szCs w:val="24"/>
              </w:rPr>
              <w:t xml:space="preserve">  6</w:t>
            </w:r>
            <w:r w:rsidR="009730D0">
              <w:rPr>
                <w:rFonts w:cs="Times New Roman"/>
                <w:szCs w:val="24"/>
              </w:rPr>
              <w:t>00</w:t>
            </w:r>
          </w:p>
          <w:p w14:paraId="256D1E54" w14:textId="41C39DE1" w:rsidR="001F6CF5" w:rsidRPr="001F6CF5" w:rsidRDefault="001F6CF5" w:rsidP="001F6CF5">
            <w:pPr>
              <w:rPr>
                <w:rFonts w:cs="Times New Roman"/>
                <w:szCs w:val="24"/>
              </w:rPr>
            </w:pPr>
            <w:r w:rsidRPr="001F6CF5">
              <w:rPr>
                <w:rFonts w:cs="Times New Roman"/>
                <w:szCs w:val="24"/>
              </w:rPr>
              <w:t>Acreedores</w:t>
            </w:r>
            <w:r w:rsidR="005969A4">
              <w:rPr>
                <w:rFonts w:cs="Times New Roman"/>
                <w:szCs w:val="24"/>
              </w:rPr>
              <w:t xml:space="preserve">                      </w:t>
            </w:r>
            <w:r w:rsidR="00046A24">
              <w:rPr>
                <w:rFonts w:cs="Times New Roman"/>
                <w:szCs w:val="24"/>
              </w:rPr>
              <w:t>1200</w:t>
            </w:r>
          </w:p>
          <w:p w14:paraId="0C9440B3" w14:textId="0629E665" w:rsidR="001F6CF5" w:rsidRPr="001F6CF5" w:rsidRDefault="001F6CF5" w:rsidP="001F6CF5">
            <w:pPr>
              <w:rPr>
                <w:rFonts w:cs="Times New Roman"/>
                <w:szCs w:val="24"/>
              </w:rPr>
            </w:pPr>
            <w:r w:rsidRPr="001F6CF5">
              <w:rPr>
                <w:rFonts w:cs="Times New Roman"/>
                <w:szCs w:val="24"/>
              </w:rPr>
              <w:t>IVA repercutido</w:t>
            </w:r>
            <w:r w:rsidR="00A95D53">
              <w:rPr>
                <w:rFonts w:cs="Times New Roman"/>
                <w:szCs w:val="24"/>
              </w:rPr>
              <w:t xml:space="preserve"> </w:t>
            </w:r>
            <w:r w:rsidR="00F16D52">
              <w:rPr>
                <w:rFonts w:cs="Times New Roman"/>
                <w:szCs w:val="24"/>
              </w:rPr>
              <w:t xml:space="preserve">         </w:t>
            </w:r>
            <w:r w:rsidR="00F16D52" w:rsidRPr="00F16D52">
              <w:rPr>
                <w:rFonts w:cs="Times New Roman"/>
                <w:szCs w:val="24"/>
              </w:rPr>
              <w:t>6.558,3</w:t>
            </w:r>
          </w:p>
          <w:p w14:paraId="2E82DD22" w14:textId="04E71FAA" w:rsidR="001F6CF5" w:rsidRPr="001F6CF5" w:rsidRDefault="001F6CF5" w:rsidP="001F6CF5">
            <w:pPr>
              <w:rPr>
                <w:rFonts w:cs="Times New Roman"/>
                <w:szCs w:val="24"/>
              </w:rPr>
            </w:pPr>
            <w:r w:rsidRPr="001F6CF5">
              <w:rPr>
                <w:rFonts w:cs="Times New Roman"/>
                <w:szCs w:val="24"/>
              </w:rPr>
              <w:t>IRPF</w:t>
            </w:r>
            <w:r w:rsidR="0062218C">
              <w:rPr>
                <w:rFonts w:cs="Times New Roman"/>
                <w:szCs w:val="24"/>
              </w:rPr>
              <w:t xml:space="preserve">                                </w:t>
            </w:r>
            <w:r w:rsidR="00046A24">
              <w:rPr>
                <w:rFonts w:cs="Times New Roman"/>
                <w:szCs w:val="24"/>
              </w:rPr>
              <w:t>2040</w:t>
            </w:r>
          </w:p>
          <w:p w14:paraId="75767B1E" w14:textId="61DCDE3B" w:rsidR="001F6CF5" w:rsidRDefault="001F6CF5" w:rsidP="001F6CF5">
            <w:pPr>
              <w:rPr>
                <w:rFonts w:cs="Times New Roman"/>
                <w:szCs w:val="24"/>
              </w:rPr>
            </w:pPr>
            <w:r w:rsidRPr="001F6CF5">
              <w:rPr>
                <w:rFonts w:cs="Times New Roman"/>
                <w:szCs w:val="24"/>
              </w:rPr>
              <w:t>Seguridad Social</w:t>
            </w:r>
            <w:r w:rsidR="00C9583C">
              <w:rPr>
                <w:rFonts w:cs="Times New Roman"/>
                <w:szCs w:val="24"/>
              </w:rPr>
              <w:t xml:space="preserve">             </w:t>
            </w:r>
            <w:r w:rsidR="0062218C">
              <w:rPr>
                <w:rFonts w:cs="Times New Roman"/>
                <w:szCs w:val="24"/>
              </w:rPr>
              <w:t>3</w:t>
            </w:r>
            <w:r w:rsidR="00046A24">
              <w:rPr>
                <w:rFonts w:cs="Times New Roman"/>
                <w:szCs w:val="24"/>
              </w:rPr>
              <w:t>960</w:t>
            </w:r>
          </w:p>
        </w:tc>
      </w:tr>
    </w:tbl>
    <w:p w14:paraId="6E0C9CA3" w14:textId="77777777" w:rsidR="00D05A90" w:rsidRPr="00FB1DED" w:rsidRDefault="00D05A90" w:rsidP="00D05A90">
      <w:pPr>
        <w:rPr>
          <w:rFonts w:cs="Times New Roman"/>
          <w:szCs w:val="24"/>
        </w:rPr>
      </w:pPr>
    </w:p>
    <w:p w14:paraId="7D3AD6DD" w14:textId="77777777" w:rsidR="00D05A90" w:rsidRPr="0041154B" w:rsidRDefault="00D05A90" w:rsidP="005C77D6">
      <w:pPr>
        <w:pStyle w:val="Ttulo2"/>
        <w:numPr>
          <w:ilvl w:val="0"/>
          <w:numId w:val="17"/>
        </w:numPr>
        <w:rPr>
          <w:rFonts w:ascii="Times New Roman" w:hAnsi="Times New Roman" w:cs="Times New Roman"/>
          <w:sz w:val="24"/>
          <w:szCs w:val="24"/>
        </w:rPr>
      </w:pPr>
      <w:bookmarkStart w:id="105" w:name="_Toc497395675"/>
      <w:bookmarkStart w:id="106" w:name="_Toc53854823"/>
      <w:bookmarkStart w:id="107" w:name="_Toc53854942"/>
      <w:bookmarkStart w:id="108" w:name="_Toc53856527"/>
      <w:bookmarkStart w:id="109" w:name="_Toc53856594"/>
      <w:bookmarkStart w:id="110" w:name="_Toc54692186"/>
      <w:bookmarkStart w:id="111" w:name="_Toc56948396"/>
      <w:bookmarkStart w:id="112" w:name="_Toc57020476"/>
      <w:bookmarkStart w:id="113" w:name="_Toc57020543"/>
      <w:bookmarkStart w:id="114" w:name="_Toc64199686"/>
      <w:bookmarkStart w:id="115" w:name="_Toc64199755"/>
      <w:bookmarkStart w:id="116" w:name="_Toc64199822"/>
      <w:bookmarkStart w:id="117" w:name="_Toc64199889"/>
      <w:bookmarkStart w:id="118" w:name="_Toc64199957"/>
      <w:bookmarkStart w:id="119" w:name="_Toc64722516"/>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Pr="00FB1DED">
        <w:rPr>
          <w:rFonts w:ascii="Times New Roman" w:hAnsi="Times New Roman" w:cs="Times New Roman"/>
          <w:sz w:val="24"/>
          <w:szCs w:val="24"/>
        </w:rPr>
        <w:t>Cuenta de resultados</w:t>
      </w:r>
      <w:bookmarkEnd w:id="119"/>
    </w:p>
    <w:tbl>
      <w:tblPr>
        <w:tblW w:w="6288" w:type="dxa"/>
        <w:jc w:val="center"/>
        <w:tblCellSpacing w:w="0" w:type="dxa"/>
        <w:tblBorders>
          <w:top w:val="outset" w:sz="12" w:space="0" w:color="auto"/>
          <w:left w:val="outset" w:sz="12" w:space="0" w:color="auto"/>
          <w:bottom w:val="outset" w:sz="12" w:space="0" w:color="auto"/>
          <w:right w:val="outset" w:sz="12" w:space="0" w:color="auto"/>
        </w:tblBorders>
        <w:tblCellMar>
          <w:top w:w="84" w:type="dxa"/>
          <w:left w:w="84" w:type="dxa"/>
          <w:bottom w:w="84" w:type="dxa"/>
          <w:right w:w="84" w:type="dxa"/>
        </w:tblCellMar>
        <w:tblLook w:val="04A0" w:firstRow="1" w:lastRow="0" w:firstColumn="1" w:lastColumn="0" w:noHBand="0" w:noVBand="1"/>
      </w:tblPr>
      <w:tblGrid>
        <w:gridCol w:w="1915"/>
        <w:gridCol w:w="4373"/>
      </w:tblGrid>
      <w:tr w:rsidR="00D05A90" w:rsidRPr="006E44E9" w14:paraId="5AFF5899" w14:textId="77777777" w:rsidTr="00982C7E">
        <w:trPr>
          <w:tblCellSpacing w:w="0" w:type="dxa"/>
          <w:jc w:val="center"/>
        </w:trPr>
        <w:tc>
          <w:tcPr>
            <w:tcW w:w="1524" w:type="dxa"/>
            <w:tcBorders>
              <w:top w:val="outset" w:sz="6" w:space="0" w:color="auto"/>
              <w:left w:val="outset" w:sz="6" w:space="0" w:color="auto"/>
              <w:bottom w:val="outset" w:sz="6" w:space="0" w:color="auto"/>
              <w:right w:val="outset" w:sz="6" w:space="0" w:color="auto"/>
            </w:tcBorders>
            <w:vAlign w:val="center"/>
            <w:hideMark/>
          </w:tcPr>
          <w:p w14:paraId="5551CB8D" w14:textId="77777777" w:rsidR="00D05A90" w:rsidRPr="006E44E9" w:rsidRDefault="00D05A90" w:rsidP="00982C7E">
            <w:pPr>
              <w:spacing w:after="0" w:line="240" w:lineRule="auto"/>
              <w:jc w:val="center"/>
              <w:rPr>
                <w:rFonts w:eastAsia="Times New Roman" w:cs="Times New Roman"/>
                <w:color w:val="000000"/>
                <w:sz w:val="20"/>
                <w:szCs w:val="20"/>
              </w:rPr>
            </w:pPr>
            <w:r w:rsidRPr="006E44E9">
              <w:rPr>
                <w:rFonts w:eastAsia="Times New Roman" w:cs="Times New Roman"/>
                <w:color w:val="000000"/>
                <w:sz w:val="20"/>
                <w:szCs w:val="20"/>
              </w:rPr>
              <w:t>INGRESOS DE EXPLOTACIÓN</w:t>
            </w:r>
          </w:p>
        </w:tc>
        <w:tc>
          <w:tcPr>
            <w:tcW w:w="6600" w:type="dxa"/>
            <w:tcBorders>
              <w:top w:val="outset" w:sz="6" w:space="0" w:color="auto"/>
              <w:left w:val="outset" w:sz="6" w:space="0" w:color="auto"/>
              <w:bottom w:val="outset" w:sz="6" w:space="0" w:color="auto"/>
              <w:right w:val="outset" w:sz="6" w:space="0" w:color="auto"/>
            </w:tcBorders>
            <w:hideMark/>
          </w:tcPr>
          <w:p w14:paraId="3DFAD663" w14:textId="2983360C" w:rsidR="00D05A90" w:rsidRPr="006E44E9" w:rsidRDefault="00EE7306" w:rsidP="00982C7E">
            <w:pPr>
              <w:spacing w:after="240" w:line="240" w:lineRule="auto"/>
              <w:jc w:val="center"/>
              <w:rPr>
                <w:rFonts w:eastAsia="Times New Roman" w:cs="Times New Roman"/>
                <w:color w:val="000000"/>
                <w:sz w:val="20"/>
                <w:szCs w:val="20"/>
              </w:rPr>
            </w:pPr>
            <w:r w:rsidRPr="00EE7306">
              <w:rPr>
                <w:rFonts w:eastAsia="Times New Roman" w:cs="Times New Roman"/>
                <w:color w:val="000000"/>
                <w:sz w:val="20"/>
                <w:szCs w:val="20"/>
              </w:rPr>
              <w:t>51.250</w:t>
            </w:r>
          </w:p>
        </w:tc>
      </w:tr>
      <w:tr w:rsidR="00D05A90" w:rsidRPr="006E44E9" w14:paraId="2E60A73E" w14:textId="77777777" w:rsidTr="00982C7E">
        <w:trPr>
          <w:tblCellSpacing w:w="0" w:type="dxa"/>
          <w:jc w:val="center"/>
        </w:trPr>
        <w:tc>
          <w:tcPr>
            <w:tcW w:w="1524" w:type="dxa"/>
            <w:tcBorders>
              <w:top w:val="outset" w:sz="6" w:space="0" w:color="auto"/>
              <w:left w:val="outset" w:sz="6" w:space="0" w:color="auto"/>
              <w:bottom w:val="outset" w:sz="6" w:space="0" w:color="auto"/>
              <w:right w:val="outset" w:sz="6" w:space="0" w:color="auto"/>
            </w:tcBorders>
            <w:vAlign w:val="center"/>
            <w:hideMark/>
          </w:tcPr>
          <w:p w14:paraId="10F6CE1C" w14:textId="77777777" w:rsidR="00D05A90" w:rsidRPr="006E44E9" w:rsidRDefault="00D05A90" w:rsidP="00982C7E">
            <w:pPr>
              <w:spacing w:after="0" w:line="240" w:lineRule="auto"/>
              <w:jc w:val="center"/>
              <w:rPr>
                <w:rFonts w:eastAsia="Times New Roman" w:cs="Times New Roman"/>
                <w:color w:val="000000"/>
                <w:sz w:val="20"/>
                <w:szCs w:val="20"/>
              </w:rPr>
            </w:pPr>
            <w:r w:rsidRPr="006E44E9">
              <w:rPr>
                <w:rFonts w:eastAsia="Times New Roman" w:cs="Times New Roman"/>
                <w:color w:val="000000"/>
                <w:sz w:val="20"/>
                <w:szCs w:val="20"/>
              </w:rPr>
              <w:t>GASTOS DE EXPLOTACIÓN</w:t>
            </w:r>
          </w:p>
        </w:tc>
        <w:tc>
          <w:tcPr>
            <w:tcW w:w="6600" w:type="dxa"/>
            <w:tcBorders>
              <w:top w:val="outset" w:sz="6" w:space="0" w:color="auto"/>
              <w:left w:val="outset" w:sz="6" w:space="0" w:color="auto"/>
              <w:bottom w:val="outset" w:sz="6" w:space="0" w:color="auto"/>
              <w:right w:val="outset" w:sz="6" w:space="0" w:color="auto"/>
            </w:tcBorders>
            <w:hideMark/>
          </w:tcPr>
          <w:p w14:paraId="674DCA8E" w14:textId="3B12B449" w:rsidR="00D05A90" w:rsidRPr="006E44E9" w:rsidRDefault="00870893" w:rsidP="00982C7E">
            <w:pPr>
              <w:spacing w:after="240" w:line="240" w:lineRule="auto"/>
              <w:jc w:val="center"/>
              <w:rPr>
                <w:rFonts w:eastAsia="Times New Roman" w:cs="Times New Roman"/>
                <w:color w:val="000000"/>
                <w:sz w:val="20"/>
                <w:szCs w:val="20"/>
              </w:rPr>
            </w:pPr>
            <w:r>
              <w:rPr>
                <w:rFonts w:eastAsia="Times New Roman" w:cs="Times New Roman"/>
                <w:color w:val="000000"/>
                <w:sz w:val="20"/>
                <w:szCs w:val="20"/>
              </w:rPr>
              <w:t>43</w:t>
            </w:r>
            <w:r w:rsidR="00B37218" w:rsidRPr="006E44E9">
              <w:rPr>
                <w:rFonts w:eastAsia="Times New Roman" w:cs="Times New Roman"/>
                <w:color w:val="000000"/>
                <w:sz w:val="20"/>
                <w:szCs w:val="20"/>
              </w:rPr>
              <w:t>.</w:t>
            </w:r>
            <w:r>
              <w:rPr>
                <w:rFonts w:eastAsia="Times New Roman" w:cs="Times New Roman"/>
                <w:color w:val="000000"/>
                <w:sz w:val="20"/>
                <w:szCs w:val="20"/>
              </w:rPr>
              <w:t>080</w:t>
            </w:r>
          </w:p>
        </w:tc>
      </w:tr>
      <w:tr w:rsidR="00D05A90" w:rsidRPr="006E44E9" w14:paraId="3C11B5A7" w14:textId="77777777" w:rsidTr="00982C7E">
        <w:trPr>
          <w:tblCellSpacing w:w="0" w:type="dxa"/>
          <w:jc w:val="center"/>
        </w:trPr>
        <w:tc>
          <w:tcPr>
            <w:tcW w:w="1524" w:type="dxa"/>
            <w:tcBorders>
              <w:top w:val="outset" w:sz="6" w:space="0" w:color="auto"/>
              <w:left w:val="outset" w:sz="6" w:space="0" w:color="auto"/>
              <w:bottom w:val="outset" w:sz="6" w:space="0" w:color="auto"/>
              <w:right w:val="outset" w:sz="6" w:space="0" w:color="auto"/>
            </w:tcBorders>
            <w:vAlign w:val="center"/>
            <w:hideMark/>
          </w:tcPr>
          <w:p w14:paraId="4CFCC074" w14:textId="77777777" w:rsidR="00D05A90" w:rsidRPr="006E44E9" w:rsidRDefault="00D05A90" w:rsidP="00982C7E">
            <w:pPr>
              <w:spacing w:after="0" w:line="240" w:lineRule="auto"/>
              <w:jc w:val="center"/>
              <w:rPr>
                <w:rFonts w:eastAsia="Times New Roman" w:cs="Times New Roman"/>
                <w:color w:val="000000"/>
                <w:sz w:val="20"/>
                <w:szCs w:val="20"/>
              </w:rPr>
            </w:pPr>
            <w:r w:rsidRPr="006E44E9">
              <w:rPr>
                <w:rFonts w:eastAsia="Times New Roman" w:cs="Times New Roman"/>
                <w:color w:val="000000"/>
                <w:sz w:val="20"/>
                <w:szCs w:val="20"/>
              </w:rPr>
              <w:t>RESULTADO DE EXPLOTACIÓN</w:t>
            </w:r>
          </w:p>
        </w:tc>
        <w:tc>
          <w:tcPr>
            <w:tcW w:w="6600" w:type="dxa"/>
            <w:tcBorders>
              <w:top w:val="outset" w:sz="6" w:space="0" w:color="auto"/>
              <w:left w:val="outset" w:sz="6" w:space="0" w:color="auto"/>
              <w:bottom w:val="outset" w:sz="6" w:space="0" w:color="auto"/>
              <w:right w:val="outset" w:sz="6" w:space="0" w:color="auto"/>
            </w:tcBorders>
            <w:vAlign w:val="center"/>
            <w:hideMark/>
          </w:tcPr>
          <w:p w14:paraId="176FEE32" w14:textId="5FAB3E76" w:rsidR="00D05A90" w:rsidRPr="006E44E9" w:rsidRDefault="00870893" w:rsidP="00B37218">
            <w:pPr>
              <w:spacing w:after="240" w:line="240" w:lineRule="auto"/>
              <w:jc w:val="center"/>
              <w:rPr>
                <w:rFonts w:eastAsia="Times New Roman" w:cs="Times New Roman"/>
                <w:color w:val="000000"/>
                <w:sz w:val="20"/>
                <w:szCs w:val="20"/>
              </w:rPr>
            </w:pPr>
            <w:r>
              <w:rPr>
                <w:rFonts w:eastAsia="Times New Roman" w:cs="Times New Roman"/>
                <w:color w:val="000000"/>
                <w:sz w:val="20"/>
                <w:szCs w:val="20"/>
              </w:rPr>
              <w:t>8.170</w:t>
            </w:r>
          </w:p>
        </w:tc>
      </w:tr>
      <w:tr w:rsidR="00D05A90" w:rsidRPr="006E44E9" w14:paraId="126837B9" w14:textId="77777777" w:rsidTr="00982C7E">
        <w:trPr>
          <w:tblCellSpacing w:w="0" w:type="dxa"/>
          <w:jc w:val="center"/>
        </w:trPr>
        <w:tc>
          <w:tcPr>
            <w:tcW w:w="1524" w:type="dxa"/>
            <w:tcBorders>
              <w:top w:val="outset" w:sz="6" w:space="0" w:color="auto"/>
              <w:left w:val="outset" w:sz="6" w:space="0" w:color="auto"/>
              <w:bottom w:val="outset" w:sz="6" w:space="0" w:color="auto"/>
              <w:right w:val="outset" w:sz="6" w:space="0" w:color="auto"/>
            </w:tcBorders>
            <w:vAlign w:val="center"/>
            <w:hideMark/>
          </w:tcPr>
          <w:p w14:paraId="558DF4E2" w14:textId="77777777" w:rsidR="00982C7E" w:rsidRPr="006E44E9" w:rsidRDefault="00D05A90" w:rsidP="00982C7E">
            <w:pPr>
              <w:spacing w:after="0" w:line="240" w:lineRule="auto"/>
              <w:jc w:val="center"/>
              <w:rPr>
                <w:rFonts w:eastAsia="Times New Roman" w:cs="Times New Roman"/>
                <w:color w:val="000000"/>
                <w:sz w:val="20"/>
                <w:szCs w:val="20"/>
              </w:rPr>
            </w:pPr>
            <w:r w:rsidRPr="006E44E9">
              <w:rPr>
                <w:rFonts w:eastAsia="Times New Roman" w:cs="Times New Roman"/>
                <w:color w:val="000000"/>
                <w:sz w:val="20"/>
                <w:szCs w:val="20"/>
              </w:rPr>
              <w:t>INGRESOS </w:t>
            </w:r>
          </w:p>
          <w:p w14:paraId="0E729812" w14:textId="53F4131C" w:rsidR="00D05A90" w:rsidRPr="006E44E9" w:rsidRDefault="00D05A90" w:rsidP="00982C7E">
            <w:pPr>
              <w:spacing w:after="0" w:line="240" w:lineRule="auto"/>
              <w:jc w:val="center"/>
              <w:rPr>
                <w:rFonts w:eastAsia="Times New Roman" w:cs="Times New Roman"/>
                <w:color w:val="000000"/>
                <w:sz w:val="20"/>
                <w:szCs w:val="20"/>
              </w:rPr>
            </w:pPr>
            <w:r w:rsidRPr="006E44E9">
              <w:rPr>
                <w:rFonts w:eastAsia="Times New Roman" w:cs="Times New Roman"/>
                <w:color w:val="000000"/>
                <w:sz w:val="20"/>
                <w:szCs w:val="20"/>
              </w:rPr>
              <w:t>FINANCIEROS</w:t>
            </w:r>
          </w:p>
        </w:tc>
        <w:tc>
          <w:tcPr>
            <w:tcW w:w="6600" w:type="dxa"/>
            <w:tcBorders>
              <w:top w:val="outset" w:sz="6" w:space="0" w:color="auto"/>
              <w:left w:val="outset" w:sz="6" w:space="0" w:color="auto"/>
              <w:bottom w:val="outset" w:sz="6" w:space="0" w:color="auto"/>
              <w:right w:val="outset" w:sz="6" w:space="0" w:color="auto"/>
            </w:tcBorders>
            <w:vAlign w:val="center"/>
            <w:hideMark/>
          </w:tcPr>
          <w:p w14:paraId="5D409A31" w14:textId="3A3668F4" w:rsidR="00D05A90" w:rsidRPr="006E44E9" w:rsidRDefault="00AD2140" w:rsidP="00982C7E">
            <w:pPr>
              <w:spacing w:after="240" w:line="240" w:lineRule="auto"/>
              <w:jc w:val="center"/>
              <w:rPr>
                <w:rFonts w:eastAsia="Times New Roman" w:cs="Times New Roman"/>
                <w:color w:val="000000"/>
                <w:sz w:val="20"/>
                <w:szCs w:val="20"/>
              </w:rPr>
            </w:pPr>
            <w:r w:rsidRPr="006E44E9">
              <w:rPr>
                <w:rFonts w:eastAsia="Times New Roman" w:cs="Times New Roman"/>
                <w:color w:val="000000"/>
                <w:sz w:val="20"/>
                <w:szCs w:val="20"/>
              </w:rPr>
              <w:t>0</w:t>
            </w:r>
          </w:p>
        </w:tc>
      </w:tr>
      <w:tr w:rsidR="00D05A90" w:rsidRPr="006E44E9" w14:paraId="121E0426" w14:textId="77777777" w:rsidTr="00982C7E">
        <w:trPr>
          <w:trHeight w:val="516"/>
          <w:tblCellSpacing w:w="0" w:type="dxa"/>
          <w:jc w:val="center"/>
        </w:trPr>
        <w:tc>
          <w:tcPr>
            <w:tcW w:w="1524" w:type="dxa"/>
            <w:tcBorders>
              <w:top w:val="outset" w:sz="6" w:space="0" w:color="auto"/>
              <w:left w:val="outset" w:sz="6" w:space="0" w:color="auto"/>
              <w:bottom w:val="outset" w:sz="6" w:space="0" w:color="auto"/>
              <w:right w:val="outset" w:sz="6" w:space="0" w:color="auto"/>
            </w:tcBorders>
            <w:vAlign w:val="center"/>
            <w:hideMark/>
          </w:tcPr>
          <w:p w14:paraId="71CEE87E" w14:textId="77777777" w:rsidR="00982C7E" w:rsidRPr="006E44E9" w:rsidRDefault="00D05A90" w:rsidP="00982C7E">
            <w:pPr>
              <w:spacing w:after="0" w:line="240" w:lineRule="auto"/>
              <w:jc w:val="center"/>
              <w:rPr>
                <w:rFonts w:eastAsia="Times New Roman" w:cs="Times New Roman"/>
                <w:color w:val="000000"/>
                <w:sz w:val="20"/>
                <w:szCs w:val="20"/>
              </w:rPr>
            </w:pPr>
            <w:r w:rsidRPr="006E44E9">
              <w:rPr>
                <w:rFonts w:eastAsia="Times New Roman" w:cs="Times New Roman"/>
                <w:color w:val="000000"/>
                <w:sz w:val="20"/>
                <w:szCs w:val="20"/>
              </w:rPr>
              <w:t>GASTOS </w:t>
            </w:r>
          </w:p>
          <w:p w14:paraId="432E7997" w14:textId="41F86887" w:rsidR="00D05A90" w:rsidRPr="006E44E9" w:rsidRDefault="00D05A90" w:rsidP="00982C7E">
            <w:pPr>
              <w:spacing w:after="0" w:line="240" w:lineRule="auto"/>
              <w:jc w:val="center"/>
              <w:rPr>
                <w:rFonts w:eastAsia="Times New Roman" w:cs="Times New Roman"/>
                <w:color w:val="000000"/>
                <w:sz w:val="20"/>
                <w:szCs w:val="20"/>
              </w:rPr>
            </w:pPr>
            <w:r w:rsidRPr="006E44E9">
              <w:rPr>
                <w:rFonts w:eastAsia="Times New Roman" w:cs="Times New Roman"/>
                <w:color w:val="000000"/>
                <w:sz w:val="20"/>
                <w:szCs w:val="20"/>
              </w:rPr>
              <w:t>FINANCIEROS</w:t>
            </w:r>
          </w:p>
        </w:tc>
        <w:tc>
          <w:tcPr>
            <w:tcW w:w="6600" w:type="dxa"/>
            <w:tcBorders>
              <w:top w:val="outset" w:sz="6" w:space="0" w:color="auto"/>
              <w:left w:val="outset" w:sz="6" w:space="0" w:color="auto"/>
              <w:bottom w:val="outset" w:sz="6" w:space="0" w:color="auto"/>
              <w:right w:val="outset" w:sz="6" w:space="0" w:color="auto"/>
            </w:tcBorders>
            <w:vAlign w:val="center"/>
            <w:hideMark/>
          </w:tcPr>
          <w:p w14:paraId="68FB7756" w14:textId="2AE7A7AB" w:rsidR="00D05A90" w:rsidRPr="006E44E9" w:rsidRDefault="00A017E7" w:rsidP="00982C7E">
            <w:pPr>
              <w:spacing w:after="0" w:line="240" w:lineRule="auto"/>
              <w:jc w:val="center"/>
              <w:rPr>
                <w:rFonts w:eastAsia="Times New Roman" w:cs="Times New Roman"/>
                <w:color w:val="000000"/>
                <w:sz w:val="20"/>
                <w:szCs w:val="20"/>
              </w:rPr>
            </w:pPr>
            <w:r w:rsidRPr="006E44E9">
              <w:rPr>
                <w:rFonts w:eastAsia="Times New Roman" w:cs="Times New Roman"/>
                <w:color w:val="000000"/>
                <w:sz w:val="20"/>
                <w:szCs w:val="20"/>
              </w:rPr>
              <w:t>0</w:t>
            </w:r>
          </w:p>
        </w:tc>
      </w:tr>
      <w:tr w:rsidR="00D05A90" w:rsidRPr="006E44E9" w14:paraId="22E0ECA8" w14:textId="77777777" w:rsidTr="00982C7E">
        <w:trPr>
          <w:tblCellSpacing w:w="0" w:type="dxa"/>
          <w:jc w:val="center"/>
        </w:trPr>
        <w:tc>
          <w:tcPr>
            <w:tcW w:w="1524" w:type="dxa"/>
            <w:tcBorders>
              <w:top w:val="outset" w:sz="6" w:space="0" w:color="auto"/>
              <w:left w:val="outset" w:sz="6" w:space="0" w:color="auto"/>
              <w:bottom w:val="outset" w:sz="6" w:space="0" w:color="auto"/>
              <w:right w:val="outset" w:sz="6" w:space="0" w:color="auto"/>
            </w:tcBorders>
            <w:vAlign w:val="center"/>
            <w:hideMark/>
          </w:tcPr>
          <w:p w14:paraId="6592F172" w14:textId="77777777" w:rsidR="00982C7E" w:rsidRPr="006E44E9" w:rsidRDefault="00D05A90" w:rsidP="00982C7E">
            <w:pPr>
              <w:spacing w:after="0" w:line="240" w:lineRule="auto"/>
              <w:jc w:val="center"/>
              <w:rPr>
                <w:rFonts w:eastAsia="Times New Roman" w:cs="Times New Roman"/>
                <w:color w:val="000000"/>
                <w:sz w:val="20"/>
                <w:szCs w:val="20"/>
              </w:rPr>
            </w:pPr>
            <w:r w:rsidRPr="006E44E9">
              <w:rPr>
                <w:rFonts w:eastAsia="Times New Roman" w:cs="Times New Roman"/>
                <w:color w:val="000000"/>
                <w:sz w:val="20"/>
                <w:szCs w:val="20"/>
              </w:rPr>
              <w:t>RESULTADO </w:t>
            </w:r>
          </w:p>
          <w:p w14:paraId="2491DA7B" w14:textId="29BA27BB" w:rsidR="00D05A90" w:rsidRPr="006E44E9" w:rsidRDefault="00D05A90" w:rsidP="00982C7E">
            <w:pPr>
              <w:spacing w:after="0" w:line="240" w:lineRule="auto"/>
              <w:jc w:val="center"/>
              <w:rPr>
                <w:rFonts w:eastAsia="Times New Roman" w:cs="Times New Roman"/>
                <w:color w:val="000000"/>
                <w:sz w:val="20"/>
                <w:szCs w:val="20"/>
              </w:rPr>
            </w:pPr>
            <w:r w:rsidRPr="006E44E9">
              <w:rPr>
                <w:rFonts w:eastAsia="Times New Roman" w:cs="Times New Roman"/>
                <w:color w:val="000000"/>
                <w:sz w:val="20"/>
                <w:szCs w:val="20"/>
              </w:rPr>
              <w:t>FINANCIERO</w:t>
            </w:r>
          </w:p>
        </w:tc>
        <w:tc>
          <w:tcPr>
            <w:tcW w:w="6600" w:type="dxa"/>
            <w:tcBorders>
              <w:top w:val="outset" w:sz="6" w:space="0" w:color="auto"/>
              <w:left w:val="outset" w:sz="6" w:space="0" w:color="auto"/>
              <w:bottom w:val="outset" w:sz="6" w:space="0" w:color="auto"/>
              <w:right w:val="outset" w:sz="6" w:space="0" w:color="auto"/>
            </w:tcBorders>
            <w:vAlign w:val="center"/>
            <w:hideMark/>
          </w:tcPr>
          <w:p w14:paraId="0A776EC3" w14:textId="141807E4" w:rsidR="00D05A90" w:rsidRPr="006E44E9" w:rsidRDefault="00A017E7" w:rsidP="00982C7E">
            <w:pPr>
              <w:spacing w:after="240" w:line="240" w:lineRule="auto"/>
              <w:jc w:val="center"/>
              <w:rPr>
                <w:rFonts w:eastAsia="Times New Roman" w:cs="Times New Roman"/>
                <w:color w:val="000000"/>
                <w:sz w:val="20"/>
                <w:szCs w:val="20"/>
              </w:rPr>
            </w:pPr>
            <w:r w:rsidRPr="006E44E9">
              <w:rPr>
                <w:rFonts w:eastAsia="Times New Roman" w:cs="Times New Roman"/>
                <w:color w:val="000000"/>
                <w:sz w:val="20"/>
                <w:szCs w:val="20"/>
              </w:rPr>
              <w:t>0</w:t>
            </w:r>
          </w:p>
        </w:tc>
      </w:tr>
      <w:tr w:rsidR="00D05A90" w:rsidRPr="006E44E9" w14:paraId="51472B2A" w14:textId="77777777" w:rsidTr="00982C7E">
        <w:trPr>
          <w:tblCellSpacing w:w="0" w:type="dxa"/>
          <w:jc w:val="center"/>
        </w:trPr>
        <w:tc>
          <w:tcPr>
            <w:tcW w:w="1524" w:type="dxa"/>
            <w:tcBorders>
              <w:top w:val="outset" w:sz="6" w:space="0" w:color="auto"/>
              <w:left w:val="outset" w:sz="6" w:space="0" w:color="auto"/>
              <w:bottom w:val="outset" w:sz="6" w:space="0" w:color="auto"/>
              <w:right w:val="outset" w:sz="6" w:space="0" w:color="auto"/>
            </w:tcBorders>
            <w:vAlign w:val="center"/>
            <w:hideMark/>
          </w:tcPr>
          <w:p w14:paraId="29E3BD41" w14:textId="77777777" w:rsidR="00D05A90" w:rsidRPr="006E44E9" w:rsidRDefault="00D05A90" w:rsidP="00982C7E">
            <w:pPr>
              <w:spacing w:after="0" w:line="240" w:lineRule="auto"/>
              <w:jc w:val="center"/>
              <w:rPr>
                <w:rFonts w:eastAsia="Times New Roman" w:cs="Times New Roman"/>
                <w:color w:val="000000"/>
                <w:sz w:val="20"/>
                <w:szCs w:val="20"/>
              </w:rPr>
            </w:pPr>
            <w:r w:rsidRPr="006E44E9">
              <w:rPr>
                <w:rFonts w:eastAsia="Times New Roman" w:cs="Times New Roman"/>
                <w:color w:val="000000"/>
                <w:sz w:val="20"/>
                <w:szCs w:val="20"/>
              </w:rPr>
              <w:t>RESULTADO ANTES DE IMPUESTOS</w:t>
            </w:r>
          </w:p>
        </w:tc>
        <w:tc>
          <w:tcPr>
            <w:tcW w:w="6600" w:type="dxa"/>
            <w:tcBorders>
              <w:top w:val="outset" w:sz="6" w:space="0" w:color="auto"/>
              <w:left w:val="outset" w:sz="6" w:space="0" w:color="auto"/>
              <w:bottom w:val="outset" w:sz="6" w:space="0" w:color="auto"/>
              <w:right w:val="outset" w:sz="6" w:space="0" w:color="auto"/>
            </w:tcBorders>
            <w:vAlign w:val="center"/>
            <w:hideMark/>
          </w:tcPr>
          <w:p w14:paraId="20E02063" w14:textId="753F88C8" w:rsidR="00D05A90" w:rsidRPr="006E44E9" w:rsidRDefault="00870893" w:rsidP="00982C7E">
            <w:pPr>
              <w:spacing w:after="240" w:line="240" w:lineRule="auto"/>
              <w:jc w:val="center"/>
              <w:rPr>
                <w:rFonts w:eastAsia="Times New Roman" w:cs="Times New Roman"/>
                <w:color w:val="000000"/>
                <w:sz w:val="20"/>
                <w:szCs w:val="20"/>
              </w:rPr>
            </w:pPr>
            <w:r>
              <w:rPr>
                <w:rFonts w:eastAsia="Times New Roman" w:cs="Times New Roman"/>
                <w:color w:val="000000"/>
                <w:sz w:val="20"/>
                <w:szCs w:val="20"/>
              </w:rPr>
              <w:t>8.170</w:t>
            </w:r>
          </w:p>
        </w:tc>
      </w:tr>
      <w:tr w:rsidR="00D05A90" w:rsidRPr="006E44E9" w14:paraId="44EF8779" w14:textId="77777777" w:rsidTr="00982C7E">
        <w:trPr>
          <w:tblCellSpacing w:w="0" w:type="dxa"/>
          <w:jc w:val="center"/>
        </w:trPr>
        <w:tc>
          <w:tcPr>
            <w:tcW w:w="1524" w:type="dxa"/>
            <w:tcBorders>
              <w:top w:val="outset" w:sz="6" w:space="0" w:color="auto"/>
              <w:left w:val="outset" w:sz="6" w:space="0" w:color="auto"/>
              <w:bottom w:val="outset" w:sz="6" w:space="0" w:color="auto"/>
              <w:right w:val="outset" w:sz="6" w:space="0" w:color="auto"/>
            </w:tcBorders>
            <w:vAlign w:val="center"/>
            <w:hideMark/>
          </w:tcPr>
          <w:p w14:paraId="324FC2C0" w14:textId="77777777" w:rsidR="00D05A90" w:rsidRPr="006E44E9" w:rsidRDefault="00D05A90" w:rsidP="00982C7E">
            <w:pPr>
              <w:spacing w:after="0" w:line="240" w:lineRule="auto"/>
              <w:jc w:val="center"/>
              <w:rPr>
                <w:rFonts w:eastAsia="Times New Roman" w:cs="Times New Roman"/>
                <w:color w:val="000000"/>
                <w:sz w:val="20"/>
                <w:szCs w:val="20"/>
              </w:rPr>
            </w:pPr>
            <w:r w:rsidRPr="006E44E9">
              <w:rPr>
                <w:rFonts w:eastAsia="Times New Roman" w:cs="Times New Roman"/>
                <w:color w:val="000000"/>
                <w:sz w:val="20"/>
                <w:szCs w:val="20"/>
              </w:rPr>
              <w:t>RESULTADO DEL EJERCICIO</w:t>
            </w:r>
          </w:p>
        </w:tc>
        <w:tc>
          <w:tcPr>
            <w:tcW w:w="6600" w:type="dxa"/>
            <w:tcBorders>
              <w:top w:val="outset" w:sz="6" w:space="0" w:color="auto"/>
              <w:left w:val="outset" w:sz="6" w:space="0" w:color="auto"/>
              <w:bottom w:val="outset" w:sz="6" w:space="0" w:color="auto"/>
              <w:right w:val="outset" w:sz="6" w:space="0" w:color="auto"/>
            </w:tcBorders>
            <w:vAlign w:val="center"/>
            <w:hideMark/>
          </w:tcPr>
          <w:p w14:paraId="38EF0715" w14:textId="52940621" w:rsidR="00D05A90" w:rsidRPr="006E44E9" w:rsidRDefault="006B5E6B" w:rsidP="00982C7E">
            <w:pPr>
              <w:spacing w:before="100" w:beforeAutospacing="1" w:after="100" w:afterAutospacing="1" w:line="240" w:lineRule="auto"/>
              <w:jc w:val="center"/>
              <w:rPr>
                <w:rFonts w:eastAsia="Times New Roman" w:cs="Times New Roman"/>
                <w:color w:val="000000"/>
                <w:sz w:val="20"/>
                <w:szCs w:val="20"/>
              </w:rPr>
            </w:pPr>
            <w:r>
              <w:rPr>
                <w:rFonts w:eastAsia="Times New Roman" w:cs="Times New Roman"/>
                <w:color w:val="000000"/>
                <w:sz w:val="20"/>
                <w:szCs w:val="20"/>
              </w:rPr>
              <w:t>6.127,5</w:t>
            </w:r>
          </w:p>
        </w:tc>
      </w:tr>
    </w:tbl>
    <w:p w14:paraId="03734F80" w14:textId="79BD8D54" w:rsidR="00AD4917" w:rsidRDefault="00AD4917" w:rsidP="00AD4917">
      <w:pPr>
        <w:spacing w:line="276" w:lineRule="auto"/>
        <w:jc w:val="left"/>
        <w:rPr>
          <w:rFonts w:cs="Times New Roman"/>
          <w:szCs w:val="24"/>
        </w:rPr>
      </w:pPr>
    </w:p>
    <w:p w14:paraId="6176DC7A" w14:textId="2B6646C3" w:rsidR="00AD4917" w:rsidRDefault="00AD4917" w:rsidP="00AD4917">
      <w:pPr>
        <w:spacing w:line="276" w:lineRule="auto"/>
        <w:jc w:val="left"/>
        <w:rPr>
          <w:rFonts w:cs="Times New Roman"/>
          <w:szCs w:val="24"/>
        </w:rPr>
      </w:pPr>
      <w:r>
        <w:rPr>
          <w:rFonts w:cs="Times New Roman"/>
          <w:szCs w:val="24"/>
        </w:rPr>
        <w:t xml:space="preserve">Como podemos apreciar en la tabla anterior, Gravity, resultará, al contrario que la mayoría de negocios en sus inicios, considerablemente rentable, permitiendo en cuestión de unos pocos meses la obtención de </w:t>
      </w:r>
      <w:r w:rsidR="00C71BFD">
        <w:rPr>
          <w:rFonts w:cs="Times New Roman"/>
          <w:szCs w:val="24"/>
        </w:rPr>
        <w:t>beneficios</w:t>
      </w:r>
      <w:r>
        <w:rPr>
          <w:rFonts w:cs="Times New Roman"/>
          <w:szCs w:val="24"/>
        </w:rPr>
        <w:t>.</w:t>
      </w:r>
    </w:p>
    <w:p w14:paraId="79CE63A6" w14:textId="51E0E24E" w:rsidR="006E44E9" w:rsidRDefault="00AD4917" w:rsidP="00AD4917">
      <w:pPr>
        <w:spacing w:line="276" w:lineRule="auto"/>
        <w:jc w:val="left"/>
        <w:rPr>
          <w:rFonts w:cs="Times New Roman"/>
          <w:szCs w:val="24"/>
        </w:rPr>
      </w:pPr>
      <w:r>
        <w:rPr>
          <w:rFonts w:cs="Times New Roman"/>
          <w:szCs w:val="24"/>
        </w:rPr>
        <w:lastRenderedPageBreak/>
        <w:t>Esto es debido en gran medida a la facilidad que tendremos para conseguir clientes desde un inicio, promocionándonos como una actividad extraescolar en todos los centros educativos de la ciudad</w:t>
      </w:r>
      <w:r w:rsidR="006054B4">
        <w:rPr>
          <w:rFonts w:cs="Times New Roman"/>
          <w:szCs w:val="24"/>
        </w:rPr>
        <w:t>, y ya que no existen otros negocios que oferten lo mismo que nosotros , contaremos con una buenísima oportunidad desde el minuto cero.</w:t>
      </w:r>
    </w:p>
    <w:p w14:paraId="3B56B509" w14:textId="77777777" w:rsidR="008F5E55" w:rsidRPr="00FB1DED" w:rsidRDefault="008F5E55" w:rsidP="00AD4917">
      <w:pPr>
        <w:spacing w:line="276" w:lineRule="auto"/>
        <w:jc w:val="left"/>
        <w:rPr>
          <w:rFonts w:cs="Times New Roman"/>
          <w:szCs w:val="24"/>
        </w:rPr>
      </w:pPr>
    </w:p>
    <w:p w14:paraId="42BA31FB" w14:textId="77777777" w:rsidR="00D05A90" w:rsidRPr="00FB1DED" w:rsidRDefault="00D05A90" w:rsidP="005C77D6">
      <w:pPr>
        <w:pStyle w:val="Ttulo2"/>
        <w:numPr>
          <w:ilvl w:val="0"/>
          <w:numId w:val="17"/>
        </w:numPr>
        <w:rPr>
          <w:rFonts w:ascii="Times New Roman" w:hAnsi="Times New Roman" w:cs="Times New Roman"/>
          <w:sz w:val="24"/>
          <w:szCs w:val="24"/>
        </w:rPr>
      </w:pPr>
      <w:bookmarkStart w:id="120" w:name="_Toc497395681"/>
      <w:bookmarkStart w:id="121" w:name="_Toc53854829"/>
      <w:bookmarkStart w:id="122" w:name="_Toc53854948"/>
      <w:bookmarkStart w:id="123" w:name="_Toc53856533"/>
      <w:bookmarkStart w:id="124" w:name="_Toc53856600"/>
      <w:bookmarkStart w:id="125" w:name="_Toc54692192"/>
      <w:bookmarkStart w:id="126" w:name="_Toc56948402"/>
      <w:bookmarkStart w:id="127" w:name="_Toc57020482"/>
      <w:bookmarkStart w:id="128" w:name="_Toc57020549"/>
      <w:bookmarkStart w:id="129" w:name="_Toc64199692"/>
      <w:bookmarkStart w:id="130" w:name="_Toc64199761"/>
      <w:bookmarkStart w:id="131" w:name="_Toc64199828"/>
      <w:bookmarkStart w:id="132" w:name="_Toc64199895"/>
      <w:bookmarkStart w:id="133" w:name="_Toc64199963"/>
      <w:bookmarkStart w:id="134" w:name="_Toc64722517"/>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sidRPr="00FB1DED">
        <w:rPr>
          <w:rFonts w:ascii="Times New Roman" w:hAnsi="Times New Roman" w:cs="Times New Roman"/>
          <w:sz w:val="24"/>
          <w:szCs w:val="24"/>
        </w:rPr>
        <w:t>Plan de tesorería</w:t>
      </w:r>
      <w:bookmarkEnd w:id="134"/>
    </w:p>
    <w:tbl>
      <w:tblPr>
        <w:tblStyle w:val="Tabladecuadrcula2"/>
        <w:tblW w:w="0" w:type="auto"/>
        <w:jc w:val="center"/>
        <w:tblLayout w:type="fixed"/>
        <w:tblLook w:val="04A0" w:firstRow="1" w:lastRow="0" w:firstColumn="1" w:lastColumn="0" w:noHBand="0" w:noVBand="1"/>
      </w:tblPr>
      <w:tblGrid>
        <w:gridCol w:w="670"/>
        <w:gridCol w:w="671"/>
        <w:gridCol w:w="671"/>
        <w:gridCol w:w="671"/>
        <w:gridCol w:w="670"/>
        <w:gridCol w:w="671"/>
        <w:gridCol w:w="671"/>
        <w:gridCol w:w="671"/>
        <w:gridCol w:w="670"/>
        <w:gridCol w:w="671"/>
        <w:gridCol w:w="671"/>
        <w:gridCol w:w="671"/>
        <w:gridCol w:w="671"/>
      </w:tblGrid>
      <w:tr w:rsidR="00397BB7" w:rsidRPr="00A85C7D" w14:paraId="0BF664A1" w14:textId="77777777" w:rsidTr="00BF4F2D">
        <w:trPr>
          <w:cnfStyle w:val="100000000000" w:firstRow="1" w:lastRow="0" w:firstColumn="0" w:lastColumn="0" w:oddVBand="0" w:evenVBand="0" w:oddHBand="0"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670" w:type="dxa"/>
          </w:tcPr>
          <w:p w14:paraId="0087820C" w14:textId="77777777" w:rsidR="00EE0AF8" w:rsidRPr="00623BDE" w:rsidRDefault="00EE0AF8" w:rsidP="002F5C6A">
            <w:pPr>
              <w:jc w:val="center"/>
              <w:rPr>
                <w:rFonts w:cs="Times New Roman"/>
                <w:i/>
                <w:iCs/>
                <w:sz w:val="18"/>
                <w:szCs w:val="18"/>
              </w:rPr>
            </w:pPr>
          </w:p>
        </w:tc>
        <w:tc>
          <w:tcPr>
            <w:tcW w:w="671" w:type="dxa"/>
          </w:tcPr>
          <w:p w14:paraId="6994B14B" w14:textId="6897D925" w:rsidR="00EE0AF8" w:rsidRPr="00623BDE" w:rsidRDefault="00EE0AF8" w:rsidP="002F5C6A">
            <w:pPr>
              <w:jc w:val="center"/>
              <w:cnfStyle w:val="100000000000" w:firstRow="1" w:lastRow="0" w:firstColumn="0" w:lastColumn="0" w:oddVBand="0" w:evenVBand="0" w:oddHBand="0" w:evenHBand="0" w:firstRowFirstColumn="0" w:firstRowLastColumn="0" w:lastRowFirstColumn="0" w:lastRowLastColumn="0"/>
              <w:rPr>
                <w:rFonts w:cs="Times New Roman"/>
                <w:i/>
                <w:iCs/>
                <w:sz w:val="18"/>
                <w:szCs w:val="18"/>
              </w:rPr>
            </w:pPr>
            <w:r w:rsidRPr="00623BDE">
              <w:rPr>
                <w:rFonts w:cs="Times New Roman"/>
                <w:i/>
                <w:iCs/>
                <w:sz w:val="18"/>
                <w:szCs w:val="18"/>
              </w:rPr>
              <w:t>ENE</w:t>
            </w:r>
          </w:p>
        </w:tc>
        <w:tc>
          <w:tcPr>
            <w:tcW w:w="671" w:type="dxa"/>
          </w:tcPr>
          <w:p w14:paraId="08626729" w14:textId="24724CCA" w:rsidR="00EE0AF8" w:rsidRPr="00623BDE" w:rsidRDefault="00EE0AF8" w:rsidP="002F5C6A">
            <w:pPr>
              <w:jc w:val="center"/>
              <w:cnfStyle w:val="100000000000" w:firstRow="1" w:lastRow="0" w:firstColumn="0" w:lastColumn="0" w:oddVBand="0" w:evenVBand="0" w:oddHBand="0" w:evenHBand="0" w:firstRowFirstColumn="0" w:firstRowLastColumn="0" w:lastRowFirstColumn="0" w:lastRowLastColumn="0"/>
              <w:rPr>
                <w:rFonts w:cs="Times New Roman"/>
                <w:i/>
                <w:iCs/>
                <w:sz w:val="18"/>
                <w:szCs w:val="18"/>
              </w:rPr>
            </w:pPr>
            <w:r w:rsidRPr="00623BDE">
              <w:rPr>
                <w:rFonts w:cs="Times New Roman"/>
                <w:i/>
                <w:iCs/>
                <w:sz w:val="18"/>
                <w:szCs w:val="18"/>
              </w:rPr>
              <w:t>FEB</w:t>
            </w:r>
          </w:p>
        </w:tc>
        <w:tc>
          <w:tcPr>
            <w:tcW w:w="671" w:type="dxa"/>
          </w:tcPr>
          <w:p w14:paraId="421C57D3" w14:textId="61EA0117" w:rsidR="00EE0AF8" w:rsidRPr="00623BDE" w:rsidRDefault="00EE0AF8" w:rsidP="002F5C6A">
            <w:pPr>
              <w:jc w:val="center"/>
              <w:cnfStyle w:val="100000000000" w:firstRow="1" w:lastRow="0" w:firstColumn="0" w:lastColumn="0" w:oddVBand="0" w:evenVBand="0" w:oddHBand="0" w:evenHBand="0" w:firstRowFirstColumn="0" w:firstRowLastColumn="0" w:lastRowFirstColumn="0" w:lastRowLastColumn="0"/>
              <w:rPr>
                <w:rFonts w:cs="Times New Roman"/>
                <w:i/>
                <w:iCs/>
                <w:sz w:val="18"/>
                <w:szCs w:val="18"/>
              </w:rPr>
            </w:pPr>
            <w:r w:rsidRPr="00623BDE">
              <w:rPr>
                <w:rFonts w:cs="Times New Roman"/>
                <w:i/>
                <w:iCs/>
                <w:sz w:val="18"/>
                <w:szCs w:val="18"/>
              </w:rPr>
              <w:t>MAR</w:t>
            </w:r>
          </w:p>
        </w:tc>
        <w:tc>
          <w:tcPr>
            <w:tcW w:w="670" w:type="dxa"/>
          </w:tcPr>
          <w:p w14:paraId="546221E0" w14:textId="3D83578D" w:rsidR="00EE0AF8" w:rsidRPr="00623BDE" w:rsidRDefault="00EE0AF8" w:rsidP="002F5C6A">
            <w:pPr>
              <w:jc w:val="center"/>
              <w:cnfStyle w:val="100000000000" w:firstRow="1" w:lastRow="0" w:firstColumn="0" w:lastColumn="0" w:oddVBand="0" w:evenVBand="0" w:oddHBand="0" w:evenHBand="0" w:firstRowFirstColumn="0" w:firstRowLastColumn="0" w:lastRowFirstColumn="0" w:lastRowLastColumn="0"/>
              <w:rPr>
                <w:rFonts w:cs="Times New Roman"/>
                <w:i/>
                <w:iCs/>
                <w:sz w:val="18"/>
                <w:szCs w:val="18"/>
              </w:rPr>
            </w:pPr>
            <w:r w:rsidRPr="00623BDE">
              <w:rPr>
                <w:rFonts w:cs="Times New Roman"/>
                <w:i/>
                <w:iCs/>
                <w:sz w:val="18"/>
                <w:szCs w:val="18"/>
              </w:rPr>
              <w:t>ABR</w:t>
            </w:r>
          </w:p>
        </w:tc>
        <w:tc>
          <w:tcPr>
            <w:tcW w:w="671" w:type="dxa"/>
          </w:tcPr>
          <w:p w14:paraId="53BA819D" w14:textId="72C29F6D" w:rsidR="00EE0AF8" w:rsidRPr="00623BDE" w:rsidRDefault="00EE0AF8" w:rsidP="002F5C6A">
            <w:pPr>
              <w:jc w:val="center"/>
              <w:cnfStyle w:val="100000000000" w:firstRow="1" w:lastRow="0" w:firstColumn="0" w:lastColumn="0" w:oddVBand="0" w:evenVBand="0" w:oddHBand="0" w:evenHBand="0" w:firstRowFirstColumn="0" w:firstRowLastColumn="0" w:lastRowFirstColumn="0" w:lastRowLastColumn="0"/>
              <w:rPr>
                <w:rFonts w:cs="Times New Roman"/>
                <w:i/>
                <w:iCs/>
                <w:sz w:val="18"/>
                <w:szCs w:val="18"/>
              </w:rPr>
            </w:pPr>
            <w:r w:rsidRPr="00623BDE">
              <w:rPr>
                <w:rFonts w:cs="Times New Roman"/>
                <w:i/>
                <w:iCs/>
                <w:sz w:val="18"/>
                <w:szCs w:val="18"/>
              </w:rPr>
              <w:t>MAY</w:t>
            </w:r>
          </w:p>
        </w:tc>
        <w:tc>
          <w:tcPr>
            <w:tcW w:w="671" w:type="dxa"/>
          </w:tcPr>
          <w:p w14:paraId="350B4BD0" w14:textId="37B7E3D8" w:rsidR="00EE0AF8" w:rsidRPr="00623BDE" w:rsidRDefault="00EE0AF8" w:rsidP="002F5C6A">
            <w:pPr>
              <w:jc w:val="center"/>
              <w:cnfStyle w:val="100000000000" w:firstRow="1" w:lastRow="0" w:firstColumn="0" w:lastColumn="0" w:oddVBand="0" w:evenVBand="0" w:oddHBand="0" w:evenHBand="0" w:firstRowFirstColumn="0" w:firstRowLastColumn="0" w:lastRowFirstColumn="0" w:lastRowLastColumn="0"/>
              <w:rPr>
                <w:rFonts w:cs="Times New Roman"/>
                <w:i/>
                <w:iCs/>
                <w:sz w:val="18"/>
                <w:szCs w:val="18"/>
              </w:rPr>
            </w:pPr>
            <w:r w:rsidRPr="00623BDE">
              <w:rPr>
                <w:rFonts w:cs="Times New Roman"/>
                <w:i/>
                <w:iCs/>
                <w:sz w:val="18"/>
                <w:szCs w:val="18"/>
              </w:rPr>
              <w:t>JUN</w:t>
            </w:r>
          </w:p>
        </w:tc>
        <w:tc>
          <w:tcPr>
            <w:tcW w:w="671" w:type="dxa"/>
          </w:tcPr>
          <w:p w14:paraId="0D6833FF" w14:textId="1060D4C7" w:rsidR="00EE0AF8" w:rsidRPr="00623BDE" w:rsidRDefault="00EE0AF8" w:rsidP="002F5C6A">
            <w:pPr>
              <w:jc w:val="center"/>
              <w:cnfStyle w:val="100000000000" w:firstRow="1" w:lastRow="0" w:firstColumn="0" w:lastColumn="0" w:oddVBand="0" w:evenVBand="0" w:oddHBand="0" w:evenHBand="0" w:firstRowFirstColumn="0" w:firstRowLastColumn="0" w:lastRowFirstColumn="0" w:lastRowLastColumn="0"/>
              <w:rPr>
                <w:rFonts w:cs="Times New Roman"/>
                <w:i/>
                <w:iCs/>
                <w:sz w:val="18"/>
                <w:szCs w:val="18"/>
              </w:rPr>
            </w:pPr>
            <w:r w:rsidRPr="00623BDE">
              <w:rPr>
                <w:rFonts w:cs="Times New Roman"/>
                <w:i/>
                <w:iCs/>
                <w:sz w:val="18"/>
                <w:szCs w:val="18"/>
              </w:rPr>
              <w:t>JUL</w:t>
            </w:r>
          </w:p>
        </w:tc>
        <w:tc>
          <w:tcPr>
            <w:tcW w:w="670" w:type="dxa"/>
          </w:tcPr>
          <w:p w14:paraId="719F7169" w14:textId="6DCF9D53" w:rsidR="00EE0AF8" w:rsidRPr="00623BDE" w:rsidRDefault="00EE0AF8" w:rsidP="002F5C6A">
            <w:pPr>
              <w:jc w:val="center"/>
              <w:cnfStyle w:val="100000000000" w:firstRow="1" w:lastRow="0" w:firstColumn="0" w:lastColumn="0" w:oddVBand="0" w:evenVBand="0" w:oddHBand="0" w:evenHBand="0" w:firstRowFirstColumn="0" w:firstRowLastColumn="0" w:lastRowFirstColumn="0" w:lastRowLastColumn="0"/>
              <w:rPr>
                <w:rFonts w:cs="Times New Roman"/>
                <w:i/>
                <w:iCs/>
                <w:sz w:val="18"/>
                <w:szCs w:val="18"/>
              </w:rPr>
            </w:pPr>
            <w:r w:rsidRPr="00623BDE">
              <w:rPr>
                <w:rFonts w:cs="Times New Roman"/>
                <w:i/>
                <w:iCs/>
                <w:sz w:val="18"/>
                <w:szCs w:val="18"/>
              </w:rPr>
              <w:t>AGO</w:t>
            </w:r>
          </w:p>
        </w:tc>
        <w:tc>
          <w:tcPr>
            <w:tcW w:w="671" w:type="dxa"/>
          </w:tcPr>
          <w:p w14:paraId="0CCEB6B1" w14:textId="50D35A7C" w:rsidR="00EE0AF8" w:rsidRPr="00623BDE" w:rsidRDefault="00EE0AF8" w:rsidP="002F5C6A">
            <w:pPr>
              <w:jc w:val="center"/>
              <w:cnfStyle w:val="100000000000" w:firstRow="1" w:lastRow="0" w:firstColumn="0" w:lastColumn="0" w:oddVBand="0" w:evenVBand="0" w:oddHBand="0" w:evenHBand="0" w:firstRowFirstColumn="0" w:firstRowLastColumn="0" w:lastRowFirstColumn="0" w:lastRowLastColumn="0"/>
              <w:rPr>
                <w:rFonts w:cs="Times New Roman"/>
                <w:i/>
                <w:iCs/>
                <w:sz w:val="18"/>
                <w:szCs w:val="18"/>
              </w:rPr>
            </w:pPr>
            <w:r w:rsidRPr="00623BDE">
              <w:rPr>
                <w:rFonts w:cs="Times New Roman"/>
                <w:i/>
                <w:iCs/>
                <w:sz w:val="18"/>
                <w:szCs w:val="18"/>
              </w:rPr>
              <w:t>SEP</w:t>
            </w:r>
          </w:p>
        </w:tc>
        <w:tc>
          <w:tcPr>
            <w:tcW w:w="671" w:type="dxa"/>
          </w:tcPr>
          <w:p w14:paraId="71436D5A" w14:textId="57431F16" w:rsidR="00EE0AF8" w:rsidRPr="00623BDE" w:rsidRDefault="00EE0AF8" w:rsidP="002F5C6A">
            <w:pPr>
              <w:jc w:val="center"/>
              <w:cnfStyle w:val="100000000000" w:firstRow="1" w:lastRow="0" w:firstColumn="0" w:lastColumn="0" w:oddVBand="0" w:evenVBand="0" w:oddHBand="0" w:evenHBand="0" w:firstRowFirstColumn="0" w:firstRowLastColumn="0" w:lastRowFirstColumn="0" w:lastRowLastColumn="0"/>
              <w:rPr>
                <w:rFonts w:cs="Times New Roman"/>
                <w:i/>
                <w:iCs/>
                <w:sz w:val="18"/>
                <w:szCs w:val="18"/>
              </w:rPr>
            </w:pPr>
            <w:r w:rsidRPr="00623BDE">
              <w:rPr>
                <w:rFonts w:cs="Times New Roman"/>
                <w:i/>
                <w:iCs/>
                <w:sz w:val="18"/>
                <w:szCs w:val="18"/>
              </w:rPr>
              <w:t>OCT</w:t>
            </w:r>
          </w:p>
        </w:tc>
        <w:tc>
          <w:tcPr>
            <w:tcW w:w="671" w:type="dxa"/>
          </w:tcPr>
          <w:p w14:paraId="42C719B8" w14:textId="0A9408BB" w:rsidR="00EE0AF8" w:rsidRPr="00623BDE" w:rsidRDefault="00EE0AF8" w:rsidP="002F5C6A">
            <w:pPr>
              <w:jc w:val="center"/>
              <w:cnfStyle w:val="100000000000" w:firstRow="1" w:lastRow="0" w:firstColumn="0" w:lastColumn="0" w:oddVBand="0" w:evenVBand="0" w:oddHBand="0" w:evenHBand="0" w:firstRowFirstColumn="0" w:firstRowLastColumn="0" w:lastRowFirstColumn="0" w:lastRowLastColumn="0"/>
              <w:rPr>
                <w:rFonts w:cs="Times New Roman"/>
                <w:i/>
                <w:iCs/>
                <w:sz w:val="18"/>
                <w:szCs w:val="18"/>
              </w:rPr>
            </w:pPr>
            <w:r w:rsidRPr="00623BDE">
              <w:rPr>
                <w:rFonts w:cs="Times New Roman"/>
                <w:i/>
                <w:iCs/>
                <w:sz w:val="18"/>
                <w:szCs w:val="18"/>
              </w:rPr>
              <w:t>NOV</w:t>
            </w:r>
          </w:p>
        </w:tc>
        <w:tc>
          <w:tcPr>
            <w:tcW w:w="671" w:type="dxa"/>
          </w:tcPr>
          <w:p w14:paraId="6B3283C7" w14:textId="6C1FB32A" w:rsidR="00EE0AF8" w:rsidRPr="00623BDE" w:rsidRDefault="00EE0AF8" w:rsidP="002F5C6A">
            <w:pPr>
              <w:jc w:val="center"/>
              <w:cnfStyle w:val="100000000000" w:firstRow="1" w:lastRow="0" w:firstColumn="0" w:lastColumn="0" w:oddVBand="0" w:evenVBand="0" w:oddHBand="0" w:evenHBand="0" w:firstRowFirstColumn="0" w:firstRowLastColumn="0" w:lastRowFirstColumn="0" w:lastRowLastColumn="0"/>
              <w:rPr>
                <w:rFonts w:cs="Times New Roman"/>
                <w:i/>
                <w:iCs/>
                <w:sz w:val="18"/>
                <w:szCs w:val="18"/>
              </w:rPr>
            </w:pPr>
            <w:r w:rsidRPr="00623BDE">
              <w:rPr>
                <w:rFonts w:cs="Times New Roman"/>
                <w:i/>
                <w:iCs/>
                <w:sz w:val="18"/>
                <w:szCs w:val="18"/>
              </w:rPr>
              <w:t>DIC</w:t>
            </w:r>
          </w:p>
        </w:tc>
      </w:tr>
      <w:tr w:rsidR="00397BB7" w:rsidRPr="00A85C7D" w14:paraId="7AC6A40C" w14:textId="77777777" w:rsidTr="00BF4F2D">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670" w:type="dxa"/>
          </w:tcPr>
          <w:p w14:paraId="067F275E" w14:textId="1F7C34BF" w:rsidR="00EE0AF8" w:rsidRPr="00AA536B" w:rsidRDefault="00565AE6" w:rsidP="002F5C6A">
            <w:pPr>
              <w:jc w:val="center"/>
              <w:rPr>
                <w:rFonts w:eastAsiaTheme="majorEastAsia" w:cs="Times New Roman"/>
                <w:sz w:val="18"/>
                <w:szCs w:val="18"/>
              </w:rPr>
            </w:pPr>
            <w:r w:rsidRPr="00AA536B">
              <w:rPr>
                <w:rFonts w:eastAsiaTheme="majorEastAsia" w:cs="Times New Roman"/>
                <w:sz w:val="18"/>
                <w:szCs w:val="18"/>
              </w:rPr>
              <w:t>Saldo inicial</w:t>
            </w:r>
          </w:p>
        </w:tc>
        <w:tc>
          <w:tcPr>
            <w:tcW w:w="671" w:type="dxa"/>
          </w:tcPr>
          <w:p w14:paraId="57160170" w14:textId="2D60053E" w:rsidR="00EE0AF8" w:rsidRPr="00C0525E" w:rsidRDefault="00C77B3C" w:rsidP="002F5C6A">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Pr>
                <w:rFonts w:cs="Times New Roman"/>
                <w:b/>
                <w:bCs/>
                <w:sz w:val="18"/>
                <w:szCs w:val="18"/>
              </w:rPr>
              <w:t>30000</w:t>
            </w:r>
          </w:p>
        </w:tc>
        <w:tc>
          <w:tcPr>
            <w:tcW w:w="671" w:type="dxa"/>
          </w:tcPr>
          <w:p w14:paraId="0241F9B0" w14:textId="788D59BC" w:rsidR="00EE0AF8" w:rsidRPr="00C0525E" w:rsidRDefault="00C77B3C" w:rsidP="002F5C6A">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Pr>
                <w:rFonts w:cs="Times New Roman"/>
                <w:b/>
                <w:bCs/>
                <w:sz w:val="18"/>
                <w:szCs w:val="18"/>
              </w:rPr>
              <w:t>22600</w:t>
            </w:r>
          </w:p>
        </w:tc>
        <w:tc>
          <w:tcPr>
            <w:tcW w:w="671" w:type="dxa"/>
          </w:tcPr>
          <w:p w14:paraId="381479CE" w14:textId="7A6A49FE" w:rsidR="00EE0AF8" w:rsidRPr="00C0525E" w:rsidRDefault="00C77B3C" w:rsidP="002F5C6A">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Pr>
                <w:rFonts w:cs="Times New Roman"/>
                <w:b/>
                <w:bCs/>
                <w:sz w:val="18"/>
                <w:szCs w:val="18"/>
              </w:rPr>
              <w:t>22020</w:t>
            </w:r>
          </w:p>
        </w:tc>
        <w:tc>
          <w:tcPr>
            <w:tcW w:w="670" w:type="dxa"/>
          </w:tcPr>
          <w:p w14:paraId="04919568" w14:textId="1995C6D6" w:rsidR="00EE0AF8" w:rsidRPr="00C0525E" w:rsidRDefault="00C77B3C" w:rsidP="002F5C6A">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Pr>
                <w:rFonts w:cs="Times New Roman"/>
                <w:b/>
                <w:bCs/>
                <w:sz w:val="18"/>
                <w:szCs w:val="18"/>
              </w:rPr>
              <w:t>22690</w:t>
            </w:r>
          </w:p>
        </w:tc>
        <w:tc>
          <w:tcPr>
            <w:tcW w:w="671" w:type="dxa"/>
          </w:tcPr>
          <w:p w14:paraId="601D586C" w14:textId="05B04240" w:rsidR="00EE0AF8" w:rsidRPr="00C0525E" w:rsidRDefault="00C77B3C" w:rsidP="002F5C6A">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Pr>
                <w:rFonts w:cs="Times New Roman"/>
                <w:b/>
                <w:bCs/>
                <w:sz w:val="18"/>
                <w:szCs w:val="18"/>
              </w:rPr>
              <w:t>23210</w:t>
            </w:r>
          </w:p>
        </w:tc>
        <w:tc>
          <w:tcPr>
            <w:tcW w:w="671" w:type="dxa"/>
          </w:tcPr>
          <w:p w14:paraId="60D6166D" w14:textId="15EE55AB" w:rsidR="00EE0AF8" w:rsidRPr="00C0525E" w:rsidRDefault="00C77B3C" w:rsidP="002F5C6A">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Pr>
                <w:rFonts w:cs="Times New Roman"/>
                <w:b/>
                <w:bCs/>
                <w:sz w:val="18"/>
                <w:szCs w:val="18"/>
              </w:rPr>
              <w:t>23780</w:t>
            </w:r>
          </w:p>
        </w:tc>
        <w:tc>
          <w:tcPr>
            <w:tcW w:w="671" w:type="dxa"/>
          </w:tcPr>
          <w:p w14:paraId="102742B8" w14:textId="43E4197B" w:rsidR="00EE0AF8" w:rsidRPr="00C0525E" w:rsidRDefault="00C77B3C" w:rsidP="002F5C6A">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Pr>
                <w:rFonts w:cs="Times New Roman"/>
                <w:b/>
                <w:bCs/>
                <w:sz w:val="18"/>
                <w:szCs w:val="18"/>
              </w:rPr>
              <w:t>23200</w:t>
            </w:r>
          </w:p>
        </w:tc>
        <w:tc>
          <w:tcPr>
            <w:tcW w:w="670" w:type="dxa"/>
          </w:tcPr>
          <w:p w14:paraId="4D374EA1" w14:textId="7769DBF3" w:rsidR="00EE0AF8" w:rsidRPr="00C0525E" w:rsidRDefault="00C77B3C" w:rsidP="002F5C6A">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Pr>
                <w:rFonts w:cs="Times New Roman"/>
                <w:b/>
                <w:bCs/>
                <w:sz w:val="18"/>
                <w:szCs w:val="18"/>
              </w:rPr>
              <w:t>22520</w:t>
            </w:r>
          </w:p>
        </w:tc>
        <w:tc>
          <w:tcPr>
            <w:tcW w:w="671" w:type="dxa"/>
          </w:tcPr>
          <w:p w14:paraId="5DD062C2" w14:textId="1EE2BDB6" w:rsidR="00EE0AF8" w:rsidRPr="00C0525E" w:rsidRDefault="00C77B3C" w:rsidP="002F5C6A">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Pr>
                <w:rFonts w:cs="Times New Roman"/>
                <w:b/>
                <w:bCs/>
                <w:sz w:val="18"/>
                <w:szCs w:val="18"/>
              </w:rPr>
              <w:t>21890</w:t>
            </w:r>
          </w:p>
        </w:tc>
        <w:tc>
          <w:tcPr>
            <w:tcW w:w="671" w:type="dxa"/>
          </w:tcPr>
          <w:p w14:paraId="1E699860" w14:textId="10708FEB" w:rsidR="00EE0AF8" w:rsidRPr="00C0525E" w:rsidRDefault="00C77B3C" w:rsidP="002F5C6A">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Pr>
                <w:rFonts w:cs="Times New Roman"/>
                <w:b/>
                <w:bCs/>
                <w:sz w:val="18"/>
                <w:szCs w:val="18"/>
              </w:rPr>
              <w:t>25060</w:t>
            </w:r>
          </w:p>
        </w:tc>
        <w:tc>
          <w:tcPr>
            <w:tcW w:w="671" w:type="dxa"/>
          </w:tcPr>
          <w:p w14:paraId="540763EE" w14:textId="4E413D1A" w:rsidR="00EE0AF8" w:rsidRPr="00C0525E" w:rsidRDefault="00C77B3C" w:rsidP="002F5C6A">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Pr>
                <w:rFonts w:cs="Times New Roman"/>
                <w:b/>
                <w:bCs/>
                <w:sz w:val="18"/>
                <w:szCs w:val="18"/>
              </w:rPr>
              <w:t>29389</w:t>
            </w:r>
          </w:p>
        </w:tc>
        <w:tc>
          <w:tcPr>
            <w:tcW w:w="671" w:type="dxa"/>
          </w:tcPr>
          <w:p w14:paraId="3A917F1F" w14:textId="0D2A6EC7" w:rsidR="00EE0AF8" w:rsidRPr="00C0525E" w:rsidRDefault="00C77B3C" w:rsidP="002F5C6A">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Pr>
                <w:rFonts w:cs="Times New Roman"/>
                <w:b/>
                <w:bCs/>
                <w:sz w:val="18"/>
                <w:szCs w:val="18"/>
              </w:rPr>
              <w:t>33800</w:t>
            </w:r>
          </w:p>
        </w:tc>
      </w:tr>
      <w:tr w:rsidR="00EE0AF8" w:rsidRPr="00A85C7D" w14:paraId="234AE020" w14:textId="77777777" w:rsidTr="00BF4F2D">
        <w:trPr>
          <w:trHeight w:val="380"/>
          <w:jc w:val="center"/>
        </w:trPr>
        <w:tc>
          <w:tcPr>
            <w:cnfStyle w:val="001000000000" w:firstRow="0" w:lastRow="0" w:firstColumn="1" w:lastColumn="0" w:oddVBand="0" w:evenVBand="0" w:oddHBand="0" w:evenHBand="0" w:firstRowFirstColumn="0" w:firstRowLastColumn="0" w:lastRowFirstColumn="0" w:lastRowLastColumn="0"/>
            <w:tcW w:w="670" w:type="dxa"/>
          </w:tcPr>
          <w:p w14:paraId="31904DC2" w14:textId="060CD861" w:rsidR="00EE0AF8" w:rsidRPr="00AA536B" w:rsidRDefault="00565AE6" w:rsidP="002F5C6A">
            <w:pPr>
              <w:jc w:val="center"/>
              <w:rPr>
                <w:rFonts w:eastAsiaTheme="majorEastAsia" w:cs="Times New Roman"/>
                <w:sz w:val="18"/>
                <w:szCs w:val="18"/>
              </w:rPr>
            </w:pPr>
            <w:r w:rsidRPr="00AA536B">
              <w:rPr>
                <w:rFonts w:eastAsiaTheme="majorEastAsia" w:cs="Times New Roman"/>
                <w:sz w:val="18"/>
                <w:szCs w:val="18"/>
              </w:rPr>
              <w:t>Cobros</w:t>
            </w:r>
          </w:p>
        </w:tc>
        <w:tc>
          <w:tcPr>
            <w:tcW w:w="671" w:type="dxa"/>
          </w:tcPr>
          <w:p w14:paraId="0803C673" w14:textId="17880672" w:rsidR="00EE0AF8" w:rsidRPr="00C0525E" w:rsidRDefault="00EE7306" w:rsidP="002F5C6A">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EE7306">
              <w:rPr>
                <w:rFonts w:cs="Times New Roman"/>
                <w:b/>
                <w:bCs/>
                <w:sz w:val="18"/>
                <w:szCs w:val="18"/>
              </w:rPr>
              <w:t>1.250</w:t>
            </w:r>
          </w:p>
        </w:tc>
        <w:tc>
          <w:tcPr>
            <w:tcW w:w="671" w:type="dxa"/>
          </w:tcPr>
          <w:p w14:paraId="13E0DB62" w14:textId="50FD5CC5" w:rsidR="00EE0AF8" w:rsidRPr="00C0525E" w:rsidRDefault="00EE7306" w:rsidP="002F5C6A">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EE7306">
              <w:rPr>
                <w:rFonts w:cs="Times New Roman"/>
                <w:b/>
                <w:bCs/>
                <w:sz w:val="18"/>
                <w:szCs w:val="18"/>
              </w:rPr>
              <w:t>2.500</w:t>
            </w:r>
          </w:p>
        </w:tc>
        <w:tc>
          <w:tcPr>
            <w:tcW w:w="671" w:type="dxa"/>
          </w:tcPr>
          <w:p w14:paraId="344CFB85" w14:textId="3A31B663" w:rsidR="00EE0AF8" w:rsidRPr="00C0525E" w:rsidRDefault="00EE7306" w:rsidP="002F5C6A">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EE7306">
              <w:rPr>
                <w:rFonts w:cs="Times New Roman"/>
                <w:b/>
                <w:bCs/>
                <w:sz w:val="18"/>
                <w:szCs w:val="18"/>
              </w:rPr>
              <w:t>3.750</w:t>
            </w:r>
          </w:p>
        </w:tc>
        <w:tc>
          <w:tcPr>
            <w:tcW w:w="670" w:type="dxa"/>
          </w:tcPr>
          <w:p w14:paraId="0859EAA5" w14:textId="6AAF4FC0" w:rsidR="00EE0AF8" w:rsidRPr="00C0525E" w:rsidRDefault="00EE7306" w:rsidP="002F5C6A">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EE7306">
              <w:rPr>
                <w:rFonts w:cs="Times New Roman"/>
                <w:b/>
                <w:bCs/>
                <w:sz w:val="18"/>
                <w:szCs w:val="18"/>
              </w:rPr>
              <w:t>3.750</w:t>
            </w:r>
          </w:p>
        </w:tc>
        <w:tc>
          <w:tcPr>
            <w:tcW w:w="671" w:type="dxa"/>
          </w:tcPr>
          <w:p w14:paraId="7C8B80CC" w14:textId="5380C21A" w:rsidR="00EE0AF8" w:rsidRPr="00C0525E" w:rsidRDefault="00EE7306" w:rsidP="002F5C6A">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EE7306">
              <w:rPr>
                <w:rFonts w:cs="Times New Roman"/>
                <w:b/>
                <w:bCs/>
                <w:sz w:val="18"/>
                <w:szCs w:val="18"/>
              </w:rPr>
              <w:t>3.750</w:t>
            </w:r>
          </w:p>
        </w:tc>
        <w:tc>
          <w:tcPr>
            <w:tcW w:w="671" w:type="dxa"/>
          </w:tcPr>
          <w:p w14:paraId="0ED90F8B" w14:textId="17765F6C" w:rsidR="00EE0AF8" w:rsidRPr="00C0525E" w:rsidRDefault="00EE7306" w:rsidP="002F5C6A">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EE7306">
              <w:rPr>
                <w:rFonts w:cs="Times New Roman"/>
                <w:b/>
                <w:bCs/>
                <w:sz w:val="18"/>
                <w:szCs w:val="18"/>
              </w:rPr>
              <w:t>2.500</w:t>
            </w:r>
          </w:p>
        </w:tc>
        <w:tc>
          <w:tcPr>
            <w:tcW w:w="671" w:type="dxa"/>
          </w:tcPr>
          <w:p w14:paraId="3835FDAC" w14:textId="3337797E" w:rsidR="00EE0AF8" w:rsidRPr="00C0525E" w:rsidRDefault="00EE7306" w:rsidP="002F5C6A">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EE7306">
              <w:rPr>
                <w:rFonts w:cs="Times New Roman"/>
                <w:b/>
                <w:bCs/>
                <w:sz w:val="18"/>
                <w:szCs w:val="18"/>
              </w:rPr>
              <w:t>2.500</w:t>
            </w:r>
          </w:p>
        </w:tc>
        <w:tc>
          <w:tcPr>
            <w:tcW w:w="670" w:type="dxa"/>
          </w:tcPr>
          <w:p w14:paraId="0A516F7A" w14:textId="723CA6A5" w:rsidR="00EE0AF8" w:rsidRPr="00C0525E" w:rsidRDefault="00EE7306" w:rsidP="002F5C6A">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EE7306">
              <w:rPr>
                <w:rFonts w:cs="Times New Roman"/>
                <w:b/>
                <w:bCs/>
                <w:sz w:val="18"/>
                <w:szCs w:val="18"/>
              </w:rPr>
              <w:t>2.500</w:t>
            </w:r>
          </w:p>
        </w:tc>
        <w:tc>
          <w:tcPr>
            <w:tcW w:w="671" w:type="dxa"/>
          </w:tcPr>
          <w:p w14:paraId="712E5370" w14:textId="321B8B92" w:rsidR="00EE0AF8" w:rsidRPr="00C0525E" w:rsidRDefault="00EE7306" w:rsidP="002F5C6A">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EE7306">
              <w:rPr>
                <w:rFonts w:cs="Times New Roman"/>
                <w:b/>
                <w:bCs/>
                <w:sz w:val="18"/>
                <w:szCs w:val="18"/>
              </w:rPr>
              <w:t>6.250</w:t>
            </w:r>
          </w:p>
        </w:tc>
        <w:tc>
          <w:tcPr>
            <w:tcW w:w="671" w:type="dxa"/>
          </w:tcPr>
          <w:p w14:paraId="1943F1C4" w14:textId="15A9DA68" w:rsidR="00EE0AF8" w:rsidRPr="00C0525E" w:rsidRDefault="00EE7306" w:rsidP="002F5C6A">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EE7306">
              <w:rPr>
                <w:rFonts w:cs="Times New Roman"/>
                <w:b/>
                <w:bCs/>
                <w:sz w:val="18"/>
                <w:szCs w:val="18"/>
              </w:rPr>
              <w:t>7.500</w:t>
            </w:r>
          </w:p>
        </w:tc>
        <w:tc>
          <w:tcPr>
            <w:tcW w:w="671" w:type="dxa"/>
          </w:tcPr>
          <w:p w14:paraId="5E9EAC44" w14:textId="1841A4EC" w:rsidR="00EE0AF8" w:rsidRPr="00C0525E" w:rsidRDefault="00EE7306" w:rsidP="002F5C6A">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EE7306">
              <w:rPr>
                <w:rFonts w:cs="Times New Roman"/>
                <w:b/>
                <w:bCs/>
                <w:sz w:val="18"/>
                <w:szCs w:val="18"/>
              </w:rPr>
              <w:t>7.500</w:t>
            </w:r>
          </w:p>
        </w:tc>
        <w:tc>
          <w:tcPr>
            <w:tcW w:w="671" w:type="dxa"/>
          </w:tcPr>
          <w:p w14:paraId="08439229" w14:textId="65D03154" w:rsidR="00EE0AF8" w:rsidRPr="00C0525E" w:rsidRDefault="00EE7306" w:rsidP="002F5C6A">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EE7306">
              <w:rPr>
                <w:rFonts w:cs="Times New Roman"/>
                <w:b/>
                <w:bCs/>
                <w:sz w:val="18"/>
                <w:szCs w:val="18"/>
              </w:rPr>
              <w:t>7.500</w:t>
            </w:r>
          </w:p>
        </w:tc>
      </w:tr>
      <w:tr w:rsidR="00397BB7" w:rsidRPr="00A85C7D" w14:paraId="105D7AE0" w14:textId="77777777" w:rsidTr="00BF4F2D">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670" w:type="dxa"/>
          </w:tcPr>
          <w:p w14:paraId="0A84EC11" w14:textId="6E8EE80B" w:rsidR="00EE0AF8" w:rsidRPr="00AA536B" w:rsidRDefault="00565AE6" w:rsidP="002F5C6A">
            <w:pPr>
              <w:jc w:val="center"/>
              <w:rPr>
                <w:rFonts w:eastAsiaTheme="majorEastAsia" w:cs="Times New Roman"/>
                <w:sz w:val="18"/>
                <w:szCs w:val="18"/>
              </w:rPr>
            </w:pPr>
            <w:r w:rsidRPr="00AA536B">
              <w:rPr>
                <w:rFonts w:eastAsiaTheme="majorEastAsia" w:cs="Times New Roman"/>
                <w:sz w:val="18"/>
                <w:szCs w:val="18"/>
              </w:rPr>
              <w:t>Pagos</w:t>
            </w:r>
          </w:p>
        </w:tc>
        <w:tc>
          <w:tcPr>
            <w:tcW w:w="671" w:type="dxa"/>
          </w:tcPr>
          <w:p w14:paraId="286103BF" w14:textId="036D155B" w:rsidR="00EE0AF8" w:rsidRPr="00C0525E" w:rsidRDefault="009F00F1" w:rsidP="002F5C6A">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Pr>
                <w:rFonts w:cs="Times New Roman"/>
                <w:b/>
                <w:bCs/>
                <w:sz w:val="18"/>
                <w:szCs w:val="18"/>
              </w:rPr>
              <w:t>8650</w:t>
            </w:r>
          </w:p>
        </w:tc>
        <w:tc>
          <w:tcPr>
            <w:tcW w:w="671" w:type="dxa"/>
          </w:tcPr>
          <w:p w14:paraId="2CD97960" w14:textId="0123C1C2" w:rsidR="00EE0AF8" w:rsidRPr="00C0525E" w:rsidRDefault="009F00F1" w:rsidP="002F5C6A">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Pr>
                <w:rFonts w:cs="Times New Roman"/>
                <w:b/>
                <w:bCs/>
                <w:sz w:val="18"/>
                <w:szCs w:val="18"/>
              </w:rPr>
              <w:t>3080</w:t>
            </w:r>
          </w:p>
        </w:tc>
        <w:tc>
          <w:tcPr>
            <w:tcW w:w="671" w:type="dxa"/>
          </w:tcPr>
          <w:p w14:paraId="2E121A30" w14:textId="77C969B0" w:rsidR="00EE0AF8" w:rsidRPr="00C0525E" w:rsidRDefault="009F00F1" w:rsidP="002F5C6A">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Pr>
                <w:rFonts w:cs="Times New Roman"/>
                <w:b/>
                <w:bCs/>
                <w:sz w:val="18"/>
                <w:szCs w:val="18"/>
              </w:rPr>
              <w:t>3080</w:t>
            </w:r>
          </w:p>
        </w:tc>
        <w:tc>
          <w:tcPr>
            <w:tcW w:w="670" w:type="dxa"/>
          </w:tcPr>
          <w:p w14:paraId="078373C4" w14:textId="1680BEB7" w:rsidR="00EE0AF8" w:rsidRPr="00C0525E" w:rsidRDefault="009F00F1" w:rsidP="002F5C6A">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Pr>
                <w:rFonts w:cs="Times New Roman"/>
                <w:b/>
                <w:bCs/>
                <w:sz w:val="18"/>
                <w:szCs w:val="18"/>
              </w:rPr>
              <w:t>3230</w:t>
            </w:r>
          </w:p>
        </w:tc>
        <w:tc>
          <w:tcPr>
            <w:tcW w:w="671" w:type="dxa"/>
          </w:tcPr>
          <w:p w14:paraId="58FCCEE3" w14:textId="77B226FF" w:rsidR="00EE0AF8" w:rsidRPr="00C0525E" w:rsidRDefault="009F00F1" w:rsidP="002F5C6A">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Pr>
                <w:rFonts w:cs="Times New Roman"/>
                <w:b/>
                <w:bCs/>
                <w:sz w:val="18"/>
                <w:szCs w:val="18"/>
              </w:rPr>
              <w:t>3180</w:t>
            </w:r>
          </w:p>
        </w:tc>
        <w:tc>
          <w:tcPr>
            <w:tcW w:w="671" w:type="dxa"/>
          </w:tcPr>
          <w:p w14:paraId="7599CC81" w14:textId="2DE9CB95" w:rsidR="00EE0AF8" w:rsidRPr="00C0525E" w:rsidRDefault="009F00F1" w:rsidP="002F5C6A">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Pr>
                <w:rFonts w:cs="Times New Roman"/>
                <w:b/>
                <w:bCs/>
                <w:sz w:val="18"/>
                <w:szCs w:val="18"/>
              </w:rPr>
              <w:t>3080</w:t>
            </w:r>
          </w:p>
        </w:tc>
        <w:tc>
          <w:tcPr>
            <w:tcW w:w="671" w:type="dxa"/>
          </w:tcPr>
          <w:p w14:paraId="28475C3D" w14:textId="1705844F" w:rsidR="00EE0AF8" w:rsidRPr="00C0525E" w:rsidRDefault="009F00F1" w:rsidP="002F5C6A">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Pr>
                <w:rFonts w:cs="Times New Roman"/>
                <w:b/>
                <w:bCs/>
                <w:sz w:val="18"/>
                <w:szCs w:val="18"/>
              </w:rPr>
              <w:t>3180</w:t>
            </w:r>
          </w:p>
        </w:tc>
        <w:tc>
          <w:tcPr>
            <w:tcW w:w="670" w:type="dxa"/>
          </w:tcPr>
          <w:p w14:paraId="54AA4EE0" w14:textId="6E464010" w:rsidR="00EE0AF8" w:rsidRPr="00C0525E" w:rsidRDefault="009F00F1" w:rsidP="002F5C6A">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Pr>
                <w:rFonts w:cs="Times New Roman"/>
                <w:b/>
                <w:bCs/>
                <w:sz w:val="18"/>
                <w:szCs w:val="18"/>
              </w:rPr>
              <w:t>3130</w:t>
            </w:r>
          </w:p>
        </w:tc>
        <w:tc>
          <w:tcPr>
            <w:tcW w:w="671" w:type="dxa"/>
          </w:tcPr>
          <w:p w14:paraId="24A0C27D" w14:textId="0B757727" w:rsidR="00EE0AF8" w:rsidRPr="00C0525E" w:rsidRDefault="009F00F1" w:rsidP="002F5C6A">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Pr>
                <w:rFonts w:cs="Times New Roman"/>
                <w:b/>
                <w:bCs/>
                <w:sz w:val="18"/>
                <w:szCs w:val="18"/>
              </w:rPr>
              <w:t>3080</w:t>
            </w:r>
          </w:p>
        </w:tc>
        <w:tc>
          <w:tcPr>
            <w:tcW w:w="671" w:type="dxa"/>
          </w:tcPr>
          <w:p w14:paraId="46520A74" w14:textId="2F34DA15" w:rsidR="00EE0AF8" w:rsidRPr="00C0525E" w:rsidRDefault="009F00F1" w:rsidP="002F5C6A">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Pr>
                <w:rFonts w:cs="Times New Roman"/>
                <w:b/>
                <w:bCs/>
                <w:sz w:val="18"/>
                <w:szCs w:val="18"/>
              </w:rPr>
              <w:t>3180</w:t>
            </w:r>
          </w:p>
        </w:tc>
        <w:tc>
          <w:tcPr>
            <w:tcW w:w="671" w:type="dxa"/>
          </w:tcPr>
          <w:p w14:paraId="5467E433" w14:textId="43BA8768" w:rsidR="00EE0AF8" w:rsidRPr="00C0525E" w:rsidRDefault="009F00F1" w:rsidP="002F5C6A">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Pr>
                <w:rFonts w:cs="Times New Roman"/>
                <w:b/>
                <w:bCs/>
                <w:sz w:val="18"/>
                <w:szCs w:val="18"/>
              </w:rPr>
              <w:t>3080</w:t>
            </w:r>
          </w:p>
        </w:tc>
        <w:tc>
          <w:tcPr>
            <w:tcW w:w="671" w:type="dxa"/>
          </w:tcPr>
          <w:p w14:paraId="30AA4D1F" w14:textId="0AFD7653" w:rsidR="00EE0AF8" w:rsidRPr="00C0525E" w:rsidRDefault="009F00F1" w:rsidP="002F5C6A">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Pr>
                <w:rFonts w:cs="Times New Roman"/>
                <w:b/>
                <w:bCs/>
                <w:sz w:val="18"/>
                <w:szCs w:val="18"/>
              </w:rPr>
              <w:t>3130</w:t>
            </w:r>
          </w:p>
        </w:tc>
      </w:tr>
      <w:tr w:rsidR="00EE0AF8" w:rsidRPr="00A85C7D" w14:paraId="554FE8B4" w14:textId="77777777" w:rsidTr="00BF4F2D">
        <w:trPr>
          <w:trHeight w:val="380"/>
          <w:jc w:val="center"/>
        </w:trPr>
        <w:tc>
          <w:tcPr>
            <w:cnfStyle w:val="001000000000" w:firstRow="0" w:lastRow="0" w:firstColumn="1" w:lastColumn="0" w:oddVBand="0" w:evenVBand="0" w:oddHBand="0" w:evenHBand="0" w:firstRowFirstColumn="0" w:firstRowLastColumn="0" w:lastRowFirstColumn="0" w:lastRowLastColumn="0"/>
            <w:tcW w:w="670" w:type="dxa"/>
          </w:tcPr>
          <w:p w14:paraId="6D3FAA54" w14:textId="5EE7E6AB" w:rsidR="00EE0AF8" w:rsidRPr="00AA536B" w:rsidRDefault="00565AE6" w:rsidP="002F5C6A">
            <w:pPr>
              <w:jc w:val="center"/>
              <w:rPr>
                <w:rFonts w:eastAsiaTheme="majorEastAsia" w:cs="Times New Roman"/>
                <w:sz w:val="18"/>
                <w:szCs w:val="18"/>
              </w:rPr>
            </w:pPr>
            <w:r w:rsidRPr="00AA536B">
              <w:rPr>
                <w:rFonts w:eastAsiaTheme="majorEastAsia" w:cs="Times New Roman"/>
                <w:sz w:val="18"/>
                <w:szCs w:val="18"/>
              </w:rPr>
              <w:t>Alquiler</w:t>
            </w:r>
          </w:p>
        </w:tc>
        <w:tc>
          <w:tcPr>
            <w:tcW w:w="671" w:type="dxa"/>
          </w:tcPr>
          <w:p w14:paraId="3E76593E" w14:textId="2164EA2F" w:rsidR="00EE0AF8" w:rsidRPr="00A85C7D" w:rsidRDefault="006E44E9"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600</w:t>
            </w:r>
          </w:p>
        </w:tc>
        <w:tc>
          <w:tcPr>
            <w:tcW w:w="671" w:type="dxa"/>
          </w:tcPr>
          <w:p w14:paraId="5D4A7BC2" w14:textId="5588BC41" w:rsidR="00EE0AF8" w:rsidRPr="00A85C7D" w:rsidRDefault="00DD47A9"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600</w:t>
            </w:r>
          </w:p>
        </w:tc>
        <w:tc>
          <w:tcPr>
            <w:tcW w:w="671" w:type="dxa"/>
          </w:tcPr>
          <w:p w14:paraId="0D7AB252" w14:textId="79AAEB8B" w:rsidR="00EE0AF8" w:rsidRPr="00A85C7D" w:rsidRDefault="00DD47A9"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600</w:t>
            </w:r>
          </w:p>
        </w:tc>
        <w:tc>
          <w:tcPr>
            <w:tcW w:w="670" w:type="dxa"/>
          </w:tcPr>
          <w:p w14:paraId="3717BC65" w14:textId="2D1B1CD9" w:rsidR="00EE0AF8" w:rsidRPr="00A85C7D" w:rsidRDefault="00DD47A9"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600</w:t>
            </w:r>
          </w:p>
        </w:tc>
        <w:tc>
          <w:tcPr>
            <w:tcW w:w="671" w:type="dxa"/>
          </w:tcPr>
          <w:p w14:paraId="24A348E8" w14:textId="042E734C" w:rsidR="00EE0AF8" w:rsidRPr="00A85C7D" w:rsidRDefault="00DD47A9"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600</w:t>
            </w:r>
          </w:p>
        </w:tc>
        <w:tc>
          <w:tcPr>
            <w:tcW w:w="671" w:type="dxa"/>
          </w:tcPr>
          <w:p w14:paraId="2730BA6F" w14:textId="0509E283" w:rsidR="00EE0AF8" w:rsidRPr="00A85C7D" w:rsidRDefault="00DD47A9"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600</w:t>
            </w:r>
          </w:p>
        </w:tc>
        <w:tc>
          <w:tcPr>
            <w:tcW w:w="671" w:type="dxa"/>
          </w:tcPr>
          <w:p w14:paraId="136CF91D" w14:textId="67435C08" w:rsidR="00EE0AF8" w:rsidRPr="00A85C7D" w:rsidRDefault="00DD47A9"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600</w:t>
            </w:r>
          </w:p>
        </w:tc>
        <w:tc>
          <w:tcPr>
            <w:tcW w:w="670" w:type="dxa"/>
          </w:tcPr>
          <w:p w14:paraId="569D7745" w14:textId="1E2E91B3" w:rsidR="00EE0AF8" w:rsidRPr="00A85C7D" w:rsidRDefault="00DD47A9"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600</w:t>
            </w:r>
          </w:p>
        </w:tc>
        <w:tc>
          <w:tcPr>
            <w:tcW w:w="671" w:type="dxa"/>
          </w:tcPr>
          <w:p w14:paraId="71F57292" w14:textId="7B983DFD" w:rsidR="00EE0AF8" w:rsidRPr="00A85C7D" w:rsidRDefault="00DD47A9"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600</w:t>
            </w:r>
          </w:p>
        </w:tc>
        <w:tc>
          <w:tcPr>
            <w:tcW w:w="671" w:type="dxa"/>
          </w:tcPr>
          <w:p w14:paraId="70394971" w14:textId="1A8F1B6F" w:rsidR="00EE0AF8" w:rsidRPr="00A85C7D" w:rsidRDefault="00DD47A9"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600</w:t>
            </w:r>
          </w:p>
        </w:tc>
        <w:tc>
          <w:tcPr>
            <w:tcW w:w="671" w:type="dxa"/>
          </w:tcPr>
          <w:p w14:paraId="60C35E5F" w14:textId="7F1C2300" w:rsidR="00EE0AF8" w:rsidRPr="00A85C7D" w:rsidRDefault="00DD47A9"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600</w:t>
            </w:r>
          </w:p>
        </w:tc>
        <w:tc>
          <w:tcPr>
            <w:tcW w:w="671" w:type="dxa"/>
          </w:tcPr>
          <w:p w14:paraId="42085920" w14:textId="7577A13F" w:rsidR="00EE0AF8" w:rsidRPr="00A85C7D" w:rsidRDefault="00DD47A9"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600</w:t>
            </w:r>
          </w:p>
        </w:tc>
      </w:tr>
      <w:tr w:rsidR="00565AE6" w:rsidRPr="00A85C7D" w14:paraId="470C2A25" w14:textId="77777777" w:rsidTr="00BF4F2D">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670" w:type="dxa"/>
          </w:tcPr>
          <w:p w14:paraId="503C34D7" w14:textId="0B549E98" w:rsidR="00565AE6" w:rsidRPr="00AA536B" w:rsidRDefault="00565AE6" w:rsidP="002F5C6A">
            <w:pPr>
              <w:jc w:val="center"/>
              <w:rPr>
                <w:rFonts w:eastAsiaTheme="majorEastAsia" w:cs="Times New Roman"/>
                <w:sz w:val="18"/>
                <w:szCs w:val="18"/>
              </w:rPr>
            </w:pPr>
            <w:r w:rsidRPr="00AA536B">
              <w:rPr>
                <w:rFonts w:eastAsiaTheme="majorEastAsia" w:cs="Times New Roman"/>
                <w:sz w:val="18"/>
                <w:szCs w:val="18"/>
              </w:rPr>
              <w:t>Acondicionamiento</w:t>
            </w:r>
          </w:p>
        </w:tc>
        <w:tc>
          <w:tcPr>
            <w:tcW w:w="671" w:type="dxa"/>
          </w:tcPr>
          <w:p w14:paraId="30C40083" w14:textId="1F5F672B" w:rsidR="00565AE6" w:rsidRPr="00A85C7D" w:rsidRDefault="006E44E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2000</w:t>
            </w:r>
          </w:p>
        </w:tc>
        <w:tc>
          <w:tcPr>
            <w:tcW w:w="671" w:type="dxa"/>
          </w:tcPr>
          <w:p w14:paraId="6A546459" w14:textId="0971DD9C" w:rsidR="00565AE6" w:rsidRPr="00A85C7D" w:rsidRDefault="00DD47A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429AA477" w14:textId="1C9C702F" w:rsidR="00565AE6" w:rsidRPr="00A85C7D" w:rsidRDefault="00DD47A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0</w:t>
            </w:r>
          </w:p>
        </w:tc>
        <w:tc>
          <w:tcPr>
            <w:tcW w:w="670" w:type="dxa"/>
          </w:tcPr>
          <w:p w14:paraId="41A445EB" w14:textId="388879A4" w:rsidR="00565AE6" w:rsidRPr="00A85C7D" w:rsidRDefault="00DD47A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561B164C" w14:textId="66AF55C1" w:rsidR="00565AE6" w:rsidRPr="00A85C7D" w:rsidRDefault="00DD47A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683337DA" w14:textId="6F79AA65" w:rsidR="00565AE6" w:rsidRPr="00A85C7D" w:rsidRDefault="00DD47A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0FF282A9" w14:textId="298AEA5D" w:rsidR="00565AE6" w:rsidRPr="00A85C7D" w:rsidRDefault="00DD47A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0</w:t>
            </w:r>
          </w:p>
        </w:tc>
        <w:tc>
          <w:tcPr>
            <w:tcW w:w="670" w:type="dxa"/>
          </w:tcPr>
          <w:p w14:paraId="658B466A" w14:textId="514DCD6C" w:rsidR="00565AE6" w:rsidRPr="00A85C7D" w:rsidRDefault="00DD47A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2B19331D" w14:textId="30CE87B2" w:rsidR="00565AE6" w:rsidRPr="00A85C7D" w:rsidRDefault="00DD47A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00CABAE0" w14:textId="7E387ADF" w:rsidR="00565AE6" w:rsidRPr="00A85C7D" w:rsidRDefault="00DD47A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7C6FE6F5" w14:textId="57CEBA97" w:rsidR="00565AE6" w:rsidRPr="00A85C7D" w:rsidRDefault="00DD47A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6BFC3F10" w14:textId="30D91D2E" w:rsidR="00565AE6" w:rsidRPr="00A85C7D" w:rsidRDefault="00DD47A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0</w:t>
            </w:r>
          </w:p>
        </w:tc>
      </w:tr>
      <w:tr w:rsidR="004E066E" w:rsidRPr="00A85C7D" w14:paraId="2DCC164B" w14:textId="77777777" w:rsidTr="00BF4F2D">
        <w:trPr>
          <w:trHeight w:val="380"/>
          <w:jc w:val="center"/>
        </w:trPr>
        <w:tc>
          <w:tcPr>
            <w:cnfStyle w:val="001000000000" w:firstRow="0" w:lastRow="0" w:firstColumn="1" w:lastColumn="0" w:oddVBand="0" w:evenVBand="0" w:oddHBand="0" w:evenHBand="0" w:firstRowFirstColumn="0" w:firstRowLastColumn="0" w:lastRowFirstColumn="0" w:lastRowLastColumn="0"/>
            <w:tcW w:w="670" w:type="dxa"/>
          </w:tcPr>
          <w:p w14:paraId="3E591936" w14:textId="25B9D48A" w:rsidR="004E066E" w:rsidRPr="00AA536B" w:rsidRDefault="004E066E" w:rsidP="002F5C6A">
            <w:pPr>
              <w:jc w:val="center"/>
              <w:rPr>
                <w:rFonts w:eastAsiaTheme="majorEastAsia" w:cs="Times New Roman"/>
                <w:sz w:val="18"/>
                <w:szCs w:val="18"/>
              </w:rPr>
            </w:pPr>
            <w:r>
              <w:rPr>
                <w:rFonts w:eastAsiaTheme="majorEastAsia" w:cs="Times New Roman"/>
                <w:sz w:val="18"/>
                <w:szCs w:val="18"/>
              </w:rPr>
              <w:t>Mobiliario</w:t>
            </w:r>
          </w:p>
        </w:tc>
        <w:tc>
          <w:tcPr>
            <w:tcW w:w="671" w:type="dxa"/>
          </w:tcPr>
          <w:p w14:paraId="7B290840" w14:textId="32022FAA" w:rsidR="004E066E" w:rsidRPr="00A85C7D" w:rsidRDefault="006E44E9"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1000</w:t>
            </w:r>
          </w:p>
        </w:tc>
        <w:tc>
          <w:tcPr>
            <w:tcW w:w="671" w:type="dxa"/>
          </w:tcPr>
          <w:p w14:paraId="702E8512" w14:textId="14413DE3" w:rsidR="004E066E" w:rsidRPr="00A85C7D" w:rsidRDefault="00DD47A9"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43B3ED43" w14:textId="25EFEE94" w:rsidR="004E066E" w:rsidRPr="00A85C7D" w:rsidRDefault="00DD47A9"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0" w:type="dxa"/>
          </w:tcPr>
          <w:p w14:paraId="68A20891" w14:textId="00A077B1" w:rsidR="004E066E" w:rsidRPr="00A85C7D" w:rsidRDefault="00DD47A9"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2B2F8BBA" w14:textId="271C5F33" w:rsidR="004E066E" w:rsidRPr="00A85C7D" w:rsidRDefault="00DD47A9"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5A102B5F" w14:textId="067CED37" w:rsidR="004E066E" w:rsidRPr="00A85C7D" w:rsidRDefault="00DD47A9"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395CBC52" w14:textId="01A5131D" w:rsidR="004E066E" w:rsidRPr="00A85C7D" w:rsidRDefault="00DD47A9"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0" w:type="dxa"/>
          </w:tcPr>
          <w:p w14:paraId="35B16357" w14:textId="34DAFD3D" w:rsidR="004E066E" w:rsidRPr="00A85C7D" w:rsidRDefault="00DD47A9"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713CDA5E" w14:textId="5031EA1C" w:rsidR="004E066E" w:rsidRPr="00A85C7D" w:rsidRDefault="00DD47A9"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46923937" w14:textId="25EF12CF" w:rsidR="004E066E" w:rsidRPr="00A85C7D" w:rsidRDefault="00DD47A9"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72A9D090" w14:textId="5FB1527C" w:rsidR="004E066E" w:rsidRPr="00A85C7D" w:rsidRDefault="00DD47A9"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77B31F7E" w14:textId="30B63D3C" w:rsidR="004E066E" w:rsidRPr="00A85C7D" w:rsidRDefault="00DD47A9"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r>
      <w:tr w:rsidR="008F5E55" w:rsidRPr="00A85C7D" w14:paraId="29FE8FD8" w14:textId="77777777" w:rsidTr="00BF4F2D">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670" w:type="dxa"/>
          </w:tcPr>
          <w:p w14:paraId="06397B1D" w14:textId="3DE7F4CB" w:rsidR="008F5E55" w:rsidRDefault="008F5E55" w:rsidP="002F5C6A">
            <w:pPr>
              <w:jc w:val="center"/>
              <w:rPr>
                <w:rFonts w:eastAsiaTheme="majorEastAsia" w:cs="Times New Roman"/>
                <w:sz w:val="18"/>
                <w:szCs w:val="18"/>
              </w:rPr>
            </w:pPr>
            <w:r>
              <w:rPr>
                <w:rFonts w:eastAsiaTheme="majorEastAsia" w:cs="Times New Roman"/>
                <w:sz w:val="18"/>
                <w:szCs w:val="18"/>
              </w:rPr>
              <w:t>Alarma</w:t>
            </w:r>
          </w:p>
        </w:tc>
        <w:tc>
          <w:tcPr>
            <w:tcW w:w="671" w:type="dxa"/>
          </w:tcPr>
          <w:p w14:paraId="6634BB76" w14:textId="4C6D3063" w:rsidR="008F5E55" w:rsidRDefault="008F5E55"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60</w:t>
            </w:r>
          </w:p>
        </w:tc>
        <w:tc>
          <w:tcPr>
            <w:tcW w:w="671" w:type="dxa"/>
          </w:tcPr>
          <w:p w14:paraId="10087E7C" w14:textId="6C19685F" w:rsidR="008F5E55" w:rsidRDefault="008F5E55"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60</w:t>
            </w:r>
          </w:p>
        </w:tc>
        <w:tc>
          <w:tcPr>
            <w:tcW w:w="671" w:type="dxa"/>
          </w:tcPr>
          <w:p w14:paraId="30E922C1" w14:textId="25C5EE50" w:rsidR="008F5E55" w:rsidRDefault="008F5E55"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60</w:t>
            </w:r>
          </w:p>
        </w:tc>
        <w:tc>
          <w:tcPr>
            <w:tcW w:w="670" w:type="dxa"/>
          </w:tcPr>
          <w:p w14:paraId="7AE7196E" w14:textId="35544735" w:rsidR="008F5E55" w:rsidRDefault="008F5E55"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60</w:t>
            </w:r>
          </w:p>
        </w:tc>
        <w:tc>
          <w:tcPr>
            <w:tcW w:w="671" w:type="dxa"/>
          </w:tcPr>
          <w:p w14:paraId="0EC79091" w14:textId="7D3C956A" w:rsidR="008F5E55" w:rsidRDefault="008F5E55"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60</w:t>
            </w:r>
          </w:p>
        </w:tc>
        <w:tc>
          <w:tcPr>
            <w:tcW w:w="671" w:type="dxa"/>
          </w:tcPr>
          <w:p w14:paraId="1901CB0B" w14:textId="183D098F" w:rsidR="008F5E55" w:rsidRDefault="008F5E55"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60</w:t>
            </w:r>
          </w:p>
        </w:tc>
        <w:tc>
          <w:tcPr>
            <w:tcW w:w="671" w:type="dxa"/>
          </w:tcPr>
          <w:p w14:paraId="74D71998" w14:textId="78A464C6" w:rsidR="008F5E55" w:rsidRDefault="008F5E55"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60</w:t>
            </w:r>
          </w:p>
        </w:tc>
        <w:tc>
          <w:tcPr>
            <w:tcW w:w="670" w:type="dxa"/>
          </w:tcPr>
          <w:p w14:paraId="7AFDC9B0" w14:textId="55BAF81D" w:rsidR="008F5E55" w:rsidRDefault="008F5E55"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60</w:t>
            </w:r>
          </w:p>
        </w:tc>
        <w:tc>
          <w:tcPr>
            <w:tcW w:w="671" w:type="dxa"/>
          </w:tcPr>
          <w:p w14:paraId="752F4D4F" w14:textId="00CD57DE" w:rsidR="008F5E55" w:rsidRDefault="008F5E55"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60</w:t>
            </w:r>
          </w:p>
        </w:tc>
        <w:tc>
          <w:tcPr>
            <w:tcW w:w="671" w:type="dxa"/>
          </w:tcPr>
          <w:p w14:paraId="32B5D0F4" w14:textId="60B07F44" w:rsidR="008F5E55" w:rsidRDefault="008F5E55"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60</w:t>
            </w:r>
          </w:p>
        </w:tc>
        <w:tc>
          <w:tcPr>
            <w:tcW w:w="671" w:type="dxa"/>
          </w:tcPr>
          <w:p w14:paraId="041DE0DC" w14:textId="6E0F4691" w:rsidR="008F5E55" w:rsidRDefault="008F5E55"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60</w:t>
            </w:r>
          </w:p>
        </w:tc>
        <w:tc>
          <w:tcPr>
            <w:tcW w:w="671" w:type="dxa"/>
          </w:tcPr>
          <w:p w14:paraId="0947FE97" w14:textId="5B131F70" w:rsidR="008F5E55" w:rsidRDefault="008F5E55"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60</w:t>
            </w:r>
          </w:p>
        </w:tc>
      </w:tr>
      <w:tr w:rsidR="008F5E55" w:rsidRPr="00A85C7D" w14:paraId="4760E424" w14:textId="77777777" w:rsidTr="00BF4F2D">
        <w:trPr>
          <w:trHeight w:val="380"/>
          <w:jc w:val="center"/>
        </w:trPr>
        <w:tc>
          <w:tcPr>
            <w:cnfStyle w:val="001000000000" w:firstRow="0" w:lastRow="0" w:firstColumn="1" w:lastColumn="0" w:oddVBand="0" w:evenVBand="0" w:oddHBand="0" w:evenHBand="0" w:firstRowFirstColumn="0" w:firstRowLastColumn="0" w:lastRowFirstColumn="0" w:lastRowLastColumn="0"/>
            <w:tcW w:w="670" w:type="dxa"/>
          </w:tcPr>
          <w:p w14:paraId="28BAF9A5" w14:textId="55E49B00" w:rsidR="008F5E55" w:rsidRDefault="008F5E55" w:rsidP="002F5C6A">
            <w:pPr>
              <w:jc w:val="center"/>
              <w:rPr>
                <w:rFonts w:eastAsiaTheme="majorEastAsia" w:cs="Times New Roman"/>
                <w:sz w:val="18"/>
                <w:szCs w:val="18"/>
              </w:rPr>
            </w:pPr>
            <w:r>
              <w:rPr>
                <w:rFonts w:eastAsiaTheme="majorEastAsia" w:cs="Times New Roman"/>
                <w:sz w:val="18"/>
                <w:szCs w:val="18"/>
              </w:rPr>
              <w:t>EPIS</w:t>
            </w:r>
          </w:p>
        </w:tc>
        <w:tc>
          <w:tcPr>
            <w:tcW w:w="671" w:type="dxa"/>
          </w:tcPr>
          <w:p w14:paraId="2808015D" w14:textId="152D851A" w:rsidR="008F5E55" w:rsidRDefault="008F5E55"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1800</w:t>
            </w:r>
          </w:p>
        </w:tc>
        <w:tc>
          <w:tcPr>
            <w:tcW w:w="671" w:type="dxa"/>
          </w:tcPr>
          <w:p w14:paraId="56291F21" w14:textId="0E57F277" w:rsidR="008F5E55" w:rsidRDefault="008F5E55"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029C26BC" w14:textId="5EFD85A9" w:rsidR="008F5E55" w:rsidRDefault="008F5E55"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0" w:type="dxa"/>
          </w:tcPr>
          <w:p w14:paraId="3B86A36F" w14:textId="3EFD9AB5" w:rsidR="008F5E55" w:rsidRDefault="008F5E55"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3738A874" w14:textId="2224E454" w:rsidR="008F5E55" w:rsidRDefault="008F5E55"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13A32D6E" w14:textId="7C58246F" w:rsidR="008F5E55" w:rsidRDefault="008F5E55"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76128CC8" w14:textId="5C7A9FD2" w:rsidR="008F5E55" w:rsidRDefault="008F5E55"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0" w:type="dxa"/>
          </w:tcPr>
          <w:p w14:paraId="40AFBADC" w14:textId="675231E6" w:rsidR="008F5E55" w:rsidRDefault="008F5E55"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30A05A79" w14:textId="575132FF" w:rsidR="008F5E55" w:rsidRDefault="008F5E55"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12BB918D" w14:textId="611E56CC" w:rsidR="008F5E55" w:rsidRDefault="008F5E55"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40CB8D8A" w14:textId="63F4BB1B" w:rsidR="008F5E55" w:rsidRDefault="008F5E55"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5C01AD44" w14:textId="3EBAE355" w:rsidR="008F5E55" w:rsidRDefault="008F5E55"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r>
      <w:tr w:rsidR="008F5E55" w:rsidRPr="00A85C7D" w14:paraId="2A1C33C1" w14:textId="77777777" w:rsidTr="00BF4F2D">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670" w:type="dxa"/>
          </w:tcPr>
          <w:p w14:paraId="759F378D" w14:textId="3CA6415F" w:rsidR="00EE0AF8" w:rsidRPr="00AA536B" w:rsidRDefault="00565AE6" w:rsidP="002F5C6A">
            <w:pPr>
              <w:jc w:val="center"/>
              <w:rPr>
                <w:rFonts w:eastAsiaTheme="majorEastAsia" w:cs="Times New Roman"/>
                <w:sz w:val="18"/>
                <w:szCs w:val="18"/>
              </w:rPr>
            </w:pPr>
            <w:r w:rsidRPr="00AA536B">
              <w:rPr>
                <w:rFonts w:eastAsiaTheme="majorEastAsia" w:cs="Times New Roman"/>
                <w:sz w:val="18"/>
                <w:szCs w:val="18"/>
              </w:rPr>
              <w:t>Nóminas</w:t>
            </w:r>
          </w:p>
        </w:tc>
        <w:tc>
          <w:tcPr>
            <w:tcW w:w="671" w:type="dxa"/>
          </w:tcPr>
          <w:p w14:paraId="78230738" w14:textId="13DA9998" w:rsidR="00EE0AF8" w:rsidRPr="00A85C7D" w:rsidRDefault="006E44E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1530</w:t>
            </w:r>
          </w:p>
        </w:tc>
        <w:tc>
          <w:tcPr>
            <w:tcW w:w="671" w:type="dxa"/>
          </w:tcPr>
          <w:p w14:paraId="72D8D7DE" w14:textId="6C90DBCB" w:rsidR="00EE0AF8" w:rsidRPr="00A85C7D" w:rsidRDefault="00DD47A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1530</w:t>
            </w:r>
          </w:p>
        </w:tc>
        <w:tc>
          <w:tcPr>
            <w:tcW w:w="671" w:type="dxa"/>
          </w:tcPr>
          <w:p w14:paraId="03DE487A" w14:textId="0C4CE094" w:rsidR="00EE0AF8" w:rsidRPr="00A85C7D" w:rsidRDefault="00DD47A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1530</w:t>
            </w:r>
          </w:p>
        </w:tc>
        <w:tc>
          <w:tcPr>
            <w:tcW w:w="670" w:type="dxa"/>
          </w:tcPr>
          <w:p w14:paraId="018F284C" w14:textId="7C503B8B" w:rsidR="00EE0AF8" w:rsidRPr="00A85C7D" w:rsidRDefault="00DD47A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1530</w:t>
            </w:r>
          </w:p>
        </w:tc>
        <w:tc>
          <w:tcPr>
            <w:tcW w:w="671" w:type="dxa"/>
          </w:tcPr>
          <w:p w14:paraId="6C099305" w14:textId="2D094307" w:rsidR="00EE0AF8" w:rsidRPr="00A85C7D" w:rsidRDefault="00DD47A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1530</w:t>
            </w:r>
          </w:p>
        </w:tc>
        <w:tc>
          <w:tcPr>
            <w:tcW w:w="671" w:type="dxa"/>
          </w:tcPr>
          <w:p w14:paraId="465A157D" w14:textId="575D1D03" w:rsidR="00EE0AF8" w:rsidRPr="00A85C7D" w:rsidRDefault="00DD47A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1530</w:t>
            </w:r>
          </w:p>
        </w:tc>
        <w:tc>
          <w:tcPr>
            <w:tcW w:w="671" w:type="dxa"/>
          </w:tcPr>
          <w:p w14:paraId="08F7265E" w14:textId="2A2EE225" w:rsidR="00EE0AF8" w:rsidRPr="00A85C7D" w:rsidRDefault="00DD47A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1530</w:t>
            </w:r>
          </w:p>
        </w:tc>
        <w:tc>
          <w:tcPr>
            <w:tcW w:w="670" w:type="dxa"/>
          </w:tcPr>
          <w:p w14:paraId="0C87A258" w14:textId="63A6680D" w:rsidR="00EE0AF8" w:rsidRPr="00A85C7D" w:rsidRDefault="00DD47A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1530</w:t>
            </w:r>
          </w:p>
        </w:tc>
        <w:tc>
          <w:tcPr>
            <w:tcW w:w="671" w:type="dxa"/>
          </w:tcPr>
          <w:p w14:paraId="4A6BB44E" w14:textId="7F9191A8" w:rsidR="00EE0AF8" w:rsidRPr="00A85C7D" w:rsidRDefault="00DD47A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1530</w:t>
            </w:r>
          </w:p>
        </w:tc>
        <w:tc>
          <w:tcPr>
            <w:tcW w:w="671" w:type="dxa"/>
          </w:tcPr>
          <w:p w14:paraId="20F0DFDE" w14:textId="0E8DDBBC" w:rsidR="00EE0AF8" w:rsidRPr="00A85C7D" w:rsidRDefault="00DD47A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1530</w:t>
            </w:r>
          </w:p>
        </w:tc>
        <w:tc>
          <w:tcPr>
            <w:tcW w:w="671" w:type="dxa"/>
          </w:tcPr>
          <w:p w14:paraId="53C8FEB8" w14:textId="73337EF4" w:rsidR="00EE0AF8" w:rsidRPr="00A85C7D" w:rsidRDefault="00DD47A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1530</w:t>
            </w:r>
          </w:p>
        </w:tc>
        <w:tc>
          <w:tcPr>
            <w:tcW w:w="671" w:type="dxa"/>
          </w:tcPr>
          <w:p w14:paraId="60E0C616" w14:textId="199A57AB" w:rsidR="00EE0AF8" w:rsidRPr="00A85C7D" w:rsidRDefault="00DD47A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1530</w:t>
            </w:r>
          </w:p>
        </w:tc>
      </w:tr>
      <w:tr w:rsidR="004E066E" w:rsidRPr="00A85C7D" w14:paraId="28AA4750" w14:textId="77777777" w:rsidTr="00BF4F2D">
        <w:trPr>
          <w:trHeight w:val="380"/>
          <w:jc w:val="center"/>
        </w:trPr>
        <w:tc>
          <w:tcPr>
            <w:cnfStyle w:val="001000000000" w:firstRow="0" w:lastRow="0" w:firstColumn="1" w:lastColumn="0" w:oddVBand="0" w:evenVBand="0" w:oddHBand="0" w:evenHBand="0" w:firstRowFirstColumn="0" w:firstRowLastColumn="0" w:lastRowFirstColumn="0" w:lastRowLastColumn="0"/>
            <w:tcW w:w="670" w:type="dxa"/>
          </w:tcPr>
          <w:p w14:paraId="16FA2CF6" w14:textId="37665412" w:rsidR="00EE0AF8" w:rsidRPr="00AA536B" w:rsidRDefault="00565AE6" w:rsidP="002F5C6A">
            <w:pPr>
              <w:jc w:val="center"/>
              <w:rPr>
                <w:rFonts w:eastAsiaTheme="majorEastAsia" w:cs="Times New Roman"/>
                <w:sz w:val="18"/>
                <w:szCs w:val="18"/>
              </w:rPr>
            </w:pPr>
            <w:r w:rsidRPr="00AA536B">
              <w:rPr>
                <w:rFonts w:eastAsiaTheme="majorEastAsia" w:cs="Times New Roman"/>
                <w:sz w:val="18"/>
                <w:szCs w:val="18"/>
              </w:rPr>
              <w:t>SS</w:t>
            </w:r>
          </w:p>
        </w:tc>
        <w:tc>
          <w:tcPr>
            <w:tcW w:w="671" w:type="dxa"/>
          </w:tcPr>
          <w:p w14:paraId="169B958A" w14:textId="55909788" w:rsidR="00EE0AF8" w:rsidRPr="00A85C7D" w:rsidRDefault="006E44E9"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330</w:t>
            </w:r>
          </w:p>
        </w:tc>
        <w:tc>
          <w:tcPr>
            <w:tcW w:w="671" w:type="dxa"/>
          </w:tcPr>
          <w:p w14:paraId="69C47D23" w14:textId="41F4CBED" w:rsidR="00EE0AF8" w:rsidRPr="00A85C7D" w:rsidRDefault="00412B4E"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330</w:t>
            </w:r>
          </w:p>
        </w:tc>
        <w:tc>
          <w:tcPr>
            <w:tcW w:w="671" w:type="dxa"/>
          </w:tcPr>
          <w:p w14:paraId="320195C9" w14:textId="67400C00" w:rsidR="00EE0AF8" w:rsidRPr="00A85C7D" w:rsidRDefault="00412B4E"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330</w:t>
            </w:r>
          </w:p>
        </w:tc>
        <w:tc>
          <w:tcPr>
            <w:tcW w:w="670" w:type="dxa"/>
          </w:tcPr>
          <w:p w14:paraId="01DC1358" w14:textId="1F195217" w:rsidR="00EE0AF8" w:rsidRPr="00A85C7D" w:rsidRDefault="00412B4E"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330</w:t>
            </w:r>
          </w:p>
        </w:tc>
        <w:tc>
          <w:tcPr>
            <w:tcW w:w="671" w:type="dxa"/>
          </w:tcPr>
          <w:p w14:paraId="72DEC9D8" w14:textId="296EFA06" w:rsidR="00EE0AF8" w:rsidRPr="00A85C7D" w:rsidRDefault="00412B4E"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330</w:t>
            </w:r>
          </w:p>
        </w:tc>
        <w:tc>
          <w:tcPr>
            <w:tcW w:w="671" w:type="dxa"/>
          </w:tcPr>
          <w:p w14:paraId="67F24A1F" w14:textId="217A7E77" w:rsidR="00EE0AF8" w:rsidRPr="00A85C7D" w:rsidRDefault="00412B4E"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330</w:t>
            </w:r>
          </w:p>
        </w:tc>
        <w:tc>
          <w:tcPr>
            <w:tcW w:w="671" w:type="dxa"/>
          </w:tcPr>
          <w:p w14:paraId="55127255" w14:textId="73525D3D" w:rsidR="00EE0AF8" w:rsidRPr="00A85C7D" w:rsidRDefault="00412B4E"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330</w:t>
            </w:r>
          </w:p>
        </w:tc>
        <w:tc>
          <w:tcPr>
            <w:tcW w:w="670" w:type="dxa"/>
          </w:tcPr>
          <w:p w14:paraId="3FB9165F" w14:textId="39CFEE56" w:rsidR="00EE0AF8" w:rsidRPr="00A85C7D" w:rsidRDefault="00412B4E"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330</w:t>
            </w:r>
          </w:p>
        </w:tc>
        <w:tc>
          <w:tcPr>
            <w:tcW w:w="671" w:type="dxa"/>
          </w:tcPr>
          <w:p w14:paraId="3A9C1F24" w14:textId="78F738C6" w:rsidR="00EE0AF8" w:rsidRPr="00A85C7D" w:rsidRDefault="00412B4E"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330</w:t>
            </w:r>
          </w:p>
        </w:tc>
        <w:tc>
          <w:tcPr>
            <w:tcW w:w="671" w:type="dxa"/>
          </w:tcPr>
          <w:p w14:paraId="12637FBF" w14:textId="3F49F479" w:rsidR="00EE0AF8" w:rsidRPr="00A85C7D" w:rsidRDefault="00412B4E"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330</w:t>
            </w:r>
          </w:p>
        </w:tc>
        <w:tc>
          <w:tcPr>
            <w:tcW w:w="671" w:type="dxa"/>
          </w:tcPr>
          <w:p w14:paraId="0E2889CC" w14:textId="13349935" w:rsidR="00EE0AF8" w:rsidRPr="00A85C7D" w:rsidRDefault="00412B4E"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330</w:t>
            </w:r>
          </w:p>
        </w:tc>
        <w:tc>
          <w:tcPr>
            <w:tcW w:w="671" w:type="dxa"/>
          </w:tcPr>
          <w:p w14:paraId="443B0E8E" w14:textId="63E63229" w:rsidR="00EE0AF8" w:rsidRPr="00A85C7D" w:rsidRDefault="00412B4E"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330</w:t>
            </w:r>
          </w:p>
        </w:tc>
      </w:tr>
      <w:tr w:rsidR="008F5E55" w:rsidRPr="00A85C7D" w14:paraId="76F66002" w14:textId="77777777" w:rsidTr="00BF4F2D">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670" w:type="dxa"/>
          </w:tcPr>
          <w:p w14:paraId="277E86DB" w14:textId="5649EE08" w:rsidR="00EE0AF8" w:rsidRPr="00AA536B" w:rsidRDefault="00565AE6" w:rsidP="002F5C6A">
            <w:pPr>
              <w:jc w:val="center"/>
              <w:rPr>
                <w:rFonts w:eastAsiaTheme="majorEastAsia" w:cs="Times New Roman"/>
                <w:sz w:val="18"/>
                <w:szCs w:val="18"/>
              </w:rPr>
            </w:pPr>
            <w:r w:rsidRPr="00AA536B">
              <w:rPr>
                <w:rFonts w:eastAsiaTheme="majorEastAsia" w:cs="Times New Roman"/>
                <w:sz w:val="18"/>
                <w:szCs w:val="18"/>
              </w:rPr>
              <w:t>Autónomos</w:t>
            </w:r>
          </w:p>
        </w:tc>
        <w:tc>
          <w:tcPr>
            <w:tcW w:w="671" w:type="dxa"/>
          </w:tcPr>
          <w:p w14:paraId="3C083B47" w14:textId="7D1CF2D9" w:rsidR="00EE0AF8" w:rsidRPr="00A85C7D" w:rsidRDefault="006E44E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60</w:t>
            </w:r>
          </w:p>
        </w:tc>
        <w:tc>
          <w:tcPr>
            <w:tcW w:w="671" w:type="dxa"/>
          </w:tcPr>
          <w:p w14:paraId="22D6E3B8" w14:textId="32CBCFC6" w:rsidR="00EE0AF8" w:rsidRPr="00A85C7D" w:rsidRDefault="00412B4E"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60</w:t>
            </w:r>
          </w:p>
        </w:tc>
        <w:tc>
          <w:tcPr>
            <w:tcW w:w="671" w:type="dxa"/>
          </w:tcPr>
          <w:p w14:paraId="28EAC3EA" w14:textId="4FEEB52C" w:rsidR="00EE0AF8" w:rsidRPr="00A85C7D" w:rsidRDefault="00412B4E"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60</w:t>
            </w:r>
          </w:p>
        </w:tc>
        <w:tc>
          <w:tcPr>
            <w:tcW w:w="670" w:type="dxa"/>
          </w:tcPr>
          <w:p w14:paraId="516AB914" w14:textId="13A93573" w:rsidR="00EE0AF8" w:rsidRPr="00A85C7D" w:rsidRDefault="00412B4E"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60</w:t>
            </w:r>
          </w:p>
        </w:tc>
        <w:tc>
          <w:tcPr>
            <w:tcW w:w="671" w:type="dxa"/>
          </w:tcPr>
          <w:p w14:paraId="064B22A4" w14:textId="5D7435CC" w:rsidR="00EE0AF8" w:rsidRPr="00A85C7D" w:rsidRDefault="00412B4E"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60</w:t>
            </w:r>
          </w:p>
        </w:tc>
        <w:tc>
          <w:tcPr>
            <w:tcW w:w="671" w:type="dxa"/>
          </w:tcPr>
          <w:p w14:paraId="0B7C900C" w14:textId="4E40B5B7" w:rsidR="00EE0AF8" w:rsidRPr="00A85C7D" w:rsidRDefault="00412B4E"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60</w:t>
            </w:r>
          </w:p>
        </w:tc>
        <w:tc>
          <w:tcPr>
            <w:tcW w:w="671" w:type="dxa"/>
          </w:tcPr>
          <w:p w14:paraId="44AEE51D" w14:textId="238808D2" w:rsidR="00EE0AF8" w:rsidRPr="00A85C7D" w:rsidRDefault="00412B4E"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60</w:t>
            </w:r>
          </w:p>
        </w:tc>
        <w:tc>
          <w:tcPr>
            <w:tcW w:w="670" w:type="dxa"/>
          </w:tcPr>
          <w:p w14:paraId="049871B0" w14:textId="34C723E0" w:rsidR="00EE0AF8" w:rsidRPr="00A85C7D" w:rsidRDefault="00412B4E"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60</w:t>
            </w:r>
          </w:p>
        </w:tc>
        <w:tc>
          <w:tcPr>
            <w:tcW w:w="671" w:type="dxa"/>
          </w:tcPr>
          <w:p w14:paraId="674E32D8" w14:textId="56B81C12" w:rsidR="00EE0AF8" w:rsidRPr="00A85C7D" w:rsidRDefault="00412B4E"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60</w:t>
            </w:r>
          </w:p>
        </w:tc>
        <w:tc>
          <w:tcPr>
            <w:tcW w:w="671" w:type="dxa"/>
          </w:tcPr>
          <w:p w14:paraId="3E01745E" w14:textId="7019B441" w:rsidR="00EE0AF8" w:rsidRPr="00A85C7D" w:rsidRDefault="00412B4E"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60</w:t>
            </w:r>
          </w:p>
        </w:tc>
        <w:tc>
          <w:tcPr>
            <w:tcW w:w="671" w:type="dxa"/>
          </w:tcPr>
          <w:p w14:paraId="58DA0334" w14:textId="25251A06" w:rsidR="00EE0AF8" w:rsidRPr="00A85C7D" w:rsidRDefault="00412B4E"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60</w:t>
            </w:r>
          </w:p>
        </w:tc>
        <w:tc>
          <w:tcPr>
            <w:tcW w:w="671" w:type="dxa"/>
          </w:tcPr>
          <w:p w14:paraId="3EB9BF8D" w14:textId="1B642E20" w:rsidR="00EE0AF8" w:rsidRPr="00A85C7D" w:rsidRDefault="00412B4E"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60</w:t>
            </w:r>
          </w:p>
        </w:tc>
      </w:tr>
      <w:tr w:rsidR="008F5E55" w:rsidRPr="00A85C7D" w14:paraId="5EE09580" w14:textId="77777777" w:rsidTr="00BF4F2D">
        <w:trPr>
          <w:trHeight w:val="379"/>
          <w:jc w:val="center"/>
        </w:trPr>
        <w:tc>
          <w:tcPr>
            <w:cnfStyle w:val="001000000000" w:firstRow="0" w:lastRow="0" w:firstColumn="1" w:lastColumn="0" w:oddVBand="0" w:evenVBand="0" w:oddHBand="0" w:evenHBand="0" w:firstRowFirstColumn="0" w:firstRowLastColumn="0" w:lastRowFirstColumn="0" w:lastRowLastColumn="0"/>
            <w:tcW w:w="670" w:type="dxa"/>
          </w:tcPr>
          <w:p w14:paraId="10E78C1B" w14:textId="44B60161" w:rsidR="00C77733" w:rsidRPr="00AA536B" w:rsidRDefault="00C77733" w:rsidP="002F5C6A">
            <w:pPr>
              <w:jc w:val="center"/>
              <w:rPr>
                <w:rFonts w:eastAsiaTheme="majorEastAsia" w:cs="Times New Roman"/>
                <w:sz w:val="18"/>
                <w:szCs w:val="18"/>
              </w:rPr>
            </w:pPr>
            <w:r>
              <w:rPr>
                <w:rFonts w:eastAsiaTheme="majorEastAsia" w:cs="Times New Roman"/>
                <w:sz w:val="18"/>
                <w:szCs w:val="18"/>
              </w:rPr>
              <w:t>Constitución</w:t>
            </w:r>
          </w:p>
        </w:tc>
        <w:tc>
          <w:tcPr>
            <w:tcW w:w="671" w:type="dxa"/>
          </w:tcPr>
          <w:p w14:paraId="1DF698E4" w14:textId="13BC71EA" w:rsidR="00C77733" w:rsidRDefault="008F5E55"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630</w:t>
            </w:r>
          </w:p>
        </w:tc>
        <w:tc>
          <w:tcPr>
            <w:tcW w:w="671" w:type="dxa"/>
          </w:tcPr>
          <w:p w14:paraId="18541555" w14:textId="3F6ACFE9" w:rsidR="00C77733" w:rsidRDefault="008F5E55"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6CC321B0" w14:textId="3ADD9EC4" w:rsidR="00C77733" w:rsidRDefault="008F5E55"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0" w:type="dxa"/>
          </w:tcPr>
          <w:p w14:paraId="14F0458A" w14:textId="63208E2E" w:rsidR="00C77733" w:rsidRDefault="008F5E55"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60A8887C" w14:textId="72FB77C3" w:rsidR="00C77733" w:rsidRDefault="008F5E55"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3C88F695" w14:textId="342E7A1D" w:rsidR="00C77733" w:rsidRDefault="008F5E55"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6D687D6E" w14:textId="760F7131" w:rsidR="00C77733" w:rsidRDefault="008F5E55"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0" w:type="dxa"/>
          </w:tcPr>
          <w:p w14:paraId="5CA0D3DA" w14:textId="497649A7" w:rsidR="00C77733" w:rsidRDefault="008F5E55"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20EC4BCE" w14:textId="59F47863" w:rsidR="00C77733" w:rsidRDefault="008F5E55"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2424F01C" w14:textId="12BB5D50" w:rsidR="00C77733" w:rsidRDefault="008F5E55"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381C2695" w14:textId="38F77664" w:rsidR="00C77733" w:rsidRDefault="008F5E55"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2B00F5C0" w14:textId="0885BA3D" w:rsidR="00C77733" w:rsidRDefault="008F5E55"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r>
      <w:tr w:rsidR="008F5E55" w:rsidRPr="00A85C7D" w14:paraId="7BB88E96" w14:textId="77777777" w:rsidTr="00BF4F2D">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670" w:type="dxa"/>
          </w:tcPr>
          <w:p w14:paraId="64CE1A1F" w14:textId="4F90387C" w:rsidR="00EE0AF8" w:rsidRPr="00AA536B" w:rsidRDefault="00565AE6" w:rsidP="002F5C6A">
            <w:pPr>
              <w:jc w:val="center"/>
              <w:rPr>
                <w:rFonts w:eastAsiaTheme="majorEastAsia" w:cs="Times New Roman"/>
                <w:sz w:val="18"/>
                <w:szCs w:val="18"/>
              </w:rPr>
            </w:pPr>
            <w:r w:rsidRPr="00AA536B">
              <w:rPr>
                <w:rFonts w:eastAsiaTheme="majorEastAsia" w:cs="Times New Roman"/>
                <w:sz w:val="18"/>
                <w:szCs w:val="18"/>
              </w:rPr>
              <w:t>Publicidad</w:t>
            </w:r>
          </w:p>
        </w:tc>
        <w:tc>
          <w:tcPr>
            <w:tcW w:w="671" w:type="dxa"/>
          </w:tcPr>
          <w:p w14:paraId="51CCF898" w14:textId="5B07DE1D" w:rsidR="00EE0AF8" w:rsidRPr="00A85C7D" w:rsidRDefault="006E44E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100</w:t>
            </w:r>
          </w:p>
        </w:tc>
        <w:tc>
          <w:tcPr>
            <w:tcW w:w="671" w:type="dxa"/>
          </w:tcPr>
          <w:p w14:paraId="3F69B72F" w14:textId="6D4A4236" w:rsidR="00EE0AF8" w:rsidRPr="00A85C7D" w:rsidRDefault="00412B4E"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55A5695A" w14:textId="54DB017C" w:rsidR="00EE0AF8" w:rsidRPr="00A85C7D" w:rsidRDefault="00412B4E"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0</w:t>
            </w:r>
          </w:p>
        </w:tc>
        <w:tc>
          <w:tcPr>
            <w:tcW w:w="670" w:type="dxa"/>
          </w:tcPr>
          <w:p w14:paraId="45C79562" w14:textId="4BC0C264" w:rsidR="00EE0AF8" w:rsidRPr="00A85C7D" w:rsidRDefault="00412B4E"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100</w:t>
            </w:r>
          </w:p>
        </w:tc>
        <w:tc>
          <w:tcPr>
            <w:tcW w:w="671" w:type="dxa"/>
          </w:tcPr>
          <w:p w14:paraId="14BABBD4" w14:textId="3CEE42E8" w:rsidR="00EE0AF8" w:rsidRPr="00A85C7D" w:rsidRDefault="00412B4E"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5AC464B8" w14:textId="1B898A30" w:rsidR="00EE0AF8" w:rsidRPr="00A85C7D" w:rsidRDefault="00412B4E"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3B58C33B" w14:textId="4ED0267E" w:rsidR="00EE0AF8" w:rsidRPr="00A85C7D" w:rsidRDefault="00412B4E"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100</w:t>
            </w:r>
          </w:p>
        </w:tc>
        <w:tc>
          <w:tcPr>
            <w:tcW w:w="670" w:type="dxa"/>
          </w:tcPr>
          <w:p w14:paraId="574686D9" w14:textId="22617E60" w:rsidR="00EE0AF8" w:rsidRPr="00A85C7D" w:rsidRDefault="00412B4E"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47B0198F" w14:textId="1139F11C" w:rsidR="00EE0AF8" w:rsidRPr="00A85C7D" w:rsidRDefault="00412B4E"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49D15DE9" w14:textId="4835A1AD" w:rsidR="00EE0AF8" w:rsidRPr="00A85C7D" w:rsidRDefault="00412B4E"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100</w:t>
            </w:r>
          </w:p>
        </w:tc>
        <w:tc>
          <w:tcPr>
            <w:tcW w:w="671" w:type="dxa"/>
          </w:tcPr>
          <w:p w14:paraId="000CA11E" w14:textId="4C883321" w:rsidR="00EE0AF8" w:rsidRPr="00A85C7D" w:rsidRDefault="00412B4E"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7F8DBDD5" w14:textId="201E4531" w:rsidR="00EE0AF8" w:rsidRPr="00A85C7D" w:rsidRDefault="00412B4E"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0</w:t>
            </w:r>
          </w:p>
        </w:tc>
      </w:tr>
      <w:tr w:rsidR="00C77733" w:rsidRPr="00A85C7D" w14:paraId="794FF8E7" w14:textId="77777777" w:rsidTr="00BF4F2D">
        <w:trPr>
          <w:trHeight w:val="379"/>
          <w:jc w:val="center"/>
        </w:trPr>
        <w:tc>
          <w:tcPr>
            <w:cnfStyle w:val="001000000000" w:firstRow="0" w:lastRow="0" w:firstColumn="1" w:lastColumn="0" w:oddVBand="0" w:evenVBand="0" w:oddHBand="0" w:evenHBand="0" w:firstRowFirstColumn="0" w:firstRowLastColumn="0" w:lastRowFirstColumn="0" w:lastRowLastColumn="0"/>
            <w:tcW w:w="670" w:type="dxa"/>
          </w:tcPr>
          <w:p w14:paraId="724301DB" w14:textId="15F6C099" w:rsidR="00EE0AF8" w:rsidRPr="00AA536B" w:rsidRDefault="00412B4E" w:rsidP="002F5C6A">
            <w:pPr>
              <w:jc w:val="center"/>
              <w:rPr>
                <w:rFonts w:eastAsiaTheme="majorEastAsia" w:cs="Times New Roman"/>
                <w:sz w:val="18"/>
                <w:szCs w:val="18"/>
              </w:rPr>
            </w:pPr>
            <w:r>
              <w:rPr>
                <w:rFonts w:eastAsiaTheme="majorEastAsia" w:cs="Times New Roman"/>
                <w:sz w:val="18"/>
                <w:szCs w:val="18"/>
              </w:rPr>
              <w:t>Agua + Luz</w:t>
            </w:r>
          </w:p>
        </w:tc>
        <w:tc>
          <w:tcPr>
            <w:tcW w:w="671" w:type="dxa"/>
          </w:tcPr>
          <w:p w14:paraId="0FAB2805" w14:textId="03F574D7" w:rsidR="00EE0AF8" w:rsidRPr="00A85C7D" w:rsidRDefault="00412B4E"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75</w:t>
            </w:r>
          </w:p>
        </w:tc>
        <w:tc>
          <w:tcPr>
            <w:tcW w:w="671" w:type="dxa"/>
          </w:tcPr>
          <w:p w14:paraId="342B0C3A" w14:textId="460596C5" w:rsidR="00EE0AF8" w:rsidRPr="00A85C7D" w:rsidRDefault="00412B4E"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75</w:t>
            </w:r>
          </w:p>
        </w:tc>
        <w:tc>
          <w:tcPr>
            <w:tcW w:w="671" w:type="dxa"/>
          </w:tcPr>
          <w:p w14:paraId="7280E0B0" w14:textId="5F75D4F0" w:rsidR="00EE0AF8" w:rsidRPr="00A85C7D" w:rsidRDefault="00412B4E"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75</w:t>
            </w:r>
          </w:p>
        </w:tc>
        <w:tc>
          <w:tcPr>
            <w:tcW w:w="670" w:type="dxa"/>
          </w:tcPr>
          <w:p w14:paraId="5538B50D" w14:textId="4676DF11" w:rsidR="00EE0AF8" w:rsidRPr="00A85C7D" w:rsidRDefault="00412B4E"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75</w:t>
            </w:r>
          </w:p>
        </w:tc>
        <w:tc>
          <w:tcPr>
            <w:tcW w:w="671" w:type="dxa"/>
          </w:tcPr>
          <w:p w14:paraId="7B8689F6" w14:textId="59586DE2" w:rsidR="00EE0AF8" w:rsidRPr="00A85C7D" w:rsidRDefault="00412B4E"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75</w:t>
            </w:r>
          </w:p>
        </w:tc>
        <w:tc>
          <w:tcPr>
            <w:tcW w:w="671" w:type="dxa"/>
          </w:tcPr>
          <w:p w14:paraId="7367A530" w14:textId="307C67B8" w:rsidR="00EE0AF8" w:rsidRPr="00A85C7D" w:rsidRDefault="00412B4E"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75</w:t>
            </w:r>
          </w:p>
        </w:tc>
        <w:tc>
          <w:tcPr>
            <w:tcW w:w="671" w:type="dxa"/>
          </w:tcPr>
          <w:p w14:paraId="6A392855" w14:textId="364771C5" w:rsidR="00EE0AF8" w:rsidRPr="00A85C7D" w:rsidRDefault="00412B4E"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75</w:t>
            </w:r>
          </w:p>
        </w:tc>
        <w:tc>
          <w:tcPr>
            <w:tcW w:w="670" w:type="dxa"/>
          </w:tcPr>
          <w:p w14:paraId="2DCD357F" w14:textId="6DE45147" w:rsidR="00EE0AF8" w:rsidRPr="00A85C7D" w:rsidRDefault="00412B4E"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75</w:t>
            </w:r>
          </w:p>
        </w:tc>
        <w:tc>
          <w:tcPr>
            <w:tcW w:w="671" w:type="dxa"/>
          </w:tcPr>
          <w:p w14:paraId="348A2334" w14:textId="6B0F1244" w:rsidR="00EE0AF8" w:rsidRPr="00A85C7D" w:rsidRDefault="00412B4E"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75</w:t>
            </w:r>
          </w:p>
        </w:tc>
        <w:tc>
          <w:tcPr>
            <w:tcW w:w="671" w:type="dxa"/>
          </w:tcPr>
          <w:p w14:paraId="3275421B" w14:textId="3C3CB61C" w:rsidR="00EE0AF8" w:rsidRPr="00A85C7D" w:rsidRDefault="00412B4E"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75</w:t>
            </w:r>
          </w:p>
        </w:tc>
        <w:tc>
          <w:tcPr>
            <w:tcW w:w="671" w:type="dxa"/>
          </w:tcPr>
          <w:p w14:paraId="5775D2D5" w14:textId="0023304F" w:rsidR="00EE0AF8" w:rsidRPr="00A85C7D" w:rsidRDefault="00412B4E"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75</w:t>
            </w:r>
          </w:p>
        </w:tc>
        <w:tc>
          <w:tcPr>
            <w:tcW w:w="671" w:type="dxa"/>
          </w:tcPr>
          <w:p w14:paraId="5E262B17" w14:textId="6100FBE6" w:rsidR="00EE0AF8" w:rsidRPr="00A85C7D" w:rsidRDefault="00412B4E"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75</w:t>
            </w:r>
          </w:p>
        </w:tc>
      </w:tr>
      <w:tr w:rsidR="008F5E55" w:rsidRPr="00A85C7D" w14:paraId="5201D2BA" w14:textId="77777777" w:rsidTr="00BF4F2D">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670" w:type="dxa"/>
          </w:tcPr>
          <w:p w14:paraId="0C0CB72C" w14:textId="3AFC56C9" w:rsidR="00EE0AF8" w:rsidRPr="00AA536B" w:rsidRDefault="00565AE6" w:rsidP="002F5C6A">
            <w:pPr>
              <w:jc w:val="center"/>
              <w:rPr>
                <w:rFonts w:eastAsiaTheme="majorEastAsia" w:cs="Times New Roman"/>
                <w:sz w:val="18"/>
                <w:szCs w:val="18"/>
              </w:rPr>
            </w:pPr>
            <w:r w:rsidRPr="00AA536B">
              <w:rPr>
                <w:rFonts w:eastAsiaTheme="majorEastAsia" w:cs="Times New Roman"/>
                <w:sz w:val="18"/>
                <w:szCs w:val="18"/>
              </w:rPr>
              <w:t>Tel + Int</w:t>
            </w:r>
            <w:r w:rsidR="00862FF7" w:rsidRPr="00AA536B">
              <w:rPr>
                <w:rFonts w:eastAsiaTheme="majorEastAsia" w:cs="Times New Roman"/>
                <w:sz w:val="18"/>
                <w:szCs w:val="18"/>
              </w:rPr>
              <w:t>ernet</w:t>
            </w:r>
          </w:p>
        </w:tc>
        <w:tc>
          <w:tcPr>
            <w:tcW w:w="671" w:type="dxa"/>
          </w:tcPr>
          <w:p w14:paraId="5EDBD332" w14:textId="6D5567D5" w:rsidR="00EE0AF8" w:rsidRPr="00A85C7D" w:rsidRDefault="00DD47A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25</w:t>
            </w:r>
          </w:p>
        </w:tc>
        <w:tc>
          <w:tcPr>
            <w:tcW w:w="671" w:type="dxa"/>
          </w:tcPr>
          <w:p w14:paraId="3242188E" w14:textId="1ECD9E53" w:rsidR="00EE0AF8" w:rsidRPr="00A85C7D" w:rsidRDefault="00F24A6F"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25</w:t>
            </w:r>
          </w:p>
        </w:tc>
        <w:tc>
          <w:tcPr>
            <w:tcW w:w="671" w:type="dxa"/>
          </w:tcPr>
          <w:p w14:paraId="2CB4CEF0" w14:textId="513FAA5F" w:rsidR="00EE0AF8" w:rsidRPr="00A85C7D" w:rsidRDefault="00F24A6F"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25</w:t>
            </w:r>
          </w:p>
        </w:tc>
        <w:tc>
          <w:tcPr>
            <w:tcW w:w="670" w:type="dxa"/>
          </w:tcPr>
          <w:p w14:paraId="2F738E60" w14:textId="1277DEA6" w:rsidR="00EE0AF8" w:rsidRPr="00A85C7D" w:rsidRDefault="00F24A6F"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25</w:t>
            </w:r>
          </w:p>
        </w:tc>
        <w:tc>
          <w:tcPr>
            <w:tcW w:w="671" w:type="dxa"/>
          </w:tcPr>
          <w:p w14:paraId="7F29D3C2" w14:textId="1BA53B82" w:rsidR="00EE0AF8" w:rsidRPr="00A85C7D" w:rsidRDefault="00F24A6F"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25</w:t>
            </w:r>
          </w:p>
        </w:tc>
        <w:tc>
          <w:tcPr>
            <w:tcW w:w="671" w:type="dxa"/>
          </w:tcPr>
          <w:p w14:paraId="02ADC659" w14:textId="2CE89C5B" w:rsidR="00EE0AF8" w:rsidRPr="00A85C7D" w:rsidRDefault="00F24A6F"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25</w:t>
            </w:r>
          </w:p>
        </w:tc>
        <w:tc>
          <w:tcPr>
            <w:tcW w:w="671" w:type="dxa"/>
          </w:tcPr>
          <w:p w14:paraId="5F9EE406" w14:textId="72C31663" w:rsidR="00EE0AF8" w:rsidRPr="00A85C7D" w:rsidRDefault="00F24A6F"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25</w:t>
            </w:r>
          </w:p>
        </w:tc>
        <w:tc>
          <w:tcPr>
            <w:tcW w:w="670" w:type="dxa"/>
          </w:tcPr>
          <w:p w14:paraId="6D9EB403" w14:textId="413ED12C" w:rsidR="00EE0AF8" w:rsidRPr="00A85C7D" w:rsidRDefault="00F24A6F"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25</w:t>
            </w:r>
          </w:p>
        </w:tc>
        <w:tc>
          <w:tcPr>
            <w:tcW w:w="671" w:type="dxa"/>
          </w:tcPr>
          <w:p w14:paraId="7C6CD544" w14:textId="21EB4C8B" w:rsidR="00EE0AF8" w:rsidRPr="00A85C7D" w:rsidRDefault="00F24A6F"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25</w:t>
            </w:r>
          </w:p>
        </w:tc>
        <w:tc>
          <w:tcPr>
            <w:tcW w:w="671" w:type="dxa"/>
          </w:tcPr>
          <w:p w14:paraId="763E8D68" w14:textId="5AE435E1" w:rsidR="00EE0AF8" w:rsidRPr="00A85C7D" w:rsidRDefault="00F24A6F"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25</w:t>
            </w:r>
          </w:p>
        </w:tc>
        <w:tc>
          <w:tcPr>
            <w:tcW w:w="671" w:type="dxa"/>
          </w:tcPr>
          <w:p w14:paraId="58C3CAC9" w14:textId="7FF3DA37" w:rsidR="00EE0AF8" w:rsidRPr="00A85C7D" w:rsidRDefault="00F24A6F"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25</w:t>
            </w:r>
          </w:p>
        </w:tc>
        <w:tc>
          <w:tcPr>
            <w:tcW w:w="671" w:type="dxa"/>
          </w:tcPr>
          <w:p w14:paraId="6A477289" w14:textId="49077C3F" w:rsidR="00EE0AF8" w:rsidRPr="00A85C7D" w:rsidRDefault="00F24A6F"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25</w:t>
            </w:r>
          </w:p>
        </w:tc>
      </w:tr>
      <w:tr w:rsidR="00C77733" w:rsidRPr="00A85C7D" w14:paraId="3759CEC1" w14:textId="77777777" w:rsidTr="00BF4F2D">
        <w:trPr>
          <w:trHeight w:val="379"/>
          <w:jc w:val="center"/>
        </w:trPr>
        <w:tc>
          <w:tcPr>
            <w:cnfStyle w:val="001000000000" w:firstRow="0" w:lastRow="0" w:firstColumn="1" w:lastColumn="0" w:oddVBand="0" w:evenVBand="0" w:oddHBand="0" w:evenHBand="0" w:firstRowFirstColumn="0" w:firstRowLastColumn="0" w:lastRowFirstColumn="0" w:lastRowLastColumn="0"/>
            <w:tcW w:w="670" w:type="dxa"/>
          </w:tcPr>
          <w:p w14:paraId="2AFE050F" w14:textId="632C1584" w:rsidR="00EE0AF8" w:rsidRPr="00AA536B" w:rsidRDefault="00565AE6" w:rsidP="002F5C6A">
            <w:pPr>
              <w:jc w:val="center"/>
              <w:rPr>
                <w:rFonts w:eastAsiaTheme="majorEastAsia" w:cs="Times New Roman"/>
                <w:sz w:val="18"/>
                <w:szCs w:val="18"/>
              </w:rPr>
            </w:pPr>
            <w:r w:rsidRPr="00AA536B">
              <w:rPr>
                <w:rFonts w:eastAsiaTheme="majorEastAsia" w:cs="Times New Roman"/>
                <w:sz w:val="18"/>
                <w:szCs w:val="18"/>
              </w:rPr>
              <w:t>Gestoría</w:t>
            </w:r>
          </w:p>
        </w:tc>
        <w:tc>
          <w:tcPr>
            <w:tcW w:w="671" w:type="dxa"/>
          </w:tcPr>
          <w:p w14:paraId="6E14E1F8" w14:textId="634165F1" w:rsidR="00EE0AF8" w:rsidRPr="00A85C7D" w:rsidRDefault="00DD47A9"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90</w:t>
            </w:r>
          </w:p>
        </w:tc>
        <w:tc>
          <w:tcPr>
            <w:tcW w:w="671" w:type="dxa"/>
          </w:tcPr>
          <w:p w14:paraId="322DD8E9" w14:textId="50B2952A" w:rsidR="00EE0AF8" w:rsidRPr="00A85C7D" w:rsidRDefault="00F24A6F"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90</w:t>
            </w:r>
          </w:p>
        </w:tc>
        <w:tc>
          <w:tcPr>
            <w:tcW w:w="671" w:type="dxa"/>
          </w:tcPr>
          <w:p w14:paraId="23E73930" w14:textId="6E11407A" w:rsidR="00EE0AF8" w:rsidRPr="00A85C7D" w:rsidRDefault="00F24A6F"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90</w:t>
            </w:r>
          </w:p>
        </w:tc>
        <w:tc>
          <w:tcPr>
            <w:tcW w:w="670" w:type="dxa"/>
          </w:tcPr>
          <w:p w14:paraId="7889B868" w14:textId="26E36875" w:rsidR="00EE0AF8" w:rsidRPr="00A85C7D" w:rsidRDefault="00F24A6F"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90</w:t>
            </w:r>
          </w:p>
        </w:tc>
        <w:tc>
          <w:tcPr>
            <w:tcW w:w="671" w:type="dxa"/>
          </w:tcPr>
          <w:p w14:paraId="5674630B" w14:textId="7D2B05C6" w:rsidR="00EE0AF8" w:rsidRPr="00A85C7D" w:rsidRDefault="00F24A6F"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90</w:t>
            </w:r>
          </w:p>
        </w:tc>
        <w:tc>
          <w:tcPr>
            <w:tcW w:w="671" w:type="dxa"/>
          </w:tcPr>
          <w:p w14:paraId="4A08812D" w14:textId="768982C0" w:rsidR="00EE0AF8" w:rsidRPr="00A85C7D" w:rsidRDefault="00F24A6F"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90</w:t>
            </w:r>
          </w:p>
        </w:tc>
        <w:tc>
          <w:tcPr>
            <w:tcW w:w="671" w:type="dxa"/>
          </w:tcPr>
          <w:p w14:paraId="43506F91" w14:textId="1469E97A" w:rsidR="00EE0AF8" w:rsidRPr="00A85C7D" w:rsidRDefault="00F24A6F"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90</w:t>
            </w:r>
          </w:p>
        </w:tc>
        <w:tc>
          <w:tcPr>
            <w:tcW w:w="670" w:type="dxa"/>
          </w:tcPr>
          <w:p w14:paraId="7FD4EDCE" w14:textId="3E2EAC30" w:rsidR="00EE0AF8" w:rsidRPr="00A85C7D" w:rsidRDefault="00F24A6F"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90</w:t>
            </w:r>
          </w:p>
        </w:tc>
        <w:tc>
          <w:tcPr>
            <w:tcW w:w="671" w:type="dxa"/>
          </w:tcPr>
          <w:p w14:paraId="26B3F9C3" w14:textId="1F907020" w:rsidR="00EE0AF8" w:rsidRPr="00A85C7D" w:rsidRDefault="00F24A6F"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90</w:t>
            </w:r>
          </w:p>
        </w:tc>
        <w:tc>
          <w:tcPr>
            <w:tcW w:w="671" w:type="dxa"/>
          </w:tcPr>
          <w:p w14:paraId="6181867A" w14:textId="032A486E" w:rsidR="00EE0AF8" w:rsidRPr="00A85C7D" w:rsidRDefault="00F24A6F"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90</w:t>
            </w:r>
          </w:p>
        </w:tc>
        <w:tc>
          <w:tcPr>
            <w:tcW w:w="671" w:type="dxa"/>
          </w:tcPr>
          <w:p w14:paraId="4110F1F4" w14:textId="08295E69" w:rsidR="00EE0AF8" w:rsidRPr="00A85C7D" w:rsidRDefault="00F24A6F"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90</w:t>
            </w:r>
          </w:p>
        </w:tc>
        <w:tc>
          <w:tcPr>
            <w:tcW w:w="671" w:type="dxa"/>
          </w:tcPr>
          <w:p w14:paraId="421EEC3E" w14:textId="36178956" w:rsidR="00EE0AF8" w:rsidRPr="00A85C7D" w:rsidRDefault="00F24A6F"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90</w:t>
            </w:r>
          </w:p>
        </w:tc>
      </w:tr>
      <w:tr w:rsidR="008F5E55" w:rsidRPr="00A85C7D" w14:paraId="0469535E" w14:textId="77777777" w:rsidTr="00BF4F2D">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670" w:type="dxa"/>
          </w:tcPr>
          <w:p w14:paraId="0B5D9FDA" w14:textId="07D7AF97" w:rsidR="00EE0AF8" w:rsidRPr="00AA536B" w:rsidRDefault="00C77733" w:rsidP="002F5C6A">
            <w:pPr>
              <w:jc w:val="center"/>
              <w:rPr>
                <w:rFonts w:eastAsiaTheme="majorEastAsia" w:cs="Times New Roman"/>
                <w:sz w:val="18"/>
                <w:szCs w:val="18"/>
              </w:rPr>
            </w:pPr>
            <w:r>
              <w:rPr>
                <w:rFonts w:eastAsiaTheme="majorEastAsia" w:cs="Times New Roman"/>
                <w:sz w:val="18"/>
                <w:szCs w:val="18"/>
              </w:rPr>
              <w:lastRenderedPageBreak/>
              <w:t>Oficina</w:t>
            </w:r>
          </w:p>
        </w:tc>
        <w:tc>
          <w:tcPr>
            <w:tcW w:w="671" w:type="dxa"/>
          </w:tcPr>
          <w:p w14:paraId="21CA2A97" w14:textId="5694C69F" w:rsidR="00EE0AF8" w:rsidRPr="00A85C7D" w:rsidRDefault="00DD47A9"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50</w:t>
            </w:r>
          </w:p>
        </w:tc>
        <w:tc>
          <w:tcPr>
            <w:tcW w:w="671" w:type="dxa"/>
          </w:tcPr>
          <w:p w14:paraId="63D0A5C4" w14:textId="7993B222" w:rsidR="00EE0AF8" w:rsidRPr="00A85C7D" w:rsidRDefault="001403BC"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10</w:t>
            </w:r>
          </w:p>
        </w:tc>
        <w:tc>
          <w:tcPr>
            <w:tcW w:w="671" w:type="dxa"/>
          </w:tcPr>
          <w:p w14:paraId="567431E9" w14:textId="749CA982" w:rsidR="00EE0AF8" w:rsidRPr="00A85C7D" w:rsidRDefault="001403BC"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10</w:t>
            </w:r>
          </w:p>
        </w:tc>
        <w:tc>
          <w:tcPr>
            <w:tcW w:w="670" w:type="dxa"/>
          </w:tcPr>
          <w:p w14:paraId="42AB8C17" w14:textId="391FE23A" w:rsidR="00EE0AF8" w:rsidRPr="00A85C7D" w:rsidRDefault="001403BC"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10</w:t>
            </w:r>
          </w:p>
        </w:tc>
        <w:tc>
          <w:tcPr>
            <w:tcW w:w="671" w:type="dxa"/>
          </w:tcPr>
          <w:p w14:paraId="4A2A1D08" w14:textId="1736AA9B" w:rsidR="00EE0AF8" w:rsidRPr="00A85C7D" w:rsidRDefault="001403BC"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10</w:t>
            </w:r>
          </w:p>
        </w:tc>
        <w:tc>
          <w:tcPr>
            <w:tcW w:w="671" w:type="dxa"/>
          </w:tcPr>
          <w:p w14:paraId="4CA88B1B" w14:textId="273BC67D" w:rsidR="00EE0AF8" w:rsidRPr="00A85C7D" w:rsidRDefault="001403BC"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10</w:t>
            </w:r>
          </w:p>
        </w:tc>
        <w:tc>
          <w:tcPr>
            <w:tcW w:w="671" w:type="dxa"/>
          </w:tcPr>
          <w:p w14:paraId="78ED646B" w14:textId="3B3A7C82" w:rsidR="00EE0AF8" w:rsidRPr="00A85C7D" w:rsidRDefault="001403BC"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10</w:t>
            </w:r>
          </w:p>
        </w:tc>
        <w:tc>
          <w:tcPr>
            <w:tcW w:w="670" w:type="dxa"/>
          </w:tcPr>
          <w:p w14:paraId="4632665D" w14:textId="4DC74B90" w:rsidR="00EE0AF8" w:rsidRPr="00A85C7D" w:rsidRDefault="001403BC"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10</w:t>
            </w:r>
          </w:p>
        </w:tc>
        <w:tc>
          <w:tcPr>
            <w:tcW w:w="671" w:type="dxa"/>
          </w:tcPr>
          <w:p w14:paraId="168DE39E" w14:textId="71AA9FF6" w:rsidR="00EE0AF8" w:rsidRPr="00A85C7D" w:rsidRDefault="001403BC"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10</w:t>
            </w:r>
          </w:p>
        </w:tc>
        <w:tc>
          <w:tcPr>
            <w:tcW w:w="671" w:type="dxa"/>
          </w:tcPr>
          <w:p w14:paraId="5C61D21A" w14:textId="39C7999A" w:rsidR="00EE0AF8" w:rsidRPr="00A85C7D" w:rsidRDefault="001403BC"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10</w:t>
            </w:r>
          </w:p>
        </w:tc>
        <w:tc>
          <w:tcPr>
            <w:tcW w:w="671" w:type="dxa"/>
          </w:tcPr>
          <w:p w14:paraId="2FC62802" w14:textId="395C7EE4" w:rsidR="00EE0AF8" w:rsidRPr="00A85C7D" w:rsidRDefault="001403BC"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10</w:t>
            </w:r>
          </w:p>
        </w:tc>
        <w:tc>
          <w:tcPr>
            <w:tcW w:w="671" w:type="dxa"/>
          </w:tcPr>
          <w:p w14:paraId="5FF9922B" w14:textId="2C7CB16B" w:rsidR="00EE0AF8" w:rsidRPr="00A85C7D" w:rsidRDefault="001403BC"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10</w:t>
            </w:r>
          </w:p>
        </w:tc>
      </w:tr>
      <w:tr w:rsidR="008F5E55" w:rsidRPr="00A85C7D" w14:paraId="0E61D204" w14:textId="77777777" w:rsidTr="00BF4F2D">
        <w:trPr>
          <w:trHeight w:val="380"/>
          <w:jc w:val="center"/>
        </w:trPr>
        <w:tc>
          <w:tcPr>
            <w:cnfStyle w:val="001000000000" w:firstRow="0" w:lastRow="0" w:firstColumn="1" w:lastColumn="0" w:oddVBand="0" w:evenVBand="0" w:oddHBand="0" w:evenHBand="0" w:firstRowFirstColumn="0" w:firstRowLastColumn="0" w:lastRowFirstColumn="0" w:lastRowLastColumn="0"/>
            <w:tcW w:w="670" w:type="dxa"/>
          </w:tcPr>
          <w:p w14:paraId="31049C21" w14:textId="13ACDF65" w:rsidR="008F5E55" w:rsidRDefault="008F5E55" w:rsidP="002F5C6A">
            <w:pPr>
              <w:jc w:val="center"/>
              <w:rPr>
                <w:rFonts w:eastAsiaTheme="majorEastAsia" w:cs="Times New Roman"/>
                <w:sz w:val="18"/>
                <w:szCs w:val="18"/>
              </w:rPr>
            </w:pPr>
            <w:r>
              <w:rPr>
                <w:rFonts w:eastAsiaTheme="majorEastAsia" w:cs="Times New Roman"/>
                <w:sz w:val="18"/>
                <w:szCs w:val="18"/>
              </w:rPr>
              <w:t>Reparaciones</w:t>
            </w:r>
          </w:p>
        </w:tc>
        <w:tc>
          <w:tcPr>
            <w:tcW w:w="671" w:type="dxa"/>
          </w:tcPr>
          <w:p w14:paraId="18E66061" w14:textId="2CF39D25" w:rsidR="008F5E55" w:rsidRDefault="00624513"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590C1A2A" w14:textId="7FD994DC" w:rsidR="008F5E55" w:rsidRDefault="00624513"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4054AE8D" w14:textId="3F5FF5EB" w:rsidR="008F5E55" w:rsidRDefault="00624513"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0" w:type="dxa"/>
          </w:tcPr>
          <w:p w14:paraId="0BB92347" w14:textId="607CB99B" w:rsidR="008F5E55" w:rsidRDefault="00624513"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50</w:t>
            </w:r>
          </w:p>
        </w:tc>
        <w:tc>
          <w:tcPr>
            <w:tcW w:w="671" w:type="dxa"/>
          </w:tcPr>
          <w:p w14:paraId="588B1C47" w14:textId="78F4C43D" w:rsidR="008F5E55" w:rsidRDefault="00624513"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6BC8C68D" w14:textId="2BE96B77" w:rsidR="008F5E55" w:rsidRDefault="00624513"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10760B9B" w14:textId="34CC8D3F" w:rsidR="008F5E55" w:rsidRDefault="00624513"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0" w:type="dxa"/>
          </w:tcPr>
          <w:p w14:paraId="1BA800DE" w14:textId="6BBAD635" w:rsidR="008F5E55" w:rsidRDefault="00624513"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50</w:t>
            </w:r>
          </w:p>
        </w:tc>
        <w:tc>
          <w:tcPr>
            <w:tcW w:w="671" w:type="dxa"/>
          </w:tcPr>
          <w:p w14:paraId="17360A09" w14:textId="79B89FB8" w:rsidR="008F5E55" w:rsidRDefault="00624513"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0F2BB664" w14:textId="3AD44869" w:rsidR="008F5E55" w:rsidRDefault="00624513"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1B00D9DF" w14:textId="7CEAB3A4" w:rsidR="008F5E55" w:rsidRDefault="00624513"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0</w:t>
            </w:r>
          </w:p>
        </w:tc>
        <w:tc>
          <w:tcPr>
            <w:tcW w:w="671" w:type="dxa"/>
          </w:tcPr>
          <w:p w14:paraId="0AB2F4B1" w14:textId="7175AED2" w:rsidR="008F5E55" w:rsidRDefault="00624513" w:rsidP="002F5C6A">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50</w:t>
            </w:r>
          </w:p>
        </w:tc>
      </w:tr>
      <w:tr w:rsidR="008F5E55" w:rsidRPr="00A85C7D" w14:paraId="2262EAFE" w14:textId="77777777" w:rsidTr="00BF4F2D">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670" w:type="dxa"/>
          </w:tcPr>
          <w:p w14:paraId="7F1E0D80" w14:textId="1A96AC75" w:rsidR="008F5E55" w:rsidRDefault="008F5E55" w:rsidP="002F5C6A">
            <w:pPr>
              <w:jc w:val="center"/>
              <w:rPr>
                <w:rFonts w:eastAsiaTheme="majorEastAsia" w:cs="Times New Roman"/>
                <w:sz w:val="18"/>
                <w:szCs w:val="18"/>
              </w:rPr>
            </w:pPr>
            <w:r>
              <w:rPr>
                <w:rFonts w:eastAsiaTheme="majorEastAsia" w:cs="Times New Roman"/>
                <w:sz w:val="18"/>
                <w:szCs w:val="18"/>
              </w:rPr>
              <w:t>Imprevistos</w:t>
            </w:r>
          </w:p>
        </w:tc>
        <w:tc>
          <w:tcPr>
            <w:tcW w:w="671" w:type="dxa"/>
          </w:tcPr>
          <w:p w14:paraId="3EF8EC6C" w14:textId="73F7F02B" w:rsidR="008F5E55" w:rsidRDefault="00624513"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300</w:t>
            </w:r>
          </w:p>
        </w:tc>
        <w:tc>
          <w:tcPr>
            <w:tcW w:w="671" w:type="dxa"/>
          </w:tcPr>
          <w:p w14:paraId="6E92CE10" w14:textId="09C58E6C" w:rsidR="008F5E55" w:rsidRDefault="00624513"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300</w:t>
            </w:r>
          </w:p>
        </w:tc>
        <w:tc>
          <w:tcPr>
            <w:tcW w:w="671" w:type="dxa"/>
          </w:tcPr>
          <w:p w14:paraId="10F82C0F" w14:textId="5C2A185A" w:rsidR="008F5E55" w:rsidRDefault="00624513"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300</w:t>
            </w:r>
          </w:p>
        </w:tc>
        <w:tc>
          <w:tcPr>
            <w:tcW w:w="670" w:type="dxa"/>
          </w:tcPr>
          <w:p w14:paraId="1BBEF2D3" w14:textId="55F52C21" w:rsidR="008F5E55" w:rsidRDefault="00624513"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300</w:t>
            </w:r>
          </w:p>
        </w:tc>
        <w:tc>
          <w:tcPr>
            <w:tcW w:w="671" w:type="dxa"/>
          </w:tcPr>
          <w:p w14:paraId="0776450C" w14:textId="39AADC5C" w:rsidR="008F5E55" w:rsidRDefault="00624513"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300</w:t>
            </w:r>
          </w:p>
        </w:tc>
        <w:tc>
          <w:tcPr>
            <w:tcW w:w="671" w:type="dxa"/>
          </w:tcPr>
          <w:p w14:paraId="5F43A045" w14:textId="6AD47E40" w:rsidR="008F5E55" w:rsidRDefault="00624513"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300</w:t>
            </w:r>
          </w:p>
        </w:tc>
        <w:tc>
          <w:tcPr>
            <w:tcW w:w="671" w:type="dxa"/>
          </w:tcPr>
          <w:p w14:paraId="406858C6" w14:textId="74FC4C5E" w:rsidR="008F5E55" w:rsidRDefault="00624513"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300</w:t>
            </w:r>
          </w:p>
        </w:tc>
        <w:tc>
          <w:tcPr>
            <w:tcW w:w="670" w:type="dxa"/>
          </w:tcPr>
          <w:p w14:paraId="7E22785F" w14:textId="0E0A9A61" w:rsidR="008F5E55" w:rsidRDefault="00624513"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300</w:t>
            </w:r>
          </w:p>
        </w:tc>
        <w:tc>
          <w:tcPr>
            <w:tcW w:w="671" w:type="dxa"/>
          </w:tcPr>
          <w:p w14:paraId="0B70C98E" w14:textId="47D121D4" w:rsidR="008F5E55" w:rsidRDefault="00624513"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300</w:t>
            </w:r>
          </w:p>
        </w:tc>
        <w:tc>
          <w:tcPr>
            <w:tcW w:w="671" w:type="dxa"/>
          </w:tcPr>
          <w:p w14:paraId="00F0F593" w14:textId="3D0B8A66" w:rsidR="008F5E55" w:rsidRDefault="00624513"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300</w:t>
            </w:r>
          </w:p>
        </w:tc>
        <w:tc>
          <w:tcPr>
            <w:tcW w:w="671" w:type="dxa"/>
          </w:tcPr>
          <w:p w14:paraId="3709C997" w14:textId="7EC9305C" w:rsidR="008F5E55" w:rsidRDefault="00624513"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300</w:t>
            </w:r>
          </w:p>
        </w:tc>
        <w:tc>
          <w:tcPr>
            <w:tcW w:w="671" w:type="dxa"/>
          </w:tcPr>
          <w:p w14:paraId="0D8780C0" w14:textId="07513A4D" w:rsidR="008F5E55" w:rsidRDefault="00624513" w:rsidP="002F5C6A">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300</w:t>
            </w:r>
          </w:p>
        </w:tc>
      </w:tr>
      <w:tr w:rsidR="008F5E55" w:rsidRPr="00A85C7D" w14:paraId="759EA094" w14:textId="77777777" w:rsidTr="00BF4F2D">
        <w:trPr>
          <w:trHeight w:val="380"/>
          <w:jc w:val="center"/>
        </w:trPr>
        <w:tc>
          <w:tcPr>
            <w:cnfStyle w:val="001000000000" w:firstRow="0" w:lastRow="0" w:firstColumn="1" w:lastColumn="0" w:oddVBand="0" w:evenVBand="0" w:oddHBand="0" w:evenHBand="0" w:firstRowFirstColumn="0" w:firstRowLastColumn="0" w:lastRowFirstColumn="0" w:lastRowLastColumn="0"/>
            <w:tcW w:w="670" w:type="dxa"/>
          </w:tcPr>
          <w:p w14:paraId="6A08DE09" w14:textId="5D5DE53F" w:rsidR="004E066E" w:rsidRPr="00C77B3C" w:rsidRDefault="004E066E" w:rsidP="002F5C6A">
            <w:pPr>
              <w:jc w:val="center"/>
              <w:rPr>
                <w:rFonts w:eastAsiaTheme="majorEastAsia" w:cs="Times New Roman"/>
                <w:sz w:val="18"/>
                <w:szCs w:val="18"/>
              </w:rPr>
            </w:pPr>
            <w:r w:rsidRPr="00C77B3C">
              <w:rPr>
                <w:rFonts w:eastAsiaTheme="majorEastAsia" w:cs="Times New Roman"/>
                <w:sz w:val="18"/>
                <w:szCs w:val="18"/>
              </w:rPr>
              <w:t xml:space="preserve">Saldo final </w:t>
            </w:r>
          </w:p>
        </w:tc>
        <w:tc>
          <w:tcPr>
            <w:tcW w:w="671" w:type="dxa"/>
          </w:tcPr>
          <w:p w14:paraId="713AE758" w14:textId="061D3804" w:rsidR="004E066E" w:rsidRPr="00C77B3C" w:rsidRDefault="00C77B3C" w:rsidP="002F5C6A">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Pr>
                <w:rFonts w:cs="Times New Roman"/>
                <w:b/>
                <w:bCs/>
                <w:sz w:val="18"/>
                <w:szCs w:val="18"/>
              </w:rPr>
              <w:t>2</w:t>
            </w:r>
            <w:r w:rsidRPr="00C77B3C">
              <w:rPr>
                <w:rFonts w:cs="Times New Roman"/>
                <w:b/>
                <w:bCs/>
                <w:sz w:val="18"/>
                <w:szCs w:val="18"/>
              </w:rPr>
              <w:t>2600</w:t>
            </w:r>
          </w:p>
        </w:tc>
        <w:tc>
          <w:tcPr>
            <w:tcW w:w="671" w:type="dxa"/>
          </w:tcPr>
          <w:p w14:paraId="7BCA0045" w14:textId="109304C1" w:rsidR="004E066E" w:rsidRPr="00C77B3C" w:rsidRDefault="00C77B3C" w:rsidP="002F5C6A">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Pr>
                <w:rFonts w:cs="Times New Roman"/>
                <w:b/>
                <w:bCs/>
                <w:sz w:val="18"/>
                <w:szCs w:val="18"/>
              </w:rPr>
              <w:t>22020</w:t>
            </w:r>
          </w:p>
        </w:tc>
        <w:tc>
          <w:tcPr>
            <w:tcW w:w="671" w:type="dxa"/>
          </w:tcPr>
          <w:p w14:paraId="0F794716" w14:textId="3351F618" w:rsidR="004E066E" w:rsidRPr="00C77B3C" w:rsidRDefault="00C77B3C" w:rsidP="002F5C6A">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Pr>
                <w:rFonts w:cs="Times New Roman"/>
                <w:b/>
                <w:bCs/>
                <w:sz w:val="18"/>
                <w:szCs w:val="18"/>
              </w:rPr>
              <w:t>22690</w:t>
            </w:r>
          </w:p>
        </w:tc>
        <w:tc>
          <w:tcPr>
            <w:tcW w:w="670" w:type="dxa"/>
          </w:tcPr>
          <w:p w14:paraId="3AA8DFC0" w14:textId="36706D1C" w:rsidR="004E066E" w:rsidRPr="00C77B3C" w:rsidRDefault="00C77B3C" w:rsidP="002F5C6A">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Pr>
                <w:rFonts w:cs="Times New Roman"/>
                <w:b/>
                <w:bCs/>
                <w:sz w:val="18"/>
                <w:szCs w:val="18"/>
              </w:rPr>
              <w:t>23210</w:t>
            </w:r>
          </w:p>
        </w:tc>
        <w:tc>
          <w:tcPr>
            <w:tcW w:w="671" w:type="dxa"/>
          </w:tcPr>
          <w:p w14:paraId="7B9C8A89" w14:textId="06C8982B" w:rsidR="004E066E" w:rsidRPr="00C77B3C" w:rsidRDefault="00C77B3C" w:rsidP="002F5C6A">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Pr>
                <w:rFonts w:cs="Times New Roman"/>
                <w:b/>
                <w:bCs/>
                <w:sz w:val="18"/>
                <w:szCs w:val="18"/>
              </w:rPr>
              <w:t>23780</w:t>
            </w:r>
          </w:p>
        </w:tc>
        <w:tc>
          <w:tcPr>
            <w:tcW w:w="671" w:type="dxa"/>
          </w:tcPr>
          <w:p w14:paraId="3F7B960B" w14:textId="19B676BA" w:rsidR="004E066E" w:rsidRPr="00C77B3C" w:rsidRDefault="00C77B3C" w:rsidP="002F5C6A">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Pr>
                <w:rFonts w:cs="Times New Roman"/>
                <w:b/>
                <w:bCs/>
                <w:sz w:val="18"/>
                <w:szCs w:val="18"/>
              </w:rPr>
              <w:t>23200</w:t>
            </w:r>
          </w:p>
        </w:tc>
        <w:tc>
          <w:tcPr>
            <w:tcW w:w="671" w:type="dxa"/>
          </w:tcPr>
          <w:p w14:paraId="0337E99C" w14:textId="6E4967AB" w:rsidR="004E066E" w:rsidRPr="00C77B3C" w:rsidRDefault="00C77B3C" w:rsidP="002F5C6A">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Pr>
                <w:rFonts w:cs="Times New Roman"/>
                <w:b/>
                <w:bCs/>
                <w:sz w:val="18"/>
                <w:szCs w:val="18"/>
              </w:rPr>
              <w:t>22520</w:t>
            </w:r>
          </w:p>
        </w:tc>
        <w:tc>
          <w:tcPr>
            <w:tcW w:w="670" w:type="dxa"/>
          </w:tcPr>
          <w:p w14:paraId="1309AF56" w14:textId="50EDF62E" w:rsidR="004E066E" w:rsidRPr="00C77B3C" w:rsidRDefault="00C77B3C" w:rsidP="002F5C6A">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Pr>
                <w:rFonts w:cs="Times New Roman"/>
                <w:b/>
                <w:bCs/>
                <w:sz w:val="18"/>
                <w:szCs w:val="18"/>
              </w:rPr>
              <w:t>21890</w:t>
            </w:r>
          </w:p>
        </w:tc>
        <w:tc>
          <w:tcPr>
            <w:tcW w:w="671" w:type="dxa"/>
          </w:tcPr>
          <w:p w14:paraId="7598296B" w14:textId="256BA293" w:rsidR="004E066E" w:rsidRPr="00C77B3C" w:rsidRDefault="00C77B3C" w:rsidP="002F5C6A">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Pr>
                <w:rFonts w:cs="Times New Roman"/>
                <w:b/>
                <w:bCs/>
                <w:sz w:val="18"/>
                <w:szCs w:val="18"/>
              </w:rPr>
              <w:t>25060</w:t>
            </w:r>
          </w:p>
        </w:tc>
        <w:tc>
          <w:tcPr>
            <w:tcW w:w="671" w:type="dxa"/>
          </w:tcPr>
          <w:p w14:paraId="6979E109" w14:textId="572D8EC2" w:rsidR="004E066E" w:rsidRPr="00C77B3C" w:rsidRDefault="00C77B3C" w:rsidP="002F5C6A">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Pr>
                <w:rFonts w:cs="Times New Roman"/>
                <w:b/>
                <w:bCs/>
                <w:sz w:val="18"/>
                <w:szCs w:val="18"/>
              </w:rPr>
              <w:t>29389</w:t>
            </w:r>
          </w:p>
        </w:tc>
        <w:tc>
          <w:tcPr>
            <w:tcW w:w="671" w:type="dxa"/>
          </w:tcPr>
          <w:p w14:paraId="03BAF728" w14:textId="3C012C0D" w:rsidR="004E066E" w:rsidRPr="00C77B3C" w:rsidRDefault="00C77B3C" w:rsidP="002F5C6A">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Pr>
                <w:rFonts w:cs="Times New Roman"/>
                <w:b/>
                <w:bCs/>
                <w:sz w:val="18"/>
                <w:szCs w:val="18"/>
              </w:rPr>
              <w:t>33800</w:t>
            </w:r>
          </w:p>
        </w:tc>
        <w:tc>
          <w:tcPr>
            <w:tcW w:w="671" w:type="dxa"/>
          </w:tcPr>
          <w:p w14:paraId="36A867B0" w14:textId="6F7CF621" w:rsidR="004E066E" w:rsidRPr="00C77B3C" w:rsidRDefault="00C77B3C" w:rsidP="002F5C6A">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Pr>
                <w:rFonts w:cs="Times New Roman"/>
                <w:b/>
                <w:bCs/>
                <w:sz w:val="18"/>
                <w:szCs w:val="18"/>
              </w:rPr>
              <w:t>38170</w:t>
            </w:r>
          </w:p>
        </w:tc>
      </w:tr>
    </w:tbl>
    <w:p w14:paraId="628D15CF" w14:textId="77777777" w:rsidR="00D05A90" w:rsidRPr="00FB1DED" w:rsidRDefault="00D05A90" w:rsidP="005C77D6">
      <w:pPr>
        <w:pStyle w:val="Ttulo2"/>
        <w:numPr>
          <w:ilvl w:val="0"/>
          <w:numId w:val="17"/>
        </w:numPr>
        <w:rPr>
          <w:rFonts w:ascii="Times New Roman" w:hAnsi="Times New Roman" w:cs="Times New Roman"/>
          <w:sz w:val="24"/>
          <w:szCs w:val="24"/>
        </w:rPr>
      </w:pPr>
      <w:bookmarkStart w:id="135" w:name="_Toc64722518"/>
      <w:r w:rsidRPr="00FB1DED">
        <w:rPr>
          <w:rFonts w:ascii="Times New Roman" w:hAnsi="Times New Roman" w:cs="Times New Roman"/>
          <w:sz w:val="24"/>
          <w:szCs w:val="24"/>
        </w:rPr>
        <w:t>Fondo de maniobra y ratios contables</w:t>
      </w:r>
      <w:bookmarkEnd w:id="135"/>
    </w:p>
    <w:p w14:paraId="23899B56" w14:textId="7417FCBC" w:rsidR="00D05A90" w:rsidRDefault="00EC2C4F" w:rsidP="00D05A90">
      <w:r>
        <w:t>Con la finalidad de conocer mejor el estado y rentabilidad de la empresa se han realizado los siguientes cálculos, cuyos resultados se exponen a continuación:</w:t>
      </w:r>
    </w:p>
    <w:p w14:paraId="5747AADC" w14:textId="1D0D5D87" w:rsidR="00EC2C4F" w:rsidRPr="006E6129" w:rsidRDefault="00EC2C4F" w:rsidP="005C77D6">
      <w:pPr>
        <w:pStyle w:val="Prrafodelista"/>
        <w:numPr>
          <w:ilvl w:val="0"/>
          <w:numId w:val="20"/>
        </w:numPr>
        <w:rPr>
          <w:rFonts w:cs="Times New Roman"/>
          <w:b/>
          <w:bCs/>
          <w:szCs w:val="24"/>
        </w:rPr>
      </w:pPr>
      <w:r w:rsidRPr="006E6129">
        <w:rPr>
          <w:rFonts w:cs="Times New Roman"/>
          <w:b/>
          <w:bCs/>
          <w:szCs w:val="24"/>
        </w:rPr>
        <w:t xml:space="preserve">Fondo de maniobra = AC - PC = </w:t>
      </w:r>
      <w:r w:rsidR="009E28C2" w:rsidRPr="006E6129">
        <w:rPr>
          <w:rFonts w:cs="Times New Roman"/>
          <w:b/>
          <w:bCs/>
          <w:color w:val="FF0000"/>
          <w:szCs w:val="24"/>
        </w:rPr>
        <w:t>17.013,72</w:t>
      </w:r>
    </w:p>
    <w:p w14:paraId="1D5981BF" w14:textId="695F4D74" w:rsidR="00EC2C4F" w:rsidRPr="006E6129" w:rsidRDefault="00EC2C4F" w:rsidP="005C77D6">
      <w:pPr>
        <w:pStyle w:val="Prrafodelista"/>
        <w:numPr>
          <w:ilvl w:val="0"/>
          <w:numId w:val="20"/>
        </w:numPr>
        <w:rPr>
          <w:rFonts w:cs="Times New Roman"/>
          <w:b/>
          <w:bCs/>
          <w:szCs w:val="24"/>
        </w:rPr>
      </w:pPr>
      <w:r w:rsidRPr="006E6129">
        <w:rPr>
          <w:rFonts w:cs="Times New Roman"/>
          <w:b/>
          <w:bCs/>
          <w:szCs w:val="24"/>
        </w:rPr>
        <w:t xml:space="preserve">Ratio de liquidez = AC / PC = </w:t>
      </w:r>
      <w:r w:rsidR="009E28C2" w:rsidRPr="006E6129">
        <w:rPr>
          <w:rFonts w:cs="Times New Roman"/>
          <w:b/>
          <w:bCs/>
          <w:color w:val="FF0000"/>
          <w:szCs w:val="24"/>
        </w:rPr>
        <w:t>2,18</w:t>
      </w:r>
    </w:p>
    <w:p w14:paraId="7FC201DD" w14:textId="55E775B4" w:rsidR="00EC2C4F" w:rsidRPr="006E6129" w:rsidRDefault="00EC2C4F" w:rsidP="005C77D6">
      <w:pPr>
        <w:pStyle w:val="Prrafodelista"/>
        <w:numPr>
          <w:ilvl w:val="0"/>
          <w:numId w:val="20"/>
        </w:numPr>
        <w:rPr>
          <w:rFonts w:cs="Times New Roman"/>
          <w:b/>
          <w:bCs/>
          <w:szCs w:val="24"/>
        </w:rPr>
      </w:pPr>
      <w:r w:rsidRPr="006E6129">
        <w:rPr>
          <w:rFonts w:cs="Times New Roman"/>
          <w:b/>
          <w:bCs/>
          <w:szCs w:val="24"/>
        </w:rPr>
        <w:t xml:space="preserve">Ratio de endeudamiento = P / P + PN = </w:t>
      </w:r>
      <w:r w:rsidR="009E28C2" w:rsidRPr="006E6129">
        <w:rPr>
          <w:rFonts w:cs="Times New Roman"/>
          <w:b/>
          <w:bCs/>
          <w:color w:val="FF0000"/>
          <w:szCs w:val="24"/>
        </w:rPr>
        <w:t>0,57</w:t>
      </w:r>
    </w:p>
    <w:p w14:paraId="166CFE34" w14:textId="68FBC634" w:rsidR="00EC2C4F" w:rsidRPr="006E6129" w:rsidRDefault="00EC2C4F" w:rsidP="005C77D6">
      <w:pPr>
        <w:pStyle w:val="Prrafodelista"/>
        <w:numPr>
          <w:ilvl w:val="0"/>
          <w:numId w:val="20"/>
        </w:numPr>
        <w:rPr>
          <w:rFonts w:cs="Times New Roman"/>
          <w:b/>
          <w:bCs/>
          <w:szCs w:val="24"/>
        </w:rPr>
      </w:pPr>
      <w:r w:rsidRPr="006E6129">
        <w:rPr>
          <w:rFonts w:cs="Times New Roman"/>
          <w:b/>
          <w:bCs/>
          <w:szCs w:val="24"/>
        </w:rPr>
        <w:t xml:space="preserve">Rentabilidad esperada = Beneficio Neto / (Capital + Reservas) * 100 = </w:t>
      </w:r>
      <w:r w:rsidR="009E28C2" w:rsidRPr="006E6129">
        <w:rPr>
          <w:rFonts w:cs="Times New Roman"/>
          <w:b/>
          <w:bCs/>
          <w:color w:val="FF0000"/>
          <w:szCs w:val="24"/>
        </w:rPr>
        <w:t>38,92</w:t>
      </w:r>
    </w:p>
    <w:p w14:paraId="72AD5C83" w14:textId="0E1DED29" w:rsidR="0004681A" w:rsidRDefault="0004681A">
      <w:pPr>
        <w:rPr>
          <w:rFonts w:eastAsiaTheme="majorEastAsia" w:cs="Times New Roman"/>
          <w:b/>
          <w:bCs/>
          <w:color w:val="365F91" w:themeColor="accent1" w:themeShade="BF"/>
          <w:szCs w:val="24"/>
        </w:rPr>
      </w:pPr>
      <w:r>
        <w:rPr>
          <w:rFonts w:cs="Times New Roman"/>
          <w:szCs w:val="24"/>
        </w:rPr>
        <w:br w:type="page"/>
      </w:r>
    </w:p>
    <w:p w14:paraId="068C5F74" w14:textId="0E63479C" w:rsidR="00BA42DE" w:rsidRDefault="00BA42DE" w:rsidP="00BA42DE">
      <w:pPr>
        <w:pStyle w:val="Ttulo1"/>
        <w:rPr>
          <w:rFonts w:ascii="Times New Roman" w:hAnsi="Times New Roman" w:cs="Times New Roman"/>
          <w:sz w:val="24"/>
          <w:szCs w:val="24"/>
        </w:rPr>
      </w:pPr>
      <w:bookmarkStart w:id="136" w:name="_Toc64722519"/>
      <w:r>
        <w:rPr>
          <w:rFonts w:ascii="Times New Roman" w:hAnsi="Times New Roman" w:cs="Times New Roman"/>
          <w:sz w:val="24"/>
          <w:szCs w:val="24"/>
        </w:rPr>
        <w:lastRenderedPageBreak/>
        <w:t>BIBLIOGRAFÍA</w:t>
      </w:r>
      <w:bookmarkEnd w:id="136"/>
    </w:p>
    <w:p w14:paraId="11BEE90B" w14:textId="213FA690" w:rsidR="00D7448C" w:rsidRDefault="00D7448C" w:rsidP="00D7448C"/>
    <w:p w14:paraId="001D7325" w14:textId="77777777" w:rsidR="00993500" w:rsidRDefault="00993500" w:rsidP="00993500">
      <w:pPr>
        <w:spacing w:line="276" w:lineRule="auto"/>
        <w:jc w:val="left"/>
        <w:rPr>
          <w:rFonts w:cs="Times New Roman"/>
          <w:szCs w:val="24"/>
        </w:rPr>
      </w:pPr>
      <w:r>
        <w:rPr>
          <w:rFonts w:cs="Times New Roman"/>
          <w:szCs w:val="24"/>
        </w:rPr>
        <w:t xml:space="preserve">Escuela de Referencia 1: </w:t>
      </w:r>
      <w:hyperlink r:id="rId16" w:history="1">
        <w:r w:rsidRPr="003C70DE">
          <w:rPr>
            <w:rStyle w:val="Hipervnculo"/>
            <w:rFonts w:cs="Times New Roman"/>
            <w:szCs w:val="24"/>
          </w:rPr>
          <w:t>https://upcastellon.com/</w:t>
        </w:r>
      </w:hyperlink>
    </w:p>
    <w:p w14:paraId="04D70253" w14:textId="77777777" w:rsidR="00993500" w:rsidRDefault="00993500" w:rsidP="00993500">
      <w:pPr>
        <w:spacing w:line="276" w:lineRule="auto"/>
        <w:jc w:val="left"/>
        <w:rPr>
          <w:rFonts w:cs="Times New Roman"/>
          <w:szCs w:val="24"/>
        </w:rPr>
      </w:pPr>
      <w:r>
        <w:rPr>
          <w:rFonts w:cs="Times New Roman"/>
          <w:szCs w:val="24"/>
        </w:rPr>
        <w:t xml:space="preserve">Escuela de Referencia 2: </w:t>
      </w:r>
      <w:hyperlink r:id="rId17" w:history="1">
        <w:r w:rsidRPr="003C70DE">
          <w:rPr>
            <w:rStyle w:val="Hipervnculo"/>
            <w:rFonts w:cs="Times New Roman"/>
            <w:szCs w:val="24"/>
          </w:rPr>
          <w:t>https://escuelabaile.es/academia-baile-urbano/</w:t>
        </w:r>
      </w:hyperlink>
    </w:p>
    <w:p w14:paraId="4780E040" w14:textId="77777777" w:rsidR="00993500" w:rsidRDefault="00993500" w:rsidP="00993500">
      <w:pPr>
        <w:spacing w:line="276" w:lineRule="auto"/>
        <w:jc w:val="left"/>
        <w:rPr>
          <w:rFonts w:cs="Times New Roman"/>
          <w:szCs w:val="24"/>
        </w:rPr>
      </w:pPr>
      <w:r>
        <w:rPr>
          <w:rFonts w:cs="Times New Roman"/>
          <w:szCs w:val="24"/>
        </w:rPr>
        <w:t xml:space="preserve">Escuela de Referencia 3: </w:t>
      </w:r>
      <w:hyperlink r:id="rId18" w:history="1">
        <w:r w:rsidRPr="003C70DE">
          <w:rPr>
            <w:rStyle w:val="Hipervnculo"/>
            <w:rFonts w:cs="Times New Roman"/>
            <w:szCs w:val="24"/>
          </w:rPr>
          <w:t>https://wosap.com/</w:t>
        </w:r>
      </w:hyperlink>
    </w:p>
    <w:p w14:paraId="3627E502" w14:textId="77777777" w:rsidR="00993500" w:rsidRDefault="00993500" w:rsidP="00993500">
      <w:pPr>
        <w:spacing w:line="276" w:lineRule="auto"/>
        <w:jc w:val="left"/>
        <w:rPr>
          <w:rFonts w:cs="Times New Roman"/>
          <w:szCs w:val="24"/>
        </w:rPr>
      </w:pPr>
      <w:r>
        <w:rPr>
          <w:rFonts w:cs="Times New Roman"/>
          <w:szCs w:val="24"/>
        </w:rPr>
        <w:t xml:space="preserve">Escuela de Referencia 4: </w:t>
      </w:r>
      <w:hyperlink r:id="rId19" w:history="1">
        <w:r w:rsidRPr="003C70DE">
          <w:rPr>
            <w:rStyle w:val="Hipervnculo"/>
            <w:rFonts w:cs="Times New Roman"/>
            <w:szCs w:val="24"/>
          </w:rPr>
          <w:t>https://infinitydancestudio.es/</w:t>
        </w:r>
      </w:hyperlink>
    </w:p>
    <w:p w14:paraId="5DA94655" w14:textId="77777777" w:rsidR="00993500" w:rsidRDefault="00993500" w:rsidP="00993500">
      <w:pPr>
        <w:spacing w:line="276" w:lineRule="auto"/>
        <w:jc w:val="left"/>
        <w:rPr>
          <w:rFonts w:cs="Times New Roman"/>
          <w:szCs w:val="24"/>
        </w:rPr>
      </w:pPr>
      <w:r>
        <w:rPr>
          <w:rFonts w:cs="Times New Roman"/>
          <w:szCs w:val="24"/>
        </w:rPr>
        <w:t xml:space="preserve">Local: </w:t>
      </w:r>
      <w:hyperlink r:id="rId20" w:history="1">
        <w:r w:rsidRPr="003C70DE">
          <w:rPr>
            <w:rStyle w:val="Hipervnculo"/>
            <w:rFonts w:cs="Times New Roman"/>
            <w:szCs w:val="24"/>
          </w:rPr>
          <w:t>https://www.idealista.com/inmueble/85827728/</w:t>
        </w:r>
      </w:hyperlink>
    </w:p>
    <w:p w14:paraId="21E598A3" w14:textId="2D4A3E7C" w:rsidR="00993500" w:rsidRDefault="00993500" w:rsidP="00D7448C"/>
    <w:p w14:paraId="3E440511" w14:textId="2F1D14D4" w:rsidR="00993500" w:rsidRDefault="00B45801" w:rsidP="00993500">
      <w:pPr>
        <w:spacing w:line="276" w:lineRule="auto"/>
        <w:jc w:val="left"/>
        <w:rPr>
          <w:rFonts w:cs="Times New Roman"/>
          <w:szCs w:val="24"/>
        </w:rPr>
      </w:pPr>
      <w:r>
        <w:rPr>
          <w:rFonts w:cs="Times New Roman"/>
          <w:szCs w:val="24"/>
        </w:rPr>
        <w:t>Merchandising</w:t>
      </w:r>
      <w:r w:rsidR="00993500">
        <w:rPr>
          <w:rFonts w:cs="Times New Roman"/>
          <w:szCs w:val="24"/>
        </w:rPr>
        <w:t xml:space="preserve">: </w:t>
      </w:r>
      <w:hyperlink r:id="rId21" w:history="1">
        <w:r w:rsidR="00993500" w:rsidRPr="003C70DE">
          <w:rPr>
            <w:rStyle w:val="Hipervnculo"/>
            <w:rFonts w:cs="Times New Roman"/>
            <w:szCs w:val="24"/>
          </w:rPr>
          <w:t>https://www.owayo.es/</w:t>
        </w:r>
      </w:hyperlink>
    </w:p>
    <w:p w14:paraId="528322D2" w14:textId="77777777" w:rsidR="00993500" w:rsidRDefault="00993500" w:rsidP="00993500">
      <w:pPr>
        <w:spacing w:line="276" w:lineRule="auto"/>
        <w:jc w:val="left"/>
        <w:rPr>
          <w:rFonts w:cs="Times New Roman"/>
          <w:szCs w:val="24"/>
        </w:rPr>
      </w:pPr>
      <w:r>
        <w:rPr>
          <w:rFonts w:cs="Times New Roman"/>
          <w:szCs w:val="24"/>
        </w:rPr>
        <w:t xml:space="preserve">Logos, Folletos y Tarjetas: </w:t>
      </w:r>
      <w:hyperlink r:id="rId22" w:history="1">
        <w:r w:rsidRPr="003C70DE">
          <w:rPr>
            <w:rStyle w:val="Hipervnculo"/>
            <w:rFonts w:cs="Times New Roman"/>
            <w:szCs w:val="24"/>
          </w:rPr>
          <w:t>https://www.canva.com/</w:t>
        </w:r>
      </w:hyperlink>
    </w:p>
    <w:p w14:paraId="4F2F1E46" w14:textId="77777777" w:rsidR="00993500" w:rsidRPr="00D7448C" w:rsidRDefault="00993500" w:rsidP="00D7448C"/>
    <w:p w14:paraId="60DD176C" w14:textId="56062690" w:rsidR="009F57A6" w:rsidRDefault="0011226B">
      <w:pPr>
        <w:spacing w:line="276" w:lineRule="auto"/>
        <w:jc w:val="left"/>
        <w:rPr>
          <w:rFonts w:cs="Times New Roman"/>
          <w:szCs w:val="24"/>
        </w:rPr>
      </w:pPr>
      <w:r>
        <w:rPr>
          <w:rFonts w:cs="Times New Roman"/>
          <w:szCs w:val="24"/>
        </w:rPr>
        <w:t xml:space="preserve">Política y teoría fiscal: </w:t>
      </w:r>
      <w:hyperlink r:id="rId23" w:history="1">
        <w:r w:rsidR="009F57A6" w:rsidRPr="003C70DE">
          <w:rPr>
            <w:rStyle w:val="Hipervnculo"/>
            <w:rFonts w:cs="Times New Roman"/>
            <w:szCs w:val="24"/>
          </w:rPr>
          <w:t>https://fiscal01.blogspot.com/</w:t>
        </w:r>
      </w:hyperlink>
    </w:p>
    <w:p w14:paraId="533EE981" w14:textId="110F59A6" w:rsidR="002A7A3B" w:rsidRDefault="002A7A3B">
      <w:pPr>
        <w:spacing w:line="276" w:lineRule="auto"/>
        <w:jc w:val="left"/>
        <w:rPr>
          <w:rFonts w:cs="Times New Roman"/>
          <w:szCs w:val="24"/>
        </w:rPr>
      </w:pPr>
      <w:r>
        <w:rPr>
          <w:rFonts w:cs="Times New Roman"/>
          <w:szCs w:val="24"/>
        </w:rPr>
        <w:t xml:space="preserve">RSC: </w:t>
      </w:r>
      <w:hyperlink r:id="rId24" w:history="1">
        <w:r w:rsidRPr="003C70DE">
          <w:rPr>
            <w:rStyle w:val="Hipervnculo"/>
            <w:rFonts w:cs="Times New Roman"/>
            <w:szCs w:val="24"/>
          </w:rPr>
          <w:t>https://www.losrecursoshumanos.com/</w:t>
        </w:r>
      </w:hyperlink>
    </w:p>
    <w:p w14:paraId="57EE06DB" w14:textId="37FA8BC8" w:rsidR="0011226B" w:rsidRDefault="0011226B">
      <w:pPr>
        <w:spacing w:line="276" w:lineRule="auto"/>
        <w:jc w:val="left"/>
        <w:rPr>
          <w:rFonts w:cs="Times New Roman"/>
          <w:szCs w:val="24"/>
        </w:rPr>
      </w:pPr>
      <w:r>
        <w:rPr>
          <w:rFonts w:cs="Times New Roman"/>
          <w:szCs w:val="24"/>
        </w:rPr>
        <w:t xml:space="preserve">Tipos de mercado: </w:t>
      </w:r>
      <w:hyperlink r:id="rId25" w:history="1">
        <w:r w:rsidRPr="003C70DE">
          <w:rPr>
            <w:rStyle w:val="Hipervnculo"/>
            <w:rFonts w:cs="Times New Roman"/>
            <w:szCs w:val="24"/>
          </w:rPr>
          <w:t>https://economipedia.com/</w:t>
        </w:r>
      </w:hyperlink>
      <w:r w:rsidR="009F57A6">
        <w:rPr>
          <w:rFonts w:cs="Times New Roman"/>
          <w:szCs w:val="24"/>
        </w:rPr>
        <w:t xml:space="preserve"> </w:t>
      </w:r>
    </w:p>
    <w:p w14:paraId="66B1A769" w14:textId="3C231959" w:rsidR="009F57A6" w:rsidRDefault="0011226B">
      <w:pPr>
        <w:spacing w:line="276" w:lineRule="auto"/>
        <w:jc w:val="left"/>
        <w:rPr>
          <w:rStyle w:val="Hipervnculo"/>
          <w:rFonts w:cs="Times New Roman"/>
          <w:szCs w:val="24"/>
        </w:rPr>
      </w:pPr>
      <w:r w:rsidRPr="00BA1505">
        <w:t>Estadísticas</w:t>
      </w:r>
      <w:r>
        <w:rPr>
          <w:rFonts w:cs="Times New Roman"/>
          <w:szCs w:val="24"/>
        </w:rPr>
        <w:t xml:space="preserve"> en general: </w:t>
      </w:r>
      <w:hyperlink r:id="rId26" w:history="1">
        <w:r w:rsidR="009F57A6" w:rsidRPr="003C70DE">
          <w:rPr>
            <w:rStyle w:val="Hipervnculo"/>
            <w:rFonts w:cs="Times New Roman"/>
            <w:szCs w:val="24"/>
          </w:rPr>
          <w:t>https://www.ine.es/</w:t>
        </w:r>
      </w:hyperlink>
    </w:p>
    <w:p w14:paraId="299046F9" w14:textId="1EFF778E" w:rsidR="00851B29" w:rsidRPr="00BA1505" w:rsidRDefault="00851B29">
      <w:pPr>
        <w:spacing w:line="276" w:lineRule="auto"/>
        <w:jc w:val="left"/>
      </w:pPr>
    </w:p>
    <w:p w14:paraId="5BAA8BF3" w14:textId="77777777" w:rsidR="00663033" w:rsidRDefault="00851B29">
      <w:pPr>
        <w:spacing w:line="276" w:lineRule="auto"/>
        <w:jc w:val="left"/>
      </w:pPr>
      <w:r w:rsidRPr="00851B29">
        <w:t>Convenio:</w:t>
      </w:r>
      <w:r w:rsidRPr="00BA1505">
        <w:t xml:space="preserve"> </w:t>
      </w:r>
      <w:hyperlink r:id="rId27" w:history="1">
        <w:r w:rsidR="00BA1505" w:rsidRPr="00BA1505">
          <w:rPr>
            <w:rStyle w:val="Hipervnculo"/>
          </w:rPr>
          <w:t>https://www.boe.es/eli/es/res/2018/05/29/(2)</w:t>
        </w:r>
      </w:hyperlink>
    </w:p>
    <w:p w14:paraId="4BC0F3B8" w14:textId="2F7A01B7" w:rsidR="00BA42DE" w:rsidRPr="00BA1505" w:rsidRDefault="00663033">
      <w:pPr>
        <w:spacing w:line="276" w:lineRule="auto"/>
        <w:jc w:val="left"/>
      </w:pPr>
      <w:r>
        <w:t xml:space="preserve">Forma jurídica: </w:t>
      </w:r>
      <w:hyperlink r:id="rId28" w:history="1">
        <w:r w:rsidR="008E0952" w:rsidRPr="008E0952">
          <w:rPr>
            <w:rStyle w:val="Hipervnculo"/>
          </w:rPr>
          <w:t>http://www.ipyme.org</w:t>
        </w:r>
      </w:hyperlink>
      <w:r w:rsidR="00BA42DE" w:rsidRPr="00BA1505">
        <w:br w:type="page"/>
      </w:r>
    </w:p>
    <w:p w14:paraId="6285C027" w14:textId="04EE79BD" w:rsidR="00AF3F59" w:rsidRPr="00AF3F59" w:rsidRDefault="0004681A" w:rsidP="00AF3F59">
      <w:pPr>
        <w:pStyle w:val="Ttulo1"/>
        <w:rPr>
          <w:rFonts w:ascii="Times New Roman" w:hAnsi="Times New Roman" w:cs="Times New Roman"/>
          <w:sz w:val="24"/>
          <w:szCs w:val="24"/>
        </w:rPr>
      </w:pPr>
      <w:bookmarkStart w:id="137" w:name="_Toc64722520"/>
      <w:r>
        <w:rPr>
          <w:rFonts w:ascii="Times New Roman" w:hAnsi="Times New Roman" w:cs="Times New Roman"/>
          <w:sz w:val="24"/>
          <w:szCs w:val="24"/>
        </w:rPr>
        <w:lastRenderedPageBreak/>
        <w:t>ANEXOS</w:t>
      </w:r>
      <w:bookmarkEnd w:id="137"/>
    </w:p>
    <w:sectPr w:rsidR="00AF3F59" w:rsidRPr="00AF3F59" w:rsidSect="00622FD2">
      <w:footerReference w:type="default" r:id="rId2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47081" w14:textId="77777777" w:rsidR="005C77D6" w:rsidRDefault="005C77D6" w:rsidP="00622FD2">
      <w:pPr>
        <w:spacing w:after="0" w:line="240" w:lineRule="auto"/>
      </w:pPr>
      <w:r>
        <w:separator/>
      </w:r>
    </w:p>
  </w:endnote>
  <w:endnote w:type="continuationSeparator" w:id="0">
    <w:p w14:paraId="6F2415E7" w14:textId="77777777" w:rsidR="005C77D6" w:rsidRDefault="005C77D6" w:rsidP="00622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ily Serif Mono">
    <w:panose1 w:val="02060603050605020204"/>
    <w:charset w:val="00"/>
    <w:family w:val="roman"/>
    <w:notTrueType/>
    <w:pitch w:val="variable"/>
    <w:sig w:usb0="8000002F" w:usb1="4000004A" w:usb2="00000000" w:usb3="00000000" w:csb0="00000011" w:csb1="00000000"/>
  </w:font>
  <w:font w:name="Brush Script MT">
    <w:altName w:val="Brush Script MT"/>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D44F3" w14:textId="4991D174" w:rsidR="00A6612B" w:rsidRPr="00622FD2" w:rsidRDefault="00A6612B">
    <w:pPr>
      <w:pStyle w:val="Piedepgina"/>
      <w:pBdr>
        <w:top w:val="thinThickSmallGap" w:sz="24" w:space="1" w:color="622423" w:themeColor="accent2" w:themeShade="7F"/>
      </w:pBdr>
      <w:rPr>
        <w:rFonts w:cs="Times New Roman"/>
        <w:sz w:val="16"/>
        <w:szCs w:val="16"/>
      </w:rPr>
    </w:pPr>
    <w:r>
      <w:rPr>
        <w:rFonts w:cs="Times New Roman"/>
        <w:sz w:val="16"/>
        <w:szCs w:val="16"/>
      </w:rPr>
      <w:t>Iván García Prieto</w:t>
    </w:r>
    <w:r w:rsidRPr="00622FD2">
      <w:rPr>
        <w:rFonts w:cs="Times New Roman"/>
        <w:sz w:val="16"/>
        <w:szCs w:val="16"/>
      </w:rPr>
      <w:t xml:space="preserve"> </w:t>
    </w:r>
    <w:r w:rsidRPr="00622FD2">
      <w:rPr>
        <w:rFonts w:cs="Times New Roman"/>
        <w:sz w:val="16"/>
        <w:szCs w:val="16"/>
      </w:rPr>
      <w:ptab w:relativeTo="margin" w:alignment="right" w:leader="none"/>
    </w:r>
    <w:r w:rsidRPr="00622FD2">
      <w:rPr>
        <w:rFonts w:cs="Times New Roman"/>
        <w:sz w:val="16"/>
        <w:szCs w:val="16"/>
      </w:rPr>
      <w:t xml:space="preserve">Página </w:t>
    </w:r>
    <w:r w:rsidRPr="00622FD2">
      <w:rPr>
        <w:rFonts w:cs="Times New Roman"/>
        <w:sz w:val="16"/>
        <w:szCs w:val="16"/>
      </w:rPr>
      <w:fldChar w:fldCharType="begin"/>
    </w:r>
    <w:r w:rsidRPr="00622FD2">
      <w:rPr>
        <w:rFonts w:cs="Times New Roman"/>
        <w:sz w:val="16"/>
        <w:szCs w:val="16"/>
      </w:rPr>
      <w:instrText xml:space="preserve"> PAGE   \* MERGEFORMAT </w:instrText>
    </w:r>
    <w:r w:rsidRPr="00622FD2">
      <w:rPr>
        <w:rFonts w:cs="Times New Roman"/>
        <w:sz w:val="16"/>
        <w:szCs w:val="16"/>
      </w:rPr>
      <w:fldChar w:fldCharType="separate"/>
    </w:r>
    <w:r>
      <w:rPr>
        <w:rFonts w:cs="Times New Roman"/>
        <w:noProof/>
        <w:sz w:val="16"/>
        <w:szCs w:val="16"/>
      </w:rPr>
      <w:t>2</w:t>
    </w:r>
    <w:r w:rsidRPr="00622FD2">
      <w:rPr>
        <w:rFonts w:cs="Times New Roman"/>
        <w:sz w:val="16"/>
        <w:szCs w:val="16"/>
      </w:rPr>
      <w:fldChar w:fldCharType="end"/>
    </w:r>
  </w:p>
  <w:p w14:paraId="498AD832" w14:textId="77777777" w:rsidR="00A6612B" w:rsidRPr="00622FD2" w:rsidRDefault="00A6612B">
    <w:pPr>
      <w:pStyle w:val="Piedepgina"/>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AB591" w14:textId="77777777" w:rsidR="005C77D6" w:rsidRDefault="005C77D6" w:rsidP="00622FD2">
      <w:pPr>
        <w:spacing w:after="0" w:line="240" w:lineRule="auto"/>
      </w:pPr>
      <w:r>
        <w:separator/>
      </w:r>
    </w:p>
  </w:footnote>
  <w:footnote w:type="continuationSeparator" w:id="0">
    <w:p w14:paraId="04B5B4AE" w14:textId="77777777" w:rsidR="005C77D6" w:rsidRDefault="005C77D6" w:rsidP="00622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544"/>
    <w:multiLevelType w:val="hybridMultilevel"/>
    <w:tmpl w:val="A5204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056423"/>
    <w:multiLevelType w:val="hybridMultilevel"/>
    <w:tmpl w:val="DB804FD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B85DFD"/>
    <w:multiLevelType w:val="hybridMultilevel"/>
    <w:tmpl w:val="A142FCE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CF75AD"/>
    <w:multiLevelType w:val="hybridMultilevel"/>
    <w:tmpl w:val="842E6B1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983445B"/>
    <w:multiLevelType w:val="hybridMultilevel"/>
    <w:tmpl w:val="9FB0B5A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E0E1E44"/>
    <w:multiLevelType w:val="hybridMultilevel"/>
    <w:tmpl w:val="1EF89862"/>
    <w:lvl w:ilvl="0" w:tplc="25FEE93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8E01AC7"/>
    <w:multiLevelType w:val="hybridMultilevel"/>
    <w:tmpl w:val="D84A2D0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F0200C4"/>
    <w:multiLevelType w:val="hybridMultilevel"/>
    <w:tmpl w:val="AC4C65CE"/>
    <w:lvl w:ilvl="0" w:tplc="E752BDF6">
      <w:start w:val="1"/>
      <w:numFmt w:val="bullet"/>
      <w:lvlText w:val=""/>
      <w:lvlJc w:val="left"/>
      <w:pPr>
        <w:ind w:left="720" w:hanging="360"/>
      </w:pPr>
      <w:rPr>
        <w:rFonts w:ascii="Wingdings" w:hAnsi="Wingdings"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8667A4"/>
    <w:multiLevelType w:val="hybridMultilevel"/>
    <w:tmpl w:val="61FEE9F8"/>
    <w:lvl w:ilvl="0" w:tplc="0C0A0013">
      <w:start w:val="1"/>
      <w:numFmt w:val="upperRoman"/>
      <w:lvlText w:val="%1."/>
      <w:lvlJc w:val="right"/>
      <w:pPr>
        <w:ind w:left="720" w:hanging="360"/>
      </w:pPr>
    </w:lvl>
    <w:lvl w:ilvl="1" w:tplc="4BC43490">
      <w:numFmt w:val="bullet"/>
      <w:lvlText w:val="-"/>
      <w:lvlJc w:val="left"/>
      <w:pPr>
        <w:ind w:left="1440" w:hanging="360"/>
      </w:pPr>
      <w:rPr>
        <w:rFonts w:ascii="Times New Roman" w:eastAsiaTheme="minorEastAsia" w:hAnsi="Times New Roman" w:cs="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7DE4A65"/>
    <w:multiLevelType w:val="hybridMultilevel"/>
    <w:tmpl w:val="9C8C3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C1B60BF"/>
    <w:multiLevelType w:val="hybridMultilevel"/>
    <w:tmpl w:val="ACD269A2"/>
    <w:lvl w:ilvl="0" w:tplc="F4A4C41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F84510A"/>
    <w:multiLevelType w:val="hybridMultilevel"/>
    <w:tmpl w:val="5BC051F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9241212"/>
    <w:multiLevelType w:val="hybridMultilevel"/>
    <w:tmpl w:val="C3B0CEB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63E10AD5"/>
    <w:multiLevelType w:val="hybridMultilevel"/>
    <w:tmpl w:val="9A120DE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6AA92759"/>
    <w:multiLevelType w:val="hybridMultilevel"/>
    <w:tmpl w:val="B5E461AE"/>
    <w:lvl w:ilvl="0" w:tplc="4B38F4B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D617BAF"/>
    <w:multiLevelType w:val="hybridMultilevel"/>
    <w:tmpl w:val="76FE8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EC70A9E"/>
    <w:multiLevelType w:val="hybridMultilevel"/>
    <w:tmpl w:val="FD08E5E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FFA22D9"/>
    <w:multiLevelType w:val="hybridMultilevel"/>
    <w:tmpl w:val="3B7A2F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4010D09"/>
    <w:multiLevelType w:val="hybridMultilevel"/>
    <w:tmpl w:val="67C8C3B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8BB7201"/>
    <w:multiLevelType w:val="hybridMultilevel"/>
    <w:tmpl w:val="E11EC986"/>
    <w:lvl w:ilvl="0" w:tplc="D3C2305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1"/>
  </w:num>
  <w:num w:numId="3">
    <w:abstractNumId w:val="18"/>
  </w:num>
  <w:num w:numId="4">
    <w:abstractNumId w:val="2"/>
  </w:num>
  <w:num w:numId="5">
    <w:abstractNumId w:val="5"/>
  </w:num>
  <w:num w:numId="6">
    <w:abstractNumId w:val="19"/>
  </w:num>
  <w:num w:numId="7">
    <w:abstractNumId w:val="14"/>
  </w:num>
  <w:num w:numId="8">
    <w:abstractNumId w:val="6"/>
  </w:num>
  <w:num w:numId="9">
    <w:abstractNumId w:val="16"/>
  </w:num>
  <w:num w:numId="10">
    <w:abstractNumId w:val="1"/>
  </w:num>
  <w:num w:numId="11">
    <w:abstractNumId w:val="3"/>
  </w:num>
  <w:num w:numId="12">
    <w:abstractNumId w:val="15"/>
  </w:num>
  <w:num w:numId="13">
    <w:abstractNumId w:val="9"/>
  </w:num>
  <w:num w:numId="14">
    <w:abstractNumId w:val="7"/>
  </w:num>
  <w:num w:numId="15">
    <w:abstractNumId w:val="13"/>
  </w:num>
  <w:num w:numId="16">
    <w:abstractNumId w:val="12"/>
  </w:num>
  <w:num w:numId="17">
    <w:abstractNumId w:val="4"/>
  </w:num>
  <w:num w:numId="18">
    <w:abstractNumId w:val="17"/>
  </w:num>
  <w:num w:numId="19">
    <w:abstractNumId w:val="10"/>
  </w:num>
  <w:num w:numId="20">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2FD2"/>
    <w:rsid w:val="000107AC"/>
    <w:rsid w:val="00012416"/>
    <w:rsid w:val="00013AF4"/>
    <w:rsid w:val="00014610"/>
    <w:rsid w:val="00020086"/>
    <w:rsid w:val="0002720A"/>
    <w:rsid w:val="00030676"/>
    <w:rsid w:val="0004681A"/>
    <w:rsid w:val="00046A24"/>
    <w:rsid w:val="00046F89"/>
    <w:rsid w:val="00047E53"/>
    <w:rsid w:val="0005798A"/>
    <w:rsid w:val="00060658"/>
    <w:rsid w:val="00091997"/>
    <w:rsid w:val="000A1E66"/>
    <w:rsid w:val="000A4F07"/>
    <w:rsid w:val="000B4278"/>
    <w:rsid w:val="000B662A"/>
    <w:rsid w:val="000B6BDE"/>
    <w:rsid w:val="000C67C4"/>
    <w:rsid w:val="000D0DF5"/>
    <w:rsid w:val="000E11E0"/>
    <w:rsid w:val="000E389E"/>
    <w:rsid w:val="000E3A24"/>
    <w:rsid w:val="00103F97"/>
    <w:rsid w:val="0010740B"/>
    <w:rsid w:val="0011000D"/>
    <w:rsid w:val="00112073"/>
    <w:rsid w:val="0011226B"/>
    <w:rsid w:val="001127BB"/>
    <w:rsid w:val="0011769E"/>
    <w:rsid w:val="001403BC"/>
    <w:rsid w:val="00142391"/>
    <w:rsid w:val="00150072"/>
    <w:rsid w:val="00160434"/>
    <w:rsid w:val="00166191"/>
    <w:rsid w:val="001769C3"/>
    <w:rsid w:val="00180269"/>
    <w:rsid w:val="001A2C4C"/>
    <w:rsid w:val="001A7DD1"/>
    <w:rsid w:val="001C08F9"/>
    <w:rsid w:val="001C6DB5"/>
    <w:rsid w:val="001D27A4"/>
    <w:rsid w:val="001D2B49"/>
    <w:rsid w:val="001D7015"/>
    <w:rsid w:val="001E22C9"/>
    <w:rsid w:val="001F6BCA"/>
    <w:rsid w:val="001F6CF5"/>
    <w:rsid w:val="00206471"/>
    <w:rsid w:val="00221E65"/>
    <w:rsid w:val="0022490C"/>
    <w:rsid w:val="002259ED"/>
    <w:rsid w:val="00227FE1"/>
    <w:rsid w:val="00230AF6"/>
    <w:rsid w:val="00231CD4"/>
    <w:rsid w:val="00235B13"/>
    <w:rsid w:val="00235BB5"/>
    <w:rsid w:val="00237221"/>
    <w:rsid w:val="002373D9"/>
    <w:rsid w:val="00252131"/>
    <w:rsid w:val="0028250F"/>
    <w:rsid w:val="0028364D"/>
    <w:rsid w:val="002842DB"/>
    <w:rsid w:val="00287F6A"/>
    <w:rsid w:val="00290527"/>
    <w:rsid w:val="00297087"/>
    <w:rsid w:val="002A0E48"/>
    <w:rsid w:val="002A7A3B"/>
    <w:rsid w:val="002B67BF"/>
    <w:rsid w:val="002C03F3"/>
    <w:rsid w:val="002D2973"/>
    <w:rsid w:val="002E0B45"/>
    <w:rsid w:val="002E5485"/>
    <w:rsid w:val="002E60F4"/>
    <w:rsid w:val="002F0FB5"/>
    <w:rsid w:val="002F4690"/>
    <w:rsid w:val="002F5C6A"/>
    <w:rsid w:val="0030441B"/>
    <w:rsid w:val="00310288"/>
    <w:rsid w:val="00322B3A"/>
    <w:rsid w:val="00331A23"/>
    <w:rsid w:val="00333A47"/>
    <w:rsid w:val="003365E0"/>
    <w:rsid w:val="0035109E"/>
    <w:rsid w:val="003635A9"/>
    <w:rsid w:val="003670E2"/>
    <w:rsid w:val="003718B5"/>
    <w:rsid w:val="00377FEC"/>
    <w:rsid w:val="003826BE"/>
    <w:rsid w:val="003866B4"/>
    <w:rsid w:val="003906A6"/>
    <w:rsid w:val="00397BB7"/>
    <w:rsid w:val="003A47CC"/>
    <w:rsid w:val="003B23CD"/>
    <w:rsid w:val="003C1AA5"/>
    <w:rsid w:val="003C6ED7"/>
    <w:rsid w:val="003D0D54"/>
    <w:rsid w:val="003D6817"/>
    <w:rsid w:val="003D693F"/>
    <w:rsid w:val="003F7FBF"/>
    <w:rsid w:val="00401C2B"/>
    <w:rsid w:val="0041154B"/>
    <w:rsid w:val="00412B4E"/>
    <w:rsid w:val="0041480F"/>
    <w:rsid w:val="00414A16"/>
    <w:rsid w:val="00420DE8"/>
    <w:rsid w:val="00424AE1"/>
    <w:rsid w:val="004306D9"/>
    <w:rsid w:val="00443018"/>
    <w:rsid w:val="00454E81"/>
    <w:rsid w:val="00455027"/>
    <w:rsid w:val="00455E6E"/>
    <w:rsid w:val="00456CD4"/>
    <w:rsid w:val="004906A6"/>
    <w:rsid w:val="004912BF"/>
    <w:rsid w:val="004918A3"/>
    <w:rsid w:val="0049754B"/>
    <w:rsid w:val="004A029B"/>
    <w:rsid w:val="004A19AC"/>
    <w:rsid w:val="004D2F2C"/>
    <w:rsid w:val="004D57F7"/>
    <w:rsid w:val="004D7342"/>
    <w:rsid w:val="004E066E"/>
    <w:rsid w:val="004F43D3"/>
    <w:rsid w:val="00500400"/>
    <w:rsid w:val="00504EFF"/>
    <w:rsid w:val="00523E15"/>
    <w:rsid w:val="00543333"/>
    <w:rsid w:val="00544D49"/>
    <w:rsid w:val="005452D4"/>
    <w:rsid w:val="00547385"/>
    <w:rsid w:val="00547EFA"/>
    <w:rsid w:val="005526EC"/>
    <w:rsid w:val="00552CB4"/>
    <w:rsid w:val="005533D0"/>
    <w:rsid w:val="00553DF6"/>
    <w:rsid w:val="00565AE6"/>
    <w:rsid w:val="005666F3"/>
    <w:rsid w:val="00573730"/>
    <w:rsid w:val="0057510B"/>
    <w:rsid w:val="00580605"/>
    <w:rsid w:val="005812D1"/>
    <w:rsid w:val="00595182"/>
    <w:rsid w:val="005969A4"/>
    <w:rsid w:val="005B0007"/>
    <w:rsid w:val="005B039E"/>
    <w:rsid w:val="005C5494"/>
    <w:rsid w:val="005C77D6"/>
    <w:rsid w:val="005D2CDB"/>
    <w:rsid w:val="005D4CB1"/>
    <w:rsid w:val="005D6325"/>
    <w:rsid w:val="005E52BC"/>
    <w:rsid w:val="006054B4"/>
    <w:rsid w:val="00607002"/>
    <w:rsid w:val="0062218C"/>
    <w:rsid w:val="00622FD2"/>
    <w:rsid w:val="00623BDE"/>
    <w:rsid w:val="00624513"/>
    <w:rsid w:val="00627CA9"/>
    <w:rsid w:val="00650138"/>
    <w:rsid w:val="00662ABB"/>
    <w:rsid w:val="00663033"/>
    <w:rsid w:val="006638D0"/>
    <w:rsid w:val="0068488B"/>
    <w:rsid w:val="00691630"/>
    <w:rsid w:val="00691B4B"/>
    <w:rsid w:val="00697928"/>
    <w:rsid w:val="00697F94"/>
    <w:rsid w:val="006B5E6B"/>
    <w:rsid w:val="006C2959"/>
    <w:rsid w:val="006C5291"/>
    <w:rsid w:val="006D0146"/>
    <w:rsid w:val="006E44E9"/>
    <w:rsid w:val="006E6129"/>
    <w:rsid w:val="006E6D10"/>
    <w:rsid w:val="007070DA"/>
    <w:rsid w:val="00711E46"/>
    <w:rsid w:val="00730383"/>
    <w:rsid w:val="007324D7"/>
    <w:rsid w:val="0073261E"/>
    <w:rsid w:val="00732F19"/>
    <w:rsid w:val="007369D7"/>
    <w:rsid w:val="007479EE"/>
    <w:rsid w:val="00755E71"/>
    <w:rsid w:val="007739D2"/>
    <w:rsid w:val="00777681"/>
    <w:rsid w:val="00785BDC"/>
    <w:rsid w:val="007916DB"/>
    <w:rsid w:val="00796200"/>
    <w:rsid w:val="007A63F0"/>
    <w:rsid w:val="007B34C7"/>
    <w:rsid w:val="007C7D6F"/>
    <w:rsid w:val="007D5C2A"/>
    <w:rsid w:val="007D6CAE"/>
    <w:rsid w:val="007E0246"/>
    <w:rsid w:val="00800AF7"/>
    <w:rsid w:val="00803E34"/>
    <w:rsid w:val="00806367"/>
    <w:rsid w:val="00811579"/>
    <w:rsid w:val="00811E29"/>
    <w:rsid w:val="008157F4"/>
    <w:rsid w:val="00820F7E"/>
    <w:rsid w:val="008247ED"/>
    <w:rsid w:val="008318A3"/>
    <w:rsid w:val="008453E3"/>
    <w:rsid w:val="00851B29"/>
    <w:rsid w:val="008529D3"/>
    <w:rsid w:val="0085415E"/>
    <w:rsid w:val="008563AA"/>
    <w:rsid w:val="00860D1D"/>
    <w:rsid w:val="00861669"/>
    <w:rsid w:val="00862FF7"/>
    <w:rsid w:val="00870893"/>
    <w:rsid w:val="00871375"/>
    <w:rsid w:val="008727AA"/>
    <w:rsid w:val="00872891"/>
    <w:rsid w:val="00877147"/>
    <w:rsid w:val="00885F28"/>
    <w:rsid w:val="008978C2"/>
    <w:rsid w:val="008A2ACA"/>
    <w:rsid w:val="008A4C6B"/>
    <w:rsid w:val="008C37D0"/>
    <w:rsid w:val="008C4AFF"/>
    <w:rsid w:val="008E0952"/>
    <w:rsid w:val="008E213C"/>
    <w:rsid w:val="008F1222"/>
    <w:rsid w:val="008F5C77"/>
    <w:rsid w:val="008F5E55"/>
    <w:rsid w:val="008F6242"/>
    <w:rsid w:val="008F79CE"/>
    <w:rsid w:val="00906A63"/>
    <w:rsid w:val="00930340"/>
    <w:rsid w:val="00934657"/>
    <w:rsid w:val="00942F84"/>
    <w:rsid w:val="00943DF2"/>
    <w:rsid w:val="00957A31"/>
    <w:rsid w:val="00962D14"/>
    <w:rsid w:val="00964D69"/>
    <w:rsid w:val="009730D0"/>
    <w:rsid w:val="00982C7E"/>
    <w:rsid w:val="00984912"/>
    <w:rsid w:val="009865FA"/>
    <w:rsid w:val="00986932"/>
    <w:rsid w:val="00993500"/>
    <w:rsid w:val="00995401"/>
    <w:rsid w:val="009A2DC5"/>
    <w:rsid w:val="009A5BE5"/>
    <w:rsid w:val="009D1B4D"/>
    <w:rsid w:val="009E2151"/>
    <w:rsid w:val="009E248C"/>
    <w:rsid w:val="009E28C2"/>
    <w:rsid w:val="009E2F52"/>
    <w:rsid w:val="009E7AED"/>
    <w:rsid w:val="009F00F1"/>
    <w:rsid w:val="009F57A6"/>
    <w:rsid w:val="009F61FA"/>
    <w:rsid w:val="00A017E7"/>
    <w:rsid w:val="00A0400D"/>
    <w:rsid w:val="00A0488A"/>
    <w:rsid w:val="00A1210E"/>
    <w:rsid w:val="00A266EB"/>
    <w:rsid w:val="00A26FD9"/>
    <w:rsid w:val="00A31887"/>
    <w:rsid w:val="00A33AE5"/>
    <w:rsid w:val="00A33E93"/>
    <w:rsid w:val="00A4355F"/>
    <w:rsid w:val="00A459CD"/>
    <w:rsid w:val="00A476C6"/>
    <w:rsid w:val="00A53D9F"/>
    <w:rsid w:val="00A61131"/>
    <w:rsid w:val="00A61808"/>
    <w:rsid w:val="00A6612B"/>
    <w:rsid w:val="00A75201"/>
    <w:rsid w:val="00A75BC8"/>
    <w:rsid w:val="00A777A1"/>
    <w:rsid w:val="00A84C0C"/>
    <w:rsid w:val="00A84D0C"/>
    <w:rsid w:val="00A85C7D"/>
    <w:rsid w:val="00A86CA0"/>
    <w:rsid w:val="00A87970"/>
    <w:rsid w:val="00A92B55"/>
    <w:rsid w:val="00A92BFA"/>
    <w:rsid w:val="00A94A8F"/>
    <w:rsid w:val="00A95D53"/>
    <w:rsid w:val="00AA536B"/>
    <w:rsid w:val="00AB2C3B"/>
    <w:rsid w:val="00AC39DB"/>
    <w:rsid w:val="00AC3E51"/>
    <w:rsid w:val="00AD1003"/>
    <w:rsid w:val="00AD2140"/>
    <w:rsid w:val="00AD4917"/>
    <w:rsid w:val="00AD4B9A"/>
    <w:rsid w:val="00AE47E6"/>
    <w:rsid w:val="00AE5E0A"/>
    <w:rsid w:val="00AF3F59"/>
    <w:rsid w:val="00AF674D"/>
    <w:rsid w:val="00B059F5"/>
    <w:rsid w:val="00B11BA7"/>
    <w:rsid w:val="00B148A1"/>
    <w:rsid w:val="00B158F1"/>
    <w:rsid w:val="00B21F89"/>
    <w:rsid w:val="00B2346B"/>
    <w:rsid w:val="00B31828"/>
    <w:rsid w:val="00B3580F"/>
    <w:rsid w:val="00B37218"/>
    <w:rsid w:val="00B42F5D"/>
    <w:rsid w:val="00B45801"/>
    <w:rsid w:val="00B5309E"/>
    <w:rsid w:val="00B65DE2"/>
    <w:rsid w:val="00B65E4A"/>
    <w:rsid w:val="00B70A2C"/>
    <w:rsid w:val="00B71F0A"/>
    <w:rsid w:val="00B73CC0"/>
    <w:rsid w:val="00B813A5"/>
    <w:rsid w:val="00BA1505"/>
    <w:rsid w:val="00BA42DE"/>
    <w:rsid w:val="00BA4F7E"/>
    <w:rsid w:val="00BB4D03"/>
    <w:rsid w:val="00BB4D0C"/>
    <w:rsid w:val="00BC2125"/>
    <w:rsid w:val="00BC5E6F"/>
    <w:rsid w:val="00BE36AA"/>
    <w:rsid w:val="00BF1550"/>
    <w:rsid w:val="00BF4F2D"/>
    <w:rsid w:val="00C01609"/>
    <w:rsid w:val="00C0525E"/>
    <w:rsid w:val="00C12B62"/>
    <w:rsid w:val="00C173B5"/>
    <w:rsid w:val="00C24302"/>
    <w:rsid w:val="00C27EBA"/>
    <w:rsid w:val="00C430C0"/>
    <w:rsid w:val="00C51E07"/>
    <w:rsid w:val="00C538CC"/>
    <w:rsid w:val="00C56CC8"/>
    <w:rsid w:val="00C71BFD"/>
    <w:rsid w:val="00C73848"/>
    <w:rsid w:val="00C77733"/>
    <w:rsid w:val="00C77B3C"/>
    <w:rsid w:val="00C9571E"/>
    <w:rsid w:val="00C9583C"/>
    <w:rsid w:val="00C97C1A"/>
    <w:rsid w:val="00CA4412"/>
    <w:rsid w:val="00CC3F2E"/>
    <w:rsid w:val="00CD244B"/>
    <w:rsid w:val="00CF1512"/>
    <w:rsid w:val="00D019F8"/>
    <w:rsid w:val="00D05A90"/>
    <w:rsid w:val="00D105DC"/>
    <w:rsid w:val="00D10762"/>
    <w:rsid w:val="00D11A1C"/>
    <w:rsid w:val="00D12BDC"/>
    <w:rsid w:val="00D22DFF"/>
    <w:rsid w:val="00D476BC"/>
    <w:rsid w:val="00D52A75"/>
    <w:rsid w:val="00D55D5E"/>
    <w:rsid w:val="00D63B5F"/>
    <w:rsid w:val="00D678E5"/>
    <w:rsid w:val="00D709C3"/>
    <w:rsid w:val="00D72CE0"/>
    <w:rsid w:val="00D738F4"/>
    <w:rsid w:val="00D7448C"/>
    <w:rsid w:val="00D93BEC"/>
    <w:rsid w:val="00D96620"/>
    <w:rsid w:val="00D97307"/>
    <w:rsid w:val="00DA0B34"/>
    <w:rsid w:val="00DA5091"/>
    <w:rsid w:val="00DB2D55"/>
    <w:rsid w:val="00DB3419"/>
    <w:rsid w:val="00DC3192"/>
    <w:rsid w:val="00DD0252"/>
    <w:rsid w:val="00DD47A9"/>
    <w:rsid w:val="00DE31E9"/>
    <w:rsid w:val="00DF5E6D"/>
    <w:rsid w:val="00DF6A35"/>
    <w:rsid w:val="00DF70A4"/>
    <w:rsid w:val="00E019C8"/>
    <w:rsid w:val="00E01B36"/>
    <w:rsid w:val="00E074C7"/>
    <w:rsid w:val="00E13AB0"/>
    <w:rsid w:val="00E22C81"/>
    <w:rsid w:val="00E24316"/>
    <w:rsid w:val="00E3257E"/>
    <w:rsid w:val="00E34A10"/>
    <w:rsid w:val="00E43121"/>
    <w:rsid w:val="00E47FA2"/>
    <w:rsid w:val="00E64BE2"/>
    <w:rsid w:val="00E72AE5"/>
    <w:rsid w:val="00E77909"/>
    <w:rsid w:val="00E80879"/>
    <w:rsid w:val="00E8181B"/>
    <w:rsid w:val="00E9344E"/>
    <w:rsid w:val="00E96845"/>
    <w:rsid w:val="00EA6D46"/>
    <w:rsid w:val="00EB3AA6"/>
    <w:rsid w:val="00EC1A39"/>
    <w:rsid w:val="00EC2C4F"/>
    <w:rsid w:val="00EC5260"/>
    <w:rsid w:val="00EC76F8"/>
    <w:rsid w:val="00EC7CD7"/>
    <w:rsid w:val="00ED2CE9"/>
    <w:rsid w:val="00ED6631"/>
    <w:rsid w:val="00EE0AF8"/>
    <w:rsid w:val="00EE48E0"/>
    <w:rsid w:val="00EE7306"/>
    <w:rsid w:val="00EF4FE5"/>
    <w:rsid w:val="00EF5DE3"/>
    <w:rsid w:val="00F07149"/>
    <w:rsid w:val="00F12F55"/>
    <w:rsid w:val="00F13AD0"/>
    <w:rsid w:val="00F16D52"/>
    <w:rsid w:val="00F24A6F"/>
    <w:rsid w:val="00F34DE2"/>
    <w:rsid w:val="00F3680E"/>
    <w:rsid w:val="00F446EC"/>
    <w:rsid w:val="00F55C69"/>
    <w:rsid w:val="00F5764D"/>
    <w:rsid w:val="00F6152E"/>
    <w:rsid w:val="00F81EFE"/>
    <w:rsid w:val="00FA057A"/>
    <w:rsid w:val="00FA0A7B"/>
    <w:rsid w:val="00FB1AD3"/>
    <w:rsid w:val="00FB1D70"/>
    <w:rsid w:val="00FB1DED"/>
    <w:rsid w:val="00FC7CF3"/>
    <w:rsid w:val="00FD4C8A"/>
    <w:rsid w:val="00FD773E"/>
    <w:rsid w:val="00FE1795"/>
    <w:rsid w:val="00FE2983"/>
    <w:rsid w:val="00FF14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8D8E1"/>
  <w15:docId w15:val="{9C675D11-6A85-4303-B66C-D5FA5293B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7A4"/>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622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22F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FF1422"/>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22FD2"/>
    <w:pPr>
      <w:spacing w:after="0" w:line="240" w:lineRule="auto"/>
    </w:pPr>
    <w:rPr>
      <w:lang w:eastAsia="en-US"/>
    </w:rPr>
  </w:style>
  <w:style w:type="character" w:customStyle="1" w:styleId="SinespaciadoCar">
    <w:name w:val="Sin espaciado Car"/>
    <w:basedOn w:val="Fuentedeprrafopredeter"/>
    <w:link w:val="Sinespaciado"/>
    <w:uiPriority w:val="1"/>
    <w:rsid w:val="00622FD2"/>
    <w:rPr>
      <w:lang w:eastAsia="en-US"/>
    </w:rPr>
  </w:style>
  <w:style w:type="paragraph" w:styleId="Textodeglobo">
    <w:name w:val="Balloon Text"/>
    <w:basedOn w:val="Normal"/>
    <w:link w:val="TextodegloboCar"/>
    <w:uiPriority w:val="99"/>
    <w:semiHidden/>
    <w:unhideWhenUsed/>
    <w:rsid w:val="00622F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2FD2"/>
    <w:rPr>
      <w:rFonts w:ascii="Tahoma" w:hAnsi="Tahoma" w:cs="Tahoma"/>
      <w:sz w:val="16"/>
      <w:szCs w:val="16"/>
    </w:rPr>
  </w:style>
  <w:style w:type="character" w:customStyle="1" w:styleId="Ttulo1Car">
    <w:name w:val="Título 1 Car"/>
    <w:basedOn w:val="Fuentedeprrafopredeter"/>
    <w:link w:val="Ttulo1"/>
    <w:uiPriority w:val="9"/>
    <w:rsid w:val="00622FD2"/>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unhideWhenUsed/>
    <w:qFormat/>
    <w:rsid w:val="00622FD2"/>
    <w:pPr>
      <w:outlineLvl w:val="9"/>
    </w:pPr>
    <w:rPr>
      <w:lang w:eastAsia="en-US"/>
    </w:rPr>
  </w:style>
  <w:style w:type="character" w:customStyle="1" w:styleId="Ttulo2Car">
    <w:name w:val="Título 2 Car"/>
    <w:basedOn w:val="Fuentedeprrafopredeter"/>
    <w:link w:val="Ttulo2"/>
    <w:uiPriority w:val="9"/>
    <w:rsid w:val="00622FD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622FD2"/>
    <w:pPr>
      <w:ind w:left="720"/>
      <w:contextualSpacing/>
    </w:pPr>
  </w:style>
  <w:style w:type="paragraph" w:styleId="TDC1">
    <w:name w:val="toc 1"/>
    <w:basedOn w:val="Normal"/>
    <w:next w:val="Normal"/>
    <w:autoRedefine/>
    <w:uiPriority w:val="39"/>
    <w:unhideWhenUsed/>
    <w:rsid w:val="00622FD2"/>
    <w:pPr>
      <w:spacing w:after="100"/>
    </w:pPr>
  </w:style>
  <w:style w:type="paragraph" w:styleId="TDC2">
    <w:name w:val="toc 2"/>
    <w:basedOn w:val="Normal"/>
    <w:next w:val="Normal"/>
    <w:autoRedefine/>
    <w:uiPriority w:val="39"/>
    <w:unhideWhenUsed/>
    <w:rsid w:val="00622FD2"/>
    <w:pPr>
      <w:spacing w:after="100"/>
      <w:ind w:left="220"/>
    </w:pPr>
  </w:style>
  <w:style w:type="character" w:styleId="Hipervnculo">
    <w:name w:val="Hyperlink"/>
    <w:basedOn w:val="Fuentedeprrafopredeter"/>
    <w:uiPriority w:val="99"/>
    <w:unhideWhenUsed/>
    <w:rsid w:val="00622FD2"/>
    <w:rPr>
      <w:color w:val="0000FF" w:themeColor="hyperlink"/>
      <w:u w:val="single"/>
    </w:rPr>
  </w:style>
  <w:style w:type="paragraph" w:styleId="Encabezado">
    <w:name w:val="header"/>
    <w:basedOn w:val="Normal"/>
    <w:link w:val="EncabezadoCar"/>
    <w:uiPriority w:val="99"/>
    <w:unhideWhenUsed/>
    <w:rsid w:val="00622F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2FD2"/>
  </w:style>
  <w:style w:type="paragraph" w:styleId="Piedepgina">
    <w:name w:val="footer"/>
    <w:basedOn w:val="Normal"/>
    <w:link w:val="PiedepginaCar"/>
    <w:uiPriority w:val="99"/>
    <w:unhideWhenUsed/>
    <w:rsid w:val="00622F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2FD2"/>
  </w:style>
  <w:style w:type="table" w:customStyle="1" w:styleId="Sombreadoclaro-nfasis11">
    <w:name w:val="Sombreado claro - Énfasis 11"/>
    <w:basedOn w:val="Tablanormal"/>
    <w:uiPriority w:val="60"/>
    <w:rsid w:val="00012416"/>
    <w:pPr>
      <w:spacing w:after="0" w:line="240" w:lineRule="auto"/>
    </w:pPr>
    <w:rPr>
      <w:rFonts w:eastAsiaTheme="minorHAns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Sombreadoclaro-nfasis12">
    <w:name w:val="Sombreado claro - Énfasis 12"/>
    <w:basedOn w:val="Tablanormal"/>
    <w:uiPriority w:val="60"/>
    <w:rsid w:val="00553DF6"/>
    <w:pPr>
      <w:spacing w:after="0" w:line="240" w:lineRule="auto"/>
    </w:pPr>
    <w:rPr>
      <w:rFonts w:eastAsiaTheme="minorHAns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3C1AA5"/>
    <w:pPr>
      <w:spacing w:before="100" w:beforeAutospacing="1" w:after="100" w:afterAutospacing="1" w:line="240" w:lineRule="auto"/>
    </w:pPr>
    <w:rPr>
      <w:rFonts w:eastAsia="Times New Roman" w:cs="Times New Roman"/>
      <w:szCs w:val="24"/>
    </w:rPr>
  </w:style>
  <w:style w:type="table" w:styleId="Listaclara-nfasis5">
    <w:name w:val="Light List Accent 5"/>
    <w:basedOn w:val="Tablanormal"/>
    <w:uiPriority w:val="61"/>
    <w:rsid w:val="00E3257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aconcuadrcula4-nfasis1">
    <w:name w:val="Grid Table 4 Accent 1"/>
    <w:basedOn w:val="Tablanormal"/>
    <w:uiPriority w:val="49"/>
    <w:rsid w:val="00E3257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5">
    <w:name w:val="Grid Table 4 Accent 5"/>
    <w:basedOn w:val="Tablanormal"/>
    <w:uiPriority w:val="49"/>
    <w:rsid w:val="000E389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6concolores-nfasis1">
    <w:name w:val="Grid Table 6 Colorful Accent 1"/>
    <w:basedOn w:val="Tablanormal"/>
    <w:uiPriority w:val="51"/>
    <w:rsid w:val="000E389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extonormal">
    <w:name w:val="Texto normal"/>
    <w:basedOn w:val="Normal"/>
    <w:rsid w:val="000E389E"/>
    <w:pPr>
      <w:spacing w:before="100" w:after="0" w:line="240" w:lineRule="auto"/>
      <w:ind w:firstLine="709"/>
    </w:pPr>
    <w:rPr>
      <w:rFonts w:eastAsia="Times New Roman" w:cs="Times New Roman"/>
      <w:szCs w:val="20"/>
      <w:lang w:val="es-ES_tradnl"/>
    </w:rPr>
  </w:style>
  <w:style w:type="character" w:styleId="Hipervnculovisitado">
    <w:name w:val="FollowedHyperlink"/>
    <w:basedOn w:val="Fuentedeprrafopredeter"/>
    <w:uiPriority w:val="99"/>
    <w:semiHidden/>
    <w:unhideWhenUsed/>
    <w:rsid w:val="00331A23"/>
    <w:rPr>
      <w:color w:val="800080" w:themeColor="followedHyperlink"/>
      <w:u w:val="single"/>
    </w:rPr>
  </w:style>
  <w:style w:type="character" w:styleId="Mencinsinresolver">
    <w:name w:val="Unresolved Mention"/>
    <w:basedOn w:val="Fuentedeprrafopredeter"/>
    <w:uiPriority w:val="99"/>
    <w:semiHidden/>
    <w:unhideWhenUsed/>
    <w:rsid w:val="00E43121"/>
    <w:rPr>
      <w:color w:val="605E5C"/>
      <w:shd w:val="clear" w:color="auto" w:fill="E1DFDD"/>
    </w:rPr>
  </w:style>
  <w:style w:type="paragraph" w:customStyle="1" w:styleId="Enunciados">
    <w:name w:val="Enunciados"/>
    <w:basedOn w:val="Normal"/>
    <w:next w:val="Normal"/>
    <w:link w:val="EnunciadosCar"/>
    <w:autoRedefine/>
    <w:qFormat/>
    <w:rsid w:val="00EC5260"/>
    <w:pPr>
      <w:shd w:val="clear" w:color="B8CCE4" w:themeColor="accent1" w:themeTint="66" w:fill="auto"/>
      <w:spacing w:after="120" w:line="240" w:lineRule="auto"/>
      <w:jc w:val="left"/>
    </w:pPr>
    <w:rPr>
      <w:rFonts w:ascii="Verily Serif Mono" w:eastAsiaTheme="minorHAnsi" w:hAnsi="Verily Serif Mono"/>
      <w:b/>
      <w:bCs/>
      <w:i/>
      <w:color w:val="244061" w:themeColor="accent1" w:themeShade="80"/>
      <w:sz w:val="22"/>
      <w:szCs w:val="32"/>
      <w:lang w:eastAsia="en-US"/>
    </w:rPr>
  </w:style>
  <w:style w:type="character" w:customStyle="1" w:styleId="EnunciadosCar">
    <w:name w:val="Enunciados Car"/>
    <w:basedOn w:val="Fuentedeprrafopredeter"/>
    <w:link w:val="Enunciados"/>
    <w:rsid w:val="00EC5260"/>
    <w:rPr>
      <w:rFonts w:ascii="Verily Serif Mono" w:eastAsiaTheme="minorHAnsi" w:hAnsi="Verily Serif Mono"/>
      <w:b/>
      <w:bCs/>
      <w:i/>
      <w:color w:val="244061" w:themeColor="accent1" w:themeShade="80"/>
      <w:szCs w:val="32"/>
      <w:shd w:val="clear" w:color="B8CCE4" w:themeColor="accent1" w:themeTint="66" w:fill="auto"/>
      <w:lang w:eastAsia="en-US"/>
    </w:rPr>
  </w:style>
  <w:style w:type="table" w:styleId="Tablaconcuadrcula">
    <w:name w:val="Table Grid"/>
    <w:basedOn w:val="Tablanormal"/>
    <w:uiPriority w:val="39"/>
    <w:rsid w:val="008F79C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FF1422"/>
    <w:rPr>
      <w:rFonts w:asciiTheme="majorHAnsi" w:eastAsiaTheme="majorEastAsia" w:hAnsiTheme="majorHAnsi" w:cstheme="majorBidi"/>
      <w:color w:val="243F60" w:themeColor="accent1" w:themeShade="7F"/>
      <w:sz w:val="24"/>
      <w:szCs w:val="24"/>
    </w:rPr>
  </w:style>
  <w:style w:type="table" w:styleId="Tablanormal5">
    <w:name w:val="Plain Table 5"/>
    <w:basedOn w:val="Tablanormal"/>
    <w:uiPriority w:val="45"/>
    <w:rsid w:val="00EE0AF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2">
    <w:name w:val="Grid Table 2"/>
    <w:basedOn w:val="Tablanormal"/>
    <w:uiPriority w:val="47"/>
    <w:rsid w:val="00397BB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97725">
      <w:bodyDiv w:val="1"/>
      <w:marLeft w:val="0"/>
      <w:marRight w:val="0"/>
      <w:marTop w:val="0"/>
      <w:marBottom w:val="0"/>
      <w:divBdr>
        <w:top w:val="none" w:sz="0" w:space="0" w:color="auto"/>
        <w:left w:val="none" w:sz="0" w:space="0" w:color="auto"/>
        <w:bottom w:val="none" w:sz="0" w:space="0" w:color="auto"/>
        <w:right w:val="none" w:sz="0" w:space="0" w:color="auto"/>
      </w:divBdr>
    </w:div>
    <w:div w:id="570192395">
      <w:bodyDiv w:val="1"/>
      <w:marLeft w:val="0"/>
      <w:marRight w:val="0"/>
      <w:marTop w:val="0"/>
      <w:marBottom w:val="0"/>
      <w:divBdr>
        <w:top w:val="none" w:sz="0" w:space="0" w:color="auto"/>
        <w:left w:val="none" w:sz="0" w:space="0" w:color="auto"/>
        <w:bottom w:val="none" w:sz="0" w:space="0" w:color="auto"/>
        <w:right w:val="none" w:sz="0" w:space="0" w:color="auto"/>
      </w:divBdr>
    </w:div>
    <w:div w:id="596601447">
      <w:bodyDiv w:val="1"/>
      <w:marLeft w:val="0"/>
      <w:marRight w:val="0"/>
      <w:marTop w:val="0"/>
      <w:marBottom w:val="0"/>
      <w:divBdr>
        <w:top w:val="none" w:sz="0" w:space="0" w:color="auto"/>
        <w:left w:val="none" w:sz="0" w:space="0" w:color="auto"/>
        <w:bottom w:val="none" w:sz="0" w:space="0" w:color="auto"/>
        <w:right w:val="none" w:sz="0" w:space="0" w:color="auto"/>
      </w:divBdr>
    </w:div>
    <w:div w:id="664286777">
      <w:bodyDiv w:val="1"/>
      <w:marLeft w:val="0"/>
      <w:marRight w:val="0"/>
      <w:marTop w:val="0"/>
      <w:marBottom w:val="0"/>
      <w:divBdr>
        <w:top w:val="none" w:sz="0" w:space="0" w:color="auto"/>
        <w:left w:val="none" w:sz="0" w:space="0" w:color="auto"/>
        <w:bottom w:val="none" w:sz="0" w:space="0" w:color="auto"/>
        <w:right w:val="none" w:sz="0" w:space="0" w:color="auto"/>
      </w:divBdr>
    </w:div>
    <w:div w:id="689918152">
      <w:bodyDiv w:val="1"/>
      <w:marLeft w:val="0"/>
      <w:marRight w:val="0"/>
      <w:marTop w:val="0"/>
      <w:marBottom w:val="0"/>
      <w:divBdr>
        <w:top w:val="none" w:sz="0" w:space="0" w:color="auto"/>
        <w:left w:val="none" w:sz="0" w:space="0" w:color="auto"/>
        <w:bottom w:val="none" w:sz="0" w:space="0" w:color="auto"/>
        <w:right w:val="none" w:sz="0" w:space="0" w:color="auto"/>
      </w:divBdr>
    </w:div>
    <w:div w:id="1086999973">
      <w:bodyDiv w:val="1"/>
      <w:marLeft w:val="0"/>
      <w:marRight w:val="0"/>
      <w:marTop w:val="0"/>
      <w:marBottom w:val="0"/>
      <w:divBdr>
        <w:top w:val="none" w:sz="0" w:space="0" w:color="auto"/>
        <w:left w:val="none" w:sz="0" w:space="0" w:color="auto"/>
        <w:bottom w:val="none" w:sz="0" w:space="0" w:color="auto"/>
        <w:right w:val="none" w:sz="0" w:space="0" w:color="auto"/>
      </w:divBdr>
    </w:div>
    <w:div w:id="1114206240">
      <w:bodyDiv w:val="1"/>
      <w:marLeft w:val="0"/>
      <w:marRight w:val="0"/>
      <w:marTop w:val="0"/>
      <w:marBottom w:val="0"/>
      <w:divBdr>
        <w:top w:val="none" w:sz="0" w:space="0" w:color="auto"/>
        <w:left w:val="none" w:sz="0" w:space="0" w:color="auto"/>
        <w:bottom w:val="none" w:sz="0" w:space="0" w:color="auto"/>
        <w:right w:val="none" w:sz="0" w:space="0" w:color="auto"/>
      </w:divBdr>
    </w:div>
    <w:div w:id="1406413213">
      <w:bodyDiv w:val="1"/>
      <w:marLeft w:val="0"/>
      <w:marRight w:val="0"/>
      <w:marTop w:val="0"/>
      <w:marBottom w:val="0"/>
      <w:divBdr>
        <w:top w:val="none" w:sz="0" w:space="0" w:color="auto"/>
        <w:left w:val="none" w:sz="0" w:space="0" w:color="auto"/>
        <w:bottom w:val="none" w:sz="0" w:space="0" w:color="auto"/>
        <w:right w:val="none" w:sz="0" w:space="0" w:color="auto"/>
      </w:divBdr>
    </w:div>
    <w:div w:id="1921139447">
      <w:bodyDiv w:val="1"/>
      <w:marLeft w:val="0"/>
      <w:marRight w:val="0"/>
      <w:marTop w:val="0"/>
      <w:marBottom w:val="0"/>
      <w:divBdr>
        <w:top w:val="none" w:sz="0" w:space="0" w:color="auto"/>
        <w:left w:val="none" w:sz="0" w:space="0" w:color="auto"/>
        <w:bottom w:val="none" w:sz="0" w:space="0" w:color="auto"/>
        <w:right w:val="none" w:sz="0" w:space="0" w:color="auto"/>
      </w:divBdr>
    </w:div>
    <w:div w:id="1957133716">
      <w:bodyDiv w:val="1"/>
      <w:marLeft w:val="0"/>
      <w:marRight w:val="0"/>
      <w:marTop w:val="0"/>
      <w:marBottom w:val="0"/>
      <w:divBdr>
        <w:top w:val="none" w:sz="0" w:space="0" w:color="auto"/>
        <w:left w:val="none" w:sz="0" w:space="0" w:color="auto"/>
        <w:bottom w:val="none" w:sz="0" w:space="0" w:color="auto"/>
        <w:right w:val="none" w:sz="0" w:space="0" w:color="auto"/>
      </w:divBdr>
    </w:div>
    <w:div w:id="1966738136">
      <w:bodyDiv w:val="1"/>
      <w:marLeft w:val="0"/>
      <w:marRight w:val="0"/>
      <w:marTop w:val="0"/>
      <w:marBottom w:val="0"/>
      <w:divBdr>
        <w:top w:val="none" w:sz="0" w:space="0" w:color="auto"/>
        <w:left w:val="none" w:sz="0" w:space="0" w:color="auto"/>
        <w:bottom w:val="none" w:sz="0" w:space="0" w:color="auto"/>
        <w:right w:val="none" w:sz="0" w:space="0" w:color="auto"/>
      </w:divBdr>
    </w:div>
    <w:div w:id="202763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osap.com/" TargetMode="External"/><Relationship Id="rId26" Type="http://schemas.openxmlformats.org/officeDocument/2006/relationships/hyperlink" Target="https://www.ine.es/" TargetMode="External"/><Relationship Id="rId3" Type="http://schemas.openxmlformats.org/officeDocument/2006/relationships/numbering" Target="numbering.xml"/><Relationship Id="rId21" Type="http://schemas.openxmlformats.org/officeDocument/2006/relationships/hyperlink" Target="https://www.owayo.e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scuelabaile.es/academia-baile-urbano/" TargetMode="External"/><Relationship Id="rId25" Type="http://schemas.openxmlformats.org/officeDocument/2006/relationships/hyperlink" Target="https://economipedia.com/definiciones/tipos-de-mercado.html" TargetMode="External"/><Relationship Id="rId2" Type="http://schemas.openxmlformats.org/officeDocument/2006/relationships/customXml" Target="../customXml/item2.xml"/><Relationship Id="rId16" Type="http://schemas.openxmlformats.org/officeDocument/2006/relationships/hyperlink" Target="https://upcastellon.com/" TargetMode="External"/><Relationship Id="rId20" Type="http://schemas.openxmlformats.org/officeDocument/2006/relationships/hyperlink" Target="https://www.idealista.com/inmueble/85827728/"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ravity@gmail.com" TargetMode="External"/><Relationship Id="rId24" Type="http://schemas.openxmlformats.org/officeDocument/2006/relationships/hyperlink" Target="https://www.losrecursoshumanos.com/"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fiscal01.blogspot.com/" TargetMode="External"/><Relationship Id="rId28" Type="http://schemas.openxmlformats.org/officeDocument/2006/relationships/hyperlink" Target="http://www.ipyme.org" TargetMode="External"/><Relationship Id="rId10" Type="http://schemas.openxmlformats.org/officeDocument/2006/relationships/image" Target="media/image2.jpeg"/><Relationship Id="rId19" Type="http://schemas.openxmlformats.org/officeDocument/2006/relationships/hyperlink" Target="https://infinitydancestudio.es/"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www.canva.com/" TargetMode="External"/><Relationship Id="rId27" Type="http://schemas.openxmlformats.org/officeDocument/2006/relationships/hyperlink" Target="https://www.boe.es/eli/es/res/2018/05/29/(2)"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2020/21</PublishDate>
  <Abstract>Iván García Prieto                                                                                2º Desarrollo de Aplicaciones Multiplataforma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8352C9-B3AF-462D-AEAC-A13C490FB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Pages>
  <Words>6182</Words>
  <Characters>34005</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Academia de baile urbano.</vt:lpstr>
    </vt:vector>
  </TitlesOfParts>
  <Company/>
  <LinksUpToDate>false</LinksUpToDate>
  <CharactersWithSpaces>40107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Academia de baile urbano.</dc:title>
  <dc:subject/>
  <dc:creator>Usuario de Windows</dc:creator>
  <cp:keywords/>
  <dc:description/>
  <cp:lastModifiedBy>Ivanobix Rap</cp:lastModifiedBy>
  <cp:revision>227</cp:revision>
  <cp:lastPrinted>2021-02-20T13:15:00Z</cp:lastPrinted>
  <dcterms:created xsi:type="dcterms:W3CDTF">2020-11-23T10:02:00Z</dcterms:created>
  <dcterms:modified xsi:type="dcterms:W3CDTF">2021-02-20T13:32:00Z</dcterms:modified>
</cp:coreProperties>
</file>