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5F191" w14:textId="084D8D86" w:rsidR="004F64C9" w:rsidRDefault="00510B59" w:rsidP="00510B59">
      <w:pPr>
        <w:pStyle w:val="Ttulos"/>
      </w:pPr>
      <w:r w:rsidRPr="00510B59">
        <w:t>LA PLATAFORMA ANDROID</w:t>
      </w:r>
    </w:p>
    <w:p w14:paraId="223B0ECB" w14:textId="4EB355AA" w:rsidR="00510B59" w:rsidRDefault="00510B59" w:rsidP="00510B59">
      <w:pPr>
        <w:pStyle w:val="Respuestas"/>
      </w:pPr>
    </w:p>
    <w:p w14:paraId="1629D2A0" w14:textId="77777777" w:rsidR="00510B59" w:rsidRPr="00510B59" w:rsidRDefault="00510B59" w:rsidP="00510B59">
      <w:pPr>
        <w:shd w:val="pct5" w:color="B4C6E7" w:themeColor="accent1" w:themeTint="66" w:fill="auto"/>
        <w:spacing w:after="120" w:line="240" w:lineRule="auto"/>
        <w:rPr>
          <w:rFonts w:ascii="Elixia" w:hAnsi="Elixia"/>
          <w:b/>
          <w:bCs/>
          <w:color w:val="2F5496" w:themeColor="accent1" w:themeShade="BF"/>
          <w:sz w:val="40"/>
          <w:szCs w:val="32"/>
        </w:rPr>
      </w:pPr>
      <w:r w:rsidRPr="00510B59">
        <w:rPr>
          <w:rFonts w:ascii="Elixia" w:hAnsi="Elixia"/>
          <w:b/>
          <w:bCs/>
          <w:color w:val="2F5496" w:themeColor="accent1" w:themeShade="BF"/>
          <w:sz w:val="40"/>
          <w:szCs w:val="32"/>
        </w:rPr>
        <w:t xml:space="preserve">2.El primer teléfono móvil que se comercializó con el sistema Android fue el HTC Dream.  Investiga las características de este terminal y compáralas con un teléfono de gama media actual. </w:t>
      </w:r>
    </w:p>
    <w:p w14:paraId="5D81F594" w14:textId="77777777" w:rsidR="00510B59" w:rsidRPr="00510B59" w:rsidRDefault="00510B59" w:rsidP="00510B59">
      <w:pPr>
        <w:rPr>
          <w:b/>
          <w:bCs/>
          <w:i/>
          <w:iCs/>
          <w:sz w:val="24"/>
          <w:szCs w:val="24"/>
        </w:rPr>
      </w:pPr>
      <w:r w:rsidRPr="00510B59">
        <w:rPr>
          <w:b/>
          <w:bCs/>
          <w:i/>
          <w:iCs/>
          <w:sz w:val="24"/>
          <w:szCs w:val="24"/>
        </w:rPr>
        <w:t>Especificaciones del HTC Dream:</w:t>
      </w:r>
    </w:p>
    <w:p w14:paraId="5DB7041C" w14:textId="77777777" w:rsidR="00510B59" w:rsidRPr="00510B59" w:rsidRDefault="00510B59" w:rsidP="00510B59">
      <w:pPr>
        <w:numPr>
          <w:ilvl w:val="0"/>
          <w:numId w:val="7"/>
        </w:numPr>
        <w:contextualSpacing/>
      </w:pPr>
      <w:r w:rsidRPr="00510B59">
        <w:t>Pantalla de 3,2″ TFT, 480 x 320 píxeles, 180ppi</w:t>
      </w:r>
    </w:p>
    <w:p w14:paraId="51257BBD" w14:textId="77777777" w:rsidR="00510B59" w:rsidRPr="00510B59" w:rsidRDefault="00510B59" w:rsidP="00510B59">
      <w:pPr>
        <w:numPr>
          <w:ilvl w:val="0"/>
          <w:numId w:val="7"/>
        </w:numPr>
        <w:contextualSpacing/>
      </w:pPr>
      <w:r w:rsidRPr="00510B59">
        <w:t>Procesador Qualcomm 7201A a 528Mhz</w:t>
      </w:r>
    </w:p>
    <w:p w14:paraId="2608EC23" w14:textId="4A484FA5" w:rsidR="00510B59" w:rsidRPr="00510B59" w:rsidRDefault="00510B59" w:rsidP="00510B59">
      <w:pPr>
        <w:numPr>
          <w:ilvl w:val="0"/>
          <w:numId w:val="7"/>
        </w:numPr>
        <w:contextualSpacing/>
      </w:pPr>
      <w:r w:rsidRPr="00510B59">
        <w:t xml:space="preserve">Memoria interna de 192MB, ampliable </w:t>
      </w:r>
      <w:r w:rsidRPr="00510B59">
        <w:t>vía</w:t>
      </w:r>
      <w:r w:rsidRPr="00510B59">
        <w:t xml:space="preserve"> microSD/microSDHC (hasta 8GB)</w:t>
      </w:r>
    </w:p>
    <w:p w14:paraId="3F57B276" w14:textId="77777777" w:rsidR="00510B59" w:rsidRPr="00510B59" w:rsidRDefault="00510B59" w:rsidP="00510B59">
      <w:pPr>
        <w:numPr>
          <w:ilvl w:val="0"/>
          <w:numId w:val="7"/>
        </w:numPr>
        <w:contextualSpacing/>
      </w:pPr>
      <w:r w:rsidRPr="00510B59">
        <w:t>1150mAh</w:t>
      </w:r>
    </w:p>
    <w:p w14:paraId="2266381A" w14:textId="77777777" w:rsidR="00510B59" w:rsidRPr="00510B59" w:rsidRDefault="00510B59" w:rsidP="00510B59">
      <w:pPr>
        <w:numPr>
          <w:ilvl w:val="0"/>
          <w:numId w:val="7"/>
        </w:numPr>
        <w:contextualSpacing/>
      </w:pPr>
      <w:r w:rsidRPr="00510B59">
        <w:t>256MB de RAM</w:t>
      </w:r>
    </w:p>
    <w:p w14:paraId="4683121D" w14:textId="77777777" w:rsidR="00510B59" w:rsidRPr="00510B59" w:rsidRDefault="00510B59" w:rsidP="00510B59">
      <w:pPr>
        <w:numPr>
          <w:ilvl w:val="0"/>
          <w:numId w:val="7"/>
        </w:numPr>
        <w:contextualSpacing/>
      </w:pPr>
      <w:r w:rsidRPr="00510B59">
        <w:t>Cámara trasera de 3.2MP</w:t>
      </w:r>
    </w:p>
    <w:p w14:paraId="2D5AC61E" w14:textId="77777777" w:rsidR="00510B59" w:rsidRPr="00510B59" w:rsidRDefault="00510B59" w:rsidP="00510B59">
      <w:pPr>
        <w:numPr>
          <w:ilvl w:val="0"/>
          <w:numId w:val="7"/>
        </w:numPr>
        <w:contextualSpacing/>
      </w:pPr>
      <w:r w:rsidRPr="00510B59">
        <w:t>Sensores: GPS, acelerómetro, brújula, proximidad</w:t>
      </w:r>
    </w:p>
    <w:p w14:paraId="0E6F2FBD" w14:textId="77777777" w:rsidR="00510B59" w:rsidRPr="00510B59" w:rsidRDefault="00510B59" w:rsidP="00510B59"/>
    <w:p w14:paraId="5A871A09" w14:textId="77777777" w:rsidR="00510B59" w:rsidRPr="00510B59" w:rsidRDefault="00510B59" w:rsidP="00510B59">
      <w:pPr>
        <w:rPr>
          <w:b/>
          <w:bCs/>
          <w:i/>
          <w:iCs/>
          <w:sz w:val="24"/>
          <w:szCs w:val="24"/>
        </w:rPr>
      </w:pPr>
      <w:r w:rsidRPr="00510B59">
        <w:rPr>
          <w:b/>
          <w:bCs/>
          <w:i/>
          <w:iCs/>
          <w:sz w:val="24"/>
          <w:szCs w:val="24"/>
        </w:rPr>
        <w:t>Especificaciones del Xiaomi POCO X3:</w:t>
      </w:r>
    </w:p>
    <w:p w14:paraId="0BFEA3D7" w14:textId="77777777" w:rsidR="00510B59" w:rsidRPr="00510B59" w:rsidRDefault="00510B59" w:rsidP="00510B59">
      <w:pPr>
        <w:numPr>
          <w:ilvl w:val="0"/>
          <w:numId w:val="7"/>
        </w:numPr>
        <w:contextualSpacing/>
      </w:pPr>
      <w:r w:rsidRPr="00510B59">
        <w:t>Pantalla de 6,67″, 2400 x 1080píxeles, 395 ppi</w:t>
      </w:r>
    </w:p>
    <w:p w14:paraId="42E0170B" w14:textId="66C5ADE9" w:rsidR="00510B59" w:rsidRPr="00510B59" w:rsidRDefault="00510B59" w:rsidP="00510B59">
      <w:pPr>
        <w:numPr>
          <w:ilvl w:val="0"/>
          <w:numId w:val="7"/>
        </w:numPr>
        <w:contextualSpacing/>
      </w:pPr>
      <w:r w:rsidRPr="00510B59">
        <w:t xml:space="preserve">Procesador Qualcomm Snapdragon 732G (8 núcleos (8x Kryo 470 a 2.3 </w:t>
      </w:r>
      <w:r w:rsidRPr="00510B59">
        <w:t>GHz</w:t>
      </w:r>
      <w:r w:rsidRPr="00510B59">
        <w:t>)) 8nm</w:t>
      </w:r>
    </w:p>
    <w:p w14:paraId="29E0D3B8" w14:textId="0B0E9A63" w:rsidR="00510B59" w:rsidRPr="00510B59" w:rsidRDefault="00510B59" w:rsidP="00510B59">
      <w:pPr>
        <w:numPr>
          <w:ilvl w:val="0"/>
          <w:numId w:val="7"/>
        </w:numPr>
        <w:contextualSpacing/>
      </w:pPr>
      <w:r w:rsidRPr="00510B59">
        <w:t xml:space="preserve">Memoria interna de 128GB, ampliable </w:t>
      </w:r>
      <w:r w:rsidRPr="00510B59">
        <w:t>vía</w:t>
      </w:r>
      <w:r w:rsidRPr="00510B59">
        <w:t xml:space="preserve"> microSD/microSDHC (hasta 256 GB)</w:t>
      </w:r>
    </w:p>
    <w:p w14:paraId="312701B4" w14:textId="77777777" w:rsidR="00510B59" w:rsidRPr="00510B59" w:rsidRDefault="00510B59" w:rsidP="00510B59">
      <w:pPr>
        <w:numPr>
          <w:ilvl w:val="0"/>
          <w:numId w:val="7"/>
        </w:numPr>
        <w:contextualSpacing/>
      </w:pPr>
      <w:r w:rsidRPr="00510B59">
        <w:t>5160mAh</w:t>
      </w:r>
    </w:p>
    <w:p w14:paraId="40791149" w14:textId="77777777" w:rsidR="00510B59" w:rsidRPr="00510B59" w:rsidRDefault="00510B59" w:rsidP="00510B59">
      <w:pPr>
        <w:numPr>
          <w:ilvl w:val="0"/>
          <w:numId w:val="7"/>
        </w:numPr>
        <w:contextualSpacing/>
      </w:pPr>
      <w:r w:rsidRPr="00510B59">
        <w:t>6 GB de RAM</w:t>
      </w:r>
    </w:p>
    <w:p w14:paraId="7F98EE83" w14:textId="33D09D80" w:rsidR="00510B59" w:rsidRPr="00510B59" w:rsidRDefault="00510B59" w:rsidP="00510B59">
      <w:pPr>
        <w:numPr>
          <w:ilvl w:val="0"/>
          <w:numId w:val="7"/>
        </w:numPr>
        <w:contextualSpacing/>
      </w:pPr>
      <w:r w:rsidRPr="00510B59">
        <w:t xml:space="preserve">Cámara trasera de </w:t>
      </w:r>
      <w:r w:rsidRPr="00510B59">
        <w:t>64 MP</w:t>
      </w:r>
    </w:p>
    <w:p w14:paraId="2903255B" w14:textId="77777777" w:rsidR="00510B59" w:rsidRPr="00510B59" w:rsidRDefault="00510B59" w:rsidP="00510B59">
      <w:pPr>
        <w:numPr>
          <w:ilvl w:val="0"/>
          <w:numId w:val="7"/>
        </w:numPr>
        <w:contextualSpacing/>
      </w:pPr>
      <w:r w:rsidRPr="00510B59">
        <w:t>Sensores: Acelerómetro, Brújula, Giroscopio, Lector de huella dactilar en lateral, Infrarrojos, Luz ambiente, Proximidad</w:t>
      </w:r>
    </w:p>
    <w:p w14:paraId="78BCE102" w14:textId="77777777" w:rsidR="00510B59" w:rsidRPr="00510B59" w:rsidRDefault="00510B59" w:rsidP="00510B59">
      <w:pPr>
        <w:rPr>
          <w:b/>
          <w:bCs/>
          <w:i/>
          <w:iCs/>
          <w:sz w:val="24"/>
          <w:szCs w:val="24"/>
        </w:rPr>
      </w:pPr>
    </w:p>
    <w:p w14:paraId="0110F87A" w14:textId="77777777" w:rsidR="00510B59" w:rsidRPr="00510B59" w:rsidRDefault="00510B59" w:rsidP="00510B59">
      <w:pPr>
        <w:shd w:val="pct5" w:color="B4C6E7" w:themeColor="accent1" w:themeTint="66" w:fill="auto"/>
        <w:spacing w:after="120" w:line="240" w:lineRule="auto"/>
        <w:rPr>
          <w:rFonts w:ascii="Elixia" w:hAnsi="Elixia"/>
          <w:b/>
          <w:bCs/>
          <w:color w:val="2F5496" w:themeColor="accent1" w:themeShade="BF"/>
          <w:sz w:val="40"/>
          <w:szCs w:val="32"/>
        </w:rPr>
      </w:pPr>
      <w:r w:rsidRPr="00510B59">
        <w:rPr>
          <w:rFonts w:ascii="Elixia" w:hAnsi="Elixia"/>
          <w:b/>
          <w:bCs/>
          <w:color w:val="2F5496" w:themeColor="accent1" w:themeShade="BF"/>
          <w:sz w:val="40"/>
          <w:szCs w:val="32"/>
        </w:rPr>
        <w:t>3.Investiga acerca de alguno de los dispositivos Android que más te hayan llamado la atención (coches, drones, gafas, lentillas, detectores de humo, cascos de esquí, etc.) y explica cómo funciona Android en dicho dispositivo y que funciones permite realizar.</w:t>
      </w:r>
    </w:p>
    <w:p w14:paraId="0318FF6B" w14:textId="77777777" w:rsidR="00510B59" w:rsidRPr="00510B59" w:rsidRDefault="00510B59" w:rsidP="00510B59">
      <w:r w:rsidRPr="00510B59">
        <w:t xml:space="preserve">Android TV es un sistema operativo basado en el kernel de Linux diseñado principalmente para televisores, que se complementan con otros dispositivos como teléfonos inteligentes o tabletas, y también para relojes inteligentes. </w:t>
      </w:r>
    </w:p>
    <w:p w14:paraId="710B6DF5" w14:textId="77777777" w:rsidR="00510B59" w:rsidRPr="00510B59" w:rsidRDefault="00510B59" w:rsidP="00510B59">
      <w:r w:rsidRPr="00510B59">
        <w:t>Con este dispositivo se puede acceder al sistema Android y disfrutar de conexión a internet, ver vídeos en streaming, instalar aplicaciones y juegos o incluso emuladores de consolas a través de un interfaz muy sencillo de usar, al igual que en los Smartphone.</w:t>
      </w:r>
    </w:p>
    <w:p w14:paraId="5E863D48" w14:textId="5EC1A0DC" w:rsidR="00510B59" w:rsidRPr="00510B59" w:rsidRDefault="00510B59" w:rsidP="00510B59">
      <w:r w:rsidRPr="00510B59">
        <w:lastRenderedPageBreak/>
        <w:t>Android incluye su propio mando para manejar todas estas funciones, y en las soluciones Stick HDMI o Set-top box permite mover todo el sistema a través de cualquier mando de consola del mercado con Bluetooth para tener un mayor control de la experiencia de juego.</w:t>
      </w:r>
    </w:p>
    <w:p w14:paraId="5EE9EC9D" w14:textId="77777777" w:rsidR="00510B59" w:rsidRPr="00510B59" w:rsidRDefault="00510B59" w:rsidP="00510B59">
      <w:r w:rsidRPr="00510B59">
        <w:t>Podrás visitar cualquier página web sin problemas gracias a su conexión de red, reproducir contenidos multimedia a través de internet o del puerto HDMI que incorporan o incluso acceder en modo remoto a tu ordenador según el modelo de Android TV.</w:t>
      </w:r>
    </w:p>
    <w:p w14:paraId="6E16653C" w14:textId="096A25BC" w:rsidR="00520B2D" w:rsidRPr="00520B2D" w:rsidRDefault="00520B2D" w:rsidP="0007764C">
      <w:pPr>
        <w:pStyle w:val="Respuestas"/>
      </w:pPr>
      <w:r>
        <w:t>9. Investiga que es un simulador y describe sus principales diferencias con un</w:t>
      </w:r>
      <w:r>
        <w:t xml:space="preserve"> </w:t>
      </w:r>
      <w:r>
        <w:t>emulador.</w:t>
      </w:r>
    </w:p>
    <w:p w14:paraId="28DC0C2F" w14:textId="7D8322F2" w:rsidR="00554668" w:rsidRPr="00520B2D" w:rsidRDefault="00520B2D" w:rsidP="00554668">
      <w:pPr>
        <w:rPr>
          <w:b/>
          <w:bCs/>
          <w:sz w:val="24"/>
          <w:szCs w:val="24"/>
        </w:rPr>
      </w:pPr>
      <w:r w:rsidRPr="00520B2D">
        <w:rPr>
          <w:b/>
          <w:bCs/>
          <w:sz w:val="24"/>
          <w:szCs w:val="24"/>
        </w:rPr>
        <w:t>Simulación</w:t>
      </w:r>
    </w:p>
    <w:p w14:paraId="5C7C47C9" w14:textId="4836417D" w:rsidR="00554668" w:rsidRDefault="00554668" w:rsidP="00554668">
      <w:r>
        <w:t>Un</w:t>
      </w:r>
      <w:r>
        <w:t>a</w:t>
      </w:r>
      <w:r>
        <w:t xml:space="preserve"> </w:t>
      </w:r>
      <w:r>
        <w:t>simulación</w:t>
      </w:r>
      <w:r>
        <w:t xml:space="preserve"> es un sistema que se comporta similar a otra cosa, pero se implementa de una manera completamente diferente. Proporciona el comportamiento básico de un sistema, pero no necesariamente cumple con todas las reglas del sistema que se simula. Está ahí para darle una idea de cómo funciona algo.</w:t>
      </w:r>
    </w:p>
    <w:p w14:paraId="10463086" w14:textId="2481D3E0" w:rsidR="00554668" w:rsidRPr="00520B2D" w:rsidRDefault="00554668" w:rsidP="00554668">
      <w:pPr>
        <w:rPr>
          <w:b/>
          <w:bCs/>
          <w:sz w:val="24"/>
          <w:szCs w:val="24"/>
        </w:rPr>
      </w:pPr>
      <w:r w:rsidRPr="00520B2D">
        <w:rPr>
          <w:b/>
          <w:bCs/>
          <w:sz w:val="24"/>
          <w:szCs w:val="24"/>
        </w:rPr>
        <w:t>Emulación</w:t>
      </w:r>
    </w:p>
    <w:p w14:paraId="34D75B38" w14:textId="054A5912" w:rsidR="00554668" w:rsidRPr="00510B59" w:rsidRDefault="00554668" w:rsidP="00554668">
      <w:r>
        <w:t>Un</w:t>
      </w:r>
      <w:r>
        <w:t>a</w:t>
      </w:r>
      <w:r>
        <w:t xml:space="preserve"> </w:t>
      </w:r>
      <w:r>
        <w:t>emulación</w:t>
      </w:r>
      <w:r>
        <w:t xml:space="preserve"> es un sistema que se comporta exactamente como otra cosa, y se adhiere a todas las reglas del sistema que se está emulando. Es efectivamente una réplica completa de otro sistema, hasta que es compatible con los binarios de las entradas y salidas del sistema emulado, pero funciona en un entorno diferente al entorno del sistema emulado original. Las reglas son fijas y no se pueden cambiar, o el sistema falla.</w:t>
      </w:r>
    </w:p>
    <w:sectPr w:rsidR="00554668" w:rsidRPr="00510B5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3053F" w14:textId="77777777" w:rsidR="000C0516" w:rsidRDefault="000C0516" w:rsidP="00BE4F16">
      <w:pPr>
        <w:spacing w:after="0" w:line="240" w:lineRule="auto"/>
      </w:pPr>
      <w:r>
        <w:separator/>
      </w:r>
    </w:p>
  </w:endnote>
  <w:endnote w:type="continuationSeparator" w:id="0">
    <w:p w14:paraId="3A3D90CC" w14:textId="77777777" w:rsidR="000C0516" w:rsidRDefault="000C0516" w:rsidP="00BE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ixia">
    <w:panose1 w:val="00000000000000000000"/>
    <w:charset w:val="00"/>
    <w:family w:val="auto"/>
    <w:pitch w:val="variable"/>
    <w:sig w:usb0="80000027" w:usb1="00000040" w:usb2="00000000" w:usb3="00000000" w:csb0="00000001" w:csb1="00000000"/>
  </w:font>
  <w:font w:name="Anurat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41B56" w14:textId="77777777" w:rsidR="000C0516" w:rsidRDefault="000C0516" w:rsidP="00BE4F16">
      <w:pPr>
        <w:spacing w:after="0" w:line="240" w:lineRule="auto"/>
      </w:pPr>
      <w:r>
        <w:separator/>
      </w:r>
    </w:p>
  </w:footnote>
  <w:footnote w:type="continuationSeparator" w:id="0">
    <w:p w14:paraId="4074645F" w14:textId="77777777" w:rsidR="000C0516" w:rsidRDefault="000C0516" w:rsidP="00BE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73350" w14:textId="638B1FAF" w:rsidR="00BE4F16" w:rsidRDefault="00BE4F16">
    <w:pPr>
      <w:pStyle w:val="Encabezado"/>
    </w:pPr>
    <w:r>
      <w:t>Iván García Prieto 2ºDAM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BC7EEF"/>
    <w:multiLevelType w:val="hybridMultilevel"/>
    <w:tmpl w:val="FA16B9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FE"/>
    <w:rsid w:val="0007764C"/>
    <w:rsid w:val="000C0516"/>
    <w:rsid w:val="0012789E"/>
    <w:rsid w:val="002D7F77"/>
    <w:rsid w:val="004F64C9"/>
    <w:rsid w:val="00510B59"/>
    <w:rsid w:val="00511806"/>
    <w:rsid w:val="00520B2D"/>
    <w:rsid w:val="00554668"/>
    <w:rsid w:val="0068275A"/>
    <w:rsid w:val="00B70432"/>
    <w:rsid w:val="00BE4F16"/>
    <w:rsid w:val="00DC5E4A"/>
    <w:rsid w:val="00E00EBE"/>
    <w:rsid w:val="00F03B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0B2D"/>
  <w15:chartTrackingRefBased/>
  <w15:docId w15:val="{7E73461B-9746-4A5E-9FBE-871578E2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68275A"/>
    <w:pPr>
      <w:shd w:val="pct5" w:color="B4C6E7" w:themeColor="accent1" w:themeTint="66" w:fill="auto"/>
      <w:spacing w:after="120" w:line="240" w:lineRule="auto"/>
    </w:pPr>
    <w:rPr>
      <w:rFonts w:ascii="Elixia" w:hAnsi="Elixia"/>
      <w:b/>
      <w:bCs/>
      <w:color w:val="2F5496" w:themeColor="accent1" w:themeShade="BF"/>
      <w:sz w:val="40"/>
      <w:szCs w:val="32"/>
    </w:rPr>
  </w:style>
  <w:style w:type="character" w:customStyle="1" w:styleId="RespuestasCar">
    <w:name w:val="Respuestas Car"/>
    <w:basedOn w:val="Fuentedeprrafopredeter"/>
    <w:link w:val="Respuestas"/>
    <w:rsid w:val="0068275A"/>
    <w:rPr>
      <w:rFonts w:ascii="Elixia" w:hAnsi="Elixia"/>
      <w:b/>
      <w:bCs/>
      <w:color w:val="2F5496" w:themeColor="accent1" w:themeShade="BF"/>
      <w:sz w:val="40"/>
      <w:szCs w:val="32"/>
      <w:shd w:val="pct5" w:color="B4C6E7" w:themeColor="accent1" w:themeTint="66" w:fill="auto"/>
    </w:rPr>
  </w:style>
  <w:style w:type="paragraph" w:customStyle="1" w:styleId="Ttulos">
    <w:name w:val="Títulos"/>
    <w:basedOn w:val="Normal"/>
    <w:next w:val="Respuestas"/>
    <w:link w:val="TtulosCar"/>
    <w:autoRedefine/>
    <w:qFormat/>
    <w:rsid w:val="0068275A"/>
    <w:pPr>
      <w:shd w:val="pct12" w:color="ED7D31" w:themeColor="accent2" w:fill="1F3864" w:themeFill="accent1" w:themeFillShade="80"/>
      <w:spacing w:after="0" w:line="240" w:lineRule="auto"/>
      <w:jc w:val="center"/>
    </w:pPr>
    <w:rPr>
      <w:rFonts w:ascii="Anurati" w:hAnsi="Anurati"/>
      <w:caps/>
      <w:color w:val="FFFFFF" w:themeColor="background1"/>
      <w:sz w:val="48"/>
    </w:rPr>
  </w:style>
  <w:style w:type="character" w:customStyle="1" w:styleId="TtulosCar">
    <w:name w:val="Títulos Car"/>
    <w:basedOn w:val="Fuentedeprrafopredeter"/>
    <w:link w:val="Ttulos"/>
    <w:rsid w:val="0068275A"/>
    <w:rPr>
      <w:rFonts w:ascii="Anurati" w:hAnsi="Anurati"/>
      <w:caps/>
      <w:color w:val="FFFFFF" w:themeColor="background1"/>
      <w:sz w:val="48"/>
      <w:shd w:val="pct12" w:color="ED7D31" w:themeColor="accent2" w:fill="1F3864" w:themeFill="accent1" w:themeFillShade="80"/>
    </w:rPr>
  </w:style>
  <w:style w:type="paragraph" w:styleId="Encabezado">
    <w:name w:val="header"/>
    <w:basedOn w:val="Normal"/>
    <w:link w:val="EncabezadoCar"/>
    <w:uiPriority w:val="99"/>
    <w:unhideWhenUsed/>
    <w:rsid w:val="00BE4F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4F16"/>
  </w:style>
  <w:style w:type="paragraph" w:styleId="Piedepgina">
    <w:name w:val="footer"/>
    <w:basedOn w:val="Normal"/>
    <w:link w:val="PiedepginaCar"/>
    <w:uiPriority w:val="99"/>
    <w:unhideWhenUsed/>
    <w:rsid w:val="00BE4F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4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8406">
      <w:bodyDiv w:val="1"/>
      <w:marLeft w:val="0"/>
      <w:marRight w:val="0"/>
      <w:marTop w:val="0"/>
      <w:marBottom w:val="0"/>
      <w:divBdr>
        <w:top w:val="none" w:sz="0" w:space="0" w:color="auto"/>
        <w:left w:val="none" w:sz="0" w:space="0" w:color="auto"/>
        <w:bottom w:val="none" w:sz="0" w:space="0" w:color="auto"/>
        <w:right w:val="none" w:sz="0" w:space="0" w:color="auto"/>
      </w:divBdr>
    </w:div>
    <w:div w:id="165768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459</Words>
  <Characters>2528</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12</cp:revision>
  <dcterms:created xsi:type="dcterms:W3CDTF">2020-10-02T12:07:00Z</dcterms:created>
  <dcterms:modified xsi:type="dcterms:W3CDTF">2020-10-02T12:20:00Z</dcterms:modified>
</cp:coreProperties>
</file>