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CC" w:rsidRDefault="007103CC" w:rsidP="007103CC">
      <w:pPr>
        <w:pStyle w:val="Textbody"/>
        <w:jc w:val="center"/>
        <w:rPr>
          <w:color w:val="01001E"/>
        </w:rPr>
      </w:pPr>
      <w:r>
        <w:rPr>
          <w:color w:val="01001E"/>
        </w:rPr>
        <w:t>Санкт-Петербургский политехнический университет Петра Великого</w:t>
      </w:r>
    </w:p>
    <w:p w:rsidR="007103CC" w:rsidRDefault="007103CC" w:rsidP="007103CC">
      <w:pPr>
        <w:pStyle w:val="Textbody"/>
        <w:jc w:val="center"/>
        <w:rPr>
          <w:color w:val="01001E"/>
        </w:rPr>
      </w:pPr>
      <w:r>
        <w:rPr>
          <w:color w:val="01001E"/>
        </w:rPr>
        <w:t>Институт компьютерных наук и технологий</w:t>
      </w:r>
    </w:p>
    <w:p w:rsidR="007103CC" w:rsidRDefault="007103CC" w:rsidP="007103CC">
      <w:pPr>
        <w:pStyle w:val="Textbody"/>
        <w:jc w:val="center"/>
        <w:rPr>
          <w:color w:val="01001E"/>
        </w:rPr>
      </w:pPr>
      <w:r>
        <w:rPr>
          <w:color w:val="01001E"/>
        </w:rPr>
        <w:t>Кафедра компьютерных систем и программных технологий</w:t>
      </w:r>
    </w:p>
    <w:p w:rsidR="007103CC" w:rsidRDefault="007103CC" w:rsidP="007103CC">
      <w:pPr>
        <w:pStyle w:val="Textbody"/>
        <w:jc w:val="center"/>
        <w:rPr>
          <w:color w:val="01001E"/>
        </w:rPr>
      </w:pPr>
    </w:p>
    <w:p w:rsidR="007103CC" w:rsidRDefault="007103CC" w:rsidP="007103CC">
      <w:pPr>
        <w:pStyle w:val="Textbody"/>
        <w:jc w:val="center"/>
        <w:rPr>
          <w:color w:val="01001E"/>
        </w:rPr>
      </w:pPr>
    </w:p>
    <w:p w:rsidR="007103CC" w:rsidRDefault="007103CC" w:rsidP="007103CC">
      <w:pPr>
        <w:pStyle w:val="Textbody"/>
        <w:jc w:val="center"/>
        <w:rPr>
          <w:color w:val="01001E"/>
        </w:rPr>
      </w:pPr>
    </w:p>
    <w:p w:rsidR="007103CC" w:rsidRDefault="007103CC" w:rsidP="007103CC">
      <w:pPr>
        <w:pStyle w:val="Textbody"/>
        <w:rPr>
          <w:color w:val="01001E"/>
        </w:rPr>
      </w:pPr>
    </w:p>
    <w:p w:rsidR="007103CC" w:rsidRDefault="007103CC" w:rsidP="007103CC">
      <w:pPr>
        <w:pStyle w:val="Textbody"/>
        <w:jc w:val="center"/>
        <w:rPr>
          <w:color w:val="01001E"/>
        </w:rPr>
      </w:pPr>
    </w:p>
    <w:p w:rsidR="007103CC" w:rsidRDefault="007103CC" w:rsidP="007103CC">
      <w:pPr>
        <w:pStyle w:val="Textbody"/>
        <w:jc w:val="center"/>
        <w:rPr>
          <w:color w:val="01001E"/>
        </w:rPr>
      </w:pPr>
    </w:p>
    <w:p w:rsidR="007103CC" w:rsidRDefault="007103CC" w:rsidP="007103CC">
      <w:pPr>
        <w:pStyle w:val="Textbody"/>
        <w:jc w:val="center"/>
        <w:rPr>
          <w:color w:val="01001E"/>
        </w:rPr>
      </w:pPr>
    </w:p>
    <w:p w:rsidR="007103CC" w:rsidRPr="0036286F" w:rsidRDefault="007103CC" w:rsidP="007103CC">
      <w:pPr>
        <w:pStyle w:val="Textbody"/>
        <w:jc w:val="center"/>
        <w:rPr>
          <w:b/>
          <w:bCs/>
          <w:color w:val="01001E"/>
          <w:sz w:val="32"/>
          <w:szCs w:val="32"/>
        </w:rPr>
      </w:pPr>
      <w:r>
        <w:rPr>
          <w:b/>
          <w:bCs/>
          <w:color w:val="01001E"/>
          <w:sz w:val="32"/>
          <w:szCs w:val="32"/>
        </w:rPr>
        <w:t>Реферат</w:t>
      </w:r>
      <w:r w:rsidRPr="0036286F">
        <w:rPr>
          <w:b/>
          <w:bCs/>
          <w:color w:val="01001E"/>
          <w:sz w:val="32"/>
          <w:szCs w:val="32"/>
        </w:rPr>
        <w:t xml:space="preserve"> </w:t>
      </w:r>
      <w:r>
        <w:rPr>
          <w:b/>
          <w:bCs/>
          <w:color w:val="01001E"/>
          <w:sz w:val="32"/>
          <w:szCs w:val="32"/>
        </w:rPr>
        <w:t>на</w:t>
      </w:r>
      <w:r w:rsidRPr="0036286F">
        <w:rPr>
          <w:b/>
          <w:bCs/>
          <w:color w:val="01001E"/>
          <w:sz w:val="32"/>
          <w:szCs w:val="32"/>
        </w:rPr>
        <w:t xml:space="preserve"> </w:t>
      </w:r>
      <w:r>
        <w:rPr>
          <w:b/>
          <w:bCs/>
          <w:color w:val="01001E"/>
          <w:sz w:val="32"/>
          <w:szCs w:val="32"/>
        </w:rPr>
        <w:t>тему</w:t>
      </w:r>
      <w:r w:rsidRPr="0036286F">
        <w:rPr>
          <w:b/>
          <w:bCs/>
          <w:color w:val="01001E"/>
          <w:sz w:val="32"/>
          <w:szCs w:val="32"/>
        </w:rPr>
        <w:t>: “</w:t>
      </w:r>
      <w:r>
        <w:rPr>
          <w:b/>
          <w:bCs/>
          <w:color w:val="01001E"/>
          <w:sz w:val="32"/>
          <w:szCs w:val="32"/>
        </w:rPr>
        <w:t>Оптическая связь</w:t>
      </w:r>
      <w:r w:rsidRPr="0036286F">
        <w:rPr>
          <w:b/>
          <w:bCs/>
          <w:color w:val="01001E"/>
          <w:sz w:val="32"/>
          <w:szCs w:val="32"/>
        </w:rPr>
        <w:t>”</w:t>
      </w:r>
    </w:p>
    <w:p w:rsidR="007103CC" w:rsidRPr="00D84D8C" w:rsidRDefault="007103CC" w:rsidP="007103CC">
      <w:pPr>
        <w:pStyle w:val="Textbody"/>
        <w:jc w:val="center"/>
        <w:rPr>
          <w:color w:val="01001E"/>
          <w:sz w:val="32"/>
          <w:szCs w:val="32"/>
        </w:rPr>
      </w:pPr>
      <w:r>
        <w:rPr>
          <w:b/>
          <w:bCs/>
          <w:color w:val="01001E"/>
          <w:sz w:val="32"/>
          <w:szCs w:val="32"/>
        </w:rPr>
        <w:t>Дисциплина</w:t>
      </w:r>
      <w:r>
        <w:rPr>
          <w:color w:val="01001E"/>
          <w:sz w:val="32"/>
          <w:szCs w:val="32"/>
        </w:rPr>
        <w:t>: Интерфейсы внешних устройств</w:t>
      </w:r>
    </w:p>
    <w:p w:rsidR="007103CC" w:rsidRDefault="007103CC" w:rsidP="007103CC">
      <w:pPr>
        <w:pStyle w:val="Textbody"/>
        <w:jc w:val="center"/>
        <w:rPr>
          <w:color w:val="01001E"/>
        </w:rPr>
      </w:pPr>
    </w:p>
    <w:p w:rsidR="007103CC" w:rsidRDefault="007103CC" w:rsidP="007103CC">
      <w:pPr>
        <w:pStyle w:val="Textbody"/>
        <w:jc w:val="center"/>
        <w:rPr>
          <w:color w:val="01001E"/>
        </w:rPr>
      </w:pPr>
    </w:p>
    <w:p w:rsidR="007103CC" w:rsidRDefault="007103CC" w:rsidP="007103CC">
      <w:pPr>
        <w:pStyle w:val="Textbody"/>
        <w:jc w:val="center"/>
        <w:rPr>
          <w:color w:val="01001E"/>
        </w:rPr>
      </w:pPr>
    </w:p>
    <w:p w:rsidR="007103CC" w:rsidRDefault="007103CC" w:rsidP="007103CC">
      <w:pPr>
        <w:pStyle w:val="Textbody"/>
        <w:jc w:val="center"/>
        <w:rPr>
          <w:color w:val="01001E"/>
        </w:rPr>
      </w:pPr>
    </w:p>
    <w:p w:rsidR="007103CC" w:rsidRDefault="007103CC" w:rsidP="007103CC">
      <w:pPr>
        <w:pStyle w:val="Textbody"/>
        <w:jc w:val="center"/>
        <w:rPr>
          <w:color w:val="01001E"/>
        </w:rPr>
      </w:pPr>
    </w:p>
    <w:p w:rsidR="007103CC" w:rsidRDefault="007103CC" w:rsidP="007103CC">
      <w:pPr>
        <w:pStyle w:val="Textbody"/>
        <w:rPr>
          <w:color w:val="01001E"/>
        </w:rPr>
      </w:pPr>
    </w:p>
    <w:p w:rsidR="007103CC" w:rsidRDefault="007103CC" w:rsidP="007103C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color w:val="01001E"/>
        </w:rPr>
      </w:pPr>
      <w:r>
        <w:rPr>
          <w:color w:val="01001E"/>
        </w:rPr>
        <w:t xml:space="preserve">Выполнил студент гр. 43501/1 </w:t>
      </w:r>
      <w:r>
        <w:rPr>
          <w:color w:val="01001E"/>
        </w:rPr>
        <w:tab/>
      </w:r>
      <w:r>
        <w:rPr>
          <w:color w:val="01001E"/>
          <w:u w:val="single"/>
        </w:rPr>
        <w:tab/>
      </w:r>
      <w:r>
        <w:rPr>
          <w:color w:val="01001E"/>
        </w:rPr>
        <w:tab/>
        <w:t>Иванов А.А.</w:t>
      </w:r>
    </w:p>
    <w:p w:rsidR="007103CC" w:rsidRDefault="007103CC" w:rsidP="007103C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color w:val="01001E"/>
        </w:rPr>
      </w:pPr>
      <w:r>
        <w:rPr>
          <w:color w:val="01001E"/>
        </w:rPr>
        <w:tab/>
        <w:t>(подпись)</w:t>
      </w:r>
    </w:p>
    <w:p w:rsidR="007103CC" w:rsidRDefault="007103CC" w:rsidP="007103C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color w:val="01001E"/>
        </w:rPr>
      </w:pPr>
      <w:r>
        <w:rPr>
          <w:color w:val="01001E"/>
        </w:rPr>
        <w:t xml:space="preserve">Руководитель </w:t>
      </w:r>
      <w:r>
        <w:rPr>
          <w:color w:val="01001E"/>
        </w:rPr>
        <w:tab/>
      </w:r>
      <w:r>
        <w:rPr>
          <w:color w:val="01001E"/>
          <w:u w:val="single"/>
        </w:rPr>
        <w:tab/>
      </w:r>
      <w:r>
        <w:rPr>
          <w:color w:val="01001E"/>
        </w:rPr>
        <w:tab/>
      </w:r>
      <w:r>
        <w:t>Жуков А.В.</w:t>
      </w:r>
    </w:p>
    <w:p w:rsidR="007103CC" w:rsidRDefault="007103CC" w:rsidP="007103C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color w:val="01001E"/>
        </w:rPr>
      </w:pPr>
      <w:r>
        <w:rPr>
          <w:color w:val="01001E"/>
        </w:rPr>
        <w:tab/>
        <w:t>(подпись)</w:t>
      </w:r>
    </w:p>
    <w:p w:rsidR="007103CC" w:rsidRDefault="007103CC" w:rsidP="007103CC">
      <w:pPr>
        <w:pStyle w:val="Textbody"/>
        <w:ind w:left="1139"/>
        <w:jc w:val="right"/>
        <w:rPr>
          <w:color w:val="01001E"/>
        </w:rPr>
      </w:pPr>
      <w:r>
        <w:rPr>
          <w:color w:val="01001E"/>
        </w:rPr>
        <w:t>“</w:t>
      </w:r>
      <w:r>
        <w:rPr>
          <w:color w:val="01001E"/>
          <w:u w:val="single"/>
        </w:rPr>
        <w:tab/>
        <w:t xml:space="preserve"> </w:t>
      </w:r>
      <w:r>
        <w:rPr>
          <w:color w:val="01001E"/>
        </w:rPr>
        <w:t xml:space="preserve">” </w:t>
      </w:r>
      <w:r>
        <w:rPr>
          <w:color w:val="01001E"/>
          <w:u w:val="single"/>
        </w:rPr>
        <w:tab/>
      </w:r>
      <w:r>
        <w:rPr>
          <w:color w:val="01001E"/>
          <w:u w:val="single"/>
        </w:rPr>
        <w:tab/>
      </w:r>
      <w:r>
        <w:rPr>
          <w:color w:val="01001E"/>
        </w:rPr>
        <w:t>201</w:t>
      </w:r>
      <w:r w:rsidRPr="0036286F">
        <w:rPr>
          <w:color w:val="01001E"/>
        </w:rPr>
        <w:t>8</w:t>
      </w:r>
      <w:r>
        <w:rPr>
          <w:color w:val="01001E"/>
        </w:rPr>
        <w:t xml:space="preserve"> г.</w:t>
      </w:r>
    </w:p>
    <w:p w:rsidR="007103CC" w:rsidRDefault="007103CC" w:rsidP="007103CC">
      <w:pPr>
        <w:pStyle w:val="Textbody"/>
        <w:ind w:left="1139"/>
        <w:jc w:val="center"/>
        <w:rPr>
          <w:color w:val="01001E"/>
        </w:rPr>
      </w:pPr>
    </w:p>
    <w:p w:rsidR="007103CC" w:rsidRDefault="007103CC" w:rsidP="007103CC">
      <w:pPr>
        <w:pStyle w:val="Textbody"/>
        <w:ind w:left="1139"/>
        <w:jc w:val="center"/>
        <w:rPr>
          <w:color w:val="01001E"/>
        </w:rPr>
      </w:pPr>
    </w:p>
    <w:p w:rsidR="007103CC" w:rsidRDefault="007103CC" w:rsidP="007103CC">
      <w:pPr>
        <w:pStyle w:val="Textbody"/>
        <w:spacing w:line="240" w:lineRule="auto"/>
        <w:rPr>
          <w:color w:val="01001E"/>
        </w:rPr>
      </w:pPr>
    </w:p>
    <w:p w:rsidR="007103CC" w:rsidRDefault="007103CC" w:rsidP="007103CC">
      <w:pPr>
        <w:pStyle w:val="Textbody"/>
        <w:spacing w:line="240" w:lineRule="auto"/>
        <w:rPr>
          <w:color w:val="01001E"/>
        </w:rPr>
      </w:pPr>
    </w:p>
    <w:p w:rsidR="007103CC" w:rsidRDefault="007103CC" w:rsidP="007103CC">
      <w:pPr>
        <w:pStyle w:val="Textbody"/>
        <w:spacing w:line="240" w:lineRule="auto"/>
        <w:rPr>
          <w:color w:val="01001E"/>
        </w:rPr>
      </w:pPr>
    </w:p>
    <w:p w:rsidR="007103CC" w:rsidRDefault="007103CC" w:rsidP="007103CC">
      <w:pPr>
        <w:pStyle w:val="Textbody"/>
        <w:spacing w:line="240" w:lineRule="auto"/>
        <w:rPr>
          <w:color w:val="01001E"/>
        </w:rPr>
      </w:pPr>
    </w:p>
    <w:p w:rsidR="007103CC" w:rsidRDefault="007103CC" w:rsidP="007103CC">
      <w:pPr>
        <w:pStyle w:val="Textbody"/>
        <w:spacing w:line="240" w:lineRule="auto"/>
        <w:rPr>
          <w:color w:val="01001E"/>
        </w:rPr>
      </w:pPr>
    </w:p>
    <w:p w:rsidR="007103CC" w:rsidRDefault="007103CC" w:rsidP="007103CC">
      <w:pPr>
        <w:pStyle w:val="Textbody"/>
        <w:spacing w:line="240" w:lineRule="auto"/>
        <w:rPr>
          <w:color w:val="01001E"/>
        </w:rPr>
      </w:pPr>
    </w:p>
    <w:p w:rsidR="007103CC" w:rsidRDefault="007103CC" w:rsidP="007103CC">
      <w:pPr>
        <w:pStyle w:val="Textbody"/>
        <w:spacing w:line="240" w:lineRule="auto"/>
        <w:rPr>
          <w:color w:val="01001E"/>
        </w:rPr>
      </w:pPr>
    </w:p>
    <w:p w:rsidR="007103CC" w:rsidRDefault="007103CC" w:rsidP="000A1635">
      <w:pPr>
        <w:pStyle w:val="Textbody"/>
        <w:spacing w:line="240" w:lineRule="auto"/>
        <w:jc w:val="center"/>
        <w:rPr>
          <w:color w:val="01001E"/>
        </w:rPr>
      </w:pPr>
      <w:r>
        <w:rPr>
          <w:color w:val="01001E"/>
        </w:rPr>
        <w:t>Санкт – Петербург</w:t>
      </w:r>
    </w:p>
    <w:p w:rsidR="007103CC" w:rsidRDefault="007103CC" w:rsidP="000A1635">
      <w:pPr>
        <w:shd w:val="clear" w:color="auto" w:fill="FFFFFF"/>
        <w:spacing w:after="240" w:line="360" w:lineRule="auto"/>
        <w:ind w:firstLine="567"/>
        <w:jc w:val="center"/>
        <w:rPr>
          <w:color w:val="01001E"/>
          <w:sz w:val="28"/>
          <w:szCs w:val="28"/>
          <w:lang w:val="ru-RU"/>
        </w:rPr>
      </w:pPr>
      <w:r>
        <w:rPr>
          <w:color w:val="01001E"/>
          <w:sz w:val="28"/>
          <w:szCs w:val="28"/>
          <w:lang w:val="ru-RU"/>
        </w:rPr>
        <w:t>201</w:t>
      </w:r>
      <w:r w:rsidRPr="00E2677B">
        <w:rPr>
          <w:color w:val="01001E"/>
          <w:sz w:val="28"/>
          <w:szCs w:val="28"/>
          <w:lang w:val="ru-RU"/>
        </w:rPr>
        <w:t>8</w:t>
      </w:r>
    </w:p>
    <w:p w:rsidR="007103CC" w:rsidRPr="008629A3" w:rsidRDefault="007103CC" w:rsidP="007103CC">
      <w:pPr>
        <w:pStyle w:val="11"/>
        <w:spacing w:line="360" w:lineRule="auto"/>
        <w:jc w:val="center"/>
        <w:outlineLvl w:val="0"/>
        <w:rPr>
          <w:b/>
          <w:bCs/>
          <w:sz w:val="28"/>
          <w:szCs w:val="28"/>
          <w:lang w:val="ru-RU"/>
        </w:rPr>
      </w:pPr>
      <w:bookmarkStart w:id="0" w:name="_Toc512238302"/>
      <w:r w:rsidRPr="00B549FC">
        <w:rPr>
          <w:b/>
          <w:bCs/>
          <w:sz w:val="28"/>
          <w:szCs w:val="28"/>
          <w:lang w:val="ru-RU"/>
        </w:rPr>
        <w:lastRenderedPageBreak/>
        <w:t>О</w:t>
      </w:r>
      <w:r>
        <w:rPr>
          <w:b/>
          <w:bCs/>
          <w:sz w:val="28"/>
          <w:szCs w:val="28"/>
          <w:lang w:val="ru-RU"/>
        </w:rPr>
        <w:t>бзор</w:t>
      </w:r>
      <w:r w:rsidRPr="00B549F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литературы</w:t>
      </w:r>
      <w:bookmarkEnd w:id="0"/>
    </w:p>
    <w:p w:rsidR="007103CC" w:rsidRDefault="007103CC" w:rsidP="007103C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сведения о волоконно-оптической связи представлены в [1] (стр. 116-122) и [4] (стр. 8-10).</w:t>
      </w:r>
    </w:p>
    <w:p w:rsidR="007103CC" w:rsidRDefault="007103CC" w:rsidP="007103C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История развития оптоволоконной </w:t>
      </w:r>
      <w:proofErr w:type="gramStart"/>
      <w:r>
        <w:rPr>
          <w:sz w:val="28"/>
          <w:szCs w:val="28"/>
          <w:lang w:val="ru-RU"/>
        </w:rPr>
        <w:t>связи  описана</w:t>
      </w:r>
      <w:proofErr w:type="gramEnd"/>
      <w:r>
        <w:rPr>
          <w:sz w:val="28"/>
          <w:szCs w:val="28"/>
          <w:lang w:val="ru-RU"/>
        </w:rPr>
        <w:t xml:space="preserve"> в [3].</w:t>
      </w:r>
    </w:p>
    <w:p w:rsidR="007103CC" w:rsidRDefault="007103CC" w:rsidP="007103C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Характеристики, основные понятия и типы оптических волокон рассмотрены в [2] (стр. 4-6)</w:t>
      </w:r>
      <w:r w:rsidRPr="0096379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[4] (стр. 141).</w:t>
      </w:r>
    </w:p>
    <w:p w:rsidR="007103CC" w:rsidRDefault="007103CC" w:rsidP="007103C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Возможности  применения</w:t>
      </w:r>
      <w:proofErr w:type="gramEnd"/>
      <w:r>
        <w:rPr>
          <w:sz w:val="28"/>
          <w:szCs w:val="28"/>
          <w:lang w:val="ru-RU"/>
        </w:rPr>
        <w:t xml:space="preserve"> оптических волокон </w:t>
      </w:r>
      <w:r w:rsidRPr="00AC2F58">
        <w:rPr>
          <w:sz w:val="28"/>
          <w:szCs w:val="28"/>
          <w:lang w:val="ru-RU"/>
        </w:rPr>
        <w:t>описа</w:t>
      </w:r>
      <w:r>
        <w:rPr>
          <w:sz w:val="28"/>
          <w:szCs w:val="28"/>
          <w:lang w:val="ru-RU"/>
        </w:rPr>
        <w:t>ны в [1] (стр. 117) и [3</w:t>
      </w:r>
      <w:r w:rsidRPr="00AC2F58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>.</w:t>
      </w:r>
    </w:p>
    <w:p w:rsidR="007103CC" w:rsidRDefault="007103CC" w:rsidP="007103CC">
      <w:pPr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Физические реализации оптоволоконной рассмотрены в [2] (стр. 28-29).</w:t>
      </w:r>
    </w:p>
    <w:p w:rsidR="00B44BA8" w:rsidRDefault="007103CC" w:rsidP="008E0BF8">
      <w:pPr>
        <w:pStyle w:val="11"/>
        <w:spacing w:line="360" w:lineRule="auto"/>
        <w:jc w:val="center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  <w:r w:rsidR="00B44BA8" w:rsidRPr="008E0BF8">
        <w:rPr>
          <w:b/>
          <w:bCs/>
          <w:sz w:val="28"/>
          <w:szCs w:val="28"/>
          <w:lang w:val="ru-RU"/>
        </w:rPr>
        <w:lastRenderedPageBreak/>
        <w:t>Введение</w:t>
      </w:r>
    </w:p>
    <w:p w:rsidR="003E5020" w:rsidRDefault="00B44BA8" w:rsidP="00862601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Испокон веков человечество нуждалось в передаче информации на расстоянии. Для этого было придумано множество разных способов: дым от костров, почтовые голуби и сигнальные флажки. С приходом электричества в свою силу вступили провода. Металлическая, зачастую медная жила, окутанная изоляцией н</w:t>
      </w:r>
      <w:r w:rsidR="003E5020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протяжении нескольких десятилетий служила людям, передавая нехитрый бинарный ко</w:t>
      </w:r>
      <w:r w:rsidR="00192355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. Есть напряжение – единица, нет – ноль. Скорость, с которой способны меняться единицы и нули называется пропускной способностью</w:t>
      </w:r>
      <w:r w:rsidR="003E5020">
        <w:rPr>
          <w:sz w:val="28"/>
          <w:szCs w:val="28"/>
          <w:lang w:val="ru-RU"/>
        </w:rPr>
        <w:t xml:space="preserve"> кабеля. Практика показывает, что предел для длинного медного кабеля на сегодняшний день равен примерно 100Мб/с.  Казалось бы, изменять состояние больше </w:t>
      </w:r>
      <w:r w:rsidR="00D36D4D">
        <w:rPr>
          <w:sz w:val="28"/>
          <w:szCs w:val="28"/>
          <w:lang w:val="ru-RU"/>
        </w:rPr>
        <w:t>миллиона</w:t>
      </w:r>
      <w:r w:rsidR="003E5020">
        <w:rPr>
          <w:sz w:val="28"/>
          <w:szCs w:val="28"/>
          <w:lang w:val="ru-RU"/>
        </w:rPr>
        <w:t xml:space="preserve"> раз в секунду это быстро. Но с развитием и повсеместным распространением интернета этого стало не хватать.</w:t>
      </w:r>
    </w:p>
    <w:p w:rsidR="00C37564" w:rsidRPr="00C37564" w:rsidRDefault="003E5020" w:rsidP="008626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Появилась необходимость в нов</w:t>
      </w:r>
      <w:r w:rsidR="00D36D4D">
        <w:rPr>
          <w:sz w:val="28"/>
          <w:szCs w:val="28"/>
          <w:lang w:val="ru-RU"/>
        </w:rPr>
        <w:t xml:space="preserve">ом способе передачи информации и тут отлично показало себя оптоволокно. Принцип действия похож, только вместо электрического сигнала передается свет. Теоретический предел скорости для оптоволокна составляет 50 Тбит в секунду, и человечество еще очень далеко </w:t>
      </w:r>
      <w:r w:rsidR="00192355">
        <w:rPr>
          <w:sz w:val="28"/>
          <w:szCs w:val="28"/>
          <w:lang w:val="ru-RU"/>
        </w:rPr>
        <w:t>от</w:t>
      </w:r>
      <w:r w:rsidR="00D36D4D">
        <w:rPr>
          <w:sz w:val="28"/>
          <w:szCs w:val="28"/>
          <w:lang w:val="ru-RU"/>
        </w:rPr>
        <w:t xml:space="preserve"> его достижения. На данный момент максимальная скорость передачи данных по оптоволокну составляет 100Гбит/в секунду, и так будет продолжаться пока не будет найден способ быстрее преобразовывать оптические сигналы в электрические о обратно.</w:t>
      </w:r>
      <w:r w:rsidR="00C37564" w:rsidRPr="00C37564">
        <w:rPr>
          <w:rFonts w:ascii="PetersburgC" w:eastAsia="PetersburgC" w:hAnsiTheme="minorHAnsi" w:cs="PetersburgC" w:hint="eastAsia"/>
          <w:sz w:val="20"/>
          <w:szCs w:val="20"/>
          <w:lang w:val="ru-RU" w:eastAsia="en-US"/>
        </w:rPr>
        <w:t xml:space="preserve"> </w:t>
      </w:r>
      <w:r w:rsidR="00C37564" w:rsidRPr="00C37564">
        <w:rPr>
          <w:rFonts w:hint="eastAsia"/>
          <w:sz w:val="28"/>
          <w:szCs w:val="28"/>
          <w:lang w:val="ru-RU"/>
        </w:rPr>
        <w:t>Для</w:t>
      </w:r>
      <w:r w:rsidR="00C37564" w:rsidRPr="00C37564">
        <w:rPr>
          <w:sz w:val="28"/>
          <w:szCs w:val="28"/>
          <w:lang w:val="ru-RU"/>
        </w:rPr>
        <w:t xml:space="preserve"> </w:t>
      </w:r>
      <w:r w:rsidR="00C37564" w:rsidRPr="00C37564">
        <w:rPr>
          <w:rFonts w:hint="eastAsia"/>
          <w:sz w:val="28"/>
          <w:szCs w:val="28"/>
          <w:lang w:val="ru-RU"/>
        </w:rPr>
        <w:t>того</w:t>
      </w:r>
    </w:p>
    <w:p w:rsidR="00D36D4D" w:rsidRDefault="00C37564" w:rsidP="0086260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C37564">
        <w:rPr>
          <w:rFonts w:hint="eastAsia"/>
          <w:sz w:val="28"/>
          <w:szCs w:val="28"/>
          <w:lang w:val="ru-RU"/>
        </w:rPr>
        <w:t>чтобы</w:t>
      </w:r>
      <w:r w:rsidRPr="00C37564">
        <w:rPr>
          <w:sz w:val="28"/>
          <w:szCs w:val="28"/>
          <w:lang w:val="ru-RU"/>
        </w:rPr>
        <w:t xml:space="preserve"> </w:t>
      </w:r>
      <w:r w:rsidRPr="00C37564">
        <w:rPr>
          <w:rFonts w:hint="eastAsia"/>
          <w:sz w:val="28"/>
          <w:szCs w:val="28"/>
          <w:lang w:val="ru-RU"/>
        </w:rPr>
        <w:t>достичь</w:t>
      </w:r>
      <w:r w:rsidRPr="00C37564">
        <w:rPr>
          <w:sz w:val="28"/>
          <w:szCs w:val="28"/>
          <w:lang w:val="ru-RU"/>
        </w:rPr>
        <w:t xml:space="preserve"> </w:t>
      </w:r>
      <w:r w:rsidRPr="00C37564">
        <w:rPr>
          <w:rFonts w:hint="eastAsia"/>
          <w:sz w:val="28"/>
          <w:szCs w:val="28"/>
          <w:lang w:val="ru-RU"/>
        </w:rPr>
        <w:t>более</w:t>
      </w:r>
      <w:r w:rsidRPr="00C37564">
        <w:rPr>
          <w:sz w:val="28"/>
          <w:szCs w:val="28"/>
          <w:lang w:val="ru-RU"/>
        </w:rPr>
        <w:t xml:space="preserve"> </w:t>
      </w:r>
      <w:r w:rsidRPr="00C37564">
        <w:rPr>
          <w:rFonts w:hint="eastAsia"/>
          <w:sz w:val="28"/>
          <w:szCs w:val="28"/>
          <w:lang w:val="ru-RU"/>
        </w:rPr>
        <w:t>высокой</w:t>
      </w:r>
      <w:r w:rsidRPr="00C37564">
        <w:rPr>
          <w:sz w:val="28"/>
          <w:szCs w:val="28"/>
          <w:lang w:val="ru-RU"/>
        </w:rPr>
        <w:t xml:space="preserve"> </w:t>
      </w:r>
      <w:r w:rsidRPr="00C37564">
        <w:rPr>
          <w:rFonts w:hint="eastAsia"/>
          <w:sz w:val="28"/>
          <w:szCs w:val="28"/>
          <w:lang w:val="ru-RU"/>
        </w:rPr>
        <w:t>скорости</w:t>
      </w:r>
      <w:r w:rsidRPr="00C37564">
        <w:rPr>
          <w:sz w:val="28"/>
          <w:szCs w:val="28"/>
          <w:lang w:val="ru-RU"/>
        </w:rPr>
        <w:t xml:space="preserve">, </w:t>
      </w:r>
      <w:r w:rsidRPr="00C37564">
        <w:rPr>
          <w:rFonts w:hint="eastAsia"/>
          <w:sz w:val="28"/>
          <w:szCs w:val="28"/>
          <w:lang w:val="ru-RU"/>
        </w:rPr>
        <w:t>по</w:t>
      </w:r>
      <w:r w:rsidRPr="00C37564">
        <w:rPr>
          <w:sz w:val="28"/>
          <w:szCs w:val="28"/>
          <w:lang w:val="ru-RU"/>
        </w:rPr>
        <w:t xml:space="preserve"> </w:t>
      </w:r>
      <w:r w:rsidRPr="00C37564">
        <w:rPr>
          <w:rFonts w:hint="eastAsia"/>
          <w:sz w:val="28"/>
          <w:szCs w:val="28"/>
          <w:lang w:val="ru-RU"/>
        </w:rPr>
        <w:t>одному</w:t>
      </w:r>
      <w:r w:rsidRPr="00C37564">
        <w:rPr>
          <w:sz w:val="28"/>
          <w:szCs w:val="28"/>
          <w:lang w:val="ru-RU"/>
        </w:rPr>
        <w:t xml:space="preserve"> </w:t>
      </w:r>
      <w:r w:rsidRPr="00C37564">
        <w:rPr>
          <w:rFonts w:hint="eastAsia"/>
          <w:sz w:val="28"/>
          <w:szCs w:val="28"/>
          <w:lang w:val="ru-RU"/>
        </w:rPr>
        <w:t>волокну</w:t>
      </w:r>
      <w:r w:rsidRPr="00C37564">
        <w:rPr>
          <w:sz w:val="28"/>
          <w:szCs w:val="28"/>
          <w:lang w:val="ru-RU"/>
        </w:rPr>
        <w:t xml:space="preserve"> </w:t>
      </w:r>
      <w:r w:rsidRPr="00C37564">
        <w:rPr>
          <w:rFonts w:hint="eastAsia"/>
          <w:sz w:val="28"/>
          <w:szCs w:val="28"/>
          <w:lang w:val="ru-RU"/>
        </w:rPr>
        <w:t>одновременно</w:t>
      </w:r>
      <w:r>
        <w:rPr>
          <w:sz w:val="28"/>
          <w:szCs w:val="28"/>
          <w:lang w:val="ru-RU"/>
        </w:rPr>
        <w:t xml:space="preserve"> </w:t>
      </w:r>
      <w:r w:rsidRPr="00C37564">
        <w:rPr>
          <w:rFonts w:hint="eastAsia"/>
          <w:sz w:val="28"/>
          <w:szCs w:val="28"/>
          <w:lang w:val="ru-RU"/>
        </w:rPr>
        <w:t>передаются</w:t>
      </w:r>
      <w:r w:rsidRPr="00C37564">
        <w:rPr>
          <w:sz w:val="28"/>
          <w:szCs w:val="28"/>
          <w:lang w:val="ru-RU"/>
        </w:rPr>
        <w:t xml:space="preserve"> </w:t>
      </w:r>
      <w:r w:rsidRPr="00C37564">
        <w:rPr>
          <w:rFonts w:hint="eastAsia"/>
          <w:sz w:val="28"/>
          <w:szCs w:val="28"/>
          <w:lang w:val="ru-RU"/>
        </w:rPr>
        <w:t>данные</w:t>
      </w:r>
      <w:r w:rsidRPr="00C37564">
        <w:rPr>
          <w:sz w:val="28"/>
          <w:szCs w:val="28"/>
          <w:lang w:val="ru-RU"/>
        </w:rPr>
        <w:t xml:space="preserve"> </w:t>
      </w:r>
      <w:r w:rsidRPr="00C37564">
        <w:rPr>
          <w:rFonts w:hint="eastAsia"/>
          <w:sz w:val="28"/>
          <w:szCs w:val="28"/>
          <w:lang w:val="ru-RU"/>
        </w:rPr>
        <w:t>нескольких</w:t>
      </w:r>
      <w:r w:rsidRPr="00C37564">
        <w:rPr>
          <w:sz w:val="28"/>
          <w:szCs w:val="28"/>
          <w:lang w:val="ru-RU"/>
        </w:rPr>
        <w:t xml:space="preserve"> </w:t>
      </w:r>
      <w:r w:rsidRPr="00C37564">
        <w:rPr>
          <w:rFonts w:hint="eastAsia"/>
          <w:sz w:val="28"/>
          <w:szCs w:val="28"/>
          <w:lang w:val="ru-RU"/>
        </w:rPr>
        <w:t>каналов</w:t>
      </w:r>
      <w:r w:rsidRPr="00C37564">
        <w:rPr>
          <w:sz w:val="28"/>
          <w:szCs w:val="28"/>
          <w:lang w:val="ru-RU"/>
        </w:rPr>
        <w:t>.</w:t>
      </w:r>
    </w:p>
    <w:p w:rsidR="00192355" w:rsidRDefault="00192355" w:rsidP="0086260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</w:p>
    <w:p w:rsidR="008E0BF8" w:rsidRDefault="009961E5" w:rsidP="008626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рассмотрим каким образом свет передается по гибкому кабелю, как было сделано открытие оптоволокна и каким образом оно пришло к использованию в том виде, в </w:t>
      </w:r>
      <w:proofErr w:type="spellStart"/>
      <w:r>
        <w:rPr>
          <w:sz w:val="28"/>
          <w:szCs w:val="28"/>
          <w:lang w:val="ru-RU"/>
        </w:rPr>
        <w:t>которм</w:t>
      </w:r>
      <w:proofErr w:type="spellEnd"/>
      <w:r>
        <w:rPr>
          <w:sz w:val="28"/>
          <w:szCs w:val="28"/>
          <w:lang w:val="ru-RU"/>
        </w:rPr>
        <w:t xml:space="preserve"> мы видим его сегодня, в каких областях применяют оптоволоконные кабеля и какими техническими характеристиками такие кабеля обладают.</w:t>
      </w:r>
    </w:p>
    <w:p w:rsidR="008E0BF8" w:rsidRDefault="008E0BF8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192355" w:rsidRPr="008E0BF8" w:rsidRDefault="008E0BF8" w:rsidP="008E0BF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r w:rsidRPr="008E0BF8">
        <w:rPr>
          <w:b/>
          <w:bCs/>
          <w:sz w:val="28"/>
          <w:szCs w:val="28"/>
          <w:lang w:val="ru-RU"/>
        </w:rPr>
        <w:lastRenderedPageBreak/>
        <w:t>Общие сведения о волоконно-оптической связи</w:t>
      </w:r>
    </w:p>
    <w:p w:rsidR="00DD60CA" w:rsidRDefault="00DD60CA" w:rsidP="00C37564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:rsidR="00C37564" w:rsidRDefault="003A269F" w:rsidP="008626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Согласно определению </w:t>
      </w:r>
      <w:r w:rsidR="00E120D0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пти</w:t>
      </w:r>
      <w:r w:rsidRPr="003A269F">
        <w:rPr>
          <w:sz w:val="28"/>
          <w:szCs w:val="28"/>
          <w:lang w:val="ru-RU"/>
        </w:rPr>
        <w:t>ческое волокно — нить из </w:t>
      </w:r>
      <w:hyperlink r:id="rId7" w:tooltip="Оптика" w:history="1">
        <w:r w:rsidRPr="003A269F">
          <w:rPr>
            <w:sz w:val="28"/>
            <w:szCs w:val="28"/>
            <w:lang w:val="ru-RU"/>
          </w:rPr>
          <w:t>оптически</w:t>
        </w:r>
      </w:hyperlink>
      <w:r w:rsidRPr="003A269F">
        <w:rPr>
          <w:sz w:val="28"/>
          <w:szCs w:val="28"/>
          <w:lang w:val="ru-RU"/>
        </w:rPr>
        <w:t> прозрачного материала (стекло, пластик), используемая для переноса </w:t>
      </w:r>
      <w:hyperlink r:id="rId8" w:tooltip="Свет" w:history="1">
        <w:r w:rsidRPr="003A269F">
          <w:rPr>
            <w:sz w:val="28"/>
            <w:szCs w:val="28"/>
            <w:lang w:val="ru-RU"/>
          </w:rPr>
          <w:t>света</w:t>
        </w:r>
      </w:hyperlink>
      <w:r w:rsidRPr="003A269F">
        <w:rPr>
          <w:sz w:val="28"/>
          <w:szCs w:val="28"/>
          <w:lang w:val="ru-RU"/>
        </w:rPr>
        <w:t> внутри себя посредством </w:t>
      </w:r>
      <w:hyperlink r:id="rId9" w:tooltip="Полное внутреннее отражение" w:history="1">
        <w:r w:rsidRPr="003A269F">
          <w:rPr>
            <w:sz w:val="28"/>
            <w:szCs w:val="28"/>
            <w:lang w:val="ru-RU"/>
          </w:rPr>
          <w:t>полного внутреннего отражения</w:t>
        </w:r>
      </w:hyperlink>
      <w:r w:rsidRPr="003A269F">
        <w:rPr>
          <w:sz w:val="28"/>
          <w:szCs w:val="28"/>
          <w:lang w:val="ru-RU"/>
        </w:rPr>
        <w:t>.</w:t>
      </w:r>
    </w:p>
    <w:p w:rsidR="00BD4ABE" w:rsidRDefault="00BD4ABE" w:rsidP="0086260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</w:p>
    <w:p w:rsidR="003A269F" w:rsidRDefault="003A269F" w:rsidP="008626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 w:rsidRPr="003A269F">
        <w:rPr>
          <w:rFonts w:hint="eastAsia"/>
          <w:sz w:val="28"/>
          <w:szCs w:val="28"/>
          <w:lang w:val="ru-RU"/>
        </w:rPr>
        <w:t>Оптическое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волокно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изготавливается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из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стекла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которое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свою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очередь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производится</w:t>
      </w:r>
      <w:r w:rsidR="00BD4ABE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из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песка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—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недорогого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необработанного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материала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доступного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неограниченных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количествах</w:t>
      </w:r>
      <w:r w:rsidRPr="003A269F">
        <w:rPr>
          <w:sz w:val="28"/>
          <w:szCs w:val="28"/>
          <w:lang w:val="ru-RU"/>
        </w:rPr>
        <w:t xml:space="preserve">. </w:t>
      </w:r>
      <w:r w:rsidRPr="003A269F">
        <w:rPr>
          <w:rFonts w:hint="eastAsia"/>
          <w:sz w:val="28"/>
          <w:szCs w:val="28"/>
          <w:lang w:val="ru-RU"/>
        </w:rPr>
        <w:t>Изготовление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стекла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было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известно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уже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древнем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Египте</w:t>
      </w:r>
      <w:r w:rsidR="00BD4ABE">
        <w:rPr>
          <w:sz w:val="28"/>
          <w:szCs w:val="28"/>
          <w:lang w:val="ru-RU"/>
        </w:rPr>
        <w:t xml:space="preserve">. </w:t>
      </w:r>
      <w:r w:rsidRPr="003A269F">
        <w:rPr>
          <w:rFonts w:hint="eastAsia"/>
          <w:sz w:val="28"/>
          <w:szCs w:val="28"/>
          <w:lang w:val="ru-RU"/>
        </w:rPr>
        <w:t>Стекло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достаточно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прозрачное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чтобы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его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можно</w:t>
      </w:r>
      <w:r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было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использовать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окнах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зданий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было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изобретено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эпоху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Возрождения</w:t>
      </w:r>
      <w:r w:rsidRPr="003A269F">
        <w:rPr>
          <w:sz w:val="28"/>
          <w:szCs w:val="28"/>
          <w:lang w:val="ru-RU"/>
        </w:rPr>
        <w:t xml:space="preserve">. </w:t>
      </w:r>
      <w:r w:rsidRPr="003A269F">
        <w:rPr>
          <w:rFonts w:hint="eastAsia"/>
          <w:sz w:val="28"/>
          <w:szCs w:val="28"/>
          <w:lang w:val="ru-RU"/>
        </w:rPr>
        <w:t>Для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современных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оптических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кабелей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применяется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настолько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прозрачное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стекло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что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если</w:t>
      </w:r>
      <w:r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бы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океаны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вместо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воды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состояли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из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него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то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дно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океана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было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бы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так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же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ясно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видно</w:t>
      </w:r>
      <w:r w:rsidRPr="003A269F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как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поверхность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суши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борта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самолета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ясный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день</w:t>
      </w:r>
      <w:r w:rsidRPr="003A269F">
        <w:rPr>
          <w:sz w:val="28"/>
          <w:szCs w:val="28"/>
          <w:lang w:val="ru-RU"/>
        </w:rPr>
        <w:t>.</w:t>
      </w:r>
    </w:p>
    <w:p w:rsidR="003A269F" w:rsidRDefault="003A269F" w:rsidP="0086260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</w:p>
    <w:p w:rsidR="003A269F" w:rsidRDefault="003A269F" w:rsidP="008626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 w:rsidRPr="003A269F">
        <w:rPr>
          <w:rFonts w:hint="eastAsia"/>
          <w:sz w:val="28"/>
          <w:szCs w:val="28"/>
          <w:lang w:val="ru-RU"/>
        </w:rPr>
        <w:t>Ослабление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силы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света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при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прохождении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через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стекло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зависит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от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длины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волны</w:t>
      </w:r>
      <w:r w:rsidR="00E120D0">
        <w:rPr>
          <w:sz w:val="28"/>
          <w:szCs w:val="28"/>
          <w:lang w:val="ru-RU"/>
        </w:rPr>
        <w:t xml:space="preserve"> </w:t>
      </w:r>
      <w:r w:rsidRPr="003A269F">
        <w:rPr>
          <w:sz w:val="28"/>
          <w:szCs w:val="28"/>
          <w:lang w:val="ru-RU"/>
        </w:rPr>
        <w:t>(</w:t>
      </w:r>
      <w:r w:rsidRPr="003A269F">
        <w:rPr>
          <w:rFonts w:hint="eastAsia"/>
          <w:sz w:val="28"/>
          <w:szCs w:val="28"/>
          <w:lang w:val="ru-RU"/>
        </w:rPr>
        <w:t>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также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от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некоторых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физических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свойств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стекла</w:t>
      </w:r>
      <w:r w:rsidRPr="003A269F">
        <w:rPr>
          <w:sz w:val="28"/>
          <w:szCs w:val="28"/>
          <w:lang w:val="ru-RU"/>
        </w:rPr>
        <w:t xml:space="preserve">). </w:t>
      </w:r>
      <w:r w:rsidRPr="003A269F">
        <w:rPr>
          <w:rFonts w:hint="eastAsia"/>
          <w:sz w:val="28"/>
          <w:szCs w:val="28"/>
          <w:lang w:val="ru-RU"/>
        </w:rPr>
        <w:t>Оно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определяется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виде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отношения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мощности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входного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сигнала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к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мощности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выходного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сигнала</w:t>
      </w:r>
      <w:r w:rsidRPr="003A269F">
        <w:rPr>
          <w:sz w:val="28"/>
          <w:szCs w:val="28"/>
          <w:lang w:val="ru-RU"/>
        </w:rPr>
        <w:t xml:space="preserve">. </w:t>
      </w:r>
      <w:r w:rsidRPr="003A269F">
        <w:rPr>
          <w:rFonts w:hint="eastAsia"/>
          <w:sz w:val="28"/>
          <w:szCs w:val="28"/>
          <w:lang w:val="ru-RU"/>
        </w:rPr>
        <w:t>Для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стекла</w:t>
      </w:r>
      <w:r w:rsidRPr="003A269F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используемого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оптическом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волокне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зависимость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ослабления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от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длины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волны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показана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на</w:t>
      </w:r>
      <w:r w:rsidRPr="003A269F">
        <w:rPr>
          <w:sz w:val="28"/>
          <w:szCs w:val="28"/>
          <w:lang w:val="ru-RU"/>
        </w:rPr>
        <w:t xml:space="preserve"> </w:t>
      </w:r>
      <w:r w:rsidRPr="00C605D1">
        <w:rPr>
          <w:rFonts w:hint="eastAsia"/>
          <w:color w:val="000000" w:themeColor="text1"/>
          <w:sz w:val="28"/>
          <w:szCs w:val="28"/>
          <w:lang w:val="ru-RU"/>
        </w:rPr>
        <w:t>рис</w:t>
      </w:r>
      <w:r w:rsidR="00C605D1" w:rsidRPr="00C605D1">
        <w:rPr>
          <w:color w:val="000000" w:themeColor="text1"/>
          <w:sz w:val="28"/>
          <w:szCs w:val="28"/>
          <w:lang w:val="ru-RU"/>
        </w:rPr>
        <w:t>унке</w:t>
      </w:r>
      <w:r w:rsidRPr="00C605D1">
        <w:rPr>
          <w:color w:val="000000" w:themeColor="text1"/>
          <w:sz w:val="28"/>
          <w:szCs w:val="28"/>
          <w:lang w:val="ru-RU"/>
        </w:rPr>
        <w:t xml:space="preserve"> </w:t>
      </w:r>
      <w:r w:rsidR="00C605D1" w:rsidRPr="00C605D1">
        <w:rPr>
          <w:color w:val="000000" w:themeColor="text1"/>
          <w:sz w:val="28"/>
          <w:szCs w:val="28"/>
          <w:lang w:val="ru-RU"/>
        </w:rPr>
        <w:t>1</w:t>
      </w:r>
      <w:r w:rsidRPr="00C605D1">
        <w:rPr>
          <w:color w:val="000000" w:themeColor="text1"/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децибелах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километр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длины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волокна</w:t>
      </w:r>
      <w:r w:rsidRPr="003A269F">
        <w:rPr>
          <w:sz w:val="28"/>
          <w:szCs w:val="28"/>
          <w:lang w:val="ru-RU"/>
        </w:rPr>
        <w:t xml:space="preserve">. </w:t>
      </w:r>
      <w:r w:rsidRPr="003A269F">
        <w:rPr>
          <w:rFonts w:hint="eastAsia"/>
          <w:sz w:val="28"/>
          <w:szCs w:val="28"/>
          <w:lang w:val="ru-RU"/>
        </w:rPr>
        <w:t>Например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ослаблению</w:t>
      </w:r>
      <w:r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мощности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два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раза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соответствует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графике</w:t>
      </w:r>
      <w:r w:rsidRPr="003A269F">
        <w:rPr>
          <w:sz w:val="28"/>
          <w:szCs w:val="28"/>
          <w:lang w:val="ru-RU"/>
        </w:rPr>
        <w:t xml:space="preserve"> 10 </w:t>
      </w:r>
      <w:proofErr w:type="spellStart"/>
      <w:r w:rsidRPr="003A269F">
        <w:rPr>
          <w:sz w:val="28"/>
          <w:szCs w:val="28"/>
          <w:lang w:val="ru-RU"/>
        </w:rPr>
        <w:t>lg</w:t>
      </w:r>
      <w:proofErr w:type="spellEnd"/>
      <w:r w:rsidRPr="003A269F">
        <w:rPr>
          <w:sz w:val="28"/>
          <w:szCs w:val="28"/>
          <w:lang w:val="ru-RU"/>
        </w:rPr>
        <w:t xml:space="preserve"> 2 = 3 </w:t>
      </w:r>
      <w:r w:rsidRPr="003A269F">
        <w:rPr>
          <w:rFonts w:hint="eastAsia"/>
          <w:sz w:val="28"/>
          <w:szCs w:val="28"/>
          <w:lang w:val="ru-RU"/>
        </w:rPr>
        <w:t>дБ</w:t>
      </w:r>
      <w:r w:rsidRPr="003A269F">
        <w:rPr>
          <w:sz w:val="28"/>
          <w:szCs w:val="28"/>
          <w:lang w:val="ru-RU"/>
        </w:rPr>
        <w:t xml:space="preserve">. </w:t>
      </w:r>
      <w:r w:rsidRPr="003A269F">
        <w:rPr>
          <w:rFonts w:hint="eastAsia"/>
          <w:sz w:val="28"/>
          <w:szCs w:val="28"/>
          <w:lang w:val="ru-RU"/>
        </w:rPr>
        <w:t>На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графике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изображена</w:t>
      </w:r>
      <w:r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ближняя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инфракрасная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часть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спектра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используемая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практике</w:t>
      </w:r>
      <w:r w:rsidRPr="003A269F">
        <w:rPr>
          <w:sz w:val="28"/>
          <w:szCs w:val="28"/>
          <w:lang w:val="ru-RU"/>
        </w:rPr>
        <w:t xml:space="preserve">. </w:t>
      </w:r>
      <w:r w:rsidRPr="003A269F">
        <w:rPr>
          <w:rFonts w:hint="eastAsia"/>
          <w:sz w:val="28"/>
          <w:szCs w:val="28"/>
          <w:lang w:val="ru-RU"/>
        </w:rPr>
        <w:t>Видимый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свет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имеет</w:t>
      </w:r>
      <w:r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несколько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более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короткие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длины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волн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—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от</w:t>
      </w:r>
      <w:r w:rsidRPr="003A269F">
        <w:rPr>
          <w:sz w:val="28"/>
          <w:szCs w:val="28"/>
          <w:lang w:val="ru-RU"/>
        </w:rPr>
        <w:t xml:space="preserve"> 0,4 </w:t>
      </w:r>
      <w:r w:rsidRPr="003A269F">
        <w:rPr>
          <w:rFonts w:hint="eastAsia"/>
          <w:sz w:val="28"/>
          <w:szCs w:val="28"/>
          <w:lang w:val="ru-RU"/>
        </w:rPr>
        <w:t>до</w:t>
      </w:r>
      <w:r w:rsidRPr="003A269F">
        <w:rPr>
          <w:sz w:val="28"/>
          <w:szCs w:val="28"/>
          <w:lang w:val="ru-RU"/>
        </w:rPr>
        <w:t xml:space="preserve"> 0,7 </w:t>
      </w:r>
      <w:r w:rsidRPr="003A269F">
        <w:rPr>
          <w:rFonts w:hint="eastAsia"/>
          <w:sz w:val="28"/>
          <w:szCs w:val="28"/>
          <w:lang w:val="ru-RU"/>
        </w:rPr>
        <w:t>мкм</w:t>
      </w:r>
      <w:r w:rsidRPr="003A269F">
        <w:rPr>
          <w:sz w:val="28"/>
          <w:szCs w:val="28"/>
          <w:lang w:val="ru-RU"/>
        </w:rPr>
        <w:t xml:space="preserve"> (1 </w:t>
      </w:r>
      <w:r w:rsidRPr="003A269F">
        <w:rPr>
          <w:rFonts w:hint="eastAsia"/>
          <w:sz w:val="28"/>
          <w:szCs w:val="28"/>
          <w:lang w:val="ru-RU"/>
        </w:rPr>
        <w:t>мкм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или</w:t>
      </w:r>
      <w:r w:rsidRPr="003A269F">
        <w:rPr>
          <w:sz w:val="28"/>
          <w:szCs w:val="28"/>
          <w:lang w:val="ru-RU"/>
        </w:rPr>
        <w:t xml:space="preserve"> 1 </w:t>
      </w:r>
      <w:r w:rsidRPr="003A269F">
        <w:rPr>
          <w:rFonts w:hint="eastAsia"/>
          <w:sz w:val="28"/>
          <w:szCs w:val="28"/>
          <w:lang w:val="ru-RU"/>
        </w:rPr>
        <w:t>микрон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равен</w:t>
      </w:r>
      <w:r>
        <w:rPr>
          <w:sz w:val="28"/>
          <w:szCs w:val="28"/>
          <w:lang w:val="ru-RU"/>
        </w:rPr>
        <w:t xml:space="preserve"> </w:t>
      </w:r>
      <w:r w:rsidRPr="003A269F">
        <w:rPr>
          <w:sz w:val="28"/>
          <w:szCs w:val="28"/>
          <w:lang w:val="ru-RU"/>
        </w:rPr>
        <w:t>10</w:t>
      </w:r>
      <w:r w:rsidRPr="003A269F">
        <w:rPr>
          <w:rFonts w:hint="eastAsia"/>
          <w:sz w:val="28"/>
          <w:szCs w:val="28"/>
          <w:lang w:val="ru-RU"/>
        </w:rPr>
        <w:t>–</w:t>
      </w:r>
      <w:r w:rsidRPr="003A269F">
        <w:rPr>
          <w:sz w:val="28"/>
          <w:szCs w:val="28"/>
          <w:lang w:val="ru-RU"/>
        </w:rPr>
        <w:t xml:space="preserve">6 </w:t>
      </w:r>
      <w:r w:rsidRPr="003A269F">
        <w:rPr>
          <w:rFonts w:hint="eastAsia"/>
          <w:sz w:val="28"/>
          <w:szCs w:val="28"/>
          <w:lang w:val="ru-RU"/>
        </w:rPr>
        <w:t>метра</w:t>
      </w:r>
      <w:r w:rsidRPr="003A269F">
        <w:rPr>
          <w:sz w:val="28"/>
          <w:szCs w:val="28"/>
          <w:lang w:val="ru-RU"/>
        </w:rPr>
        <w:t xml:space="preserve">). </w:t>
      </w:r>
      <w:r w:rsidRPr="003A269F">
        <w:rPr>
          <w:rFonts w:hint="eastAsia"/>
          <w:sz w:val="28"/>
          <w:szCs w:val="28"/>
          <w:lang w:val="ru-RU"/>
        </w:rPr>
        <w:t>Приверженцы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точных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наименований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сказали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бы</w:t>
      </w:r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что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длина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волны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измеряется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нанометрах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—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в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данном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случае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речь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диапазоне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от</w:t>
      </w:r>
      <w:r w:rsidRPr="003A269F">
        <w:rPr>
          <w:sz w:val="28"/>
          <w:szCs w:val="28"/>
          <w:lang w:val="ru-RU"/>
        </w:rPr>
        <w:t xml:space="preserve"> 400 </w:t>
      </w:r>
      <w:r w:rsidRPr="003A269F">
        <w:rPr>
          <w:rFonts w:hint="eastAsia"/>
          <w:sz w:val="28"/>
          <w:szCs w:val="28"/>
          <w:lang w:val="ru-RU"/>
        </w:rPr>
        <w:t>до</w:t>
      </w:r>
      <w:r w:rsidRPr="003A269F">
        <w:rPr>
          <w:sz w:val="28"/>
          <w:szCs w:val="28"/>
          <w:lang w:val="ru-RU"/>
        </w:rPr>
        <w:t xml:space="preserve"> 700 </w:t>
      </w:r>
      <w:proofErr w:type="spellStart"/>
      <w:r w:rsidRPr="003A269F">
        <w:rPr>
          <w:rFonts w:hint="eastAsia"/>
          <w:sz w:val="28"/>
          <w:szCs w:val="28"/>
          <w:lang w:val="ru-RU"/>
        </w:rPr>
        <w:t>нм</w:t>
      </w:r>
      <w:proofErr w:type="spellEnd"/>
      <w:r w:rsidRPr="003A269F">
        <w:rPr>
          <w:sz w:val="28"/>
          <w:szCs w:val="28"/>
          <w:lang w:val="ru-RU"/>
        </w:rPr>
        <w:t xml:space="preserve">, </w:t>
      </w:r>
      <w:r w:rsidRPr="003A269F">
        <w:rPr>
          <w:rFonts w:hint="eastAsia"/>
          <w:sz w:val="28"/>
          <w:szCs w:val="28"/>
          <w:lang w:val="ru-RU"/>
        </w:rPr>
        <w:t>—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однако</w:t>
      </w:r>
      <w:r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мы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будем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использовать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более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привычные</w:t>
      </w:r>
      <w:r w:rsidRPr="003A269F">
        <w:rPr>
          <w:sz w:val="28"/>
          <w:szCs w:val="28"/>
          <w:lang w:val="ru-RU"/>
        </w:rPr>
        <w:t xml:space="preserve"> </w:t>
      </w:r>
      <w:r w:rsidRPr="003A269F">
        <w:rPr>
          <w:rFonts w:hint="eastAsia"/>
          <w:sz w:val="28"/>
          <w:szCs w:val="28"/>
          <w:lang w:val="ru-RU"/>
        </w:rPr>
        <w:t>термины</w:t>
      </w:r>
      <w:r w:rsidRPr="003A269F">
        <w:rPr>
          <w:sz w:val="28"/>
          <w:szCs w:val="28"/>
          <w:lang w:val="ru-RU"/>
        </w:rPr>
        <w:t>.</w:t>
      </w:r>
    </w:p>
    <w:p w:rsidR="00C605D1" w:rsidRDefault="00BD4ABE" w:rsidP="00C605D1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val="ru-RU" w:eastAsia="ru-RU"/>
        </w:rPr>
        <w:drawing>
          <wp:inline distT="0" distB="0" distL="0" distR="0" wp14:anchorId="79EFD842" wp14:editId="014857FD">
            <wp:extent cx="5470498" cy="3069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769" cy="30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BE" w:rsidRPr="00C605D1" w:rsidRDefault="00C605D1" w:rsidP="00C605D1">
      <w:pPr>
        <w:pStyle w:val="a6"/>
        <w:jc w:val="center"/>
        <w:rPr>
          <w:color w:val="000000" w:themeColor="text1"/>
          <w:sz w:val="28"/>
          <w:szCs w:val="28"/>
          <w:lang w:val="ru-RU"/>
        </w:rPr>
      </w:pPr>
      <w:r w:rsidRPr="00C605D1">
        <w:rPr>
          <w:color w:val="000000" w:themeColor="text1"/>
          <w:lang w:val="ru-RU"/>
        </w:rPr>
        <w:t xml:space="preserve">Рисунок </w:t>
      </w:r>
      <w:r w:rsidRPr="00C605D1">
        <w:rPr>
          <w:color w:val="000000" w:themeColor="text1"/>
        </w:rPr>
        <w:fldChar w:fldCharType="begin"/>
      </w:r>
      <w:r w:rsidRPr="00C605D1">
        <w:rPr>
          <w:color w:val="000000" w:themeColor="text1"/>
          <w:lang w:val="ru-RU"/>
        </w:rPr>
        <w:instrText xml:space="preserve"> </w:instrText>
      </w:r>
      <w:r w:rsidRPr="00C605D1">
        <w:rPr>
          <w:color w:val="000000" w:themeColor="text1"/>
        </w:rPr>
        <w:instrText>SEQ</w:instrText>
      </w:r>
      <w:r w:rsidRPr="00C605D1">
        <w:rPr>
          <w:color w:val="000000" w:themeColor="text1"/>
          <w:lang w:val="ru-RU"/>
        </w:rPr>
        <w:instrText xml:space="preserve"> Рисунок \* </w:instrText>
      </w:r>
      <w:r w:rsidRPr="00C605D1">
        <w:rPr>
          <w:color w:val="000000" w:themeColor="text1"/>
        </w:rPr>
        <w:instrText>ARABIC</w:instrText>
      </w:r>
      <w:r w:rsidRPr="00C605D1">
        <w:rPr>
          <w:color w:val="000000" w:themeColor="text1"/>
          <w:lang w:val="ru-RU"/>
        </w:rPr>
        <w:instrText xml:space="preserve"> </w:instrText>
      </w:r>
      <w:r w:rsidRPr="00C605D1">
        <w:rPr>
          <w:color w:val="000000" w:themeColor="text1"/>
        </w:rPr>
        <w:fldChar w:fldCharType="separate"/>
      </w:r>
      <w:r w:rsidRPr="00C605D1">
        <w:rPr>
          <w:noProof/>
          <w:color w:val="000000" w:themeColor="text1"/>
          <w:lang w:val="ru-RU"/>
        </w:rPr>
        <w:t>1</w:t>
      </w:r>
      <w:r w:rsidRPr="00C605D1">
        <w:rPr>
          <w:color w:val="000000" w:themeColor="text1"/>
        </w:rPr>
        <w:fldChar w:fldCharType="end"/>
      </w:r>
      <w:r w:rsidRPr="00C605D1">
        <w:rPr>
          <w:color w:val="000000" w:themeColor="text1"/>
          <w:lang w:val="ru-RU"/>
        </w:rPr>
        <w:t xml:space="preserve"> Ослабление света в инфракрасной области спектра</w:t>
      </w:r>
    </w:p>
    <w:p w:rsidR="00BD4ABE" w:rsidRDefault="00BD4ABE" w:rsidP="003A269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:rsidR="00BD4ABE" w:rsidRDefault="00BD4ABE" w:rsidP="003A269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:rsidR="00BD4ABE" w:rsidRPr="00BD4ABE" w:rsidRDefault="00BD4ABE" w:rsidP="008626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 w:rsidRPr="00BD4ABE">
        <w:rPr>
          <w:rFonts w:hint="eastAsia"/>
          <w:sz w:val="28"/>
          <w:szCs w:val="28"/>
          <w:lang w:val="ru-RU"/>
        </w:rPr>
        <w:t>В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системах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связи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используются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три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диапазона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длин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волн</w:t>
      </w:r>
      <w:r w:rsidRPr="00BD4ABE">
        <w:rPr>
          <w:sz w:val="28"/>
          <w:szCs w:val="28"/>
          <w:lang w:val="ru-RU"/>
        </w:rPr>
        <w:t xml:space="preserve">: 0,85, 1,30 </w:t>
      </w:r>
      <w:r w:rsidRPr="00BD4ABE">
        <w:rPr>
          <w:rFonts w:hint="eastAsia"/>
          <w:sz w:val="28"/>
          <w:szCs w:val="28"/>
          <w:lang w:val="ru-RU"/>
        </w:rPr>
        <w:t>и</w:t>
      </w:r>
      <w:r w:rsidRPr="00BD4ABE">
        <w:rPr>
          <w:sz w:val="28"/>
          <w:szCs w:val="28"/>
          <w:lang w:val="ru-RU"/>
        </w:rPr>
        <w:t xml:space="preserve"> 1,55 </w:t>
      </w:r>
      <w:r w:rsidRPr="00BD4ABE">
        <w:rPr>
          <w:rFonts w:hint="eastAsia"/>
          <w:sz w:val="28"/>
          <w:szCs w:val="28"/>
          <w:lang w:val="ru-RU"/>
        </w:rPr>
        <w:t>мкм</w:t>
      </w:r>
      <w:r w:rsidRPr="00BD4ABE">
        <w:rPr>
          <w:sz w:val="28"/>
          <w:szCs w:val="28"/>
          <w:lang w:val="ru-RU"/>
        </w:rPr>
        <w:t xml:space="preserve">. </w:t>
      </w:r>
      <w:r w:rsidRPr="00BD4ABE">
        <w:rPr>
          <w:rFonts w:hint="eastAsia"/>
          <w:sz w:val="28"/>
          <w:szCs w:val="28"/>
          <w:lang w:val="ru-RU"/>
        </w:rPr>
        <w:t>Все</w:t>
      </w:r>
      <w:r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три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диапазона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обладают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полосой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пропускания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от</w:t>
      </w:r>
      <w:r w:rsidRPr="00BD4ABE">
        <w:rPr>
          <w:sz w:val="28"/>
          <w:szCs w:val="28"/>
          <w:lang w:val="ru-RU"/>
        </w:rPr>
        <w:t xml:space="preserve"> 25 000 </w:t>
      </w:r>
      <w:r w:rsidRPr="00BD4ABE">
        <w:rPr>
          <w:rFonts w:hint="eastAsia"/>
          <w:sz w:val="28"/>
          <w:szCs w:val="28"/>
          <w:lang w:val="ru-RU"/>
        </w:rPr>
        <w:t>до</w:t>
      </w:r>
      <w:r w:rsidRPr="00BD4ABE">
        <w:rPr>
          <w:sz w:val="28"/>
          <w:szCs w:val="28"/>
          <w:lang w:val="ru-RU"/>
        </w:rPr>
        <w:t xml:space="preserve"> 30 000 </w:t>
      </w:r>
      <w:r w:rsidRPr="00BD4ABE">
        <w:rPr>
          <w:rFonts w:hint="eastAsia"/>
          <w:sz w:val="28"/>
          <w:szCs w:val="28"/>
          <w:lang w:val="ru-RU"/>
        </w:rPr>
        <w:t>ГГц</w:t>
      </w:r>
      <w:r w:rsidRPr="00BD4ABE">
        <w:rPr>
          <w:sz w:val="28"/>
          <w:szCs w:val="28"/>
          <w:lang w:val="ru-RU"/>
        </w:rPr>
        <w:t xml:space="preserve">. </w:t>
      </w:r>
      <w:r w:rsidRPr="00BD4ABE">
        <w:rPr>
          <w:rFonts w:hint="eastAsia"/>
          <w:sz w:val="28"/>
          <w:szCs w:val="28"/>
          <w:lang w:val="ru-RU"/>
        </w:rPr>
        <w:t>Первым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стал</w:t>
      </w:r>
      <w:r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применяться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диапазон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с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центром</w:t>
      </w:r>
      <w:r w:rsidRPr="00BD4ABE">
        <w:rPr>
          <w:sz w:val="28"/>
          <w:szCs w:val="28"/>
          <w:lang w:val="ru-RU"/>
        </w:rPr>
        <w:t xml:space="preserve"> 0,85 </w:t>
      </w:r>
      <w:r w:rsidRPr="00BD4ABE">
        <w:rPr>
          <w:rFonts w:hint="eastAsia"/>
          <w:sz w:val="28"/>
          <w:szCs w:val="28"/>
          <w:lang w:val="ru-RU"/>
        </w:rPr>
        <w:t>мкм</w:t>
      </w:r>
      <w:r w:rsidRPr="00BD4ABE">
        <w:rPr>
          <w:sz w:val="28"/>
          <w:szCs w:val="28"/>
          <w:lang w:val="ru-RU"/>
        </w:rPr>
        <w:t xml:space="preserve">. </w:t>
      </w:r>
      <w:r w:rsidRPr="00BD4ABE">
        <w:rPr>
          <w:rFonts w:hint="eastAsia"/>
          <w:sz w:val="28"/>
          <w:szCs w:val="28"/>
          <w:lang w:val="ru-RU"/>
        </w:rPr>
        <w:t>Он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обладает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более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высоким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ослаблением</w:t>
      </w:r>
      <w:r w:rsidRPr="00BD4ABE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поэтому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используется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для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передачи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на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короткие</w:t>
      </w:r>
      <w:r w:rsidRPr="00BD4ABE">
        <w:rPr>
          <w:sz w:val="28"/>
          <w:szCs w:val="28"/>
          <w:lang w:val="ru-RU"/>
        </w:rPr>
        <w:t xml:space="preserve"> </w:t>
      </w:r>
      <w:bookmarkStart w:id="1" w:name="_GoBack"/>
      <w:r w:rsidRPr="00BD4ABE">
        <w:rPr>
          <w:rFonts w:hint="eastAsia"/>
          <w:sz w:val="28"/>
          <w:szCs w:val="28"/>
          <w:lang w:val="ru-RU"/>
        </w:rPr>
        <w:t>расстояния</w:t>
      </w:r>
      <w:r w:rsidRPr="00BD4ABE">
        <w:rPr>
          <w:sz w:val="28"/>
          <w:szCs w:val="28"/>
          <w:lang w:val="ru-RU"/>
        </w:rPr>
        <w:t xml:space="preserve">. </w:t>
      </w:r>
      <w:r w:rsidRPr="00BD4ABE">
        <w:rPr>
          <w:rFonts w:hint="eastAsia"/>
          <w:sz w:val="28"/>
          <w:szCs w:val="28"/>
          <w:lang w:val="ru-RU"/>
        </w:rPr>
        <w:t>Однако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его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преимуществом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является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то</w:t>
      </w:r>
      <w:r w:rsidRPr="00BD4ABE">
        <w:rPr>
          <w:sz w:val="28"/>
          <w:szCs w:val="28"/>
          <w:lang w:val="ru-RU"/>
        </w:rPr>
        <w:t xml:space="preserve">, </w:t>
      </w:r>
      <w:r w:rsidRPr="00BD4ABE">
        <w:rPr>
          <w:rFonts w:hint="eastAsia"/>
          <w:sz w:val="28"/>
          <w:szCs w:val="28"/>
          <w:lang w:val="ru-RU"/>
        </w:rPr>
        <w:t>что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для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этой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длины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волны</w:t>
      </w:r>
      <w:r w:rsidRPr="00BD4ABE">
        <w:rPr>
          <w:sz w:val="28"/>
          <w:szCs w:val="28"/>
          <w:lang w:val="ru-RU"/>
        </w:rPr>
        <w:t xml:space="preserve"> </w:t>
      </w:r>
      <w:bookmarkEnd w:id="1"/>
      <w:r w:rsidRPr="00BD4ABE">
        <w:rPr>
          <w:rFonts w:hint="eastAsia"/>
          <w:sz w:val="28"/>
          <w:szCs w:val="28"/>
          <w:lang w:val="ru-RU"/>
        </w:rPr>
        <w:t>лазеры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электроника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могут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быть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сделаны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из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одного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того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же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материала</w:t>
      </w:r>
      <w:r w:rsidRPr="00BD4ABE">
        <w:rPr>
          <w:sz w:val="28"/>
          <w:szCs w:val="28"/>
          <w:lang w:val="ru-RU"/>
        </w:rPr>
        <w:t xml:space="preserve"> (</w:t>
      </w:r>
      <w:r w:rsidRPr="00BD4ABE">
        <w:rPr>
          <w:rFonts w:hint="eastAsia"/>
          <w:sz w:val="28"/>
          <w:szCs w:val="28"/>
          <w:lang w:val="ru-RU"/>
        </w:rPr>
        <w:t>арсенида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галлия</w:t>
      </w:r>
      <w:r w:rsidRPr="00BD4ABE">
        <w:rPr>
          <w:sz w:val="28"/>
          <w:szCs w:val="28"/>
          <w:lang w:val="ru-RU"/>
        </w:rPr>
        <w:t xml:space="preserve">). </w:t>
      </w:r>
      <w:r w:rsidRPr="00BD4ABE">
        <w:rPr>
          <w:rFonts w:hint="eastAsia"/>
          <w:sz w:val="28"/>
          <w:szCs w:val="28"/>
          <w:lang w:val="ru-RU"/>
        </w:rPr>
        <w:t>У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двух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остальных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диапазонов</w:t>
      </w:r>
      <w:r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показатели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ослаблению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лучше</w:t>
      </w:r>
      <w:r w:rsidRPr="00BD4ABE">
        <w:rPr>
          <w:sz w:val="28"/>
          <w:szCs w:val="28"/>
          <w:lang w:val="ru-RU"/>
        </w:rPr>
        <w:t xml:space="preserve"> (</w:t>
      </w:r>
      <w:r w:rsidRPr="00BD4ABE">
        <w:rPr>
          <w:rFonts w:hint="eastAsia"/>
          <w:sz w:val="28"/>
          <w:szCs w:val="28"/>
          <w:lang w:val="ru-RU"/>
        </w:rPr>
        <w:t>менее</w:t>
      </w:r>
      <w:r w:rsidRPr="00BD4ABE">
        <w:rPr>
          <w:sz w:val="28"/>
          <w:szCs w:val="28"/>
          <w:lang w:val="ru-RU"/>
        </w:rPr>
        <w:t xml:space="preserve"> 5 % </w:t>
      </w:r>
      <w:r w:rsidRPr="00BD4ABE">
        <w:rPr>
          <w:rFonts w:hint="eastAsia"/>
          <w:sz w:val="28"/>
          <w:szCs w:val="28"/>
          <w:lang w:val="ru-RU"/>
        </w:rPr>
        <w:t>потерь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на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километр</w:t>
      </w:r>
      <w:r w:rsidRPr="00BD4ABE">
        <w:rPr>
          <w:sz w:val="28"/>
          <w:szCs w:val="28"/>
          <w:lang w:val="ru-RU"/>
        </w:rPr>
        <w:t xml:space="preserve">). </w:t>
      </w:r>
      <w:r w:rsidRPr="00BD4ABE">
        <w:rPr>
          <w:rFonts w:hint="eastAsia"/>
          <w:sz w:val="28"/>
          <w:szCs w:val="28"/>
          <w:lang w:val="ru-RU"/>
        </w:rPr>
        <w:t>В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настоящее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время</w:t>
      </w:r>
    </w:p>
    <w:p w:rsidR="00BD4ABE" w:rsidRDefault="00BD4ABE" w:rsidP="0086260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BD4ABE">
        <w:rPr>
          <w:rFonts w:hint="eastAsia"/>
          <w:sz w:val="28"/>
          <w:szCs w:val="28"/>
          <w:lang w:val="ru-RU"/>
        </w:rPr>
        <w:t>широко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используется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диапазон</w:t>
      </w:r>
      <w:r w:rsidRPr="00BD4ABE">
        <w:rPr>
          <w:sz w:val="28"/>
          <w:szCs w:val="28"/>
          <w:lang w:val="ru-RU"/>
        </w:rPr>
        <w:t xml:space="preserve"> 1,55 </w:t>
      </w:r>
      <w:r w:rsidRPr="00BD4ABE">
        <w:rPr>
          <w:rFonts w:hint="eastAsia"/>
          <w:sz w:val="28"/>
          <w:szCs w:val="28"/>
          <w:lang w:val="ru-RU"/>
        </w:rPr>
        <w:t>мкм</w:t>
      </w:r>
      <w:r>
        <w:rPr>
          <w:sz w:val="28"/>
          <w:szCs w:val="28"/>
          <w:lang w:val="ru-RU"/>
        </w:rPr>
        <w:t>.</w:t>
      </w:r>
    </w:p>
    <w:p w:rsidR="00862601" w:rsidRPr="00BD4ABE" w:rsidRDefault="00862601" w:rsidP="0086260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</w:p>
    <w:p w:rsidR="00BD4ABE" w:rsidRPr="00BD4ABE" w:rsidRDefault="00BD4ABE" w:rsidP="008626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 w:rsidRPr="00BD4ABE">
        <w:rPr>
          <w:rFonts w:hint="eastAsia"/>
          <w:sz w:val="28"/>
          <w:szCs w:val="28"/>
          <w:lang w:val="ru-RU"/>
        </w:rPr>
        <w:t>Световые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импульсы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удлиняются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мере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их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продвижения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волокну</w:t>
      </w:r>
      <w:r w:rsidRPr="00BD4ABE">
        <w:rPr>
          <w:sz w:val="28"/>
          <w:szCs w:val="28"/>
          <w:lang w:val="ru-RU"/>
        </w:rPr>
        <w:t xml:space="preserve">. </w:t>
      </w:r>
      <w:r w:rsidRPr="00BD4ABE">
        <w:rPr>
          <w:rFonts w:hint="eastAsia"/>
          <w:sz w:val="28"/>
          <w:szCs w:val="28"/>
          <w:lang w:val="ru-RU"/>
        </w:rPr>
        <w:t>Это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удлинение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называется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световой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дисперсией</w:t>
      </w:r>
      <w:r w:rsidRPr="00BD4ABE">
        <w:rPr>
          <w:sz w:val="28"/>
          <w:szCs w:val="28"/>
          <w:lang w:val="ru-RU"/>
        </w:rPr>
        <w:t xml:space="preserve">. </w:t>
      </w:r>
      <w:r w:rsidRPr="00BD4ABE">
        <w:rPr>
          <w:rFonts w:hint="eastAsia"/>
          <w:sz w:val="28"/>
          <w:szCs w:val="28"/>
          <w:lang w:val="ru-RU"/>
        </w:rPr>
        <w:t>Величина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удлинения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зависит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от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длины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волны</w:t>
      </w:r>
      <w:r w:rsidRPr="00BD4AB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Чтобы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не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допустить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перекрывания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соседних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расширяющихся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импульсов</w:t>
      </w:r>
      <w:r w:rsidRPr="00BD4ABE">
        <w:rPr>
          <w:sz w:val="28"/>
          <w:szCs w:val="28"/>
          <w:lang w:val="ru-RU"/>
        </w:rPr>
        <w:t xml:space="preserve">, </w:t>
      </w:r>
      <w:r w:rsidRPr="00BD4ABE">
        <w:rPr>
          <w:rFonts w:hint="eastAsia"/>
          <w:sz w:val="28"/>
          <w:szCs w:val="28"/>
          <w:lang w:val="ru-RU"/>
        </w:rPr>
        <w:t>можно</w:t>
      </w:r>
      <w:r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увеличить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расстояние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между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ними</w:t>
      </w:r>
      <w:r w:rsidRPr="00BD4ABE">
        <w:rPr>
          <w:sz w:val="28"/>
          <w:szCs w:val="28"/>
          <w:lang w:val="ru-RU"/>
        </w:rPr>
        <w:t xml:space="preserve">, </w:t>
      </w:r>
      <w:r w:rsidRPr="00BD4ABE">
        <w:rPr>
          <w:rFonts w:hint="eastAsia"/>
          <w:sz w:val="28"/>
          <w:szCs w:val="28"/>
          <w:lang w:val="ru-RU"/>
        </w:rPr>
        <w:t>однако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при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этом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придется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уменьшить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скорость</w:t>
      </w:r>
      <w:r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передачи</w:t>
      </w:r>
      <w:r w:rsidRPr="00BD4ABE">
        <w:rPr>
          <w:sz w:val="28"/>
          <w:szCs w:val="28"/>
          <w:lang w:val="ru-RU"/>
        </w:rPr>
        <w:t xml:space="preserve">. </w:t>
      </w:r>
      <w:r w:rsidRPr="00BD4ABE">
        <w:rPr>
          <w:rFonts w:hint="eastAsia"/>
          <w:sz w:val="28"/>
          <w:szCs w:val="28"/>
          <w:lang w:val="ru-RU"/>
        </w:rPr>
        <w:t>К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счастью</w:t>
      </w:r>
      <w:r w:rsidRPr="00BD4ABE">
        <w:rPr>
          <w:sz w:val="28"/>
          <w:szCs w:val="28"/>
          <w:lang w:val="ru-RU"/>
        </w:rPr>
        <w:t xml:space="preserve">, </w:t>
      </w:r>
      <w:r w:rsidRPr="00BD4ABE">
        <w:rPr>
          <w:rFonts w:hint="eastAsia"/>
          <w:sz w:val="28"/>
          <w:szCs w:val="28"/>
          <w:lang w:val="ru-RU"/>
        </w:rPr>
        <w:t>было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обнаружено</w:t>
      </w:r>
      <w:r w:rsidRPr="00BD4ABE">
        <w:rPr>
          <w:sz w:val="28"/>
          <w:szCs w:val="28"/>
          <w:lang w:val="ru-RU"/>
        </w:rPr>
        <w:t xml:space="preserve">, </w:t>
      </w:r>
      <w:r w:rsidRPr="00BD4ABE">
        <w:rPr>
          <w:rFonts w:hint="eastAsia"/>
          <w:sz w:val="28"/>
          <w:szCs w:val="28"/>
          <w:lang w:val="ru-RU"/>
        </w:rPr>
        <w:t>что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эффект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дисперсии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можно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предотвратить</w:t>
      </w:r>
      <w:r w:rsidRPr="00BD4ABE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если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придавать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импульсам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специальную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форму</w:t>
      </w:r>
      <w:r w:rsidRPr="00BD4ABE">
        <w:rPr>
          <w:sz w:val="28"/>
          <w:szCs w:val="28"/>
          <w:lang w:val="ru-RU"/>
        </w:rPr>
        <w:t xml:space="preserve">, </w:t>
      </w:r>
      <w:r w:rsidRPr="00BD4ABE">
        <w:rPr>
          <w:rFonts w:hint="eastAsia"/>
          <w:sz w:val="28"/>
          <w:szCs w:val="28"/>
          <w:lang w:val="ru-RU"/>
        </w:rPr>
        <w:t>а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именно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обратной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величины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от</w:t>
      </w:r>
      <w:r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гиперболического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косинуса</w:t>
      </w:r>
      <w:r w:rsidRPr="00BD4ABE">
        <w:rPr>
          <w:sz w:val="28"/>
          <w:szCs w:val="28"/>
          <w:lang w:val="ru-RU"/>
        </w:rPr>
        <w:t xml:space="preserve">. </w:t>
      </w:r>
      <w:r w:rsidRPr="00BD4ABE">
        <w:rPr>
          <w:rFonts w:hint="eastAsia"/>
          <w:sz w:val="28"/>
          <w:szCs w:val="28"/>
          <w:lang w:val="ru-RU"/>
        </w:rPr>
        <w:t>В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этом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случае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будет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возможно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посылать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импульсы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на</w:t>
      </w:r>
      <w:r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тысячи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километров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без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искажения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формы</w:t>
      </w:r>
      <w:r w:rsidRPr="00BD4ABE">
        <w:rPr>
          <w:sz w:val="28"/>
          <w:szCs w:val="28"/>
          <w:lang w:val="ru-RU"/>
        </w:rPr>
        <w:t xml:space="preserve">. </w:t>
      </w:r>
      <w:r w:rsidRPr="00BD4ABE">
        <w:rPr>
          <w:rFonts w:hint="eastAsia"/>
          <w:sz w:val="28"/>
          <w:szCs w:val="28"/>
          <w:lang w:val="ru-RU"/>
        </w:rPr>
        <w:t>Такие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импульсы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называются</w:t>
      </w:r>
      <w:r w:rsidRPr="00BD4A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</w:t>
      </w:r>
      <w:r w:rsidRPr="00BD4ABE">
        <w:rPr>
          <w:rFonts w:hint="eastAsia"/>
          <w:sz w:val="28"/>
          <w:szCs w:val="28"/>
          <w:lang w:val="ru-RU"/>
        </w:rPr>
        <w:t>единенными</w:t>
      </w:r>
      <w:r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волнами</w:t>
      </w:r>
      <w:r w:rsidRPr="00BD4ABE">
        <w:rPr>
          <w:sz w:val="28"/>
          <w:szCs w:val="28"/>
          <w:lang w:val="ru-RU"/>
        </w:rPr>
        <w:t xml:space="preserve">. </w:t>
      </w:r>
      <w:r w:rsidRPr="00BD4ABE">
        <w:rPr>
          <w:rFonts w:hint="eastAsia"/>
          <w:sz w:val="28"/>
          <w:szCs w:val="28"/>
          <w:lang w:val="ru-RU"/>
        </w:rPr>
        <w:t>Значительная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часть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исследователей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намерена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перейти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от</w:t>
      </w:r>
      <w:r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лабораторных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исследований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уединенных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волн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к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их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промышленному</w:t>
      </w:r>
      <w:r w:rsidRPr="00BD4ABE">
        <w:rPr>
          <w:sz w:val="28"/>
          <w:szCs w:val="28"/>
          <w:lang w:val="ru-RU"/>
        </w:rPr>
        <w:t xml:space="preserve"> </w:t>
      </w:r>
      <w:r w:rsidRPr="00BD4ABE">
        <w:rPr>
          <w:rFonts w:hint="eastAsia"/>
          <w:sz w:val="28"/>
          <w:szCs w:val="28"/>
          <w:lang w:val="ru-RU"/>
        </w:rPr>
        <w:t>использованию</w:t>
      </w:r>
      <w:r>
        <w:rPr>
          <w:sz w:val="28"/>
          <w:szCs w:val="28"/>
          <w:lang w:val="ru-RU"/>
        </w:rPr>
        <w:t>.</w:t>
      </w:r>
    </w:p>
    <w:p w:rsidR="00C37564" w:rsidRDefault="00C37564" w:rsidP="00C37564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:rsidR="00B44BA8" w:rsidRDefault="00B44BA8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7103CC" w:rsidRDefault="007103CC" w:rsidP="007103CC">
      <w:pPr>
        <w:spacing w:after="160" w:line="259" w:lineRule="auto"/>
        <w:rPr>
          <w:sz w:val="28"/>
          <w:szCs w:val="28"/>
          <w:lang w:val="ru-RU"/>
        </w:rPr>
      </w:pPr>
    </w:p>
    <w:p w:rsidR="007103CC" w:rsidRPr="00E82D31" w:rsidRDefault="007103CC" w:rsidP="007103C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512238303"/>
      <w:r w:rsidRPr="00E82D3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Список литературы</w:t>
      </w:r>
      <w:bookmarkEnd w:id="2"/>
    </w:p>
    <w:p w:rsidR="007103CC" w:rsidRPr="001C44DE" w:rsidRDefault="007103CC" w:rsidP="007103CC">
      <w:pPr>
        <w:pStyle w:val="11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</w:t>
      </w:r>
      <w:r w:rsidRPr="001C44DE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Таненбаум</w:t>
      </w:r>
      <w:proofErr w:type="spellEnd"/>
      <w:r w:rsidRPr="001C44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1C44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</w:t>
      </w:r>
      <w:r w:rsidRPr="001C44DE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Уэзеролл</w:t>
      </w:r>
      <w:proofErr w:type="spellEnd"/>
      <w:r w:rsidRPr="001C44DE">
        <w:rPr>
          <w:sz w:val="28"/>
          <w:szCs w:val="28"/>
          <w:lang w:val="ru-RU"/>
        </w:rPr>
        <w:t xml:space="preserve"> “</w:t>
      </w:r>
      <w:r>
        <w:rPr>
          <w:sz w:val="28"/>
          <w:szCs w:val="28"/>
          <w:lang w:val="ru-RU"/>
        </w:rPr>
        <w:t>Компьютерные</w:t>
      </w:r>
      <w:r w:rsidRPr="001C44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сети</w:t>
      </w:r>
      <w:proofErr w:type="gramStart"/>
      <w:r w:rsidRPr="001C44DE">
        <w:rPr>
          <w:sz w:val="28"/>
          <w:szCs w:val="28"/>
          <w:lang w:val="ru-RU"/>
        </w:rPr>
        <w:t xml:space="preserve">”, </w:t>
      </w:r>
      <w:r>
        <w:rPr>
          <w:rFonts w:ascii="Tahoma" w:hAnsi="Tahoma" w:cs="Tahoma"/>
          <w:color w:val="363636"/>
          <w:sz w:val="21"/>
          <w:szCs w:val="21"/>
          <w:shd w:val="clear" w:color="auto" w:fill="FFFFFF"/>
        </w:rPr>
        <w:t> </w:t>
      </w:r>
      <w:r w:rsidRPr="001C44DE">
        <w:rPr>
          <w:sz w:val="28"/>
          <w:szCs w:val="28"/>
          <w:lang w:val="ru-RU"/>
        </w:rPr>
        <w:t>Компьютерные</w:t>
      </w:r>
      <w:proofErr w:type="gramEnd"/>
      <w:r w:rsidRPr="001C44DE">
        <w:rPr>
          <w:sz w:val="28"/>
          <w:szCs w:val="28"/>
          <w:lang w:val="ru-RU"/>
        </w:rPr>
        <w:t xml:space="preserve"> сети. 5-е изд. </w:t>
      </w:r>
      <w:proofErr w:type="gramStart"/>
      <w:r w:rsidRPr="001C44DE">
        <w:rPr>
          <w:sz w:val="28"/>
          <w:szCs w:val="28"/>
          <w:lang w:val="ru-RU"/>
        </w:rPr>
        <w:t>СПб.:</w:t>
      </w:r>
      <w:proofErr w:type="gramEnd"/>
      <w:r w:rsidRPr="001C44DE">
        <w:rPr>
          <w:sz w:val="28"/>
          <w:szCs w:val="28"/>
          <w:lang w:val="ru-RU"/>
        </w:rPr>
        <w:t xml:space="preserve"> Питер, 201</w:t>
      </w:r>
      <w:r>
        <w:rPr>
          <w:sz w:val="28"/>
          <w:szCs w:val="28"/>
          <w:lang w:val="ru-RU"/>
        </w:rPr>
        <w:t>8</w:t>
      </w:r>
      <w:r w:rsidRPr="001C44D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960 с.</w:t>
      </w:r>
    </w:p>
    <w:p w:rsidR="007103CC" w:rsidRDefault="007103CC" w:rsidP="007103CC">
      <w:pPr>
        <w:pStyle w:val="11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</w:rPr>
      </w:pPr>
      <w:proofErr w:type="spellStart"/>
      <w:r w:rsidRPr="001C44DE">
        <w:rPr>
          <w:sz w:val="28"/>
          <w:szCs w:val="28"/>
          <w:lang w:val="ru-RU"/>
        </w:rPr>
        <w:t>Листвин</w:t>
      </w:r>
      <w:proofErr w:type="spellEnd"/>
      <w:r w:rsidRPr="001C44DE">
        <w:rPr>
          <w:sz w:val="28"/>
          <w:szCs w:val="28"/>
          <w:lang w:val="ru-RU"/>
        </w:rPr>
        <w:t xml:space="preserve"> А. В., </w:t>
      </w:r>
      <w:proofErr w:type="spellStart"/>
      <w:r w:rsidRPr="001C44DE">
        <w:rPr>
          <w:sz w:val="28"/>
          <w:szCs w:val="28"/>
          <w:lang w:val="ru-RU"/>
        </w:rPr>
        <w:t>Листвин</w:t>
      </w:r>
      <w:proofErr w:type="spellEnd"/>
      <w:r w:rsidRPr="001C44DE">
        <w:rPr>
          <w:sz w:val="28"/>
          <w:szCs w:val="28"/>
          <w:lang w:val="ru-RU"/>
        </w:rPr>
        <w:t xml:space="preserve"> В. Н., Швырков Д. В. Оптические волокна для линий связи. М.: </w:t>
      </w:r>
      <w:proofErr w:type="spellStart"/>
      <w:r w:rsidRPr="001C44DE">
        <w:rPr>
          <w:sz w:val="28"/>
          <w:szCs w:val="28"/>
          <w:lang w:val="ru-RU"/>
        </w:rPr>
        <w:t>ЛЕСАРарт</w:t>
      </w:r>
      <w:proofErr w:type="spellEnd"/>
      <w:r w:rsidRPr="001C44DE">
        <w:rPr>
          <w:sz w:val="28"/>
          <w:szCs w:val="28"/>
          <w:lang w:val="ru-RU"/>
        </w:rPr>
        <w:t>, 2003</w:t>
      </w:r>
      <w:r>
        <w:rPr>
          <w:sz w:val="28"/>
          <w:szCs w:val="28"/>
        </w:rPr>
        <w:t>.</w:t>
      </w:r>
    </w:p>
    <w:p w:rsidR="007103CC" w:rsidRPr="00305A50" w:rsidRDefault="007103CC" w:rsidP="007103CC">
      <w:pPr>
        <w:pStyle w:val="11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Волоконно</w:t>
      </w:r>
      <w:r w:rsidRPr="00305A50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оптическая</w:t>
      </w:r>
      <w:r w:rsidRPr="003370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связь</w:t>
      </w:r>
      <w:r w:rsidRPr="003370A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305A50">
        <w:rPr>
          <w:sz w:val="28"/>
          <w:szCs w:val="28"/>
          <w:lang w:val="ru-RU"/>
        </w:rPr>
        <w:t>[Электронный ресурс</w:t>
      </w:r>
      <w:r>
        <w:rPr>
          <w:sz w:val="28"/>
          <w:szCs w:val="28"/>
          <w:lang w:val="ru-RU"/>
        </w:rPr>
        <w:t>]</w:t>
      </w:r>
      <w:r w:rsidRPr="000A1635">
        <w:rPr>
          <w:sz w:val="28"/>
          <w:szCs w:val="28"/>
          <w:lang w:val="ru-RU"/>
        </w:rPr>
        <w:t xml:space="preserve"> </w:t>
      </w:r>
      <w:r w:rsidRPr="000A1635">
        <w:rPr>
          <w:lang w:val="ru-RU"/>
        </w:rPr>
        <w:t xml:space="preserve">– </w:t>
      </w:r>
      <w:r w:rsidRPr="003370A8">
        <w:rPr>
          <w:sz w:val="28"/>
          <w:szCs w:val="28"/>
          <w:lang w:val="ru-RU"/>
        </w:rPr>
        <w:t>URL:</w:t>
      </w:r>
    </w:p>
    <w:p w:rsidR="007103CC" w:rsidRPr="00305A50" w:rsidRDefault="007103CC" w:rsidP="007103CC">
      <w:pPr>
        <w:pStyle w:val="11"/>
        <w:spacing w:line="360" w:lineRule="auto"/>
        <w:ind w:left="708"/>
        <w:jc w:val="both"/>
        <w:rPr>
          <w:sz w:val="28"/>
          <w:szCs w:val="28"/>
          <w:lang w:val="ru-RU"/>
        </w:rPr>
      </w:pPr>
      <w:r w:rsidRPr="003370A8">
        <w:rPr>
          <w:sz w:val="28"/>
          <w:szCs w:val="28"/>
          <w:lang w:val="ru-RU"/>
        </w:rPr>
        <w:t xml:space="preserve">     </w:t>
      </w:r>
      <w:r w:rsidRPr="001C44DE">
        <w:rPr>
          <w:sz w:val="28"/>
          <w:szCs w:val="28"/>
        </w:rPr>
        <w:t>https</w:t>
      </w:r>
      <w:r w:rsidRPr="00305A50">
        <w:rPr>
          <w:sz w:val="28"/>
          <w:szCs w:val="28"/>
          <w:lang w:val="ru-RU"/>
        </w:rPr>
        <w:t>://</w:t>
      </w:r>
      <w:proofErr w:type="spellStart"/>
      <w:r w:rsidRPr="001C44DE">
        <w:rPr>
          <w:sz w:val="28"/>
          <w:szCs w:val="28"/>
        </w:rPr>
        <w:t>ru</w:t>
      </w:r>
      <w:proofErr w:type="spellEnd"/>
      <w:r w:rsidRPr="00305A50">
        <w:rPr>
          <w:sz w:val="28"/>
          <w:szCs w:val="28"/>
          <w:lang w:val="ru-RU"/>
        </w:rPr>
        <w:t>.</w:t>
      </w:r>
      <w:proofErr w:type="spellStart"/>
      <w:r w:rsidRPr="001C44DE">
        <w:rPr>
          <w:sz w:val="28"/>
          <w:szCs w:val="28"/>
        </w:rPr>
        <w:t>wikipedia</w:t>
      </w:r>
      <w:proofErr w:type="spellEnd"/>
      <w:r w:rsidRPr="00305A50">
        <w:rPr>
          <w:sz w:val="28"/>
          <w:szCs w:val="28"/>
          <w:lang w:val="ru-RU"/>
        </w:rPr>
        <w:t>.</w:t>
      </w:r>
      <w:r w:rsidRPr="001C44DE">
        <w:rPr>
          <w:sz w:val="28"/>
          <w:szCs w:val="28"/>
        </w:rPr>
        <w:t>org</w:t>
      </w:r>
      <w:r w:rsidRPr="00305A50">
        <w:rPr>
          <w:sz w:val="28"/>
          <w:szCs w:val="28"/>
          <w:lang w:val="ru-RU"/>
        </w:rPr>
        <w:t>/</w:t>
      </w:r>
      <w:r w:rsidRPr="001C44DE">
        <w:rPr>
          <w:sz w:val="28"/>
          <w:szCs w:val="28"/>
        </w:rPr>
        <w:t>wiki</w:t>
      </w:r>
      <w:r w:rsidRPr="00305A50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Волоконно</w:t>
      </w:r>
      <w:r w:rsidRPr="00305A50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  <w:lang w:val="ru-RU"/>
        </w:rPr>
        <w:t>оптическая</w:t>
      </w:r>
      <w:r w:rsidRPr="00305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>связь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7103CC" w:rsidRDefault="007103CC" w:rsidP="007103CC">
      <w:pPr>
        <w:pStyle w:val="11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  <w:lang w:val="ru-RU"/>
        </w:rPr>
      </w:pPr>
      <w:r w:rsidRPr="001C44DE">
        <w:rPr>
          <w:sz w:val="28"/>
          <w:szCs w:val="28"/>
          <w:lang w:val="ru-RU"/>
        </w:rPr>
        <w:t xml:space="preserve">"Волоконно-оптическая техника", Технико-коммерческий сборник. М., АО ВОТ, N1, 1993 </w:t>
      </w:r>
    </w:p>
    <w:p w:rsidR="007103CC" w:rsidRPr="004123ED" w:rsidRDefault="007103CC" w:rsidP="007103CC">
      <w:pPr>
        <w:pStyle w:val="11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  <w:lang w:val="ru-RU"/>
        </w:rPr>
      </w:pPr>
      <w:r w:rsidRPr="004123ED">
        <w:rPr>
          <w:sz w:val="28"/>
          <w:szCs w:val="28"/>
          <w:lang w:val="ru-RU"/>
        </w:rPr>
        <w:t xml:space="preserve">"Волоконно-оптические линии связи" Справочник. под ред. </w:t>
      </w:r>
      <w:proofErr w:type="spellStart"/>
      <w:r w:rsidRPr="004123ED">
        <w:rPr>
          <w:sz w:val="28"/>
          <w:szCs w:val="28"/>
          <w:lang w:val="ru-RU"/>
        </w:rPr>
        <w:t>Свечникова</w:t>
      </w:r>
      <w:proofErr w:type="spellEnd"/>
      <w:r w:rsidRPr="004123ED">
        <w:rPr>
          <w:sz w:val="28"/>
          <w:szCs w:val="28"/>
          <w:lang w:val="ru-RU"/>
        </w:rPr>
        <w:t xml:space="preserve"> С.В. и </w:t>
      </w:r>
      <w:proofErr w:type="spellStart"/>
      <w:r w:rsidRPr="004123ED">
        <w:rPr>
          <w:sz w:val="28"/>
          <w:szCs w:val="28"/>
          <w:lang w:val="ru-RU"/>
        </w:rPr>
        <w:t>Андрушко</w:t>
      </w:r>
      <w:proofErr w:type="spellEnd"/>
      <w:r w:rsidRPr="004123ED">
        <w:rPr>
          <w:sz w:val="28"/>
          <w:szCs w:val="28"/>
          <w:lang w:val="ru-RU"/>
        </w:rPr>
        <w:t xml:space="preserve"> Л.М., Киев "</w:t>
      </w:r>
      <w:proofErr w:type="spellStart"/>
      <w:r w:rsidRPr="004123ED">
        <w:rPr>
          <w:sz w:val="28"/>
          <w:szCs w:val="28"/>
          <w:lang w:val="ru-RU"/>
        </w:rPr>
        <w:t>Тэхника</w:t>
      </w:r>
      <w:proofErr w:type="spellEnd"/>
      <w:r w:rsidRPr="004123ED">
        <w:rPr>
          <w:sz w:val="28"/>
          <w:szCs w:val="28"/>
          <w:lang w:val="ru-RU"/>
        </w:rPr>
        <w:t>", 1988</w:t>
      </w:r>
    </w:p>
    <w:p w:rsidR="007103CC" w:rsidRPr="001C44DE" w:rsidRDefault="007103CC" w:rsidP="007103CC">
      <w:pPr>
        <w:rPr>
          <w:sz w:val="28"/>
          <w:szCs w:val="28"/>
          <w:lang w:val="ru-RU"/>
        </w:rPr>
      </w:pPr>
    </w:p>
    <w:p w:rsidR="0047118E" w:rsidRPr="000A1635" w:rsidRDefault="00A67726">
      <w:pPr>
        <w:rPr>
          <w:lang w:val="ru-RU"/>
        </w:rPr>
      </w:pPr>
    </w:p>
    <w:sectPr w:rsidR="0047118E" w:rsidRPr="000A1635" w:rsidSect="00B549F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726" w:rsidRDefault="00A67726">
      <w:pPr>
        <w:spacing w:after="0" w:line="240" w:lineRule="auto"/>
      </w:pPr>
      <w:r>
        <w:separator/>
      </w:r>
    </w:p>
  </w:endnote>
  <w:endnote w:type="continuationSeparator" w:id="0">
    <w:p w:rsidR="00A67726" w:rsidRDefault="00A6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etersburg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278" w:rsidRDefault="007103CC" w:rsidP="00B549F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C605D1" w:rsidRPr="00C605D1">
      <w:rPr>
        <w:noProof/>
        <w:lang w:val="ru-RU"/>
      </w:rPr>
      <w:t>5</w:t>
    </w:r>
    <w:r>
      <w:rPr>
        <w:noProof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726" w:rsidRDefault="00A67726">
      <w:pPr>
        <w:spacing w:after="0" w:line="240" w:lineRule="auto"/>
      </w:pPr>
      <w:r>
        <w:separator/>
      </w:r>
    </w:p>
  </w:footnote>
  <w:footnote w:type="continuationSeparator" w:id="0">
    <w:p w:rsidR="00A67726" w:rsidRDefault="00A6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E0586"/>
    <w:multiLevelType w:val="hybridMultilevel"/>
    <w:tmpl w:val="945065B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46"/>
    <w:rsid w:val="000A1635"/>
    <w:rsid w:val="00192355"/>
    <w:rsid w:val="003A269F"/>
    <w:rsid w:val="003E5020"/>
    <w:rsid w:val="004D10B5"/>
    <w:rsid w:val="005961A4"/>
    <w:rsid w:val="007103CC"/>
    <w:rsid w:val="00862601"/>
    <w:rsid w:val="008E0BF8"/>
    <w:rsid w:val="009961E5"/>
    <w:rsid w:val="00A67726"/>
    <w:rsid w:val="00B44BA8"/>
    <w:rsid w:val="00BD4ABE"/>
    <w:rsid w:val="00C37564"/>
    <w:rsid w:val="00C605D1"/>
    <w:rsid w:val="00D36D4D"/>
    <w:rsid w:val="00DD2246"/>
    <w:rsid w:val="00DD60CA"/>
    <w:rsid w:val="00E120D0"/>
    <w:rsid w:val="00E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03814-DA4D-40B6-BBB9-A8D45ED6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3CC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">
    <w:name w:val="heading 1"/>
    <w:basedOn w:val="a"/>
    <w:next w:val="a"/>
    <w:link w:val="10"/>
    <w:uiPriority w:val="99"/>
    <w:qFormat/>
    <w:rsid w:val="007103CC"/>
    <w:pPr>
      <w:keepNext/>
      <w:keepLines/>
      <w:spacing w:before="240" w:after="0"/>
      <w:outlineLvl w:val="0"/>
    </w:pPr>
    <w:rPr>
      <w:rFonts w:ascii="Calibri Light" w:eastAsia="Calibri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103CC"/>
    <w:rPr>
      <w:rFonts w:ascii="Calibri Light" w:eastAsia="Calibri" w:hAnsi="Calibri Light" w:cs="Calibri Light"/>
      <w:color w:val="2E74B5"/>
      <w:sz w:val="32"/>
      <w:szCs w:val="32"/>
      <w:lang w:val="en-US" w:eastAsia="zh-CN"/>
    </w:rPr>
  </w:style>
  <w:style w:type="paragraph" w:customStyle="1" w:styleId="Textbody">
    <w:name w:val="Text body"/>
    <w:basedOn w:val="a"/>
    <w:uiPriority w:val="99"/>
    <w:rsid w:val="007103CC"/>
    <w:pPr>
      <w:widowControl w:val="0"/>
      <w:suppressAutoHyphens/>
      <w:spacing w:after="0" w:line="360" w:lineRule="auto"/>
      <w:jc w:val="both"/>
    </w:pPr>
    <w:rPr>
      <w:kern w:val="2"/>
      <w:sz w:val="28"/>
      <w:szCs w:val="28"/>
      <w:lang w:val="ru-RU"/>
    </w:rPr>
  </w:style>
  <w:style w:type="paragraph" w:customStyle="1" w:styleId="11">
    <w:name w:val="Абзац списка1"/>
    <w:basedOn w:val="a"/>
    <w:uiPriority w:val="99"/>
    <w:rsid w:val="007103CC"/>
    <w:pPr>
      <w:ind w:left="720"/>
    </w:pPr>
  </w:style>
  <w:style w:type="paragraph" w:styleId="a3">
    <w:name w:val="footer"/>
    <w:basedOn w:val="a"/>
    <w:link w:val="a4"/>
    <w:uiPriority w:val="99"/>
    <w:rsid w:val="00710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103CC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a5">
    <w:name w:val="Hyperlink"/>
    <w:basedOn w:val="a0"/>
    <w:uiPriority w:val="99"/>
    <w:semiHidden/>
    <w:unhideWhenUsed/>
    <w:rsid w:val="003A269F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C605D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0%B5%D1%8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F%D1%82%D0%B8%D0%BA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B%D0%BD%D0%BE%D0%B5_%D0%B2%D0%BD%D1%83%D1%82%D1%80%D0%B5%D0%BD%D0%BD%D0%B5%D0%B5_%D0%BE%D1%82%D1%80%D0%B0%D0%B6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Maddy_juliet</dc:creator>
  <cp:keywords/>
  <dc:description/>
  <cp:lastModifiedBy>Maddy_juliet</cp:lastModifiedBy>
  <cp:revision>10</cp:revision>
  <dcterms:created xsi:type="dcterms:W3CDTF">2018-12-06T19:17:00Z</dcterms:created>
  <dcterms:modified xsi:type="dcterms:W3CDTF">2018-12-06T20:53:00Z</dcterms:modified>
</cp:coreProperties>
</file>