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67A6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4AA31CE7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E989C56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FB287F3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2F166718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097DDA44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2B0E50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5AD0E1F6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A797E79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5B535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59683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BD46A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70C285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E34441" w14:textId="2F81FC70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9BE4694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Дисциплина: Многоагентное моделирование</w:t>
      </w:r>
    </w:p>
    <w:p w14:paraId="43A69B38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D8C0E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2F7AF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4E56A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2027A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5DC88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A41EB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 ____________________________________ А. А. Иванов</w:t>
      </w:r>
    </w:p>
    <w:p w14:paraId="161FBF99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06015C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06F09C8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ED6EB97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618C097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02.03.03 Математическое обеспечение и администрирование информационных систем</w:t>
      </w:r>
    </w:p>
    <w:p w14:paraId="5EA15EA9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B95242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959827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AD27C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698903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________________________________________А.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Миков</w:t>
      </w:r>
      <w:proofErr w:type="spellEnd"/>
    </w:p>
    <w:p w14:paraId="24B9E0C7" w14:textId="77777777" w:rsidR="009337DA" w:rsidRDefault="009337DA" w:rsidP="009337DA"/>
    <w:p w14:paraId="09F0FDF9" w14:textId="77777777" w:rsidR="009337DA" w:rsidRDefault="009337DA" w:rsidP="009337DA"/>
    <w:p w14:paraId="7D4BFE76" w14:textId="77777777" w:rsidR="009337DA" w:rsidRDefault="009337DA" w:rsidP="009337DA"/>
    <w:p w14:paraId="676E003B" w14:textId="77777777" w:rsidR="009337DA" w:rsidRDefault="009337DA" w:rsidP="009337DA"/>
    <w:p w14:paraId="020BD1F2" w14:textId="77777777" w:rsidR="009337DA" w:rsidRDefault="009337DA" w:rsidP="009337DA"/>
    <w:p w14:paraId="1A81E3B8" w14:textId="77777777" w:rsidR="009337DA" w:rsidRPr="00E9617D" w:rsidRDefault="009337DA" w:rsidP="009337DA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Краснодар</w:t>
      </w:r>
    </w:p>
    <w:p w14:paraId="0409C32C" w14:textId="77777777" w:rsidR="009337DA" w:rsidRDefault="009337DA" w:rsidP="009337DA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2024</w:t>
      </w:r>
    </w:p>
    <w:p w14:paraId="01432A06" w14:textId="4F30E87B" w:rsidR="00ED54C2" w:rsidRPr="0002293D" w:rsidRDefault="000125CF" w:rsidP="000229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29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2538523" w14:textId="77777777" w:rsidR="0002293D" w:rsidRDefault="0002293D">
      <w:pPr>
        <w:rPr>
          <w:rFonts w:ascii="Times New Roman" w:hAnsi="Times New Roman" w:cs="Times New Roman"/>
          <w:sz w:val="28"/>
          <w:szCs w:val="28"/>
        </w:rPr>
      </w:pPr>
    </w:p>
    <w:p w14:paraId="430865D7" w14:textId="5FC8F666" w:rsidR="000125CF" w:rsidRDefault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программу, которая будет моделировать поведение среды, на которую влияет агент. Требуется определить предельные значения некоторых параметров, от которых зависит устойчивость системы при воздействии агента.</w:t>
      </w:r>
    </w:p>
    <w:p w14:paraId="3BA192A7" w14:textId="4083E437" w:rsidR="000125CF" w:rsidRDefault="000125CF">
      <w:pPr>
        <w:rPr>
          <w:rFonts w:ascii="Times New Roman" w:hAnsi="Times New Roman" w:cs="Times New Roman"/>
          <w:sz w:val="28"/>
          <w:szCs w:val="28"/>
        </w:rPr>
      </w:pPr>
    </w:p>
    <w:p w14:paraId="1ED6D9C4" w14:textId="79274A02" w:rsidR="000125CF" w:rsidRPr="0002293D" w:rsidRDefault="000125CF" w:rsidP="000229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293D"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</w:p>
    <w:p w14:paraId="734F14B3" w14:textId="77777777" w:rsidR="0002293D" w:rsidRDefault="0002293D">
      <w:pPr>
        <w:rPr>
          <w:rFonts w:ascii="Times New Roman" w:hAnsi="Times New Roman" w:cs="Times New Roman"/>
          <w:sz w:val="28"/>
          <w:szCs w:val="28"/>
        </w:rPr>
      </w:pPr>
    </w:p>
    <w:p w14:paraId="2B869F57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Устойчивость динамической среды с агентом</w:t>
      </w:r>
    </w:p>
    <w:p w14:paraId="669B8925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Имеется динамическая среда (объект управления), описываемая обыкновенным дифференциальным уравнением n-го порядка с постоянными</w:t>
      </w:r>
    </w:p>
    <w:p w14:paraId="77E947A6" w14:textId="16DEC3FA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неотрицательными коэффициентами. Её состояние в каждый момент времени t задаётся вектором </w:t>
      </w:r>
      <w:r w:rsidRPr="000125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91EDB" wp14:editId="1296B70D">
            <wp:extent cx="2103120" cy="364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4783" cy="3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62A">
        <w:rPr>
          <w:rFonts w:ascii="Times New Roman" w:hAnsi="Times New Roman" w:cs="Times New Roman"/>
          <w:sz w:val="28"/>
          <w:szCs w:val="28"/>
        </w:rPr>
        <w:t>.</w:t>
      </w:r>
    </w:p>
    <w:p w14:paraId="4B6EAB22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Агент (регулятор) управляет динамической средой, руководствуясь заданной извне целью g(t). Цель означает желаемое состояние</w:t>
      </w:r>
    </w:p>
    <w:p w14:paraId="6FA80CB1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динамической среды, т.е. в идеале должно быть x(t) = g(t), но этого невозможно достичь ввиду инерционности среды</w:t>
      </w:r>
    </w:p>
    <w:p w14:paraId="1CFBDE3C" w14:textId="7B1103C4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Тогда мы хотели бы, чтобы состояние x(t) как можно быстрее "догоняло" цель: </w:t>
      </w:r>
      <w:r w:rsidRPr="000125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14544" wp14:editId="672D55DF">
            <wp:extent cx="2209800" cy="4046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0273" cy="4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62A">
        <w:rPr>
          <w:rFonts w:ascii="Times New Roman" w:hAnsi="Times New Roman" w:cs="Times New Roman"/>
          <w:sz w:val="28"/>
          <w:szCs w:val="28"/>
        </w:rPr>
        <w:t>.</w:t>
      </w:r>
    </w:p>
    <w:p w14:paraId="0589680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Простейшее поведение агента было рассмотрено в лекции: агент производит действия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- вырабатывает управление средой в виде</w:t>
      </w:r>
    </w:p>
    <w:p w14:paraId="0369CD23" w14:textId="316F033D" w:rsidR="000125CF" w:rsidRPr="000125CF" w:rsidRDefault="00EE18AE" w:rsidP="000125CF">
      <w:pPr>
        <w:rPr>
          <w:rFonts w:ascii="Times New Roman" w:hAnsi="Times New Roman" w:cs="Times New Roman"/>
          <w:sz w:val="28"/>
          <w:szCs w:val="28"/>
        </w:rPr>
      </w:pPr>
      <w:r w:rsidRPr="00EE18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A2E8C2" wp14:editId="023ED7D4">
            <wp:extent cx="2804160" cy="3908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613" cy="3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39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5CF" w:rsidRPr="000125CF">
        <w:rPr>
          <w:rFonts w:ascii="Times New Roman" w:hAnsi="Times New Roman" w:cs="Times New Roman"/>
          <w:sz w:val="28"/>
          <w:szCs w:val="28"/>
        </w:rPr>
        <w:t xml:space="preserve">т.е. пропорциональное разности цели и состояния, но с некоторым запаздыванием </w:t>
      </w:r>
      <w:proofErr w:type="spellStart"/>
      <w:proofErr w:type="gramStart"/>
      <w:r w:rsidR="000125CF"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="000125CF" w:rsidRPr="000125CF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="000125CF" w:rsidRPr="000125CF">
        <w:rPr>
          <w:rFonts w:ascii="Times New Roman" w:hAnsi="Times New Roman" w:cs="Times New Roman"/>
          <w:sz w:val="28"/>
          <w:szCs w:val="28"/>
        </w:rPr>
        <w:t>= 0</w:t>
      </w:r>
    </w:p>
    <w:p w14:paraId="0CEF6859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</w:p>
    <w:p w14:paraId="5782CD63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Задача</w:t>
      </w:r>
    </w:p>
    <w:p w14:paraId="500E2B80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Провести моделирование функционирования динамической среды с агентом во времени, исследовать систему на устойчивость</w:t>
      </w:r>
    </w:p>
    <w:p w14:paraId="4AA7B3DA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lastRenderedPageBreak/>
        <w:t>Динамическая среда (объект управления) описывается обыкновенным дифференциальным уравнением 2-го порядка с постоянными положительными</w:t>
      </w:r>
    </w:p>
    <w:p w14:paraId="1EAB90A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коэффициентами. Датчики (устройства сбора информации в среде) имеют запаздывание величины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, в результате чего агент</w:t>
      </w:r>
    </w:p>
    <w:p w14:paraId="36DA3EED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(регулятор) действует на основе устаревшей информации</w:t>
      </w:r>
    </w:p>
    <w:p w14:paraId="6DACCA29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0 система устойчива. При небольшом увеличении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устойчивость сохраняется, но при дальнейшем увеличении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устойчивость</w:t>
      </w:r>
    </w:p>
    <w:p w14:paraId="18D46C5A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может потеряться. Определить зависимости величины граничного значения запаздывания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, при которых система ещё устойчива, от других</w:t>
      </w:r>
    </w:p>
    <w:p w14:paraId="284D6A13" w14:textId="2DC43E8B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числовых параметров</w:t>
      </w:r>
      <w:r w:rsidR="00606F0A">
        <w:rPr>
          <w:rFonts w:ascii="Times New Roman" w:hAnsi="Times New Roman" w:cs="Times New Roman"/>
          <w:sz w:val="28"/>
          <w:szCs w:val="28"/>
        </w:rPr>
        <w:t xml:space="preserve"> </w:t>
      </w:r>
      <w:r w:rsidR="00606F0A" w:rsidRPr="00606F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02AAB" wp14:editId="4BB10657">
            <wp:extent cx="2209800" cy="2549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623" cy="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5CF">
        <w:rPr>
          <w:rFonts w:ascii="Times New Roman" w:hAnsi="Times New Roman" w:cs="Times New Roman"/>
          <w:sz w:val="28"/>
          <w:szCs w:val="28"/>
        </w:rPr>
        <w:t xml:space="preserve"> среды и агента (k). Функция цели g(t) = H(t) - функция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Хевисайда</w:t>
      </w:r>
      <w:proofErr w:type="spellEnd"/>
    </w:p>
    <w:p w14:paraId="3CEB2947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Построить графики зависимостей</w:t>
      </w:r>
    </w:p>
    <w:p w14:paraId="249B627C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</w:p>
    <w:p w14:paraId="781DF2C7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Рекомендации</w:t>
      </w:r>
    </w:p>
    <w:p w14:paraId="2FF7C44A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Время в задаче непрерывно, но для расчётов на компьютере нужно провести дискретизацию задачи и решения. Обозначим</w:t>
      </w:r>
    </w:p>
    <w:p w14:paraId="4F32186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125CF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- шаг по времени, например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0.01. Тогда состояния динамической среды изменяются в дискретные моменты</w:t>
      </w:r>
    </w:p>
    <w:p w14:paraId="4FE03416" w14:textId="0C6ED5BD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времени</w:t>
      </w:r>
      <w:r w:rsidRPr="00012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5CF">
        <w:rPr>
          <w:rFonts w:ascii="Times New Roman" w:hAnsi="Times New Roman" w:cs="Times New Roman"/>
          <w:sz w:val="28"/>
          <w:szCs w:val="28"/>
          <w:lang w:val="en-US"/>
        </w:rPr>
        <w:t>t_i</w:t>
      </w:r>
      <w:proofErr w:type="spellEnd"/>
      <w:r w:rsidRPr="000125CF">
        <w:rPr>
          <w:rFonts w:ascii="Times New Roman" w:hAnsi="Times New Roman" w:cs="Times New Roman"/>
          <w:sz w:val="28"/>
          <w:szCs w:val="28"/>
          <w:lang w:val="en-US"/>
        </w:rPr>
        <w:t xml:space="preserve"> = 0,</w:t>
      </w:r>
      <w:r w:rsidR="009D07C9">
        <w:rPr>
          <w:rFonts w:ascii="Times New Roman" w:hAnsi="Times New Roman" w:cs="Times New Roman"/>
          <w:sz w:val="28"/>
          <w:szCs w:val="28"/>
        </w:rPr>
        <w:t xml:space="preserve"> </w:t>
      </w:r>
      <w:r w:rsidR="009D07C9" w:rsidRPr="009D0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0A77A0" wp14:editId="24ED8347">
            <wp:extent cx="3550920" cy="3811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124" cy="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5C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125CF">
        <w:rPr>
          <w:rFonts w:ascii="Times New Roman" w:hAnsi="Times New Roman" w:cs="Times New Roman"/>
          <w:sz w:val="28"/>
          <w:szCs w:val="28"/>
        </w:rPr>
        <w:t>Состояния среды в эти моменты времени</w:t>
      </w:r>
    </w:p>
    <w:p w14:paraId="673B210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обозначим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x_i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x(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), значения уравнения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u_i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u(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)</w:t>
      </w:r>
    </w:p>
    <w:p w14:paraId="627019F5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Начальное состояние среды (0, 0, 0, ..., 0)</w:t>
      </w:r>
    </w:p>
    <w:p w14:paraId="01A0C039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Дифференциальное уравнение заменяется разностным (как в дисциплине "Методы вычислений"). Например, для уравнения 1-го порядка (</w:t>
      </w:r>
      <w:proofErr w:type="gramStart"/>
      <w:r w:rsidRPr="000125CF">
        <w:rPr>
          <w:rFonts w:ascii="Times New Roman" w:hAnsi="Times New Roman" w:cs="Times New Roman"/>
          <w:sz w:val="28"/>
          <w:szCs w:val="28"/>
        </w:rPr>
        <w:t>T &gt;</w:t>
      </w:r>
      <w:proofErr w:type="gramEnd"/>
      <w:r w:rsidRPr="000125CF">
        <w:rPr>
          <w:rFonts w:ascii="Times New Roman" w:hAnsi="Times New Roman" w:cs="Times New Roman"/>
          <w:sz w:val="28"/>
          <w:szCs w:val="28"/>
        </w:rPr>
        <w:t xml:space="preserve"> 0):</w:t>
      </w:r>
    </w:p>
    <w:p w14:paraId="2C934FD9" w14:textId="77777777" w:rsidR="00783161" w:rsidRDefault="00783161" w:rsidP="000125CF">
      <w:pPr>
        <w:rPr>
          <w:rFonts w:ascii="Times New Roman" w:hAnsi="Times New Roman" w:cs="Times New Roman"/>
          <w:sz w:val="28"/>
          <w:szCs w:val="28"/>
        </w:rPr>
      </w:pPr>
      <w:r w:rsidRPr="007831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27AED7" wp14:editId="68E3AF53">
            <wp:extent cx="2598420" cy="629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272" cy="6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D4FB" w14:textId="741033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5CF">
        <w:rPr>
          <w:rFonts w:ascii="Times New Roman" w:hAnsi="Times New Roman" w:cs="Times New Roman"/>
          <w:sz w:val="28"/>
          <w:szCs w:val="28"/>
        </w:rPr>
        <w:t>получаем</w:t>
      </w:r>
    </w:p>
    <w:p w14:paraId="3A6F254B" w14:textId="77777777" w:rsidR="00783161" w:rsidRDefault="00783161" w:rsidP="000125CF">
      <w:pPr>
        <w:rPr>
          <w:rFonts w:ascii="Times New Roman" w:hAnsi="Times New Roman" w:cs="Times New Roman"/>
          <w:sz w:val="28"/>
          <w:szCs w:val="28"/>
        </w:rPr>
      </w:pPr>
      <w:r w:rsidRPr="0078316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656D1F" wp14:editId="5101368A">
            <wp:extent cx="2336248" cy="59817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8801" cy="6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A0B" w14:textId="36962DFD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Отсюда выводим рекуррентное соотношение (при нулевых начальных условиях) для выполнения итераций:</w:t>
      </w:r>
    </w:p>
    <w:p w14:paraId="4325F510" w14:textId="77777777" w:rsidR="0009753B" w:rsidRDefault="0009753B" w:rsidP="000125CF">
      <w:pPr>
        <w:rPr>
          <w:rFonts w:ascii="Times New Roman" w:hAnsi="Times New Roman" w:cs="Times New Roman"/>
          <w:sz w:val="28"/>
          <w:szCs w:val="28"/>
        </w:rPr>
      </w:pPr>
      <w:r w:rsidRPr="000975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E3B67A" wp14:editId="24496112">
            <wp:extent cx="3169920" cy="51127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6480" cy="51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2E3" w14:textId="2E1DAA95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Моделирование начинаем в момент времени t = 0 и заканчиваем в момент времени t =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t_stop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, когда станет очевидно, что процесс сходится</w:t>
      </w:r>
    </w:p>
    <w:p w14:paraId="2647A7F3" w14:textId="5C5057F1" w:rsidR="0002293D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(устойчивость) или что процесс расходится (неустойчивость)</w:t>
      </w:r>
    </w:p>
    <w:p w14:paraId="114A934B" w14:textId="77777777" w:rsidR="0002293D" w:rsidRDefault="00022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F710E7" w14:textId="6B80ADB8" w:rsidR="0002293D" w:rsidRPr="005D4F1D" w:rsidRDefault="0002293D" w:rsidP="005D4F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F1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решения</w:t>
      </w:r>
    </w:p>
    <w:p w14:paraId="42956C45" w14:textId="796779CA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</w:p>
    <w:p w14:paraId="11B83BB6" w14:textId="0002D7BB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программы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ввиду его удобства использования для математических вычислений.</w:t>
      </w:r>
    </w:p>
    <w:p w14:paraId="081ACF78" w14:textId="713581F0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выбран функциональный подход, так как данную задачу весьма трудно разбить на какие-то классы с сохранением простоты и читаемости кода.</w:t>
      </w:r>
    </w:p>
    <w:p w14:paraId="2CC6C09C" w14:textId="6569C6F5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создано 3 файла: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0229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229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текстовое описание задачи</w:t>
      </w:r>
      <w:r w:rsidRPr="0002293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2293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2293D"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(первый вариант решения задачи, для дифференциального уравнения 1-го порядка)</w:t>
      </w:r>
      <w:r w:rsidRPr="000229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2293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2293D">
        <w:rPr>
          <w:rFonts w:ascii="Times New Roman" w:hAnsi="Times New Roman" w:cs="Times New Roman"/>
          <w:sz w:val="28"/>
          <w:szCs w:val="28"/>
        </w:rPr>
        <w:t>5.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(окончательный вариант решения задачи, для дифференциального уравнения 2-го порядка).</w:t>
      </w:r>
    </w:p>
    <w:p w14:paraId="26029699" w14:textId="77777777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</w:p>
    <w:p w14:paraId="7E67FD29" w14:textId="4894BEF4" w:rsidR="0002293D" w:rsidRPr="00C208CA" w:rsidRDefault="0002293D" w:rsidP="00C208C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208CA">
        <w:rPr>
          <w:rFonts w:ascii="Times New Roman" w:hAnsi="Times New Roman" w:cs="Times New Roman"/>
          <w:sz w:val="28"/>
          <w:szCs w:val="28"/>
          <w:u w:val="single"/>
        </w:rPr>
        <w:t>Теоретическая часть решения</w:t>
      </w:r>
    </w:p>
    <w:p w14:paraId="0D6E76DA" w14:textId="15233DA5" w:rsidR="005D4F1D" w:rsidRDefault="005D4F1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C208CA">
        <w:rPr>
          <w:rFonts w:ascii="Times New Roman" w:hAnsi="Times New Roman" w:cs="Times New Roman"/>
          <w:sz w:val="28"/>
          <w:szCs w:val="28"/>
        </w:rPr>
        <w:t>рекомендациях к решению задачи был приведён пример дифференциального уравнения первого порядка, а также соответствующие ему разностное уравнение и рекуррентная формула:</w:t>
      </w:r>
      <w:r w:rsidR="00C208CA">
        <w:rPr>
          <w:rFonts w:ascii="Times New Roman" w:hAnsi="Times New Roman" w:cs="Times New Roman"/>
          <w:sz w:val="28"/>
          <w:szCs w:val="28"/>
        </w:rPr>
        <w:br/>
      </w:r>
      <w:r w:rsidR="00C208CA" w:rsidRPr="00C208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545A5D" wp14:editId="123DCD3E">
            <wp:extent cx="2599689" cy="701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206" cy="7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A3E9" w14:textId="07CA68D1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C208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C1492" wp14:editId="317A1FF3">
            <wp:extent cx="2484120" cy="5923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479" cy="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E108" w14:textId="0A4EC22C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C208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B9C72F" wp14:editId="708A7245">
            <wp:extent cx="3340922" cy="504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483" cy="5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444" w14:textId="7635BF44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этими равенствами было получено дифференциальное уравнение второго порядка:</w:t>
      </w:r>
      <w:r>
        <w:rPr>
          <w:rFonts w:ascii="Times New Roman" w:hAnsi="Times New Roman" w:cs="Times New Roman"/>
          <w:sz w:val="28"/>
          <w:szCs w:val="28"/>
        </w:rPr>
        <w:br/>
      </w:r>
      <w:r w:rsidRPr="00B20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28DF6" wp14:editId="7A9D0E2D">
            <wp:extent cx="4525006" cy="77163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70A9" w14:textId="7F99ED8C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методом аппроксимации были получены примерные замены производных:</w:t>
      </w:r>
      <w:r>
        <w:rPr>
          <w:rFonts w:ascii="Times New Roman" w:hAnsi="Times New Roman" w:cs="Times New Roman"/>
          <w:sz w:val="28"/>
          <w:szCs w:val="28"/>
        </w:rPr>
        <w:br/>
      </w:r>
      <w:r w:rsidRPr="006E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37C40" wp14:editId="1D5257B4">
            <wp:extent cx="2105319" cy="65731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19FB" w14:textId="5045F02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6E3D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C7C09" wp14:editId="0FAF39B8">
            <wp:extent cx="2924583" cy="6287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FDBB" w14:textId="4CB303A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полученными заменами было составлено следующее уравнение:</w:t>
      </w:r>
    </w:p>
    <w:p w14:paraId="0AA01C13" w14:textId="50C60A7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6E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41F50" wp14:editId="3F523B9F">
            <wp:extent cx="5458587" cy="63826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70EA" w14:textId="4E22CD6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группировка членов для определения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208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6E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136BF" wp14:editId="7E9E1F77">
            <wp:extent cx="5639587" cy="65731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FDE7" w14:textId="219B600B" w:rsidR="00016819" w:rsidRDefault="00016819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решено пренебречь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6819">
        <w:rPr>
          <w:rFonts w:ascii="Times New Roman" w:hAnsi="Times New Roman" w:cs="Times New Roman"/>
          <w:sz w:val="28"/>
          <w:szCs w:val="28"/>
        </w:rPr>
        <w:t>_0</w:t>
      </w:r>
      <w:r>
        <w:rPr>
          <w:rFonts w:ascii="Times New Roman" w:hAnsi="Times New Roman" w:cs="Times New Roman"/>
          <w:sz w:val="28"/>
          <w:szCs w:val="28"/>
        </w:rPr>
        <w:t xml:space="preserve"> (этот коэффициент в примере равняется 1)</w:t>
      </w:r>
      <w:r w:rsidRPr="0001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6819">
        <w:rPr>
          <w:rFonts w:ascii="Times New Roman" w:hAnsi="Times New Roman" w:cs="Times New Roman"/>
          <w:sz w:val="28"/>
          <w:szCs w:val="28"/>
        </w:rPr>
        <w:t>_0</w:t>
      </w:r>
      <w:r>
        <w:rPr>
          <w:rFonts w:ascii="Times New Roman" w:hAnsi="Times New Roman" w:cs="Times New Roman"/>
          <w:sz w:val="28"/>
          <w:szCs w:val="28"/>
        </w:rPr>
        <w:t xml:space="preserve"> (пренебрегаем, потому что отсутствует соответствующий ему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6819">
        <w:rPr>
          <w:rFonts w:ascii="Times New Roman" w:hAnsi="Times New Roman" w:cs="Times New Roman"/>
          <w:sz w:val="28"/>
          <w:szCs w:val="28"/>
        </w:rPr>
        <w:t>_0</w:t>
      </w:r>
      <w:r>
        <w:rPr>
          <w:rFonts w:ascii="Times New Roman" w:hAnsi="Times New Roman" w:cs="Times New Roman"/>
          <w:sz w:val="28"/>
          <w:szCs w:val="28"/>
        </w:rPr>
        <w:t>), так как они оказывают не такое сильное влияние на систему, как прочие параметры.</w:t>
      </w:r>
    </w:p>
    <w:p w14:paraId="60C05A70" w14:textId="4E5A6FBA" w:rsidR="00016819" w:rsidRDefault="00016819" w:rsidP="000125CF">
      <w:pPr>
        <w:rPr>
          <w:rFonts w:ascii="Times New Roman" w:hAnsi="Times New Roman" w:cs="Times New Roman"/>
          <w:sz w:val="28"/>
          <w:szCs w:val="28"/>
        </w:rPr>
      </w:pPr>
    </w:p>
    <w:p w14:paraId="7E7D01C4" w14:textId="6B0DD8BF" w:rsidR="00016819" w:rsidRPr="00016819" w:rsidRDefault="00016819" w:rsidP="0001681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16819">
        <w:rPr>
          <w:rFonts w:ascii="Times New Roman" w:hAnsi="Times New Roman" w:cs="Times New Roman"/>
          <w:sz w:val="28"/>
          <w:szCs w:val="28"/>
          <w:u w:val="single"/>
        </w:rPr>
        <w:t>Практическая часть решения</w:t>
      </w:r>
    </w:p>
    <w:p w14:paraId="0D410370" w14:textId="70394C84" w:rsidR="00016819" w:rsidRDefault="00016819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будет описан код, относящийся к конечной версии реализации программы</w:t>
      </w:r>
    </w:p>
    <w:p w14:paraId="61395146" w14:textId="6855F16E" w:rsidR="00016819" w:rsidRDefault="00AA6D78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функции:</w:t>
      </w:r>
    </w:p>
    <w:p w14:paraId="2D1EF781" w14:textId="2DA782C0" w:rsidR="008E6043" w:rsidRDefault="00AA6D78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AA6D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A6D78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A6D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6D78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данная функция определяет значения целевой функции (</w:t>
      </w:r>
      <w:r w:rsidR="008E6043">
        <w:rPr>
          <w:rFonts w:ascii="Times New Roman" w:hAnsi="Times New Roman" w:cs="Times New Roman"/>
          <w:sz w:val="28"/>
          <w:szCs w:val="28"/>
        </w:rPr>
        <w:t>функции Хэвисайда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8E6043">
        <w:rPr>
          <w:rFonts w:ascii="Times New Roman" w:hAnsi="Times New Roman" w:cs="Times New Roman"/>
          <w:sz w:val="28"/>
          <w:szCs w:val="28"/>
        </w:rPr>
        <w:t xml:space="preserve"> в зависимости от времени симуляции (здесь сделано допущение: классическая функция Хэвисайда принимает значения = 0 при отрицательных значениях параметра, а = 1 при значениях </w:t>
      </w:r>
      <w:r w:rsidR="008E6043" w:rsidRPr="008E6043">
        <w:rPr>
          <w:rFonts w:ascii="Times New Roman" w:hAnsi="Times New Roman" w:cs="Times New Roman"/>
          <w:sz w:val="28"/>
          <w:szCs w:val="28"/>
        </w:rPr>
        <w:t>&gt;</w:t>
      </w:r>
      <w:r w:rsidR="008E6043">
        <w:rPr>
          <w:rFonts w:ascii="Times New Roman" w:hAnsi="Times New Roman" w:cs="Times New Roman"/>
          <w:sz w:val="28"/>
          <w:szCs w:val="28"/>
        </w:rPr>
        <w:t xml:space="preserve"> </w:t>
      </w:r>
      <w:r w:rsidR="008E6043" w:rsidRPr="008E6043">
        <w:rPr>
          <w:rFonts w:ascii="Times New Roman" w:hAnsi="Times New Roman" w:cs="Times New Roman"/>
          <w:sz w:val="28"/>
          <w:szCs w:val="28"/>
        </w:rPr>
        <w:t>0</w:t>
      </w:r>
      <w:r w:rsidR="008E6043">
        <w:rPr>
          <w:rFonts w:ascii="Times New Roman" w:hAnsi="Times New Roman" w:cs="Times New Roman"/>
          <w:sz w:val="28"/>
          <w:szCs w:val="28"/>
        </w:rPr>
        <w:t xml:space="preserve">, однако в условии задачи было сказано, что симуляция начинается с момента времени = 0, так что наша функция </w:t>
      </w:r>
      <w:r w:rsidR="008E604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E6043" w:rsidRPr="008E6043">
        <w:rPr>
          <w:rFonts w:ascii="Times New Roman" w:hAnsi="Times New Roman" w:cs="Times New Roman"/>
          <w:sz w:val="28"/>
          <w:szCs w:val="28"/>
        </w:rPr>
        <w:t>_</w:t>
      </w:r>
      <w:r w:rsidR="008E604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E6043" w:rsidRPr="008E6043">
        <w:rPr>
          <w:rFonts w:ascii="Times New Roman" w:hAnsi="Times New Roman" w:cs="Times New Roman"/>
          <w:sz w:val="28"/>
          <w:szCs w:val="28"/>
        </w:rPr>
        <w:t xml:space="preserve"> </w:t>
      </w:r>
      <w:r w:rsidR="008E6043">
        <w:rPr>
          <w:rFonts w:ascii="Times New Roman" w:hAnsi="Times New Roman" w:cs="Times New Roman"/>
          <w:sz w:val="28"/>
          <w:szCs w:val="28"/>
        </w:rPr>
        <w:t xml:space="preserve">возвращает 0 при времени </w:t>
      </w:r>
      <w:r w:rsidR="008E6043" w:rsidRPr="008E6043">
        <w:rPr>
          <w:rFonts w:ascii="Times New Roman" w:hAnsi="Times New Roman" w:cs="Times New Roman"/>
          <w:sz w:val="28"/>
          <w:szCs w:val="28"/>
        </w:rPr>
        <w:t xml:space="preserve">&lt; </w:t>
      </w:r>
      <w:r w:rsidR="008E6043">
        <w:rPr>
          <w:rFonts w:ascii="Times New Roman" w:hAnsi="Times New Roman" w:cs="Times New Roman"/>
          <w:sz w:val="28"/>
          <w:szCs w:val="28"/>
        </w:rPr>
        <w:t>половине общего времени симуляции, а в остальных случаях 1)</w:t>
      </w:r>
      <w:r w:rsidR="00567B7E">
        <w:rPr>
          <w:rFonts w:ascii="Times New Roman" w:hAnsi="Times New Roman" w:cs="Times New Roman"/>
          <w:sz w:val="28"/>
          <w:szCs w:val="28"/>
        </w:rPr>
        <w:t>;</w:t>
      </w:r>
    </w:p>
    <w:p w14:paraId="0E4FD014" w14:textId="5E10109F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B7E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данная функция вычисляет воздействие агента на среду;</w:t>
      </w:r>
    </w:p>
    <w:p w14:paraId="295A943B" w14:textId="693327E2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interpolated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B7E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данная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 интерполяцию по отношению к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(в задаче используется определение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567B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и в ситуации, когда у нас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равняется ни одному вычисленному на предыдущих шагах значению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, для корректного получения значения используется именно интерполяция, а не обращение к ближайшему целому значению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A8DEA5B" w14:textId="00814818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calculate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B7E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реализует вычисление нового состояния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4A9740" w14:textId="0B6CD775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stability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B7E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вычисляет разницу между текущим целевым состоянием среды и полученным после воздействия агента. В коде эта функция реализуется в связке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threshold</w:t>
      </w:r>
      <w:r>
        <w:rPr>
          <w:rFonts w:ascii="Times New Roman" w:hAnsi="Times New Roman" w:cs="Times New Roman"/>
          <w:sz w:val="28"/>
          <w:szCs w:val="28"/>
        </w:rPr>
        <w:t>, который определяет допустимое значение ошибки, при котором система считается устойчивой;</w:t>
      </w:r>
    </w:p>
    <w:p w14:paraId="69925CAC" w14:textId="6352C922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B7E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данная функция выполняет одну симуляцию для комбинации параметров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567B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67B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>_1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7B7E">
        <w:rPr>
          <w:rFonts w:ascii="Times New Roman" w:hAnsi="Times New Roman" w:cs="Times New Roman"/>
          <w:sz w:val="28"/>
          <w:szCs w:val="28"/>
        </w:rPr>
        <w:t xml:space="preserve">_2),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>_2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7B7E">
        <w:rPr>
          <w:rFonts w:ascii="Times New Roman" w:hAnsi="Times New Roman" w:cs="Times New Roman"/>
          <w:sz w:val="28"/>
          <w:szCs w:val="28"/>
        </w:rPr>
        <w:t xml:space="preserve">_1),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7B7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7B7E">
        <w:rPr>
          <w:rFonts w:ascii="Times New Roman" w:hAnsi="Times New Roman" w:cs="Times New Roman"/>
          <w:sz w:val="28"/>
          <w:szCs w:val="28"/>
        </w:rPr>
        <w:t>_1)</w:t>
      </w:r>
      <w:r>
        <w:rPr>
          <w:rFonts w:ascii="Times New Roman" w:hAnsi="Times New Roman" w:cs="Times New Roman"/>
          <w:sz w:val="28"/>
          <w:szCs w:val="28"/>
        </w:rPr>
        <w:t>) и возвращает максимальную величину ошибки;</w:t>
      </w:r>
    </w:p>
    <w:p w14:paraId="7BF80FBC" w14:textId="023C647A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refine</w:t>
      </w:r>
      <w:r w:rsidRPr="007751F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simulate</w:t>
      </w:r>
      <w:r w:rsidRPr="007751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51FB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данная функция выполняет сужение диапазонов параметров системы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751FB" w:rsidRPr="00567B7E">
        <w:rPr>
          <w:rFonts w:ascii="Times New Roman" w:hAnsi="Times New Roman" w:cs="Times New Roman"/>
          <w:sz w:val="28"/>
          <w:szCs w:val="28"/>
        </w:rPr>
        <w:t>_1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_2),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751FB" w:rsidRPr="00567B7E">
        <w:rPr>
          <w:rFonts w:ascii="Times New Roman" w:hAnsi="Times New Roman" w:cs="Times New Roman"/>
          <w:sz w:val="28"/>
          <w:szCs w:val="28"/>
        </w:rPr>
        <w:t>_2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_1),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751FB" w:rsidRPr="00567B7E">
        <w:rPr>
          <w:rFonts w:ascii="Times New Roman" w:hAnsi="Times New Roman" w:cs="Times New Roman"/>
          <w:sz w:val="28"/>
          <w:szCs w:val="28"/>
        </w:rPr>
        <w:t>_1)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51FB">
        <w:rPr>
          <w:rFonts w:ascii="Times New Roman" w:hAnsi="Times New Roman" w:cs="Times New Roman"/>
          <w:sz w:val="28"/>
          <w:szCs w:val="28"/>
        </w:rPr>
        <w:t xml:space="preserve"> до тех пор, пока ни разу не будет выполнена симуляция без превышения ошибки устойчивости, или пока не закончатся шаги приближения.</w:t>
      </w:r>
    </w:p>
    <w:p w14:paraId="5FCB65D9" w14:textId="190F2F12" w:rsidR="007751FB" w:rsidRDefault="007751FB" w:rsidP="000125CF">
      <w:pPr>
        <w:rPr>
          <w:rFonts w:ascii="Times New Roman" w:hAnsi="Times New Roman" w:cs="Times New Roman"/>
          <w:sz w:val="28"/>
          <w:szCs w:val="28"/>
        </w:rPr>
      </w:pPr>
    </w:p>
    <w:p w14:paraId="768D74F7" w14:textId="77D2412E" w:rsidR="007751FB" w:rsidRDefault="007751FB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логика программы заключается в вызове последней описанной функции, которая возвращает 6 списков (5 диапазонов параметров и список максимальных ошибок для комбинаций параметров).</w:t>
      </w:r>
    </w:p>
    <w:p w14:paraId="581B7C98" w14:textId="77777777" w:rsidR="007751FB" w:rsidRDefault="007751FB" w:rsidP="000125CF">
      <w:pPr>
        <w:rPr>
          <w:rFonts w:ascii="Times New Roman" w:hAnsi="Times New Roman" w:cs="Times New Roman"/>
          <w:sz w:val="28"/>
          <w:szCs w:val="28"/>
        </w:rPr>
      </w:pPr>
    </w:p>
    <w:p w14:paraId="1F7AD2B8" w14:textId="44EA8448" w:rsidR="007751FB" w:rsidRDefault="007751FB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для этих данных выполняется построение графика поведения системы, однако здесь возникли некоторые трудности:</w:t>
      </w:r>
    </w:p>
    <w:p w14:paraId="73E18D34" w14:textId="11D85937" w:rsidR="007751FB" w:rsidRDefault="007751FB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Построение графика от 6 параметров не представляется возможным в привычном понимании, так что был выбран 3-мерный график в комбинации с цветовой картой значений точек результата</w:t>
      </w:r>
      <w:r w:rsidR="00E75490">
        <w:rPr>
          <w:rFonts w:ascii="Times New Roman" w:hAnsi="Times New Roman" w:cs="Times New Roman"/>
          <w:sz w:val="28"/>
          <w:szCs w:val="28"/>
        </w:rPr>
        <w:t>;</w:t>
      </w:r>
    </w:p>
    <w:p w14:paraId="33E33D17" w14:textId="1DBE38DC" w:rsidR="00E75490" w:rsidRDefault="00E75490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На вышеописанном графике не получилось отобразить все 5 параметров вместе с величиной ошибки по следующей причине: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E75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найден баг, из-за которого при построении графика с цветовыми точками цвета этих самых точек изменяются при изменении угла обзора графика (Рисунок 1, Рисунок 2):</w:t>
      </w:r>
    </w:p>
    <w:p w14:paraId="25981DA0" w14:textId="57B54476" w:rsidR="00E75490" w:rsidRDefault="00E75490" w:rsidP="000125CF">
      <w:pPr>
        <w:rPr>
          <w:rFonts w:ascii="Times New Roman" w:hAnsi="Times New Roman" w:cs="Times New Roman"/>
          <w:sz w:val="28"/>
          <w:szCs w:val="28"/>
        </w:rPr>
      </w:pPr>
    </w:p>
    <w:p w14:paraId="60104BB1" w14:textId="5BB40F8F" w:rsidR="00E75490" w:rsidRDefault="00E75490" w:rsidP="00E754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DD323" wp14:editId="4A440B09">
            <wp:extent cx="4343400" cy="332550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50" cy="33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D1B8" w14:textId="62C62B4D" w:rsidR="00E75490" w:rsidRDefault="00E75490" w:rsidP="00E754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график, полученный после прогонки всех комбинаций параметров</w:t>
      </w:r>
    </w:p>
    <w:p w14:paraId="677817DD" w14:textId="053872E6" w:rsidR="00E75490" w:rsidRDefault="00E75490" w:rsidP="000125CF">
      <w:pPr>
        <w:rPr>
          <w:rFonts w:ascii="Times New Roman" w:hAnsi="Times New Roman" w:cs="Times New Roman"/>
          <w:sz w:val="28"/>
          <w:szCs w:val="28"/>
        </w:rPr>
      </w:pPr>
    </w:p>
    <w:p w14:paraId="619C8D76" w14:textId="438053BF" w:rsidR="00E75490" w:rsidRDefault="00E75490" w:rsidP="00E754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B3A0A" wp14:editId="3578FE83">
            <wp:extent cx="4315000" cy="33223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46" cy="333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AC37" w14:textId="22E7E51A" w:rsidR="00E75490" w:rsidRDefault="00E75490" w:rsidP="00E754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тот же самый график, но с изменёнными точками из-за изменённого угла обзора</w:t>
      </w:r>
    </w:p>
    <w:p w14:paraId="354CE50C" w14:textId="61FBC597" w:rsidR="00EB775B" w:rsidRDefault="00EB775B" w:rsidP="00EB775B">
      <w:pPr>
        <w:rPr>
          <w:rFonts w:ascii="Times New Roman" w:hAnsi="Times New Roman" w:cs="Times New Roman"/>
          <w:sz w:val="28"/>
          <w:szCs w:val="28"/>
        </w:rPr>
      </w:pPr>
    </w:p>
    <w:p w14:paraId="12D80F98" w14:textId="437D1BA1" w:rsidR="00EB775B" w:rsidRDefault="00EB775B" w:rsidP="00EB77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приведённых выше рисунках видно изменение цветов, например, по точке с координатами (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EB775B">
        <w:rPr>
          <w:rFonts w:ascii="Times New Roman" w:hAnsi="Times New Roman" w:cs="Times New Roman"/>
          <w:sz w:val="28"/>
          <w:szCs w:val="28"/>
        </w:rPr>
        <w:t xml:space="preserve">=2.00,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B775B">
        <w:rPr>
          <w:rFonts w:ascii="Times New Roman" w:hAnsi="Times New Roman" w:cs="Times New Roman"/>
          <w:sz w:val="28"/>
          <w:szCs w:val="28"/>
        </w:rPr>
        <w:t xml:space="preserve">=0.00,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B775B">
        <w:rPr>
          <w:rFonts w:ascii="Times New Roman" w:hAnsi="Times New Roman" w:cs="Times New Roman"/>
          <w:sz w:val="28"/>
          <w:szCs w:val="28"/>
        </w:rPr>
        <w:t>_1=0.00</w:t>
      </w:r>
      <w:r>
        <w:rPr>
          <w:rFonts w:ascii="Times New Roman" w:hAnsi="Times New Roman" w:cs="Times New Roman"/>
          <w:sz w:val="28"/>
          <w:szCs w:val="28"/>
        </w:rPr>
        <w:t>): была зелёной, а стала синей</w:t>
      </w:r>
      <w:r w:rsidR="00270A09">
        <w:rPr>
          <w:rFonts w:ascii="Times New Roman" w:hAnsi="Times New Roman" w:cs="Times New Roman"/>
          <w:sz w:val="28"/>
          <w:szCs w:val="28"/>
        </w:rPr>
        <w:t>.</w:t>
      </w:r>
    </w:p>
    <w:p w14:paraId="3199D0D2" w14:textId="74ECE041" w:rsidR="00270A09" w:rsidRDefault="00270A09" w:rsidP="00EB775B">
      <w:pPr>
        <w:rPr>
          <w:rFonts w:ascii="Times New Roman" w:hAnsi="Times New Roman" w:cs="Times New Roman"/>
          <w:sz w:val="28"/>
          <w:szCs w:val="28"/>
        </w:rPr>
      </w:pPr>
    </w:p>
    <w:p w14:paraId="3E6400E5" w14:textId="4F1CEE4C" w:rsidR="00270A09" w:rsidRDefault="00270A09" w:rsidP="00EB77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проведено расследование, в результате которого выяснилось, что подобная ошибка была найдена ещё 11 лет назад (1 ноября 2013 года):</w:t>
      </w:r>
    </w:p>
    <w:p w14:paraId="23EEAFDB" w14:textId="49E8F909" w:rsidR="00270A09" w:rsidRDefault="00E2129A" w:rsidP="00EB775B">
      <w:hyperlink r:id="rId22" w:history="1">
        <w:r w:rsidRPr="00E2129A">
          <w:rPr>
            <w:rStyle w:val="a4"/>
            <w:lang w:val="en-US"/>
          </w:rPr>
          <w:t>Axes3D scatter chang</w:t>
        </w:r>
        <w:r w:rsidRPr="00E2129A">
          <w:rPr>
            <w:rStyle w:val="a4"/>
            <w:lang w:val="en-US"/>
          </w:rPr>
          <w:t>e</w:t>
        </w:r>
        <w:r w:rsidRPr="00E2129A">
          <w:rPr>
            <w:rStyle w:val="a4"/>
            <w:lang w:val="en-US"/>
          </w:rPr>
          <w:t>s t</w:t>
        </w:r>
        <w:r w:rsidRPr="00E2129A">
          <w:rPr>
            <w:rStyle w:val="a4"/>
            <w:lang w:val="en-US"/>
          </w:rPr>
          <w:t>h</w:t>
        </w:r>
        <w:r w:rsidRPr="00E2129A">
          <w:rPr>
            <w:rStyle w:val="a4"/>
            <w:lang w:val="en-US"/>
          </w:rPr>
          <w:t>e color in version 1.2.1 during rotation · Issue #2564 · matplotlib/matplotlib · GitHub</w:t>
        </w:r>
      </w:hyperlink>
    </w:p>
    <w:p w14:paraId="09A6A63D" w14:textId="18BF44E3" w:rsidR="00E2129A" w:rsidRDefault="00E2129A" w:rsidP="00EB775B">
      <w:r w:rsidRPr="00E2129A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составлен актуальный отчёт об ошибке и отправлен разработчикам (9 октября 2024 года):</w:t>
      </w:r>
      <w:r>
        <w:rPr>
          <w:rFonts w:ascii="Times New Roman" w:hAnsi="Times New Roman" w:cs="Times New Roman"/>
          <w:sz w:val="28"/>
          <w:szCs w:val="28"/>
        </w:rPr>
        <w:br/>
      </w:r>
      <w:hyperlink r:id="rId23" w:history="1">
        <w:r>
          <w:rPr>
            <w:rStyle w:val="a4"/>
          </w:rPr>
          <w:t>[</w:t>
        </w:r>
        <w:proofErr w:type="spellStart"/>
        <w:r>
          <w:rPr>
            <w:rStyle w:val="a4"/>
          </w:rPr>
          <w:t>Bug</w:t>
        </w:r>
        <w:proofErr w:type="spellEnd"/>
        <w:r>
          <w:rPr>
            <w:rStyle w:val="a4"/>
          </w:rPr>
          <w:t xml:space="preserve">]: </w:t>
        </w:r>
        <w:proofErr w:type="spellStart"/>
        <w:r>
          <w:rPr>
            <w:rStyle w:val="a4"/>
          </w:rPr>
          <w:t>Changing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the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color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of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p</w:t>
        </w:r>
        <w:r>
          <w:rPr>
            <w:rStyle w:val="a4"/>
          </w:rPr>
          <w:t>o</w:t>
        </w:r>
        <w:r>
          <w:rPr>
            <w:rStyle w:val="a4"/>
          </w:rPr>
          <w:t>ints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in</w:t>
        </w:r>
        <w:proofErr w:type="spellEnd"/>
        <w:r>
          <w:rPr>
            <w:rStyle w:val="a4"/>
          </w:rPr>
          <w:t xml:space="preserve"> a 3-dimensional </w:t>
        </w:r>
        <w:proofErr w:type="spellStart"/>
        <w:r>
          <w:rPr>
            <w:rStyle w:val="a4"/>
          </w:rPr>
          <w:t>graph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when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changing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the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viewing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angle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Issue</w:t>
        </w:r>
        <w:proofErr w:type="spellEnd"/>
        <w:r>
          <w:rPr>
            <w:rStyle w:val="a4"/>
          </w:rPr>
          <w:t xml:space="preserve"> #28958 · </w:t>
        </w:r>
        <w:proofErr w:type="spellStart"/>
        <w:r>
          <w:rPr>
            <w:rStyle w:val="a4"/>
          </w:rPr>
          <w:t>matplotlib</w:t>
        </w:r>
        <w:proofErr w:type="spellEnd"/>
        <w:r>
          <w:rPr>
            <w:rStyle w:val="a4"/>
          </w:rPr>
          <w:t>/</w:t>
        </w:r>
        <w:proofErr w:type="spellStart"/>
        <w:r>
          <w:rPr>
            <w:rStyle w:val="a4"/>
          </w:rPr>
          <w:t>matplotlib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GitHub</w:t>
        </w:r>
        <w:proofErr w:type="spellEnd"/>
      </w:hyperlink>
    </w:p>
    <w:p w14:paraId="7CC264E5" w14:textId="5F235533" w:rsidR="00E2129A" w:rsidRDefault="00E2129A" w:rsidP="00EB775B"/>
    <w:p w14:paraId="698871F2" w14:textId="7FC9B69D" w:rsidR="00E2129A" w:rsidRDefault="00E2129A" w:rsidP="00EB775B">
      <w:pPr>
        <w:rPr>
          <w:rFonts w:ascii="Times New Roman" w:hAnsi="Times New Roman" w:cs="Times New Roman"/>
          <w:sz w:val="28"/>
          <w:szCs w:val="28"/>
        </w:rPr>
      </w:pPr>
      <w:r w:rsidRPr="00E2129A">
        <w:rPr>
          <w:rFonts w:ascii="Times New Roman" w:hAnsi="Times New Roman" w:cs="Times New Roman"/>
          <w:sz w:val="28"/>
          <w:szCs w:val="28"/>
        </w:rPr>
        <w:t xml:space="preserve">Выяснилось, </w:t>
      </w:r>
      <w:r>
        <w:rPr>
          <w:rFonts w:ascii="Times New Roman" w:hAnsi="Times New Roman" w:cs="Times New Roman"/>
          <w:sz w:val="28"/>
          <w:szCs w:val="28"/>
        </w:rPr>
        <w:t>что скорее всего, ошибка связана с некорректным поведением маппинга цветов точек цветовой картой. При составлении графика такие значения должны вычисляться 1 раз и вызываться в дальнейшем, при изменении графика (например, при повороте), а реальным поведением является вычисление таких значений при каждом изменении графика.</w:t>
      </w:r>
    </w:p>
    <w:p w14:paraId="786F91FA" w14:textId="5FDAFF64" w:rsidR="00E2129A" w:rsidRDefault="00E2129A" w:rsidP="00EB77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вышеописанной ошибки в качестве итогового представлен график, на котором изображено поведение системы в зависимости от 3 переменных (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E212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212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 и ошибки системы (Рисунок 3):</w:t>
      </w:r>
    </w:p>
    <w:p w14:paraId="6F84975C" w14:textId="4CAFA42D" w:rsidR="00E2129A" w:rsidRDefault="00E2129A" w:rsidP="00EB775B">
      <w:pPr>
        <w:rPr>
          <w:rFonts w:ascii="Times New Roman" w:hAnsi="Times New Roman" w:cs="Times New Roman"/>
          <w:sz w:val="28"/>
          <w:szCs w:val="28"/>
        </w:rPr>
      </w:pPr>
    </w:p>
    <w:p w14:paraId="093A20A7" w14:textId="780CD3E6" w:rsidR="00E2129A" w:rsidRDefault="00E2129A" w:rsidP="00E2129A">
      <w:pPr>
        <w:jc w:val="center"/>
        <w:rPr>
          <w:rFonts w:ascii="Times New Roman" w:hAnsi="Times New Roman" w:cs="Times New Roman"/>
          <w:sz w:val="28"/>
          <w:szCs w:val="28"/>
        </w:rPr>
      </w:pPr>
      <w:r w:rsidRPr="00E212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B346D1" wp14:editId="0C391BD3">
            <wp:extent cx="4533900" cy="34725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163" cy="34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2401" w14:textId="0570D781" w:rsidR="00E2129A" w:rsidRDefault="00E2129A" w:rsidP="00E2129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поведение системы относительно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E212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212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55082EBA" w14:textId="35F57E9F" w:rsidR="004C39F7" w:rsidRDefault="004C39F7" w:rsidP="004C39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076691" w14:textId="7505710E" w:rsidR="004C39F7" w:rsidRPr="0012088A" w:rsidRDefault="004C39F7" w:rsidP="004C3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изображён график, </w:t>
      </w:r>
      <w:r w:rsidR="0012088A">
        <w:rPr>
          <w:rFonts w:ascii="Times New Roman" w:hAnsi="Times New Roman" w:cs="Times New Roman"/>
          <w:sz w:val="28"/>
          <w:szCs w:val="28"/>
        </w:rPr>
        <w:t>корректный для системы от 3 параметров (дифференциальное уравнение первого порядка, т.е. от 3 параметров (</w:t>
      </w:r>
      <w:r w:rsidR="0012088A"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="0012088A" w:rsidRPr="0012088A">
        <w:rPr>
          <w:rFonts w:ascii="Times New Roman" w:hAnsi="Times New Roman" w:cs="Times New Roman"/>
          <w:sz w:val="28"/>
          <w:szCs w:val="28"/>
        </w:rPr>
        <w:t xml:space="preserve">, </w:t>
      </w:r>
      <w:r w:rsidR="0012088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12088A" w:rsidRPr="0012088A">
        <w:rPr>
          <w:rFonts w:ascii="Times New Roman" w:hAnsi="Times New Roman" w:cs="Times New Roman"/>
          <w:sz w:val="28"/>
          <w:szCs w:val="28"/>
        </w:rPr>
        <w:t xml:space="preserve">, </w:t>
      </w:r>
      <w:r w:rsidR="001208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2088A">
        <w:rPr>
          <w:rFonts w:ascii="Times New Roman" w:hAnsi="Times New Roman" w:cs="Times New Roman"/>
          <w:sz w:val="28"/>
          <w:szCs w:val="28"/>
        </w:rPr>
        <w:t>)), хотя код этого графика идентичен коду графика, который отображает тоже 3 параметра (</w:t>
      </w:r>
      <w:r w:rsidR="0012088A"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="0012088A" w:rsidRPr="0012088A">
        <w:rPr>
          <w:rFonts w:ascii="Times New Roman" w:hAnsi="Times New Roman" w:cs="Times New Roman"/>
          <w:sz w:val="28"/>
          <w:szCs w:val="28"/>
        </w:rPr>
        <w:t xml:space="preserve">, </w:t>
      </w:r>
      <w:r w:rsidR="0012088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12088A" w:rsidRPr="0012088A">
        <w:rPr>
          <w:rFonts w:ascii="Times New Roman" w:hAnsi="Times New Roman" w:cs="Times New Roman"/>
          <w:sz w:val="28"/>
          <w:szCs w:val="28"/>
        </w:rPr>
        <w:t xml:space="preserve">, </w:t>
      </w:r>
      <w:r w:rsidR="001208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2088A" w:rsidRPr="0012088A">
        <w:rPr>
          <w:rFonts w:ascii="Times New Roman" w:hAnsi="Times New Roman" w:cs="Times New Roman"/>
          <w:sz w:val="28"/>
          <w:szCs w:val="28"/>
        </w:rPr>
        <w:t>_1</w:t>
      </w:r>
      <w:r w:rsidR="0012088A">
        <w:rPr>
          <w:rFonts w:ascii="Times New Roman" w:hAnsi="Times New Roman" w:cs="Times New Roman"/>
          <w:sz w:val="28"/>
          <w:szCs w:val="28"/>
        </w:rPr>
        <w:t>)</w:t>
      </w:r>
      <w:r w:rsidR="0012088A" w:rsidRPr="0012088A">
        <w:rPr>
          <w:rFonts w:ascii="Times New Roman" w:hAnsi="Times New Roman" w:cs="Times New Roman"/>
          <w:sz w:val="28"/>
          <w:szCs w:val="28"/>
        </w:rPr>
        <w:t xml:space="preserve"> </w:t>
      </w:r>
      <w:r w:rsidR="0012088A">
        <w:rPr>
          <w:rFonts w:ascii="Times New Roman" w:hAnsi="Times New Roman" w:cs="Times New Roman"/>
          <w:sz w:val="28"/>
          <w:szCs w:val="28"/>
        </w:rPr>
        <w:t>для системы второго порядка (неясно, почему вышепоказанный график строится корректно).</w:t>
      </w:r>
    </w:p>
    <w:p w14:paraId="3A677763" w14:textId="2E5BE2CA" w:rsidR="0012088A" w:rsidRDefault="0012088A" w:rsidP="004C39F7">
      <w:pPr>
        <w:rPr>
          <w:rFonts w:ascii="Times New Roman" w:hAnsi="Times New Roman" w:cs="Times New Roman"/>
          <w:sz w:val="28"/>
          <w:szCs w:val="28"/>
        </w:rPr>
      </w:pPr>
    </w:p>
    <w:p w14:paraId="16182059" w14:textId="064EF6CA" w:rsidR="0012088A" w:rsidRDefault="0012088A" w:rsidP="004C3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на рисунке (Рисунок 4) показан двумерный график для системы с 5-ю параметрами: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E5E48B3" w14:textId="64D684C5" w:rsidR="0012088A" w:rsidRDefault="0012088A" w:rsidP="009422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088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4B0610C" wp14:editId="4AB7A826">
            <wp:extent cx="4396740" cy="2931972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205" cy="29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8A5" w14:textId="42544E86" w:rsidR="0012088A" w:rsidRPr="0012088A" w:rsidRDefault="0012088A" w:rsidP="009422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устойчивое поведение системы для 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12088A">
        <w:rPr>
          <w:rFonts w:ascii="Times New Roman" w:hAnsi="Times New Roman" w:cs="Times New Roman"/>
          <w:sz w:val="28"/>
          <w:szCs w:val="28"/>
        </w:rPr>
        <w:t xml:space="preserve"> = 0.5</w:t>
      </w:r>
    </w:p>
    <w:p w14:paraId="43443BC9" w14:textId="58690FF0" w:rsidR="0012088A" w:rsidRDefault="0012088A" w:rsidP="004C39F7">
      <w:pPr>
        <w:rPr>
          <w:rFonts w:ascii="Times New Roman" w:hAnsi="Times New Roman" w:cs="Times New Roman"/>
          <w:sz w:val="28"/>
          <w:szCs w:val="28"/>
        </w:rPr>
      </w:pPr>
    </w:p>
    <w:p w14:paraId="51955B2E" w14:textId="488C6C42" w:rsidR="00EA6566" w:rsidRPr="007B44B4" w:rsidRDefault="00EA6566" w:rsidP="007B44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44B4"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4E220368" w14:textId="09E9880C" w:rsidR="00EA6566" w:rsidRDefault="00EA6566" w:rsidP="004C39F7">
      <w:pPr>
        <w:rPr>
          <w:rFonts w:ascii="Times New Roman" w:hAnsi="Times New Roman" w:cs="Times New Roman"/>
          <w:sz w:val="28"/>
          <w:szCs w:val="28"/>
        </w:rPr>
      </w:pPr>
    </w:p>
    <w:p w14:paraId="3D589FF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BFD5A2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1177CC4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proofErr w:type="spellEnd"/>
    </w:p>
    <w:p w14:paraId="3BE4984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from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mpl_</w:t>
      </w:r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toolkits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mplot</w:t>
      </w:r>
      <w:proofErr w:type="gramEnd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3d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Axes3D</w:t>
      </w:r>
    </w:p>
    <w:p w14:paraId="4BB2EFD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from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cm</w:t>
      </w:r>
    </w:p>
    <w:p w14:paraId="2AA8550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6D3281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calculate_g_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DB6C55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7BC73A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целевое состояние среды в зависимости от времени</w:t>
      </w:r>
    </w:p>
    <w:p w14:paraId="03AE264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AFF9D1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4B39EAF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t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время</w:t>
      </w:r>
    </w:p>
    <w:p w14:paraId="07F7283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Лимит симуляции</w:t>
      </w:r>
    </w:p>
    <w:p w14:paraId="2FCED22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C61B60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3B92094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целевое состояние среды</w:t>
      </w:r>
    </w:p>
    <w:p w14:paraId="6C7AF2F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43C79F1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mid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5C2FC39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mid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2F708B6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BA16DD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calculate_u_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AFFFFD7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A06A50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воздействие агента на среду</w:t>
      </w:r>
    </w:p>
    <w:p w14:paraId="4BF7150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60ED980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15EF695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k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агента</w:t>
      </w:r>
    </w:p>
    <w:p w14:paraId="1CA90C0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g_t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Целевое состояние среды</w:t>
      </w:r>
    </w:p>
    <w:p w14:paraId="1C3FC8E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x_t_tau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Предыдущее состояние среды</w:t>
      </w:r>
    </w:p>
    <w:p w14:paraId="560A332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60587F8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3E22737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Воздействие агента на среду</w:t>
      </w:r>
    </w:p>
    <w:p w14:paraId="4AB50A0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1E4F82C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B59791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2865A6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calculate_interpolated_x_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all_time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t_minus_tau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7477B3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C4F87C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реализует линейную интерполяцию для вычисления значения x(t-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 вместо подбора ближайшего значения</w:t>
      </w:r>
    </w:p>
    <w:p w14:paraId="42180AF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F68CE4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62BEC7B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all_time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всех моментов времени симуляции</w:t>
      </w:r>
    </w:p>
    <w:p w14:paraId="4BFFD73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all_x_i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всех значений функции x(t)</w:t>
      </w:r>
    </w:p>
    <w:p w14:paraId="30EF89B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t_minus_tau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значение t-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для которого ищем значение функции</w:t>
      </w:r>
    </w:p>
    <w:p w14:paraId="7082B7D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61D3EA87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19D9301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Значение функции x(t) для заданного t-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3C15825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20355996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t_minus_tau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</w:t>
      </w:r>
      <w:proofErr w:type="gram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time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39BA822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all_x_</w:t>
      </w:r>
      <w:proofErr w:type="gram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431F973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interp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t_minus_tau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all_time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DF7ECC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B441837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u_i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E61C21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76074A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рассчитывает новое состояние среды</w:t>
      </w:r>
    </w:p>
    <w:p w14:paraId="3A6710C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1EFB059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1F12829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big_T_1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среды</w:t>
      </w:r>
    </w:p>
    <w:p w14:paraId="2429BE8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big_T_2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среды</w:t>
      </w:r>
    </w:p>
    <w:p w14:paraId="707F977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воздействия</w:t>
      </w:r>
    </w:p>
    <w:p w14:paraId="69E36AB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x_i_prev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Предыдущее состояние среды</w:t>
      </w:r>
    </w:p>
    <w:p w14:paraId="5481629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x_i_prev_2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Предыдущее перед предыдущим состояние среды</w:t>
      </w:r>
    </w:p>
    <w:p w14:paraId="02AF3317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Временной шаг</w:t>
      </w:r>
    </w:p>
    <w:p w14:paraId="1647A7B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u_i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Воздействие агента на среду</w:t>
      </w:r>
    </w:p>
    <w:p w14:paraId="55FAC1D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FEB778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Returns:</w:t>
      </w:r>
    </w:p>
    <w:p w14:paraId="57562E4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        result (float):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Новое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состояние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среды</w:t>
      </w:r>
    </w:p>
    <w:p w14:paraId="2039E2F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67C3CAC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u_i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D4834D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61F636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check_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D34938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150D3FB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вычисляющая разность между целевым и текущим состоянием среды</w:t>
      </w:r>
    </w:p>
    <w:p w14:paraId="38534CC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6EB5C96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4EFB92F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g_t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Целевое состояние</w:t>
      </w:r>
    </w:p>
    <w:p w14:paraId="2440CF0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x_t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состояние</w:t>
      </w:r>
    </w:p>
    <w:p w14:paraId="655381E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FAB81D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01A1DA4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Разность целевого и текущего состояния</w:t>
      </w:r>
    </w:p>
    <w:p w14:paraId="3940556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74180D7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abs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9C90EA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14506A6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simulation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tau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01CD53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D2B65D6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Функция, которая проводит симуляцию системы до времени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</w:p>
    <w:p w14:paraId="54EE7C96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5C2E6906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7B7FDF8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t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Начальный момент времени</w:t>
      </w:r>
    </w:p>
    <w:p w14:paraId="73AFEBE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Временной шаг</w:t>
      </w:r>
    </w:p>
    <w:p w14:paraId="3EFADCD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Конец симуляции</w:t>
      </w:r>
    </w:p>
    <w:p w14:paraId="38F79DD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Величина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0E6F2A9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k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агента</w:t>
      </w:r>
    </w:p>
    <w:p w14:paraId="59C24C8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big_T_1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среды</w:t>
      </w:r>
    </w:p>
    <w:p w14:paraId="0DFFD20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big_T_2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среды</w:t>
      </w:r>
    </w:p>
    <w:p w14:paraId="2A294CB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воздействия</w:t>
      </w:r>
    </w:p>
    <w:p w14:paraId="0D70806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Порог ошибки устойчивости системы</w:t>
      </w:r>
    </w:p>
    <w:p w14:paraId="2FFA3E7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E3C2A2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552A3E2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Максимальная ошибка системы</w:t>
      </w:r>
    </w:p>
    <w:p w14:paraId="50A0825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38B61C3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EA6566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#заполняем массивы начальными данными для того, чтобы они все были одной длины</w:t>
      </w:r>
    </w:p>
    <w:p w14:paraId="3D64B86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all_time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5C0231A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5B37103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6A76955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624C897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D41958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812684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time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53879B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2A315B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calculate_g_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585B17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all_g_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4F6698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C3BB34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t_minus_tau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tau</w:t>
      </w:r>
    </w:p>
    <w:p w14:paraId="2959134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cur_x_t_minus_tau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calculate_interpolated_x_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proofErr w:type="gramEnd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all_time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t_minus_tau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944F03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cur_u_t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calculate_u_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cur_x_t_minus_tau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4BF757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cur_u_t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00B5FF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F6DE7A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65D498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check_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proofErr w:type="gramEnd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cur_x_i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3DB000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stability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39C348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A97024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E3FD16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1508A2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9D09CB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</w:p>
    <w:p w14:paraId="0318C1D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7D1392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089BA0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refine_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simulate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prev_tau_list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prev_k_list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prev_big_T_1_list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prev_big_T_2_list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prev_big_D_list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EB16B0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17634A3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Функция, реализующая сужение диапазона значений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k, big_T_1, big_T_2,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для поиска оптимальных значений для устойчивости системы</w:t>
      </w:r>
    </w:p>
    <w:p w14:paraId="572266E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5DD1DC9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5707992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t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Начальный момент времени</w:t>
      </w:r>
    </w:p>
    <w:p w14:paraId="598BCF1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Временной шаг</w:t>
      </w:r>
    </w:p>
    <w:p w14:paraId="6393FE8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Конец симуляции</w:t>
      </w:r>
    </w:p>
    <w:p w14:paraId="3F98F0E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prev_tau_list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Список предыдущих значений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695E1ED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prev_k_list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предыдущих значений k</w:t>
      </w:r>
    </w:p>
    <w:p w14:paraId="5AD2DB6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prev_big_T_list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Список предыдущих значений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big_T</w:t>
      </w:r>
      <w:proofErr w:type="spellEnd"/>
    </w:p>
    <w:p w14:paraId="6638C7F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Порог ошибки устойчивости системы</w:t>
      </w:r>
    </w:p>
    <w:p w14:paraId="2B5BAFF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step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Шаг уменьшения пределов параметров</w:t>
      </w:r>
    </w:p>
    <w:p w14:paraId="77794AE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33C3D8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3911B01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6 списков, описывающие 5 параметров (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k, big_T_1, big_T_2,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 и максимальные ошибки для каждой комбинации параметров</w:t>
      </w:r>
    </w:p>
    <w:p w14:paraId="769C93A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6FDA75B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prev_tau_list</w:t>
      </w:r>
      <w:proofErr w:type="spellEnd"/>
    </w:p>
    <w:p w14:paraId="2AE1EE5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prev_k_list</w:t>
      </w:r>
      <w:proofErr w:type="spellEnd"/>
    </w:p>
    <w:p w14:paraId="3880DD1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prev_big_T_1_list</w:t>
      </w:r>
    </w:p>
    <w:p w14:paraId="42AD92C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prev_big_T_2_list</w:t>
      </w:r>
    </w:p>
    <w:p w14:paraId="17E44EE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prev_big_D_list</w:t>
      </w:r>
      <w:proofErr w:type="spellEnd"/>
    </w:p>
    <w:p w14:paraId="2CB2FA3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936AA3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712DA2D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попытка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сужения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диапазонов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значений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ECD63F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881657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tau_critical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071EFCA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4AD015E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[], [], [], [], [], []</w:t>
      </w:r>
    </w:p>
    <w:p w14:paraId="2BE5C47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error_occurred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False</w:t>
      </w:r>
    </w:p>
    <w:p w14:paraId="28AFF3B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126449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Начало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симуляции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:"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422582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49BCCD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80D69A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59BB15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0EFC54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970862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simulation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CD8703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656088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critical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7D93254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error_occurred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True</w:t>
      </w:r>
    </w:p>
    <w:p w14:paraId="110ABC2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3E14BE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stable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552ADDE6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88FA4B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        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9AF948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FE16C17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5FC638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E84171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max_stability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C76219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spellStart"/>
      <w:proofErr w:type="gramEnd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"Симуляция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для </w:t>
      </w:r>
      <w:proofErr w:type="spellStart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=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tau</w:t>
      </w:r>
      <w:proofErr w:type="spell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закончена"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1AF3C16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14503A1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error_occurred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4D0F60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tau_min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F7BE99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tau_max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0FBD781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k_min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72B5A8B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k_max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3E16F09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1119996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1E1F644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3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557D44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3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0577C71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big_D_min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F1D9DA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big_D_max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0E355FB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0A5BFB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tau_min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tau_max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1B93103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k_min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k_max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89A364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F20203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big_T_2_min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E81F96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big_D_min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big_D_max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B4A19F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Новые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диапазоны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: tau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tau_min</w:t>
      </w:r>
      <w:proofErr w:type="spell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tau_max</w:t>
      </w:r>
      <w:proofErr w:type="spell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k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k_min</w:t>
      </w:r>
      <w:proofErr w:type="spell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k_max</w:t>
      </w:r>
      <w:proofErr w:type="spell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T_1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big_T_1_min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big_T_1_max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T_2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big_T_2_min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big_T_2_max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D [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big_D_min</w:t>
      </w:r>
      <w:proofErr w:type="spell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big_D_max</w:t>
      </w:r>
      <w:proofErr w:type="spell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4D31D5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elif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not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tau_stable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:</w:t>
      </w:r>
    </w:p>
    <w:p w14:paraId="3219F2D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"Все комбинации параметров приводят к ошибке"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2886FB1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proofErr w:type="spellStart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break</w:t>
      </w:r>
      <w:proofErr w:type="spellEnd"/>
    </w:p>
    <w:p w14:paraId="5D5AEC3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lastRenderedPageBreak/>
        <w:t xml:space="preserve">        </w:t>
      </w:r>
      <w:proofErr w:type="spellStart"/>
      <w:r w:rsidRPr="00EA656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else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:</w:t>
      </w:r>
    </w:p>
    <w:p w14:paraId="0425759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"Система устойчива при данных параметрах"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2C1CF9B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6EA5F0B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EA656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</w:p>
    <w:p w14:paraId="6F0FD47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D5710E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</w:p>
    <w:p w14:paraId="202F695F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0.01</w:t>
      </w:r>
    </w:p>
    <w:p w14:paraId="55EA2EF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10.00</w:t>
      </w:r>
    </w:p>
    <w:p w14:paraId="141972B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F525894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51D02E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505294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20DDFC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94E1A8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45D5D7A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CD7EB62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26DF52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refine_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simulate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delta_t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t_stop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F63B2D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ECFABE1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001BA2B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D4FDEF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C2946F5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693D256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FF902F7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EF36969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B1FDD6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figure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figsize</w:t>
      </w:r>
      <w:proofErr w:type="spellEnd"/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7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507C8BD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add_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subplot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111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projection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"3d"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50E448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img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</w:t>
      </w:r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cmap</w:t>
      </w:r>
      <w:proofErr w:type="spellEnd"/>
      <w:r w:rsidRPr="00EA656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proofErr w:type="spell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cm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.viridis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F688F9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set_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xlabel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"tau (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коэффициент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)"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95980CE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set_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ylabel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"k (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коэффициент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агента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)"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9AF165C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ax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set_</w:t>
      </w:r>
      <w:proofErr w:type="gramStart"/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zlabel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"T_1 (коэффициент системы)"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5CF991C0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title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максимальной ошибки системы"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6D5953C8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fig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colorbar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img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ru-RU"/>
        </w:rPr>
        <w:t>ax</w:t>
      </w:r>
      <w:proofErr w:type="spellEnd"/>
      <w:r w:rsidRPr="00EA656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proofErr w:type="spellStart"/>
      <w:r w:rsidRPr="00EA656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ax</w:t>
      </w:r>
      <w:proofErr w:type="spell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proofErr w:type="spellStart"/>
      <w:r w:rsidRPr="00EA656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ru-RU"/>
        </w:rPr>
        <w:t>label</w:t>
      </w:r>
      <w:proofErr w:type="spellEnd"/>
      <w:r w:rsidRPr="00EA656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EA656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"Ошибка системы"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16F0021D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EA6566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EA656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proofErr w:type="spellEnd"/>
      <w:proofErr w:type="gramEnd"/>
      <w:r w:rsidRPr="00EA656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108DE017" w14:textId="77777777" w:rsidR="00EA6566" w:rsidRPr="00EA6566" w:rsidRDefault="00EA6566" w:rsidP="00EA656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10CC4850" w14:textId="79ADD527" w:rsidR="0012088A" w:rsidRPr="00A8158D" w:rsidRDefault="00EA6566" w:rsidP="00A815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158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программы</w:t>
      </w:r>
    </w:p>
    <w:p w14:paraId="1CD72717" w14:textId="050362D1" w:rsidR="00EA6566" w:rsidRDefault="00EA6566" w:rsidP="004C39F7">
      <w:pPr>
        <w:rPr>
          <w:rFonts w:ascii="Times New Roman" w:hAnsi="Times New Roman" w:cs="Times New Roman"/>
          <w:sz w:val="28"/>
          <w:szCs w:val="28"/>
        </w:rPr>
      </w:pPr>
    </w:p>
    <w:p w14:paraId="6DF2AE03" w14:textId="29914FF9" w:rsidR="00EA6566" w:rsidRDefault="007B44B4" w:rsidP="004C39F7">
      <w:pPr>
        <w:rPr>
          <w:rFonts w:ascii="Times New Roman" w:hAnsi="Times New Roman" w:cs="Times New Roman"/>
          <w:sz w:val="28"/>
          <w:szCs w:val="28"/>
        </w:rPr>
      </w:pPr>
      <w:r w:rsidRPr="007B44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5478A2" wp14:editId="4CE2883C">
            <wp:extent cx="5731510" cy="65601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5B2" w14:textId="7B926153" w:rsidR="007B44B4" w:rsidRPr="0012088A" w:rsidRDefault="007B44B4" w:rsidP="004C39F7">
      <w:pPr>
        <w:rPr>
          <w:rFonts w:ascii="Times New Roman" w:hAnsi="Times New Roman" w:cs="Times New Roman"/>
          <w:sz w:val="28"/>
          <w:szCs w:val="28"/>
        </w:rPr>
      </w:pPr>
      <w:r w:rsidRPr="007B44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ACAA83" wp14:editId="0991A939">
            <wp:extent cx="5731510" cy="374967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4B4" w:rsidRPr="00120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A0"/>
    <w:rsid w:val="000125CF"/>
    <w:rsid w:val="00016819"/>
    <w:rsid w:val="0002293D"/>
    <w:rsid w:val="0009753B"/>
    <w:rsid w:val="00113392"/>
    <w:rsid w:val="0012088A"/>
    <w:rsid w:val="00270A09"/>
    <w:rsid w:val="0044062A"/>
    <w:rsid w:val="004C39F7"/>
    <w:rsid w:val="00567B7E"/>
    <w:rsid w:val="005D4F1D"/>
    <w:rsid w:val="00606F0A"/>
    <w:rsid w:val="007751FB"/>
    <w:rsid w:val="00783161"/>
    <w:rsid w:val="007B44B4"/>
    <w:rsid w:val="008E6043"/>
    <w:rsid w:val="009337DA"/>
    <w:rsid w:val="00942286"/>
    <w:rsid w:val="009D07C9"/>
    <w:rsid w:val="00A8158D"/>
    <w:rsid w:val="00AA6D78"/>
    <w:rsid w:val="00AF5FA0"/>
    <w:rsid w:val="00C208CA"/>
    <w:rsid w:val="00E2129A"/>
    <w:rsid w:val="00E75490"/>
    <w:rsid w:val="00EA6566"/>
    <w:rsid w:val="00EB775B"/>
    <w:rsid w:val="00ED54C2"/>
    <w:rsid w:val="00EE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A3A3A"/>
  <w15:chartTrackingRefBased/>
  <w15:docId w15:val="{87502C22-8789-483A-955C-D8AE89007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7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51FB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2129A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2129A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A6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3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matplotlib/matplotlib/issues/28958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matplotlib/matplotlib/issues/2564/" TargetMode="External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20</Pages>
  <Words>2708</Words>
  <Characters>15438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23</cp:revision>
  <dcterms:created xsi:type="dcterms:W3CDTF">2024-10-09T19:54:00Z</dcterms:created>
  <dcterms:modified xsi:type="dcterms:W3CDTF">2024-10-09T21:01:00Z</dcterms:modified>
</cp:coreProperties>
</file>