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BC" w:rsidRPr="00EE4218" w:rsidRDefault="00FF1DBC" w:rsidP="00FF1DBC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</w:rPr>
      </w:pPr>
      <w:r w:rsidRPr="00EE4218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FF1DBC" w:rsidRPr="00EE4218" w:rsidRDefault="00FF1DBC" w:rsidP="00FF1DBC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21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F1DBC" w:rsidRPr="00EE4218" w:rsidRDefault="00FF1DBC" w:rsidP="00FF1DBC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218">
        <w:rPr>
          <w:rFonts w:ascii="Times New Roman" w:hAnsi="Times New Roman" w:cs="Times New Roman"/>
          <w:b/>
          <w:sz w:val="28"/>
          <w:szCs w:val="28"/>
        </w:rPr>
        <w:t>«</w:t>
      </w:r>
      <w:r w:rsidR="00EE4218" w:rsidRPr="00EE4218">
        <w:rPr>
          <w:rFonts w:ascii="Times New Roman" w:hAnsi="Times New Roman" w:cs="Times New Roman"/>
          <w:b/>
          <w:sz w:val="28"/>
          <w:szCs w:val="28"/>
        </w:rPr>
        <w:t>Кубанский государственный университет</w:t>
      </w:r>
      <w:r w:rsidRPr="00EE4218">
        <w:rPr>
          <w:rFonts w:ascii="Times New Roman" w:hAnsi="Times New Roman" w:cs="Times New Roman"/>
          <w:b/>
          <w:sz w:val="28"/>
          <w:szCs w:val="28"/>
        </w:rPr>
        <w:t>»</w:t>
      </w:r>
    </w:p>
    <w:p w:rsidR="00FF1DBC" w:rsidRPr="00EE4218" w:rsidRDefault="00FF1DBC" w:rsidP="00FF1DBC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218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:rsidR="00FF1DBC" w:rsidRDefault="00FF1DBC" w:rsidP="00FF1DB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F1DBC" w:rsidRPr="00FF1DBC" w:rsidRDefault="00FF1DBC" w:rsidP="00FF1DB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F1DBC"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:rsidR="00FF1DBC" w:rsidRPr="00A5469F" w:rsidRDefault="00FF1DBC" w:rsidP="00FF1DBC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:rsidR="00FF1DBC" w:rsidRPr="00A5469F" w:rsidRDefault="00FF1DBC" w:rsidP="00FF1DBC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:rsidR="00FF1DBC" w:rsidRPr="00A5469F" w:rsidRDefault="00FF1DBC" w:rsidP="00FF1DBC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:rsidR="00FF1DBC" w:rsidRPr="007D5577" w:rsidRDefault="00FF1DBC" w:rsidP="00FF1DBC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  <w:r w:rsidRPr="007D5577">
        <w:rPr>
          <w:rStyle w:val="CharStyle6"/>
          <w:b w:val="0"/>
          <w:sz w:val="28"/>
          <w:szCs w:val="28"/>
          <w:lang w:eastAsia="en-US"/>
        </w:rPr>
        <w:t>РЕФЕРАТ</w:t>
      </w:r>
    </w:p>
    <w:p w:rsidR="00FF1DBC" w:rsidRDefault="00EE4218" w:rsidP="00FF1DBC">
      <w:pPr>
        <w:pStyle w:val="Style1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Безопасность жизнедеятельности</w:t>
      </w:r>
    </w:p>
    <w:p w:rsidR="00EE4218" w:rsidRPr="00A5469F" w:rsidRDefault="00EE4218" w:rsidP="00FF1DBC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  <w:r>
        <w:rPr>
          <w:sz w:val="28"/>
          <w:szCs w:val="28"/>
        </w:rPr>
        <w:t xml:space="preserve">Тема: </w:t>
      </w:r>
      <w:r w:rsidRPr="00EE4218">
        <w:rPr>
          <w:sz w:val="28"/>
          <w:szCs w:val="28"/>
          <w:highlight w:val="yellow"/>
        </w:rPr>
        <w:t>Название ферерата</w:t>
      </w: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Pr="00A5469F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Pr="007D5577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  <w:r w:rsidRPr="007D5577">
        <w:rPr>
          <w:rStyle w:val="CharStyle6"/>
          <w:b w:val="0"/>
          <w:sz w:val="28"/>
          <w:szCs w:val="28"/>
          <w:lang w:eastAsia="en-US"/>
        </w:rPr>
        <w:t>выполнил</w:t>
      </w:r>
    </w:p>
    <w:p w:rsidR="00FF1DBC" w:rsidRPr="007D5577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  <w:r>
        <w:rPr>
          <w:rStyle w:val="CharStyle6"/>
          <w:b w:val="0"/>
          <w:sz w:val="28"/>
          <w:szCs w:val="28"/>
          <w:lang w:eastAsia="en-US"/>
        </w:rPr>
        <w:t xml:space="preserve">студент </w:t>
      </w:r>
      <w:r w:rsidR="00ED6650" w:rsidRPr="00ED6650">
        <w:rPr>
          <w:rStyle w:val="CharStyle6"/>
          <w:b w:val="0"/>
          <w:sz w:val="28"/>
          <w:szCs w:val="28"/>
          <w:highlight w:val="yellow"/>
          <w:lang w:eastAsia="en-US"/>
        </w:rPr>
        <w:t>1</w:t>
      </w:r>
      <w:r>
        <w:rPr>
          <w:rStyle w:val="CharStyle6"/>
          <w:b w:val="0"/>
          <w:sz w:val="28"/>
          <w:szCs w:val="28"/>
          <w:lang w:eastAsia="en-US"/>
        </w:rPr>
        <w:t>-го курса</w:t>
      </w:r>
      <w:r w:rsidRPr="007D5577">
        <w:rPr>
          <w:rStyle w:val="CharStyle6"/>
          <w:b w:val="0"/>
          <w:sz w:val="28"/>
          <w:szCs w:val="28"/>
          <w:lang w:eastAsia="en-US"/>
        </w:rPr>
        <w:t xml:space="preserve"> кафедры </w:t>
      </w:r>
      <w:r w:rsidRPr="00FF1DBC">
        <w:rPr>
          <w:rStyle w:val="CharStyle6"/>
          <w:b w:val="0"/>
          <w:sz w:val="28"/>
          <w:szCs w:val="28"/>
          <w:highlight w:val="yellow"/>
          <w:lang w:eastAsia="en-US"/>
        </w:rPr>
        <w:t>название</w:t>
      </w:r>
      <w:r w:rsidRPr="007D5577">
        <w:rPr>
          <w:rStyle w:val="CharStyle6"/>
          <w:b w:val="0"/>
          <w:sz w:val="28"/>
          <w:szCs w:val="28"/>
          <w:lang w:eastAsia="en-US"/>
        </w:rPr>
        <w:t xml:space="preserve"> </w:t>
      </w: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  <w:r w:rsidRPr="007D5577">
        <w:rPr>
          <w:rStyle w:val="CharStyle6"/>
          <w:b w:val="0"/>
          <w:sz w:val="28"/>
          <w:szCs w:val="28"/>
          <w:lang w:eastAsia="en-US"/>
        </w:rPr>
        <w:t>направлени</w:t>
      </w:r>
      <w:r>
        <w:rPr>
          <w:rStyle w:val="CharStyle6"/>
          <w:b w:val="0"/>
          <w:sz w:val="28"/>
          <w:szCs w:val="28"/>
          <w:lang w:eastAsia="en-US"/>
        </w:rPr>
        <w:t xml:space="preserve">е </w:t>
      </w:r>
      <w:r w:rsidRPr="00FF1DBC">
        <w:rPr>
          <w:rStyle w:val="CharStyle6"/>
          <w:b w:val="0"/>
          <w:sz w:val="28"/>
          <w:szCs w:val="28"/>
          <w:highlight w:val="yellow"/>
          <w:lang w:eastAsia="en-US"/>
        </w:rPr>
        <w:t>04.06.01 Химические науки</w:t>
      </w:r>
    </w:p>
    <w:p w:rsidR="00FF1DBC" w:rsidRPr="007D5577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  <w:r>
        <w:rPr>
          <w:rStyle w:val="CharStyle6"/>
          <w:b w:val="0"/>
          <w:sz w:val="28"/>
          <w:szCs w:val="28"/>
          <w:lang w:eastAsia="en-US"/>
        </w:rPr>
        <w:t xml:space="preserve">группа </w:t>
      </w:r>
      <w:r w:rsidRPr="00FF1DBC">
        <w:rPr>
          <w:rStyle w:val="CharStyle6"/>
          <w:b w:val="0"/>
          <w:sz w:val="28"/>
          <w:szCs w:val="28"/>
          <w:highlight w:val="yellow"/>
          <w:lang w:eastAsia="en-US"/>
        </w:rPr>
        <w:t>4ПМ</w:t>
      </w:r>
    </w:p>
    <w:p w:rsidR="00FF1DBC" w:rsidRPr="00A5469F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  <w:r w:rsidRPr="00FF1DBC">
        <w:rPr>
          <w:rStyle w:val="CharStyle6"/>
          <w:b w:val="0"/>
          <w:sz w:val="28"/>
          <w:szCs w:val="28"/>
          <w:highlight w:val="yellow"/>
          <w:lang w:eastAsia="en-US"/>
        </w:rPr>
        <w:t>Фамилия Имя Отчество</w:t>
      </w:r>
    </w:p>
    <w:p w:rsidR="00FF1DBC" w:rsidRDefault="00FF1DBC" w:rsidP="00FF1DBC">
      <w:pPr>
        <w:pStyle w:val="Style11"/>
        <w:ind w:firstLine="3828"/>
        <w:jc w:val="both"/>
        <w:rPr>
          <w:rStyle w:val="CharStyle6"/>
          <w:sz w:val="28"/>
          <w:szCs w:val="28"/>
          <w:lang w:eastAsia="en-US"/>
        </w:rPr>
      </w:pPr>
    </w:p>
    <w:p w:rsidR="00FF1DBC" w:rsidRPr="00A5469F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EE4218" w:rsidRDefault="00EE4218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FF1DBC" w:rsidRPr="00A5469F" w:rsidRDefault="00FF1DBC" w:rsidP="00FF1DBC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:rsidR="00EE4218" w:rsidRPr="005042C5" w:rsidRDefault="00FF1DBC" w:rsidP="005042C5">
      <w:pPr>
        <w:pStyle w:val="Style11"/>
        <w:jc w:val="center"/>
        <w:rPr>
          <w:bCs/>
          <w:sz w:val="28"/>
          <w:szCs w:val="28"/>
          <w:lang w:eastAsia="en-US"/>
        </w:rPr>
      </w:pPr>
      <w:r>
        <w:rPr>
          <w:rStyle w:val="CharStyle6"/>
          <w:b w:val="0"/>
          <w:sz w:val="28"/>
          <w:szCs w:val="28"/>
          <w:lang w:eastAsia="en-US"/>
        </w:rPr>
        <w:t>Краснодар 2025</w:t>
      </w:r>
      <w:r>
        <w:rPr>
          <w:rStyle w:val="CharStyle6"/>
          <w:b w:val="0"/>
          <w:sz w:val="28"/>
          <w:szCs w:val="28"/>
          <w:lang w:eastAsia="en-US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84713082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042C5" w:rsidRDefault="005042C5" w:rsidP="005042C5">
          <w:pPr>
            <w:pStyle w:val="Style11"/>
            <w:jc w:val="center"/>
            <w:rPr>
              <w:b/>
              <w:bCs/>
              <w:sz w:val="28"/>
              <w:szCs w:val="28"/>
              <w:lang w:eastAsia="en-US"/>
            </w:rPr>
          </w:pPr>
          <w:r w:rsidRPr="00EE4218">
            <w:rPr>
              <w:b/>
              <w:bCs/>
              <w:sz w:val="28"/>
              <w:szCs w:val="28"/>
              <w:lang w:eastAsia="en-US"/>
            </w:rPr>
            <w:t>СОДЕРЖАНИЕ</w:t>
          </w:r>
        </w:p>
        <w:p w:rsidR="005042C5" w:rsidRPr="00EE4218" w:rsidRDefault="005042C5" w:rsidP="005042C5">
          <w:pPr>
            <w:pStyle w:val="Style11"/>
            <w:jc w:val="center"/>
            <w:rPr>
              <w:b/>
              <w:bCs/>
              <w:sz w:val="28"/>
              <w:szCs w:val="28"/>
              <w:lang w:eastAsia="en-US"/>
            </w:rPr>
          </w:pPr>
        </w:p>
        <w:p w:rsidR="005042C5" w:rsidRPr="00783401" w:rsidRDefault="005042C5" w:rsidP="005042C5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042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42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42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735701" w:history="1">
            <w:r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_Toc189735701 \h </w:instrText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783401" w:rsidRDefault="00ED6650" w:rsidP="005042C5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5702" w:history="1">
            <w:r w:rsidR="005042C5"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Основная часть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_Toc189735702 \h </w:instrTex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783401" w:rsidRDefault="00ED6650" w:rsidP="00E605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5703" w:history="1">
            <w:r w:rsidR="005042C5"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Требования к основной части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_Toc189735703 \h </w:instrTex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783401" w:rsidRDefault="00ED6650" w:rsidP="00E605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5704" w:history="1">
            <w:r w:rsidR="005042C5"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Общие требования к оформлению реферата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_Toc189735704 \h </w:instrTex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783401" w:rsidRDefault="00ED6650" w:rsidP="005042C5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5705" w:history="1">
            <w:r w:rsidR="005042C5"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_Toc189735705 \h </w:instrTex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783401" w:rsidRDefault="00ED6650" w:rsidP="005042C5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5706" w:history="1">
            <w:r w:rsidR="005042C5"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_Toc189735706 \h </w:instrTex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783401" w:rsidRDefault="00ED6650" w:rsidP="005042C5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5707" w:history="1">
            <w:r w:rsidR="005042C5" w:rsidRPr="0078340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 Название приложения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_Toc189735707 \h </w:instrTex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042C5" w:rsidRPr="007834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42C5" w:rsidRPr="005042C5" w:rsidRDefault="005042C5">
          <w:pPr>
            <w:rPr>
              <w:rFonts w:ascii="Times New Roman" w:hAnsi="Times New Roman" w:cs="Times New Roman"/>
              <w:sz w:val="28"/>
              <w:szCs w:val="28"/>
            </w:rPr>
          </w:pPr>
          <w:r w:rsidRPr="005042C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96BF0" w:rsidRDefault="00496BF0" w:rsidP="00EE421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96BF0" w:rsidRDefault="00496BF0" w:rsidP="00EE421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96BF0" w:rsidRDefault="00EE4218" w:rsidP="00EE421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Содержание включает </w:t>
      </w:r>
      <w:r w:rsidR="00496BF0">
        <w:rPr>
          <w:rFonts w:ascii="Times New Roman" w:hAnsi="Times New Roman" w:cs="Times New Roman"/>
          <w:sz w:val="28"/>
        </w:rPr>
        <w:t>следующие</w:t>
      </w:r>
      <w:r>
        <w:rPr>
          <w:rFonts w:ascii="Times New Roman" w:hAnsi="Times New Roman" w:cs="Times New Roman"/>
          <w:sz w:val="28"/>
        </w:rPr>
        <w:t xml:space="preserve"> структурные элементы: введение, наименование всех разделов, подразделов, пунктов, заключени</w:t>
      </w:r>
      <w:r w:rsidR="0078340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, список использованных источников и приложения (при их наличии).</w:t>
      </w:r>
      <w:r w:rsidR="00783401">
        <w:rPr>
          <w:rFonts w:ascii="Times New Roman" w:hAnsi="Times New Roman" w:cs="Times New Roman"/>
          <w:sz w:val="28"/>
        </w:rPr>
        <w:t xml:space="preserve"> Пример оформления содержания представлен выше.</w:t>
      </w:r>
    </w:p>
    <w:p w:rsidR="00496BF0" w:rsidRDefault="00496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4218" w:rsidRPr="00A321F8" w:rsidRDefault="00496BF0" w:rsidP="00A321F8">
      <w:pPr>
        <w:pStyle w:val="1"/>
        <w:ind w:firstLine="0"/>
        <w:jc w:val="center"/>
        <w:rPr>
          <w:b/>
        </w:rPr>
      </w:pPr>
      <w:bookmarkStart w:id="0" w:name="_Toc189735701"/>
      <w:r w:rsidRPr="00A321F8">
        <w:rPr>
          <w:b/>
        </w:rPr>
        <w:lastRenderedPageBreak/>
        <w:t>ВВЕДЕНИЕ</w:t>
      </w:r>
      <w:bookmarkEnd w:id="0"/>
    </w:p>
    <w:p w:rsidR="00496BF0" w:rsidRDefault="00496BF0" w:rsidP="00496BF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6BF0" w:rsidRDefault="00496BF0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обязательная структурная часть реферата, располагающаяся перед основной частью. Введение должно содержать актуальность рассматриваемой в реферате темы. Объем введения не более 1 страницы.</w:t>
      </w:r>
    </w:p>
    <w:p w:rsidR="00496BF0" w:rsidRDefault="00496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6BF0" w:rsidRPr="00A321F8" w:rsidRDefault="00BB5B56" w:rsidP="00A321F8">
      <w:pPr>
        <w:pStyle w:val="1"/>
        <w:rPr>
          <w:b/>
        </w:rPr>
      </w:pPr>
      <w:bookmarkStart w:id="1" w:name="_Toc189735702"/>
      <w:r w:rsidRPr="00A321F8">
        <w:rPr>
          <w:b/>
        </w:rPr>
        <w:lastRenderedPageBreak/>
        <w:t>1 Основная часть</w:t>
      </w:r>
      <w:bookmarkEnd w:id="1"/>
    </w:p>
    <w:p w:rsidR="00BB5B56" w:rsidRPr="00BB5B56" w:rsidRDefault="00BB5B56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96BF0" w:rsidRPr="00A321F8" w:rsidRDefault="00BB5B56" w:rsidP="00A321F8">
      <w:pPr>
        <w:pStyle w:val="2"/>
        <w:rPr>
          <w:b/>
        </w:rPr>
      </w:pPr>
      <w:bookmarkStart w:id="2" w:name="_Toc189735703"/>
      <w:r w:rsidRPr="00A321F8">
        <w:rPr>
          <w:b/>
        </w:rPr>
        <w:t>1.1 Требования к основной части</w:t>
      </w:r>
      <w:bookmarkEnd w:id="2"/>
    </w:p>
    <w:p w:rsidR="00BB5B56" w:rsidRDefault="00BB5B56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96BF0" w:rsidRDefault="00496BF0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часть реферата может иметь одну или несколько глав, состоящих из подпунктов и разделов</w:t>
      </w:r>
      <w:r w:rsidR="00BB5B5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предполагает осмысленное и логичное изложение главных положений и идей, содержащихся в изученной литературе. В тексте обязательны ссылки на первоисточники. В том случае если </w:t>
      </w:r>
      <w:r w:rsidRPr="00496BF0">
        <w:rPr>
          <w:rFonts w:ascii="Times New Roman" w:hAnsi="Times New Roman" w:cs="Times New Roman"/>
          <w:sz w:val="28"/>
        </w:rPr>
        <w:t>цитируется или используется чья-либо неординарная мысль, идея, вывод, приво</w:t>
      </w:r>
      <w:r>
        <w:rPr>
          <w:rFonts w:ascii="Times New Roman" w:hAnsi="Times New Roman" w:cs="Times New Roman"/>
          <w:sz w:val="28"/>
        </w:rPr>
        <w:t xml:space="preserve">дится </w:t>
      </w:r>
      <w:r w:rsidRPr="00496BF0">
        <w:rPr>
          <w:rFonts w:ascii="Times New Roman" w:hAnsi="Times New Roman" w:cs="Times New Roman"/>
          <w:sz w:val="28"/>
        </w:rPr>
        <w:t>какой-либо цифрой материал, таблицу - обязательно сделайте ссылку на того автора у</w:t>
      </w:r>
      <w:r>
        <w:rPr>
          <w:rFonts w:ascii="Times New Roman" w:hAnsi="Times New Roman" w:cs="Times New Roman"/>
          <w:sz w:val="28"/>
        </w:rPr>
        <w:t xml:space="preserve"> которого вы заимствовали данный материал.</w:t>
      </w:r>
      <w:r w:rsidR="00BB5B56">
        <w:rPr>
          <w:rFonts w:ascii="Times New Roman" w:hAnsi="Times New Roman" w:cs="Times New Roman"/>
          <w:sz w:val="28"/>
        </w:rPr>
        <w:t xml:space="preserve"> Ссылки по тесту оформляются в квадратных скобках</w:t>
      </w:r>
      <w:r w:rsidR="00BB5B56" w:rsidRPr="00BB5B56">
        <w:rPr>
          <w:rFonts w:ascii="Times New Roman" w:hAnsi="Times New Roman" w:cs="Times New Roman"/>
          <w:sz w:val="28"/>
        </w:rPr>
        <w:t xml:space="preserve"> </w:t>
      </w:r>
      <w:r w:rsidR="00BB5B56">
        <w:rPr>
          <w:rFonts w:ascii="Times New Roman" w:hAnsi="Times New Roman" w:cs="Times New Roman"/>
          <w:sz w:val="28"/>
        </w:rPr>
        <w:t>с указанием номера источника (</w:t>
      </w:r>
      <w:r w:rsidR="00BB5B56" w:rsidRPr="00BB5B56">
        <w:rPr>
          <w:rFonts w:ascii="Times New Roman" w:hAnsi="Times New Roman" w:cs="Times New Roman"/>
          <w:i/>
          <w:sz w:val="28"/>
        </w:rPr>
        <w:t>пример</w:t>
      </w:r>
      <w:r w:rsidR="00BB5B56">
        <w:rPr>
          <w:rFonts w:ascii="Times New Roman" w:hAnsi="Times New Roman" w:cs="Times New Roman"/>
          <w:sz w:val="28"/>
        </w:rPr>
        <w:t xml:space="preserve">: </w:t>
      </w:r>
      <w:r w:rsidR="00BB5B56" w:rsidRPr="00BB5B56">
        <w:rPr>
          <w:rFonts w:ascii="Times New Roman" w:hAnsi="Times New Roman" w:cs="Times New Roman"/>
          <w:sz w:val="28"/>
        </w:rPr>
        <w:t>[1]</w:t>
      </w:r>
      <w:r w:rsidR="00BB5B56">
        <w:rPr>
          <w:rFonts w:ascii="Times New Roman" w:hAnsi="Times New Roman" w:cs="Times New Roman"/>
          <w:sz w:val="28"/>
        </w:rPr>
        <w:t>). Название используемых источников приводятся в «Списке используемых источников».</w:t>
      </w:r>
    </w:p>
    <w:p w:rsidR="00BB5B56" w:rsidRDefault="00BB5B56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5B56" w:rsidRPr="005042C5" w:rsidRDefault="00BB5B56" w:rsidP="005042C5">
      <w:pPr>
        <w:pStyle w:val="2"/>
        <w:rPr>
          <w:rStyle w:val="20"/>
          <w:b/>
        </w:rPr>
      </w:pPr>
      <w:bookmarkStart w:id="3" w:name="_Toc189735704"/>
      <w:r w:rsidRPr="005042C5">
        <w:rPr>
          <w:b/>
        </w:rPr>
        <w:t xml:space="preserve">1.2 Общие </w:t>
      </w:r>
      <w:r w:rsidRPr="005042C5">
        <w:rPr>
          <w:rStyle w:val="20"/>
          <w:b/>
        </w:rPr>
        <w:t>требования к оформлению реферата</w:t>
      </w:r>
      <w:bookmarkEnd w:id="3"/>
    </w:p>
    <w:p w:rsidR="00BB5B56" w:rsidRDefault="00BB5B56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5B56" w:rsidRDefault="00BB5B56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5B56">
        <w:rPr>
          <w:rFonts w:ascii="Times New Roman" w:hAnsi="Times New Roman" w:cs="Times New Roman"/>
          <w:sz w:val="28"/>
        </w:rPr>
        <w:t xml:space="preserve">Формат листа А4, (поля: левое – 30 мм, правое – 15, верхнее и нижнее – 20 мм, абзац – 1,25 см); межстрочный интервал 1,5; шрифт – черного цвета, Times </w:t>
      </w:r>
      <w:r>
        <w:rPr>
          <w:rFonts w:ascii="Times New Roman" w:hAnsi="Times New Roman" w:cs="Times New Roman"/>
          <w:sz w:val="28"/>
        </w:rPr>
        <w:t>New Roman; размер шрифта 14 пт.</w:t>
      </w:r>
    </w:p>
    <w:p w:rsidR="00BB5B56" w:rsidRDefault="00BB5B56" w:rsidP="00496B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оформлению реферата, а также оформление таблиц, рисунков, ссылок, приложений и т.д. совпадают с оформлением магистерских диссертаций и бакалаврских дипломных и курсовых работ. Более подробно положения по оформлению можно посмотреть по ссылке:</w:t>
      </w:r>
      <w:r w:rsidRPr="00BB5B56">
        <w:t xml:space="preserve"> </w:t>
      </w:r>
      <w:hyperlink r:id="rId7" w:history="1">
        <w:r w:rsidRPr="00207F92">
          <w:rPr>
            <w:rStyle w:val="a8"/>
            <w:rFonts w:ascii="Times New Roman" w:hAnsi="Times New Roman" w:cs="Times New Roman"/>
            <w:sz w:val="28"/>
          </w:rPr>
          <w:t>https://www.kubsu.ru/sites/defau</w:t>
        </w:r>
        <w:bookmarkStart w:id="4" w:name="_GoBack"/>
        <w:bookmarkEnd w:id="4"/>
        <w:r w:rsidRPr="00207F92">
          <w:rPr>
            <w:rStyle w:val="a8"/>
            <w:rFonts w:ascii="Times New Roman" w:hAnsi="Times New Roman" w:cs="Times New Roman"/>
            <w:sz w:val="28"/>
          </w:rPr>
          <w:t>l</w:t>
        </w:r>
        <w:r w:rsidRPr="00207F92">
          <w:rPr>
            <w:rStyle w:val="a8"/>
            <w:rFonts w:ascii="Times New Roman" w:hAnsi="Times New Roman" w:cs="Times New Roman"/>
            <w:sz w:val="28"/>
          </w:rPr>
          <w:t>t/files/insert/page/uchebno-metodicheskie_ukazaniya_struktura_i_oformlenie_magisterskoy_dissertacii_bakalavrskoy_diplomnoy_i_kursovoy_rabot.pdf</w:t>
        </w:r>
      </w:hyperlink>
    </w:p>
    <w:p w:rsidR="00BB5B56" w:rsidRDefault="00BB5B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B5B56" w:rsidRPr="00A321F8" w:rsidRDefault="00BB5B56" w:rsidP="00A321F8">
      <w:pPr>
        <w:pStyle w:val="1"/>
        <w:ind w:firstLine="0"/>
        <w:jc w:val="center"/>
        <w:rPr>
          <w:b/>
        </w:rPr>
      </w:pPr>
      <w:bookmarkStart w:id="5" w:name="_Toc189735705"/>
      <w:r w:rsidRPr="00A321F8">
        <w:rPr>
          <w:b/>
        </w:rPr>
        <w:lastRenderedPageBreak/>
        <w:t>ЗАКЛЮЧЕНИЕ</w:t>
      </w:r>
      <w:bookmarkEnd w:id="5"/>
    </w:p>
    <w:p w:rsidR="00BB5B56" w:rsidRDefault="00BB5B56" w:rsidP="00BB5B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1E2CCE" w:rsidRDefault="00BB5B56" w:rsidP="00BB5B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  <w:r w:rsidRPr="001E2CCE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>Заключение содержит главные выводы, и итоги из текста основной части</w:t>
      </w:r>
      <w:r w:rsidR="001E2CCE" w:rsidRPr="001E2CCE"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t>.</w:t>
      </w:r>
    </w:p>
    <w:p w:rsidR="001E2CCE" w:rsidRDefault="001E2CCE">
      <w:pPr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3"/>
          <w:shd w:val="clear" w:color="auto" w:fill="FFFFFF"/>
        </w:rPr>
        <w:br w:type="page"/>
      </w:r>
    </w:p>
    <w:p w:rsidR="001E2CCE" w:rsidRPr="00A321F8" w:rsidRDefault="00EF26D5" w:rsidP="00A321F8">
      <w:pPr>
        <w:pStyle w:val="1"/>
        <w:ind w:firstLine="0"/>
        <w:jc w:val="center"/>
        <w:rPr>
          <w:b/>
        </w:rPr>
      </w:pPr>
      <w:bookmarkStart w:id="6" w:name="_Toc189735706"/>
      <w:r w:rsidRPr="00A321F8">
        <w:rPr>
          <w:b/>
        </w:rPr>
        <w:lastRenderedPageBreak/>
        <w:t>СПИСОК ИСПОЛЬЗОВАННЫХ ИСТОЧНИКОВ</w:t>
      </w:r>
      <w:bookmarkEnd w:id="6"/>
    </w:p>
    <w:p w:rsidR="00EF26D5" w:rsidRDefault="00EF26D5" w:rsidP="00EF26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F26D5" w:rsidRDefault="00EF26D5" w:rsidP="00EF26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Тялина, Л. Н. Новые композиционные материалы / </w:t>
      </w:r>
      <w:r w:rsidRPr="008D4F0E">
        <w:rPr>
          <w:rFonts w:ascii="Times New Roman" w:eastAsia="Times New Roman" w:hAnsi="Times New Roman" w:cs="Times New Roman"/>
          <w:sz w:val="28"/>
          <w:szCs w:val="28"/>
          <w:lang w:eastAsia="ru-RU"/>
        </w:rPr>
        <w:t>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Н. </w:t>
      </w:r>
      <w:r w:rsidRPr="008D4F0E">
        <w:rPr>
          <w:rFonts w:ascii="Times New Roman" w:eastAsia="Times New Roman" w:hAnsi="Times New Roman" w:cs="Times New Roman"/>
          <w:sz w:val="28"/>
          <w:szCs w:val="28"/>
          <w:lang w:eastAsia="ru-RU"/>
        </w:rPr>
        <w:t>Тялина,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М. </w:t>
      </w:r>
      <w:r w:rsidRPr="008D4F0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Минаев, 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А. </w:t>
      </w:r>
      <w:r w:rsidRPr="008D4F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Пручкин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Тамбов: Изд-во ГОУ ВПО ТГТУ, 2011.– 82 с.</w:t>
      </w:r>
    </w:p>
    <w:p w:rsidR="00EF26D5" w:rsidRDefault="00EF26D5" w:rsidP="00EF2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7D1209">
        <w:rPr>
          <w:rFonts w:ascii="Times New Roman" w:hAnsi="Times New Roman"/>
          <w:sz w:val="28"/>
        </w:rPr>
        <w:t xml:space="preserve">Электрохимические свойства и селективность двухслойных ионообменных мембран в тернарных растворах сильных электролитов / </w:t>
      </w:r>
      <w:r>
        <w:rPr>
          <w:rFonts w:ascii="Times New Roman" w:hAnsi="Times New Roman"/>
          <w:noProof/>
          <w:sz w:val="28"/>
          <w:szCs w:val="24"/>
        </w:rPr>
        <w:t>А. Р. Ачох, В. И. Заболоцкий, К. А. </w:t>
      </w:r>
      <w:r w:rsidRPr="007D1209">
        <w:rPr>
          <w:rFonts w:ascii="Times New Roman" w:hAnsi="Times New Roman"/>
          <w:noProof/>
          <w:sz w:val="28"/>
          <w:szCs w:val="24"/>
        </w:rPr>
        <w:t>Лебедев [и др.] // Мембраны и мембранные технологии. – 2021. – Т. 11. – № 1. – С. 58–78.</w:t>
      </w:r>
    </w:p>
    <w:p w:rsidR="00EF26D5" w:rsidRDefault="00EF26D5" w:rsidP="00EF26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 – Режим доступа: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stylekrov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voloknistye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kompozicionnye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materialy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07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chto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07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eto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07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takoe</w:t>
      </w:r>
      <w:r w:rsidRPr="00A073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0736B">
        <w:t xml:space="preserve"> </w:t>
      </w:r>
      <w:r w:rsidRPr="00A073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Дата обращения 15.01.2025.</w:t>
      </w:r>
    </w:p>
    <w:p w:rsidR="00EF26D5" w:rsidRDefault="00EF26D5" w:rsidP="00EF2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F26D5" w:rsidRPr="00EF26D5" w:rsidRDefault="00EF26D5" w:rsidP="00EF26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</w:t>
      </w:r>
      <w:r w:rsidRPr="00EF26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десь указывается реально использованн</w:t>
      </w:r>
      <w:r w:rsidR="00A321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ые</w:t>
      </w:r>
      <w:r w:rsidRPr="00EF26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написания реферата </w:t>
      </w:r>
      <w:r w:rsidR="00A321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источники (литература)</w:t>
      </w:r>
      <w:r w:rsidRPr="00EF26D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Список составляется на основании </w:t>
      </w:r>
      <w:r w:rsidRPr="00EF26D5">
        <w:rPr>
          <w:rFonts w:ascii="Times New Roman" w:hAnsi="Times New Roman" w:cs="Times New Roman"/>
          <w:sz w:val="28"/>
          <w:szCs w:val="28"/>
        </w:rPr>
        <w:t>ГОСТ Р 7.0.100– 2018</w:t>
      </w:r>
      <w:r>
        <w:rPr>
          <w:rFonts w:ascii="Times New Roman" w:hAnsi="Times New Roman" w:cs="Times New Roman"/>
          <w:sz w:val="28"/>
          <w:szCs w:val="28"/>
        </w:rPr>
        <w:t>. Выше приведен пример оформления учебника, статьи в научном журнале, электронного ресурса.</w:t>
      </w:r>
    </w:p>
    <w:p w:rsidR="00A321F8" w:rsidRDefault="00A321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321F8" w:rsidRPr="00A321F8" w:rsidRDefault="00A321F8" w:rsidP="00A321F8">
      <w:pPr>
        <w:pStyle w:val="1"/>
        <w:ind w:firstLine="0"/>
        <w:jc w:val="center"/>
        <w:rPr>
          <w:b/>
        </w:rPr>
      </w:pPr>
      <w:bookmarkStart w:id="7" w:name="_Toc189735707"/>
      <w:r w:rsidRPr="00A321F8">
        <w:rPr>
          <w:b/>
        </w:rPr>
        <w:lastRenderedPageBreak/>
        <w:t>ПРИЛОЖЕНИЕ А</w:t>
      </w:r>
      <w:bookmarkEnd w:id="7"/>
    </w:p>
    <w:p w:rsidR="00A321F8" w:rsidRDefault="00A321F8" w:rsidP="00A321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приложения</w:t>
      </w:r>
    </w:p>
    <w:p w:rsidR="00A321F8" w:rsidRDefault="00A321F8" w:rsidP="00A32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321F8" w:rsidRDefault="00A321F8" w:rsidP="00A32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обязательный структурный элемент. Может быть, а может не быть. Содержит большие графики, таблицы и т.д.</w:t>
      </w:r>
    </w:p>
    <w:p w:rsidR="00A321F8" w:rsidRDefault="00A321F8" w:rsidP="00A321F8">
      <w:pPr>
        <w:rPr>
          <w:rFonts w:ascii="Times New Roman" w:hAnsi="Times New Roman" w:cs="Times New Roman"/>
          <w:sz w:val="28"/>
        </w:rPr>
      </w:pPr>
    </w:p>
    <w:sectPr w:rsidR="00A321F8" w:rsidSect="00EE4218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B56" w:rsidRDefault="00BB5B56" w:rsidP="00BB5B56">
      <w:pPr>
        <w:spacing w:after="0" w:line="240" w:lineRule="auto"/>
      </w:pPr>
      <w:r>
        <w:separator/>
      </w:r>
    </w:p>
  </w:endnote>
  <w:endnote w:type="continuationSeparator" w:id="0">
    <w:p w:rsidR="00BB5B56" w:rsidRDefault="00BB5B56" w:rsidP="00BB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0249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44A89" w:rsidRPr="00BB5B56" w:rsidRDefault="00783401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BB5B56">
          <w:rPr>
            <w:rFonts w:ascii="Times New Roman" w:hAnsi="Times New Roman" w:cs="Times New Roman"/>
            <w:sz w:val="28"/>
          </w:rPr>
          <w:fldChar w:fldCharType="begin"/>
        </w:r>
        <w:r w:rsidRPr="00BB5B56">
          <w:rPr>
            <w:rFonts w:ascii="Times New Roman" w:hAnsi="Times New Roman" w:cs="Times New Roman"/>
            <w:sz w:val="28"/>
          </w:rPr>
          <w:instrText>PAGE   \* MERGEFORMAT</w:instrText>
        </w:r>
        <w:r w:rsidRPr="00BB5B56">
          <w:rPr>
            <w:rFonts w:ascii="Times New Roman" w:hAnsi="Times New Roman" w:cs="Times New Roman"/>
            <w:sz w:val="28"/>
          </w:rPr>
          <w:fldChar w:fldCharType="separate"/>
        </w:r>
        <w:r w:rsidR="00ED6650">
          <w:rPr>
            <w:rFonts w:ascii="Times New Roman" w:hAnsi="Times New Roman" w:cs="Times New Roman"/>
            <w:noProof/>
            <w:sz w:val="28"/>
          </w:rPr>
          <w:t>2</w:t>
        </w:r>
        <w:r w:rsidRPr="00BB5B5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944A89" w:rsidRDefault="00ED66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B56" w:rsidRDefault="00BB5B56" w:rsidP="00BB5B56">
      <w:pPr>
        <w:spacing w:after="0" w:line="240" w:lineRule="auto"/>
      </w:pPr>
      <w:r>
        <w:separator/>
      </w:r>
    </w:p>
  </w:footnote>
  <w:footnote w:type="continuationSeparator" w:id="0">
    <w:p w:rsidR="00BB5B56" w:rsidRDefault="00BB5B56" w:rsidP="00BB5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03"/>
    <w:rsid w:val="00003803"/>
    <w:rsid w:val="00142151"/>
    <w:rsid w:val="00186C34"/>
    <w:rsid w:val="001E2CCE"/>
    <w:rsid w:val="003C1A6C"/>
    <w:rsid w:val="00425948"/>
    <w:rsid w:val="00496BF0"/>
    <w:rsid w:val="00503CA8"/>
    <w:rsid w:val="005042C5"/>
    <w:rsid w:val="005102B1"/>
    <w:rsid w:val="00571E07"/>
    <w:rsid w:val="005B28FD"/>
    <w:rsid w:val="00783401"/>
    <w:rsid w:val="00822476"/>
    <w:rsid w:val="008D4B79"/>
    <w:rsid w:val="00A321F8"/>
    <w:rsid w:val="00A46543"/>
    <w:rsid w:val="00B0588E"/>
    <w:rsid w:val="00BB5B56"/>
    <w:rsid w:val="00C95D9F"/>
    <w:rsid w:val="00D14411"/>
    <w:rsid w:val="00DB10F8"/>
    <w:rsid w:val="00E6038F"/>
    <w:rsid w:val="00E6050C"/>
    <w:rsid w:val="00E70912"/>
    <w:rsid w:val="00ED6650"/>
    <w:rsid w:val="00EE4218"/>
    <w:rsid w:val="00EF26D5"/>
    <w:rsid w:val="00F418BB"/>
    <w:rsid w:val="00FB1590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4956"/>
  <w15:docId w15:val="{C77A6B24-D320-495D-8E30-4323F64D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A6C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142151"/>
    <w:pPr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E70912"/>
    <w:pPr>
      <w:spacing w:before="40"/>
      <w:outlineLvl w:val="2"/>
    </w:pPr>
    <w:rPr>
      <w:szCs w:val="24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FB1590"/>
    <w:pPr>
      <w:outlineLvl w:val="3"/>
    </w:pPr>
    <w:rPr>
      <w:rFonts w:cs="Times New Roman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151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A6C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D14411"/>
    <w:pPr>
      <w:spacing w:after="0" w:line="240" w:lineRule="auto"/>
      <w:ind w:firstLine="709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30">
    <w:name w:val="Заголовок 3 Знак"/>
    <w:basedOn w:val="a0"/>
    <w:link w:val="3"/>
    <w:uiPriority w:val="9"/>
    <w:rsid w:val="00E70912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1590"/>
    <w:rPr>
      <w:rFonts w:ascii="Times New Roman" w:eastAsiaTheme="majorEastAsia" w:hAnsi="Times New Roman" w:cs="Times New Roman"/>
      <w:b/>
      <w:bCs/>
      <w:iCs/>
      <w:sz w:val="28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FF1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F1DBC"/>
  </w:style>
  <w:style w:type="paragraph" w:customStyle="1" w:styleId="Default">
    <w:name w:val="Default"/>
    <w:rsid w:val="00FF1DBC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</w:rPr>
  </w:style>
  <w:style w:type="paragraph" w:customStyle="1" w:styleId="Style11">
    <w:name w:val="Style11"/>
    <w:basedOn w:val="a"/>
    <w:rsid w:val="00FF1D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Style6">
    <w:name w:val="CharStyle6"/>
    <w:rsid w:val="00FF1DBC"/>
    <w:rPr>
      <w:rFonts w:ascii="Times New Roman" w:eastAsia="Times New Roman" w:hAnsi="Times New Roman" w:cs="Times New Roman" w:hint="default"/>
      <w:b/>
      <w:bCs/>
      <w:i w:val="0"/>
      <w:iCs w:val="0"/>
      <w:smallCaps w:val="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B5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5B56"/>
  </w:style>
  <w:style w:type="character" w:styleId="a8">
    <w:name w:val="Hyperlink"/>
    <w:basedOn w:val="a0"/>
    <w:uiPriority w:val="99"/>
    <w:unhideWhenUsed/>
    <w:rsid w:val="00BB5B5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B5B56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42C5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042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050C"/>
    <w:pPr>
      <w:tabs>
        <w:tab w:val="right" w:leader="dot" w:pos="9344"/>
      </w:tabs>
      <w:spacing w:after="0" w:line="360" w:lineRule="auto"/>
      <w:ind w:firstLine="198"/>
    </w:pPr>
  </w:style>
  <w:style w:type="paragraph" w:styleId="ab">
    <w:name w:val="Balloon Text"/>
    <w:basedOn w:val="a"/>
    <w:link w:val="ac"/>
    <w:uiPriority w:val="99"/>
    <w:semiHidden/>
    <w:unhideWhenUsed/>
    <w:rsid w:val="0050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4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ubsu.ru/sites/default/files/insert/page/uchebno-metodicheskie_ukazaniya_struktura_i_oformlenie_magisterskoy_dissertacii_bakalavrskoy_diplomnoy_i_kursovoy_rabot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0F3BE9B-22D1-42A0-A4E7-FCDBD171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8</cp:revision>
  <dcterms:created xsi:type="dcterms:W3CDTF">2025-02-06T07:15:00Z</dcterms:created>
  <dcterms:modified xsi:type="dcterms:W3CDTF">2025-02-07T16:54:00Z</dcterms:modified>
</cp:coreProperties>
</file>