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1"/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151"/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151"/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высшего образования</w:t>
      </w:r>
    </w:p>
    <w:p>
      <w:pPr>
        <w:pStyle w:val="151"/>
        <w:ind w:firstLine="0"/>
        <w:jc w:val="center"/>
        <w:rPr>
          <w:rFonts w:hint="default" w:ascii="Times New Roman" w:hAnsi="Times New Roman" w:eastAsia="HiddenHorzOCR" w:cs="Times New Roman"/>
          <w:b/>
          <w:sz w:val="24"/>
          <w:szCs w:val="24"/>
        </w:rPr>
      </w:pPr>
      <w:r>
        <w:rPr>
          <w:rFonts w:hint="default" w:ascii="Times New Roman" w:hAnsi="Times New Roman" w:eastAsia="HiddenHorzOCR" w:cs="Times New Roman"/>
          <w:b/>
          <w:sz w:val="24"/>
          <w:szCs w:val="24"/>
        </w:rPr>
        <w:t>«КУБАНСКИЙ ГОСУДАРСТВЕННЫЙ УНИВЕРСИТЕТ»</w:t>
      </w:r>
    </w:p>
    <w:p>
      <w:pPr>
        <w:pStyle w:val="151"/>
        <w:ind w:firstLine="0"/>
        <w:jc w:val="center"/>
        <w:rPr>
          <w:rFonts w:hint="default" w:ascii="Times New Roman" w:hAnsi="Times New Roman" w:eastAsia="HiddenHorzOCR" w:cs="Times New Roman"/>
          <w:b/>
          <w:sz w:val="24"/>
          <w:szCs w:val="24"/>
        </w:rPr>
      </w:pPr>
      <w:r>
        <w:rPr>
          <w:rFonts w:hint="default" w:ascii="Times New Roman" w:hAnsi="Times New Roman" w:eastAsia="HiddenHorzOCR" w:cs="Times New Roman"/>
          <w:b/>
          <w:sz w:val="24"/>
          <w:szCs w:val="24"/>
        </w:rPr>
        <w:t>(ФГБОУ ВО «КубГУ»)</w:t>
      </w:r>
    </w:p>
    <w:p>
      <w:pPr>
        <w:pStyle w:val="152"/>
        <w:spacing w:before="12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>Факультет компьютерных технологий и прикладной математики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12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>Кафедра информационных технологий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 xml:space="preserve">ОТЧЕТ ПО ЛАБОРАТОРНОЙ РАБОТЕ № </w:t>
      </w:r>
      <w:r>
        <w:rPr>
          <w:rStyle w:val="153"/>
          <w:rFonts w:hint="default" w:cs="Times New Roman"/>
          <w:b/>
          <w:bCs/>
          <w:sz w:val="24"/>
          <w:szCs w:val="24"/>
          <w:lang w:val="ru-RU"/>
        </w:rPr>
        <w:t>9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>по дисциплине</w:t>
      </w: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 xml:space="preserve"> «АЛГОРИТМЫ И АНАЛИЗ СЛОЖНОСТИ»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>Выполнил студент группы 24/</w:t>
      </w:r>
      <w:r>
        <w:rPr>
          <w:rStyle w:val="153"/>
          <w:rFonts w:hint="default" w:ascii="Times New Roman" w:hAnsi="Times New Roman" w:cs="Times New Roman"/>
          <w:sz w:val="24"/>
          <w:szCs w:val="24"/>
          <w:lang w:val="ru-RU"/>
        </w:rPr>
        <w:t>1</w:t>
      </w:r>
      <w:r>
        <w:rPr>
          <w:rStyle w:val="153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                                                      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ru-RU"/>
        </w:rPr>
        <w:t>А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ru-RU"/>
        </w:rPr>
        <w:t>А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ru-RU"/>
        </w:rPr>
        <w:t>Иванов</w:t>
      </w:r>
      <w:r>
        <w:rPr>
          <w:rStyle w:val="153"/>
          <w:rFonts w:hint="default" w:ascii="Times New Roman" w:hAnsi="Times New Roman" w:cs="Times New Roman"/>
          <w:sz w:val="24"/>
          <w:szCs w:val="24"/>
        </w:rPr>
        <w:t> 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 xml:space="preserve">Направление подготовки  </w:t>
      </w:r>
      <w:r>
        <w:rPr>
          <w:rStyle w:val="153"/>
          <w:rFonts w:hint="default" w:ascii="Times New Roman" w:hAnsi="Times New Roman" w:cs="Times New Roman"/>
          <w:sz w:val="24"/>
          <w:szCs w:val="24"/>
          <w:u w:val="single"/>
        </w:rPr>
        <w:t>02.03.03  Математическое обеспечение и администрирование информационных систем </w:t>
      </w:r>
      <w:r>
        <w:rPr>
          <w:rStyle w:val="154"/>
          <w:rFonts w:hint="default" w:ascii="Times New Roman" w:hAnsi="Times New Roman" w:cs="Times New Roman"/>
          <w:sz w:val="24"/>
          <w:szCs w:val="24"/>
          <w:u w:val="single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>Курс </w:t>
      </w:r>
      <w:r>
        <w:rPr>
          <w:rStyle w:val="153"/>
          <w:rFonts w:hint="default" w:ascii="Times New Roman" w:hAnsi="Times New Roman" w:cs="Times New Roman"/>
          <w:sz w:val="24"/>
          <w:szCs w:val="24"/>
          <w:u w:val="single"/>
        </w:rPr>
        <w:t>   2   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z w:val="24"/>
          <w:szCs w:val="24"/>
        </w:rPr>
        <w:t>Отчет принял доктор физико-математических наук, профессор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>
        <w:rPr>
          <w:rStyle w:val="155"/>
          <w:rFonts w:hint="default" w:ascii="Times New Roman" w:hAnsi="Times New Roman" w:cs="Times New Roman"/>
          <w:sz w:val="24"/>
          <w:szCs w:val="24"/>
        </w:rPr>
        <w:t>А.И. Миков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>Краснодар 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>2022 г.</w:t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Задание: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найти зависимость средней временной сложности алгоритма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Iso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проверки изоморфизма графов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T(n),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при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n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от 1 до 20 с шагом 1.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Решение: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напишем несколько функций, которые будут делать следующие - создаётся граф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G1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через матрицу инцедентности, в ней меняем местами строки и столбцы, чтобы получить новый граф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G2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 проверяем их не изоморфизм.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Код программы: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&lt;random&gt;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&lt;cstdlib&gt;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&lt;ctime&gt;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kolop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G1g(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&lt;= j)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[i][j] = rand() %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[i][j]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Dopolnenie(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[i][j] == -1)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[i][j]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[j][i];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MenMest(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nomer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][i] = nomer;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G2g(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 = rand() %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r;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a1 = rand() %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a2 = rand() %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(a1 == a2)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(a1 ==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- 1))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a2--;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a2++;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MenMest(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a1, a2,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Poisk(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 = 0; v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v++)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[i][j]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[i][j])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 += 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(b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 +=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(kol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G2Poln(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[i][j]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[i][j];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srand(time(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 21;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"Кол-во вершин в графе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G1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[n];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G1[i]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** G2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[n];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G2[i]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G1g(G1, 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Dopolnenie(G1, 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G2Poln(G1, G2, 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G2g(G2, 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 = Poisk(G1, G2, 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"Ваши графы изоморфны"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"Ваши графы не изоморфны"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"Кол-во операций -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kolop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kolop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  <w:t>Пример вывода в консоль:</w:t>
      </w:r>
    </w:p>
    <w:p>
      <w:pPr>
        <w:jc w:val="both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ru-RU"/>
        </w:rPr>
        <w:drawing>
          <wp:inline distT="0" distB="0" distL="114300" distR="114300">
            <wp:extent cx="5262880" cy="3973195"/>
            <wp:effectExtent l="0" t="0" r="13970" b="8255"/>
            <wp:docPr id="1" name="Изображение 1" descr="bandicam 2022-11-21 19-18-05-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bandicam 2022-11-21 19-18-05-9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  <w:t>График зависимости и таблица:</w:t>
      </w:r>
    </w:p>
    <w:tbl>
      <w:tblPr>
        <w:tblW w:w="567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Кол-во вершин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Кол-во операций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2238</w:t>
            </w:r>
          </w:p>
        </w:tc>
      </w:tr>
    </w:tbl>
    <w:p>
      <w:pPr>
        <w:jc w:val="both"/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</w:pPr>
    </w:p>
    <w:p>
      <w:pPr>
        <w:jc w:val="both"/>
      </w:pPr>
      <w:r>
        <w:drawing>
          <wp:inline distT="0" distB="0" distL="114300" distR="114300">
            <wp:extent cx="4572000" cy="2743200"/>
            <wp:effectExtent l="4445" t="4445" r="14605" b="14605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Решим систему уравнений методом неопределённых коэффицентов, и найдём наши значения:</w:t>
      </w:r>
    </w:p>
    <w:p>
      <w:pPr>
        <w:jc w:val="center"/>
        <w:rPr>
          <w:rFonts w:hint="default" w:ascii="Calibri" w:hAnsi="Calibri" w:cs="Calibri" w:eastAsiaTheme="minorEastAsia"/>
          <w:sz w:val="28"/>
          <w:szCs w:val="28"/>
        </w:rPr>
      </w:pPr>
      <m:oMath>
        <m:sSup>
          <m:sSupPr>
            <m:ctrlPr>
              <w:rPr>
                <w:rFonts w:hint="default" w:ascii="Cambria Math" w:hAnsi="Cambria Math" w:cs="Calibri"/>
                <w:i/>
                <w:sz w:val="28"/>
                <w:szCs w:val="28"/>
                <w:lang w:bidi="en-US"/>
              </w:rPr>
            </m:ctrlPr>
          </m:sSupPr>
          <m:e>
            <m:r>
              <m:rPr/>
              <w:rPr>
                <w:rFonts w:hint="default" w:ascii="Cambria Math" w:hAnsi="Cambria Math" w:cs="Calibri"/>
                <w:sz w:val="28"/>
                <w:szCs w:val="28"/>
              </w:rPr>
              <m:t>y=</m:t>
            </m:r>
            <m:r>
              <m:rPr/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a</m:t>
            </m:r>
            <m:r>
              <m:rPr/>
              <w:rPr>
                <w:rFonts w:hint="default" w:ascii="Cambria Math" w:hAnsi="Cambria Math" w:cs="Calibri"/>
                <w:sz w:val="28"/>
                <w:szCs w:val="28"/>
              </w:rPr>
              <m:t>∗n</m:t>
            </m:r>
            <m:ctrlPr>
              <w:rPr>
                <w:rFonts w:hint="default" w:ascii="Cambria Math" w:hAnsi="Cambria Math" w:cs="Calibri"/>
                <w:i/>
                <w:sz w:val="28"/>
                <w:szCs w:val="28"/>
                <w:lang w:bidi="en-US"/>
              </w:rPr>
            </m:ctrlPr>
          </m:e>
          <m:sup>
            <m:r>
              <m:rPr/>
              <w:rPr>
                <w:rFonts w:hint="default" w:ascii="Cambria Math" w:hAnsi="Cambria Math" w:cs="Calibri"/>
                <w:sz w:val="28"/>
                <w:szCs w:val="28"/>
              </w:rPr>
              <m:t>2</m:t>
            </m:r>
            <m:ctrlPr>
              <w:rPr>
                <w:rFonts w:hint="default" w:ascii="Cambria Math" w:hAnsi="Cambria Math" w:cs="Calibri"/>
                <w:i/>
                <w:sz w:val="28"/>
                <w:szCs w:val="28"/>
                <w:lang w:bidi="en-US"/>
              </w:rPr>
            </m:ctrlPr>
          </m:sup>
        </m:sSup>
        <m:r>
          <m:rPr/>
          <w:rPr>
            <w:rFonts w:hint="default" w:ascii="Cambria Math" w:hAnsi="Cambria Math" w:cs="Calibri"/>
            <w:sz w:val="28"/>
            <w:szCs w:val="28"/>
          </w:rPr>
          <m:t>+b∗n+c</m:t>
        </m:r>
      </m:oMath>
      <w:r>
        <w:rPr>
          <w:rFonts w:hint="default" w:ascii="Calibri" w:hAnsi="Calibri" w:cs="Calibri" w:eastAsiaTheme="minorEastAsia"/>
          <w:sz w:val="28"/>
          <w:szCs w:val="28"/>
        </w:rPr>
        <w:t xml:space="preserve">, где </w:t>
      </w:r>
      <w:r>
        <w:rPr>
          <w:rFonts w:hint="default" w:ascii="Calibri" w:hAnsi="Calibri" w:cs="Calibri" w:eastAsiaTheme="minorEastAsia"/>
          <w:i/>
          <w:iCs/>
          <w:sz w:val="28"/>
          <w:szCs w:val="28"/>
          <w:lang w:val="en-US"/>
        </w:rPr>
        <w:t>n</w:t>
      </w:r>
      <w:r>
        <w:rPr>
          <w:rFonts w:hint="default" w:ascii="Calibri" w:hAnsi="Calibri" w:cs="Calibri" w:eastAsiaTheme="minorEastAsia"/>
          <w:sz w:val="28"/>
          <w:szCs w:val="28"/>
        </w:rPr>
        <w:t>&gt; 0</w:t>
      </w:r>
    </w:p>
    <w:p>
      <w:pPr>
        <w:jc w:val="both"/>
        <w:rPr>
          <w:rFonts w:hint="default" w:ascii="Calibri" w:hAnsi="Calibri" w:cs="Calibri" w:eastAsiaTheme="minorEastAsia"/>
          <w:sz w:val="28"/>
          <w:szCs w:val="28"/>
        </w:rPr>
      </w:pPr>
    </w:p>
    <w:p>
      <w:pPr>
        <w:jc w:val="both"/>
        <w:rPr>
          <w:rFonts w:hAnsi="Cambria Math" w:cs="Times New Roman" w:eastAsiaTheme="minorEastAsia"/>
          <w:i w:val="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1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a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+1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b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c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=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8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100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a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10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b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c</m:t>
                  </m:r>
                  <m:r>
                    <m:rPr/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t>=</m:t>
                  </m:r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ru-RU"/>
                    </w:rPr>
                    <m:t>332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en-US"/>
                    </w:rPr>
                    <m:t>400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en-US"/>
                    </w:rPr>
                    <m:t>20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  <w:lang w:val="en-US"/>
                    </w:rPr>
                    <m:t>c</m:t>
                  </m:r>
                  <m:r>
                    <m:rPr/>
                    <w:rPr>
                      <w:rFonts w:ascii="Cambria Math" w:hAnsi="Cambria Math" w:eastAsia="Cambria Math" w:cs="Cambria Math"/>
                      <w:sz w:val="28"/>
                      <w:szCs w:val="28"/>
                    </w:rPr>
                    <m:t>=</m:t>
                  </m:r>
                  <m:r>
                    <m:rPr/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lang w:val="ru-RU"/>
                    </w:rPr>
                    <m:t>2238</m:t>
                  </m: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</m:d>
        </m:oMath>
      </m:oMathPara>
    </w:p>
    <w:p>
      <w:pPr>
        <w:jc w:val="both"/>
        <w:rPr>
          <w:rFonts w:hAnsi="Cambria Math" w:cs="Times New Roman" w:eastAsiaTheme="minorEastAsia"/>
          <w:i w:val="0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 w:eastAsiaTheme="minorEastAsia"/>
          <w:i w:val="0"/>
          <w:sz w:val="24"/>
          <w:szCs w:val="24"/>
          <w:lang w:val="en-US"/>
        </w:rPr>
      </w:pPr>
      <w:r>
        <w:rPr>
          <w:rFonts w:hint="default" w:ascii="Times New Roman" w:hAnsi="Times New Roman" w:cs="Times New Roman" w:eastAsiaTheme="minorEastAsia"/>
          <w:i w:val="0"/>
          <w:sz w:val="24"/>
          <w:szCs w:val="24"/>
          <w:lang w:val="ru-RU"/>
        </w:rPr>
        <w:t xml:space="preserve">Получаем следующие значения: </w:t>
      </w:r>
      <w:r>
        <w:rPr>
          <w:rFonts w:hint="default" w:ascii="Times New Roman" w:hAnsi="Times New Roman" w:cs="Times New Roman" w:eastAsiaTheme="minorEastAsia"/>
          <w:i w:val="0"/>
          <w:sz w:val="24"/>
          <w:szCs w:val="24"/>
          <w:lang w:val="en-US"/>
        </w:rPr>
        <w:t>a =</w:t>
      </w:r>
      <w:r>
        <w:rPr>
          <w:rFonts w:hint="default" w:ascii="Times New Roman" w:hAnsi="Times New Roman" w:cs="Times New Roman" w:eastAsiaTheme="minorEastAsia"/>
          <w:i w:val="0"/>
          <w:sz w:val="24"/>
          <w:szCs w:val="24"/>
          <w:lang w:val="ru-RU"/>
        </w:rPr>
        <w:t xml:space="preserve">  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773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95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  <w:r>
        <w:rPr>
          <w:rFonts w:hint="default" w:ascii="Times New Roman" w:hAnsi="Times New Roman" w:cs="Times New Roman" w:eastAsiaTheme="minorEastAsia"/>
          <w:i w:val="0"/>
          <w:sz w:val="24"/>
          <w:szCs w:val="24"/>
          <w:lang w:val="en-US"/>
        </w:rPr>
        <w:t xml:space="preserve"> , b =</w:t>
      </w:r>
      <w:r>
        <w:rPr>
          <w:rFonts w:hint="default" w:ascii="Times New Roman" w:hAnsi="Times New Roman" w:cs="Times New Roman" w:eastAsiaTheme="minorEastAsia"/>
          <w:i w:val="0"/>
          <w:sz w:val="24"/>
          <w:szCs w:val="24"/>
          <w:lang w:val="ru-RU"/>
        </w:rPr>
        <w:t xml:space="preserve">  </w:t>
      </w:r>
      <m:oMath>
        <m:r>
          <m:rPr>
            <m:sty m:val="p"/>
          </m:rPr>
          <w:rPr>
            <w:rFonts w:hint="default" w:ascii="Cambria Math" w:hAnsi="Times New Roman" w:cs="Times New Roman"/>
            <w:sz w:val="28"/>
            <w:szCs w:val="28"/>
            <w:vertAlign w:val="baseline"/>
            <w:lang w:val="en-US"/>
          </w:rPr>
          <m:t>−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5083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95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  <w:r>
        <w:rPr>
          <w:rFonts w:hint="default" w:ascii="Times New Roman" w:hAnsi="Times New Roman" w:cs="Times New Roman" w:eastAsiaTheme="minorEastAsia"/>
          <w:i w:val="0"/>
          <w:sz w:val="24"/>
          <w:szCs w:val="24"/>
          <w:lang w:val="en-US"/>
        </w:rPr>
        <w:t xml:space="preserve"> , c =</w:t>
      </w:r>
      <w:r>
        <w:rPr>
          <w:rFonts w:hint="default" w:ascii="Times New Roman" w:hAnsi="Times New Roman" w:cs="Times New Roman" w:eastAsiaTheme="minorEastAsia"/>
          <w:i w:val="0"/>
          <w:sz w:val="24"/>
          <w:szCs w:val="24"/>
          <w:lang w:val="ru-RU"/>
        </w:rPr>
        <w:t xml:space="preserve">  </w:t>
      </w:r>
      <w:r>
        <w:rPr>
          <w:rFonts w:hint="default" w:ascii="Times New Roman" w:hAnsi="Times New Roman" w:cs="Times New Roman" w:eastAsiaTheme="minorEastAsia"/>
          <w:i w:val="0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1014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19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  <w:r>
        <w:rPr>
          <w:rFonts w:hint="default" w:ascii="Times New Roman" w:hAnsi="Times New Roman" w:cs="Times New Roman" w:eastAsiaTheme="minorEastAsia"/>
          <w:i w:val="0"/>
          <w:sz w:val="24"/>
          <w:szCs w:val="24"/>
          <w:lang w:val="en-US"/>
        </w:rPr>
        <w:t>.</w:t>
      </w:r>
    </w:p>
    <w:p>
      <w:pPr>
        <w:jc w:val="both"/>
        <w:rPr>
          <w:rFonts w:hint="default" w:ascii="Times New Roman" w:hAnsi="Times New Roman" w:cs="Times New Roman" w:eastAsiaTheme="minorEastAsia"/>
          <w:i w:val="0"/>
          <w:sz w:val="24"/>
          <w:szCs w:val="24"/>
          <w:lang w:val="ru-RU"/>
        </w:rPr>
      </w:pPr>
      <w:r>
        <w:rPr>
          <w:rFonts w:hint="default" w:ascii="Times New Roman" w:hAnsi="Times New Roman" w:cs="Times New Roman" w:eastAsiaTheme="minorEastAsia"/>
          <w:i w:val="0"/>
          <w:sz w:val="24"/>
          <w:szCs w:val="24"/>
          <w:lang w:val="ru-RU"/>
        </w:rPr>
        <w:t xml:space="preserve">В итоге, наша формула имеет следующий вид: </w:t>
      </w:r>
      <m:oMath>
        <m:sSup>
          <m:sSupPr>
            <m:ctrlPr>
              <w:rPr>
                <w:rFonts w:hint="default" w:ascii="Cambria Math" w:hAnsi="Cambria Math" w:cs="Calibri"/>
                <w:i/>
                <w:sz w:val="28"/>
                <w:szCs w:val="28"/>
                <w:lang w:bidi="en-US"/>
              </w:rPr>
            </m:ctrlPr>
          </m:sSupPr>
          <m:e>
            <m:r>
              <m:rPr/>
              <w:rPr>
                <w:rFonts w:hint="default" w:ascii="Cambria Math" w:hAnsi="Cambria Math" w:cs="Calibri"/>
                <w:sz w:val="28"/>
                <w:szCs w:val="28"/>
              </w:rPr>
              <m:t>y=</m:t>
            </m:r>
            <m:r>
              <m:rPr>
                <m:sty m:val="p"/>
              </m:r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ru-RU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 w:eastAsiaTheme="minorEastAsia"/>
                    <w:sz w:val="28"/>
                    <w:szCs w:val="28"/>
                    <w:lang w:val="ru-RU"/>
                  </w:rPr>
                  <m:t>773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 w:eastAsiaTheme="minorEastAsia"/>
                    <w:sz w:val="28"/>
                    <w:szCs w:val="28"/>
                    <w:lang w:val="ru-RU"/>
                  </w:rPr>
                  <m:t>95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hint="default" w:ascii="Cambria Math" w:hAnsi="Cambria Math" w:cs="Calibri"/>
                <w:sz w:val="28"/>
                <w:szCs w:val="28"/>
              </w:rPr>
              <m:t>∗n</m:t>
            </m:r>
            <m:ctrlPr>
              <w:rPr>
                <w:rFonts w:hint="default" w:ascii="Cambria Math" w:hAnsi="Cambria Math" w:cs="Calibri"/>
                <w:i/>
                <w:sz w:val="28"/>
                <w:szCs w:val="28"/>
                <w:lang w:bidi="en-US"/>
              </w:rPr>
            </m:ctrlPr>
          </m:e>
          <m:sup>
            <m:r>
              <m:rPr/>
              <w:rPr>
                <w:rFonts w:hint="default" w:ascii="Cambria Math" w:hAnsi="Cambria Math" w:cs="Calibri"/>
                <w:sz w:val="28"/>
                <w:szCs w:val="28"/>
              </w:rPr>
              <m:t>2</m:t>
            </m:r>
            <m:ctrlPr>
              <w:rPr>
                <w:rFonts w:hint="default" w:ascii="Cambria Math" w:hAnsi="Cambria Math" w:cs="Calibri"/>
                <w:i/>
                <w:sz w:val="28"/>
                <w:szCs w:val="28"/>
                <w:lang w:bidi="en-US"/>
              </w:rPr>
            </m:ctrlPr>
          </m:sup>
        </m:sSup>
        <m:r>
          <m:rPr/>
          <w:rPr>
            <w:rFonts w:hint="default" w:ascii="Cambria Math" w:hAnsi="Cambria Math" w:cs="Calibri"/>
            <w:sz w:val="28"/>
            <w:szCs w:val="28"/>
          </w:rPr>
          <m:t>+</m:t>
        </m:r>
        <m:r>
          <m:rPr/>
          <w:rPr>
            <w:rFonts w:hint="default" w:ascii="Cambria Math" w:hAnsi="Cambria Math" w:cs="Calibri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hint="default" w:ascii="Cambria Math" w:hAnsi="Times New Roman" w:cs="Times New Roman"/>
            <w:sz w:val="28"/>
            <w:szCs w:val="28"/>
            <w:vertAlign w:val="baseline"/>
            <w:lang w:val="en-US"/>
          </w:rPr>
          <m:t>−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5083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95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  <m:r>
          <m:rPr/>
          <w:rPr>
            <w:rFonts w:hint="default" w:ascii="Cambria Math" w:hAnsi="Cambria Math" w:cs="Times New Roman" w:eastAsiaTheme="minorEastAsia"/>
            <w:sz w:val="28"/>
            <w:szCs w:val="28"/>
            <w:lang w:val="ru-RU"/>
          </w:rPr>
          <m:t>)</m:t>
        </m:r>
        <m:r>
          <m:rPr/>
          <w:rPr>
            <w:rFonts w:hint="default" w:ascii="Cambria Math" w:hAnsi="Cambria Math" w:cs="Calibri"/>
            <w:sz w:val="28"/>
            <w:szCs w:val="28"/>
          </w:rPr>
          <m:t>∗n+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1014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 w:eastAsiaTheme="minorEastAsia"/>
                <w:sz w:val="28"/>
                <w:szCs w:val="28"/>
                <w:lang w:val="ru-RU"/>
              </w:rPr>
              <m:t>19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</m:oMath>
      <w:r>
        <w:rPr>
          <w:rFonts w:hint="default" w:ascii="Calibri" w:hAnsi="Calibri" w:cs="Calibri" w:eastAsiaTheme="minorEastAsia"/>
          <w:sz w:val="28"/>
          <w:szCs w:val="28"/>
        </w:rPr>
        <w:t xml:space="preserve">, где </w:t>
      </w:r>
      <w:r>
        <w:rPr>
          <w:rFonts w:hint="default" w:ascii="Calibri" w:hAnsi="Calibri" w:cs="Calibri" w:eastAsiaTheme="minorEastAsia"/>
          <w:i/>
          <w:iCs/>
          <w:sz w:val="28"/>
          <w:szCs w:val="28"/>
          <w:lang w:val="en-US"/>
        </w:rPr>
        <w:t>n</w:t>
      </w:r>
      <w:r>
        <w:rPr>
          <w:rFonts w:hint="default" w:ascii="Calibri" w:hAnsi="Calibri" w:cs="Calibri" w:eastAsiaTheme="minorEastAsia"/>
          <w:sz w:val="28"/>
          <w:szCs w:val="28"/>
        </w:rPr>
        <w:t>&gt; 0</w:t>
      </w:r>
      <w:bookmarkStart w:id="0" w:name="_GoBack"/>
      <w:bookmarkEnd w:id="0"/>
    </w:p>
    <w:p>
      <w:pPr>
        <w:jc w:val="both"/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iddenHorzOCR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9F309C"/>
    <w:rsid w:val="0312018F"/>
    <w:rsid w:val="12752B6B"/>
    <w:rsid w:val="12E41D82"/>
    <w:rsid w:val="152441F2"/>
    <w:rsid w:val="28662001"/>
    <w:rsid w:val="2A64510C"/>
    <w:rsid w:val="3D2E204C"/>
    <w:rsid w:val="421C2B14"/>
    <w:rsid w:val="51267966"/>
    <w:rsid w:val="62BF7FEA"/>
    <w:rsid w:val="65B01F31"/>
    <w:rsid w:val="78D3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No Spacing"/>
    <w:basedOn w:val="1"/>
    <w:qFormat/>
    <w:uiPriority w:val="1"/>
    <w:pPr>
      <w:spacing w:after="0" w:line="240" w:lineRule="auto"/>
      <w:ind w:firstLine="709"/>
      <w:jc w:val="both"/>
    </w:pPr>
    <w:rPr>
      <w:rFonts w:asciiTheme="majorHAnsi" w:hAnsiTheme="majorHAnsi" w:eastAsiaTheme="majorEastAsia" w:cstheme="majorBidi"/>
      <w:lang w:eastAsia="ru-RU"/>
    </w:rPr>
  </w:style>
  <w:style w:type="paragraph" w:customStyle="1" w:styleId="152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3">
    <w:name w:val="normaltextrun"/>
    <w:basedOn w:val="11"/>
    <w:qFormat/>
    <w:uiPriority w:val="0"/>
  </w:style>
  <w:style w:type="character" w:customStyle="1" w:styleId="154">
    <w:name w:val="eop"/>
    <w:basedOn w:val="11"/>
    <w:qFormat/>
    <w:uiPriority w:val="0"/>
  </w:style>
  <w:style w:type="character" w:customStyle="1" w:styleId="155">
    <w:name w:val="contextualspellingandgrammarerro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hart" Target="charts/chart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Programming\1%20&#1040;&#1080;&#1040;&#1057;\&#1044;&#1077;&#1074;&#1103;&#1090;&#1072;&#1103;&#1056;&#1072;&#1073;&#1086;&#1090;&#1072;&#1055;&#1086;&#1040;&#1085;&#1072;&#1083;&#1080;&#1079;&#1091;\&#1044;&#1077;&#1074;&#1103;&#1090;&#1072;&#1103;&#1056;&#1072;&#1073;&#1086;&#1090;&#1072;&#1055;&#1086;&#1040;&#1085;&#1072;&#1083;&#1080;&#1079;&#1091;\&#1044;&#1077;&#1074;&#1103;&#1090;&#1072;&#1103;&#1056;&#1072;&#1073;&#1086;&#1090;&#1072;&#1055;&#1086;&#1040;&#1085;&#1072;&#1083;&#1080;&#1079;&#109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График зависимости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[ДевятаяРаботаПоАнализу.xlsx]Sheet1!$D$2:$D$21</c:f>
              <c:numCache>
                <c:formatCode>General</c:formatCode>
                <c:ptCount val="20"/>
                <c:pt idx="0">
                  <c:v>8</c:v>
                </c:pt>
                <c:pt idx="1">
                  <c:v>30</c:v>
                </c:pt>
                <c:pt idx="2">
                  <c:v>66</c:v>
                </c:pt>
                <c:pt idx="3">
                  <c:v>88</c:v>
                </c:pt>
                <c:pt idx="4">
                  <c:v>92</c:v>
                </c:pt>
                <c:pt idx="5">
                  <c:v>299</c:v>
                </c:pt>
                <c:pt idx="6">
                  <c:v>170</c:v>
                </c:pt>
                <c:pt idx="7">
                  <c:v>218</c:v>
                </c:pt>
                <c:pt idx="8">
                  <c:v>272</c:v>
                </c:pt>
                <c:pt idx="9">
                  <c:v>332</c:v>
                </c:pt>
                <c:pt idx="10">
                  <c:v>772</c:v>
                </c:pt>
                <c:pt idx="11">
                  <c:v>766</c:v>
                </c:pt>
                <c:pt idx="12">
                  <c:v>1068</c:v>
                </c:pt>
                <c:pt idx="13">
                  <c:v>1148</c:v>
                </c:pt>
                <c:pt idx="14">
                  <c:v>998</c:v>
                </c:pt>
                <c:pt idx="15">
                  <c:v>1553</c:v>
                </c:pt>
                <c:pt idx="16">
                  <c:v>1596</c:v>
                </c:pt>
                <c:pt idx="17">
                  <c:v>1248</c:v>
                </c:pt>
                <c:pt idx="18">
                  <c:v>1954</c:v>
                </c:pt>
                <c:pt idx="19">
                  <c:v>2238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[ДевятаяРаботаПоАнализу.xlsx]Sheet1!$E$2:$E$21</c:f>
              <c:numCache>
                <c:formatCode>General</c:formatCode>
                <c:ptCount val="20"/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[ДевятаяРаботаПоАнализу.xlsx]Sheet1!$F$2:$F$21</c:f>
              <c:numCache>
                <c:formatCode>General</c:formatCode>
                <c:ptCount val="20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30385718"/>
        <c:axId val="63156730"/>
      </c:lineChart>
      <c:catAx>
        <c:axId val="83038571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3156730"/>
        <c:crosses val="autoZero"/>
        <c:auto val="1"/>
        <c:lblAlgn val="ctr"/>
        <c:lblOffset val="100"/>
        <c:noMultiLvlLbl val="0"/>
      </c:catAx>
      <c:valAx>
        <c:axId val="6315673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3038571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2022-02-20T12:46:00Z</dcterms:created>
  <dc:creator>anton</dc:creator>
  <cp:lastModifiedBy>anton</cp:lastModifiedBy>
  <dcterms:modified xsi:type="dcterms:W3CDTF">2022-11-21T16:33:47Z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938A27EED78840A38DA5827E7439749A</vt:lpwstr>
  </property>
</Properties>
</file>