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  <w:r>
        <w:rPr>
          <w:rFonts w:ascii="Times New Roman" w:hAnsi="Times New Roman" w:cs="Times New Roman" w:eastAsia="Times New Roman"/>
          <w:sz w:val="28"/>
        </w:rPr>
        <w:t>test2</w:t>
        <w:tab/>
      </w:r>
      <w:r>
        <w:rPr>
          <w:rFonts w:ascii="Times New Roman" w:hAnsi="Times New Roman" w:cs="Times New Roman" w:eastAsia="Times New Roman"/>
          <w:sz w:val="28"/>
        </w:rPr>
        <w:t>bimba</w:t>
        <w:tab/>
      </w:r>
    </w:p>
    <w:p>
      <w:r>
        <w:rPr>
          <w:rFonts w:ascii="Times New Roman" w:hAnsi="Times New Roman" w:cs="Times New Roman" w:eastAsia="Times New Roman"/>
          <w:b w:val="true"/>
          <w:sz w:val="28"/>
        </w:rPr>
        <w:t xml:space="preserve">aboba </w:t>
      </w:r>
      <w:r>
        <w:rPr>
          <w:rFonts w:ascii="Times New Roman" w:hAnsi="Times New Roman" w:cs="Times New Roman" w:eastAsia="Times New Roman"/>
          <w:sz w:val="28"/>
        </w:rPr>
        <w:t>tank</w:t>
        <w:tab/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"/>
          <w:left w:type="dxa" w:w="200"/>
          <w:bottom w:type="dxa" w:w="5"/>
          <w:right w:type="dxa" w:w="200"/>
        </w:tblCellMar>
      </w:tblP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8"/>
              </w:rPr>
              <w:t>leopard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8"/>
              </w:rPr>
              <w:t>ferdinand</w:t>
            </w:r>
          </w:p>
        </w:tc>
      </w:tr>
      <w:tr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8"/>
              </w:rPr>
              <w:t>brymbar</w:t>
            </w:r>
          </w:p>
        </w:tc>
        <w:tc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8"/>
              </w:rPr>
              <w:t>is-7</w:t>
            </w:r>
          </w:p>
        </w:tc>
      </w:tr>
    </w:tbl>
    <w:p>
      <w:r>
        <w:drawing>
          <wp:inline distT="0" distR="0" distB="0" distL="0">
            <wp:extent cx="6223000" cy="6223000"/>
            <wp:docPr id="0" name="Drawing 0" descr="icon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conImage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622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r/>
      <w:r>
        <w:rPr>
          <w:rFonts w:ascii="Times New Roman" w:hAnsi="Times New Roman" w:cs="Times New Roman" w:eastAsia="Times New Roman"/>
          <w:sz w:val="28"/>
        </w:rPr>
        <w:t>nᵢkek5</w:t>
        <w:tab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2023-05-02T21:34:50Z</dcterms:created>
  <dc:creator>Apache POI</dc:creator>
</cp:coreProperties>
</file>