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93B43" w14:textId="2A318B23" w:rsidR="00F84B70" w:rsidRDefault="00F84B70" w:rsidP="00F84B70">
      <w:pPr>
        <w:autoSpaceDE w:val="0"/>
        <w:autoSpaceDN w:val="0"/>
        <w:spacing w:after="0"/>
        <w:jc w:val="center"/>
        <w:rPr>
          <w:caps/>
          <w:szCs w:val="28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5D9FD59" wp14:editId="5CBBC2EB">
                <wp:simplePos x="0" y="0"/>
                <wp:positionH relativeFrom="column">
                  <wp:posOffset>2577465</wp:posOffset>
                </wp:positionH>
                <wp:positionV relativeFrom="paragraph">
                  <wp:posOffset>-2468245</wp:posOffset>
                </wp:positionV>
                <wp:extent cx="952500" cy="495300"/>
                <wp:effectExtent l="0" t="0" r="19050" b="19050"/>
                <wp:wrapNone/>
                <wp:docPr id="1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0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D62B42" id="Прямоугольник 1" o:spid="_x0000_s1026" style="position:absolute;margin-left:202.95pt;margin-top:-194.35pt;width:75pt;height:3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" strokecolor="white"/>
            </w:pict>
          </mc:Fallback>
        </mc:AlternateContent>
      </w:r>
      <w:r>
        <w:rPr>
          <w:caps/>
          <w:szCs w:val="28"/>
        </w:rPr>
        <w:t>Задание</w:t>
      </w:r>
    </w:p>
    <w:p w14:paraId="16C363F7" w14:textId="05923354" w:rsidR="00F84B70" w:rsidRPr="00F84B70" w:rsidRDefault="00F84B70" w:rsidP="00F84B70">
      <w:pPr>
        <w:autoSpaceDE w:val="0"/>
        <w:autoSpaceDN w:val="0"/>
        <w:spacing w:after="0"/>
        <w:jc w:val="center"/>
        <w:rPr>
          <w:szCs w:val="28"/>
          <w:lang w:val="en-US"/>
        </w:rPr>
      </w:pPr>
      <w:r>
        <w:rPr>
          <w:szCs w:val="28"/>
        </w:rPr>
        <w:t xml:space="preserve">на лабораторную работу № </w:t>
      </w:r>
      <w:r>
        <w:rPr>
          <w:szCs w:val="28"/>
          <w:lang w:val="en-US"/>
        </w:rPr>
        <w:t>4</w:t>
      </w:r>
    </w:p>
    <w:p w14:paraId="60DEC069" w14:textId="77777777" w:rsidR="00F84B70" w:rsidRDefault="00F84B70" w:rsidP="00F84B70">
      <w:pPr>
        <w:autoSpaceDE w:val="0"/>
        <w:autoSpaceDN w:val="0"/>
        <w:spacing w:after="0"/>
        <w:jc w:val="center"/>
        <w:rPr>
          <w:szCs w:val="28"/>
        </w:rPr>
      </w:pPr>
      <w:r>
        <w:rPr>
          <w:szCs w:val="28"/>
        </w:rPr>
        <w:t>по дисциплине «Теория алгоритмов и вычислительных процессов»</w:t>
      </w:r>
    </w:p>
    <w:p w14:paraId="5C887980" w14:textId="77777777" w:rsidR="00F84B70" w:rsidRDefault="00F84B70" w:rsidP="00F84B70">
      <w:pPr>
        <w:spacing w:after="0" w:line="240" w:lineRule="auto"/>
        <w:jc w:val="center"/>
        <w:rPr>
          <w:b/>
          <w:bCs/>
          <w:szCs w:val="28"/>
        </w:rPr>
      </w:pPr>
    </w:p>
    <w:p w14:paraId="7AA9F8EA" w14:textId="77777777" w:rsidR="00F84B70" w:rsidRDefault="00F84B70" w:rsidP="00F84B70">
      <w:pPr>
        <w:spacing w:after="0" w:line="240" w:lineRule="auto"/>
        <w:jc w:val="center"/>
        <w:rPr>
          <w:b/>
          <w:bCs/>
          <w:szCs w:val="28"/>
        </w:rPr>
      </w:pPr>
      <w:r>
        <w:rPr>
          <w:b/>
          <w:bCs/>
          <w:szCs w:val="28"/>
        </w:rPr>
        <w:t xml:space="preserve">Проектирование алгоритмов Маркова, </w:t>
      </w:r>
    </w:p>
    <w:p w14:paraId="65BF2BE8" w14:textId="553A6EB1" w:rsidR="00F84B70" w:rsidRDefault="00F84B70" w:rsidP="00F84B70">
      <w:pPr>
        <w:spacing w:after="0" w:line="240" w:lineRule="auto"/>
        <w:jc w:val="center"/>
        <w:rPr>
          <w:b/>
          <w:bCs/>
          <w:szCs w:val="28"/>
        </w:rPr>
      </w:pPr>
      <w:r>
        <w:rPr>
          <w:b/>
          <w:bCs/>
          <w:szCs w:val="28"/>
        </w:rPr>
        <w:t xml:space="preserve">реализующих </w:t>
      </w:r>
      <w:r w:rsidR="00B968DC">
        <w:rPr>
          <w:b/>
          <w:bCs/>
          <w:szCs w:val="28"/>
        </w:rPr>
        <w:t>арифметические вычисления</w:t>
      </w:r>
      <w:r>
        <w:rPr>
          <w:b/>
          <w:bCs/>
          <w:szCs w:val="28"/>
        </w:rPr>
        <w:t>.</w:t>
      </w:r>
    </w:p>
    <w:p w14:paraId="720449B5" w14:textId="77777777" w:rsidR="00F84B70" w:rsidRDefault="00F84B70" w:rsidP="00F84B70">
      <w:pPr>
        <w:autoSpaceDE w:val="0"/>
        <w:autoSpaceDN w:val="0"/>
        <w:spacing w:after="0" w:line="360" w:lineRule="auto"/>
        <w:rPr>
          <w:rFonts w:cstheme="minorBidi"/>
          <w:szCs w:val="28"/>
        </w:rPr>
      </w:pPr>
      <w:r>
        <w:rPr>
          <w:b/>
          <w:szCs w:val="28"/>
        </w:rPr>
        <w:t>Время:</w:t>
      </w:r>
      <w:r>
        <w:rPr>
          <w:szCs w:val="28"/>
        </w:rPr>
        <w:t xml:space="preserve"> 2 часа (90 минут).</w:t>
      </w:r>
    </w:p>
    <w:p w14:paraId="298C8A35" w14:textId="77777777" w:rsidR="00F84B70" w:rsidRDefault="00F84B70" w:rsidP="00F84B70">
      <w:pPr>
        <w:autoSpaceDE w:val="0"/>
        <w:autoSpaceDN w:val="0"/>
        <w:spacing w:after="0" w:line="240" w:lineRule="auto"/>
        <w:rPr>
          <w:b/>
          <w:szCs w:val="28"/>
        </w:rPr>
      </w:pPr>
      <w:r>
        <w:rPr>
          <w:b/>
          <w:szCs w:val="28"/>
        </w:rPr>
        <w:t>Учебные цели:</w:t>
      </w:r>
    </w:p>
    <w:p w14:paraId="0F9EEB00" w14:textId="5A54611B" w:rsidR="00F84B70" w:rsidRDefault="00F84B70" w:rsidP="00F84B70">
      <w:pPr>
        <w:widowControl w:val="0"/>
        <w:numPr>
          <w:ilvl w:val="0"/>
          <w:numId w:val="3"/>
        </w:numPr>
        <w:tabs>
          <w:tab w:val="left" w:pos="993"/>
          <w:tab w:val="center" w:pos="4677"/>
          <w:tab w:val="right" w:pos="9355"/>
        </w:tabs>
        <w:autoSpaceDE w:val="0"/>
        <w:autoSpaceDN w:val="0"/>
        <w:spacing w:after="0" w:line="240" w:lineRule="auto"/>
        <w:ind w:left="0" w:right="0" w:firstLine="709"/>
        <w:rPr>
          <w:szCs w:val="28"/>
        </w:rPr>
      </w:pPr>
      <w:r>
        <w:rPr>
          <w:szCs w:val="28"/>
        </w:rPr>
        <w:t>Выработать практические умения и навыки в построении НАМ, в том числе с помощью симуляторов.</w:t>
      </w:r>
    </w:p>
    <w:p w14:paraId="7D99E71F" w14:textId="5EAA0703" w:rsidR="00196162" w:rsidRDefault="00F84B70" w:rsidP="00B968DC">
      <w:pPr>
        <w:widowControl w:val="0"/>
        <w:numPr>
          <w:ilvl w:val="0"/>
          <w:numId w:val="3"/>
        </w:numPr>
        <w:tabs>
          <w:tab w:val="left" w:pos="993"/>
          <w:tab w:val="center" w:pos="4677"/>
          <w:tab w:val="right" w:pos="9355"/>
        </w:tabs>
        <w:autoSpaceDE w:val="0"/>
        <w:autoSpaceDN w:val="0"/>
        <w:spacing w:after="0" w:line="240" w:lineRule="auto"/>
        <w:ind w:left="0" w:right="0" w:firstLine="709"/>
      </w:pPr>
      <w:r>
        <w:rPr>
          <w:szCs w:val="28"/>
        </w:rPr>
        <w:t>Формировать способности: применять компьютерные /суперкомпьютерные методы, современное программное обеспечение, в том числе отечественного происхождения, для решения задач профессиональной деятельности (ОПК-2); применять в профессиональной деятельности современные языки программирования и методы параллельной обработки данных, операционные системы, электронные библиотеки и пакеты программ, сетевые технологии (ПК-5)</w:t>
      </w:r>
    </w:p>
    <w:p w14:paraId="144495B6" w14:textId="77777777" w:rsidR="00196162" w:rsidRDefault="00415E32">
      <w:pPr>
        <w:ind w:left="-4" w:right="478"/>
      </w:pPr>
      <w:r>
        <w:t>Программный симулятор доступен по ссылке:</w:t>
      </w:r>
      <w:r>
        <w:rPr>
          <w:rFonts w:ascii="Calibri" w:eastAsia="Calibri" w:hAnsi="Calibri" w:cs="Calibri"/>
          <w:sz w:val="22"/>
        </w:rPr>
        <w:t xml:space="preserve">  </w:t>
      </w:r>
    </w:p>
    <w:p w14:paraId="26302DED" w14:textId="77777777" w:rsidR="00196162" w:rsidRDefault="00B968DC">
      <w:pPr>
        <w:spacing w:after="0" w:line="259" w:lineRule="auto"/>
        <w:ind w:left="0" w:right="0" w:firstLine="0"/>
        <w:jc w:val="left"/>
      </w:pPr>
      <w:hyperlink r:id="rId5">
        <w:r w:rsidR="00415E32">
          <w:rPr>
            <w:color w:val="0000FF"/>
            <w:u w:val="single" w:color="0000FF"/>
          </w:rPr>
          <w:t>https://kpolyakov.spb.ru/prog/nma.htm</w:t>
        </w:r>
      </w:hyperlink>
      <w:hyperlink r:id="rId6">
        <w:r w:rsidR="00415E32">
          <w:t xml:space="preserve"> </w:t>
        </w:r>
      </w:hyperlink>
    </w:p>
    <w:p w14:paraId="215EA987" w14:textId="77777777" w:rsidR="00196162" w:rsidRDefault="00415E32">
      <w:pPr>
        <w:ind w:left="-4" w:right="478"/>
      </w:pPr>
      <w:r>
        <w:t xml:space="preserve">Пароль к архиву – kpolyakov.spb.ru </w:t>
      </w:r>
    </w:p>
    <w:p w14:paraId="479A5E02" w14:textId="77777777" w:rsidR="00196162" w:rsidRDefault="00415E32">
      <w:pPr>
        <w:spacing w:after="47" w:line="259" w:lineRule="auto"/>
        <w:ind w:left="0" w:right="0" w:firstLine="0"/>
        <w:jc w:val="left"/>
      </w:pPr>
      <w:r>
        <w:t xml:space="preserve"> </w:t>
      </w:r>
    </w:p>
    <w:p w14:paraId="081554E3" w14:textId="77777777" w:rsidR="00196162" w:rsidRDefault="00415E32">
      <w:pPr>
        <w:spacing w:after="76" w:line="259" w:lineRule="auto"/>
        <w:ind w:left="-5" w:right="0"/>
        <w:jc w:val="left"/>
      </w:pPr>
      <w:r>
        <w:rPr>
          <w:b/>
        </w:rPr>
        <w:t xml:space="preserve">Возможности нормальных алгоритмов и тезис Маркова </w:t>
      </w:r>
    </w:p>
    <w:p w14:paraId="356639FE" w14:textId="179F7E18" w:rsidR="00196162" w:rsidRDefault="00415E32">
      <w:pPr>
        <w:spacing w:after="93"/>
        <w:ind w:left="-4" w:right="478"/>
      </w:pPr>
      <w:r>
        <w:t xml:space="preserve"> Рассмотрим возможности реализации </w:t>
      </w:r>
      <w:r>
        <w:rPr>
          <w:i/>
        </w:rPr>
        <w:t>арифметических операций</w:t>
      </w:r>
      <w:r>
        <w:t xml:space="preserve"> с помощью </w:t>
      </w:r>
      <w:r>
        <w:rPr>
          <w:i/>
        </w:rPr>
        <w:t>нормальных алгоритмов Маркова</w:t>
      </w:r>
      <w:r>
        <w:t xml:space="preserve">. Сначала обратим внимание на одно обстоятельство, связанное с работой любого </w:t>
      </w:r>
      <w:r>
        <w:rPr>
          <w:i/>
        </w:rPr>
        <w:t>НАМ</w:t>
      </w:r>
      <w:r>
        <w:t xml:space="preserve">: нужно вводить дополнительное </w:t>
      </w:r>
      <w:r>
        <w:rPr>
          <w:i/>
        </w:rPr>
        <w:t>правило остановки</w:t>
      </w:r>
      <w:r>
        <w:t xml:space="preserve"> работы </w:t>
      </w:r>
      <w:r>
        <w:rPr>
          <w:i/>
        </w:rPr>
        <w:t>нормального алгоритма</w:t>
      </w:r>
      <w:r>
        <w:t xml:space="preserve"> (иначе в примере увеличения числа на 1 </w:t>
      </w:r>
      <w:r>
        <w:rPr>
          <w:i/>
        </w:rPr>
        <w:t>алгоритм</w:t>
      </w:r>
      <w:r>
        <w:t xml:space="preserve"> продолжит работу и снова будет увеличивать полученный результат еще на 1 и т.д. неограниченное число раз)</w:t>
      </w:r>
      <w:r w:rsidR="00B968DC">
        <w:t>.</w:t>
      </w:r>
    </w:p>
    <w:p w14:paraId="4A7D5813" w14:textId="0B321450" w:rsidR="00196162" w:rsidRDefault="00415E32">
      <w:pPr>
        <w:ind w:left="-4" w:right="478"/>
      </w:pPr>
      <w:r>
        <w:rPr>
          <w:i/>
        </w:rPr>
        <w:t xml:space="preserve">Пример </w:t>
      </w:r>
      <w:r w:rsidR="00B968DC">
        <w:rPr>
          <w:i/>
        </w:rPr>
        <w:t>1</w:t>
      </w:r>
      <w:r>
        <w:t xml:space="preserve">.  Рассмотрим, как довольно типичный пример, используемый часто в других алгоритмах, </w:t>
      </w:r>
      <w:r>
        <w:rPr>
          <w:i/>
        </w:rPr>
        <w:t>алгоритм</w:t>
      </w:r>
      <w:r>
        <w:t xml:space="preserve"> копирования двоичного числа. В этом случае прежде всего исходное и скопированное числа разделим символом "*". В разрабатываемом алгоритме мы будем копировать разряды числа по очереди, начиная с младшего, но нужно решить 2 проблемы: как запоминать </w:t>
      </w:r>
      <w:r>
        <w:rPr>
          <w:i/>
        </w:rPr>
        <w:t>значение</w:t>
      </w:r>
      <w:r>
        <w:t xml:space="preserve"> символа, который мы копируем, и как запоминать </w:t>
      </w:r>
      <w:r>
        <w:rPr>
          <w:i/>
        </w:rPr>
        <w:t>место</w:t>
      </w:r>
      <w:r>
        <w:t xml:space="preserve"> копируемого символа. Для решения второй проблемы используем символ "!", которым мы будем определять еще не скопированный разряд числа, после которого и стоит этот символ. Для запоминания значения копируемого разряда мы будем образовывать для значения 0 символ "a", а для значения 1 - символ "b". Меняя путем </w:t>
      </w:r>
      <w:r>
        <w:rPr>
          <w:i/>
        </w:rPr>
        <w:t>подстановок</w:t>
      </w:r>
      <w:r>
        <w:t xml:space="preserve"> эти символы "a" или "b" с последующими, мы будем передвигать разряды "a" или "b" в начало копируемого числа (после "*"), но для того, чтобы пока не происходило </w:t>
      </w:r>
      <w:r>
        <w:rPr>
          <w:i/>
        </w:rPr>
        <w:t>копирование</w:t>
      </w:r>
      <w:r>
        <w:t xml:space="preserve"> следующего разряда справа, мы перед передвижением разряда временно символ "!" заменим на символ "?", </w:t>
      </w:r>
      <w:r>
        <w:lastRenderedPageBreak/>
        <w:t xml:space="preserve">а после передвижения сделаем обратную замену. После того как все число окажется скопированным в виде символов "a" и "b", мы заменим эти символы на 0 и 1 соответственно. В результате </w:t>
      </w:r>
      <w:r>
        <w:rPr>
          <w:i/>
        </w:rPr>
        <w:t>нормальный алгоритм</w:t>
      </w:r>
      <w:r>
        <w:t xml:space="preserve"> копирования двоичного числа можно определить следующей последовательностью </w:t>
      </w:r>
      <w:r>
        <w:rPr>
          <w:i/>
        </w:rPr>
        <w:t>подстановок</w:t>
      </w:r>
      <w:r>
        <w:t xml:space="preserve">: </w:t>
      </w:r>
    </w:p>
    <w:p w14:paraId="45A89AEE" w14:textId="77777777" w:rsidR="00196162" w:rsidRDefault="00415E32">
      <w:pPr>
        <w:spacing w:after="16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 wp14:anchorId="112672EF" wp14:editId="0B13E28A">
            <wp:extent cx="6200775" cy="4476750"/>
            <wp:effectExtent l="0" t="0" r="0" b="0"/>
            <wp:docPr id="281" name="Picture 2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" name="Picture 28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00775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04C87FB" w14:textId="77777777" w:rsidR="00196162" w:rsidRDefault="00415E32">
      <w:pPr>
        <w:ind w:left="-4" w:right="478"/>
      </w:pPr>
      <w:r>
        <w:t xml:space="preserve">Продемонстрируем работу алгоритма для числа 10: </w:t>
      </w:r>
    </w:p>
    <w:p w14:paraId="43099B20" w14:textId="77777777" w:rsidR="00196162" w:rsidRDefault="00415E32">
      <w:pPr>
        <w:spacing w:after="16" w:line="259" w:lineRule="auto"/>
        <w:ind w:left="0" w:right="0" w:firstLine="0"/>
        <w:jc w:val="left"/>
      </w:pPr>
      <w:r>
        <w:rPr>
          <w:noProof/>
        </w:rPr>
        <w:drawing>
          <wp:inline distT="0" distB="0" distL="0" distR="0" wp14:anchorId="14E685F4" wp14:editId="6AAD8F7F">
            <wp:extent cx="5105400" cy="866775"/>
            <wp:effectExtent l="0" t="0" r="0" b="0"/>
            <wp:docPr id="283" name="Picture 2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" name="Picture 28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290E6AD" w14:textId="77777777" w:rsidR="00196162" w:rsidRDefault="00415E32">
      <w:pPr>
        <w:spacing w:after="93"/>
        <w:ind w:left="-4" w:right="478"/>
      </w:pPr>
      <w:r>
        <w:t xml:space="preserve">Для построения алгоритма сложения двух чисел можно использовать идею уменьшения одного числа на 1 с последующим увеличением другого числа на 1 и повторением этого до тех пор, пока уменьшаемое число не исчезнет после того, как станет равным 0. Но можно использовать и более сложную идею поразрядного сложения с переносом 1 в разряд слева.  </w:t>
      </w:r>
    </w:p>
    <w:p w14:paraId="6BEE62B2" w14:textId="77777777" w:rsidR="00196162" w:rsidRDefault="00415E32">
      <w:pPr>
        <w:spacing w:after="93"/>
        <w:ind w:left="-4" w:right="478"/>
      </w:pPr>
      <w:r>
        <w:t xml:space="preserve">Приведенные примеры показывают также возможности аппарата </w:t>
      </w:r>
      <w:r>
        <w:rPr>
          <w:i/>
        </w:rPr>
        <w:t>нормальных алгоритмов Маркова</w:t>
      </w:r>
      <w:r>
        <w:t xml:space="preserve"> по организации </w:t>
      </w:r>
      <w:r>
        <w:rPr>
          <w:i/>
        </w:rPr>
        <w:t>ветвления</w:t>
      </w:r>
      <w:r>
        <w:t xml:space="preserve"> и цикличных процессов вычисления. Это показывает, что </w:t>
      </w:r>
      <w:r>
        <w:rPr>
          <w:b/>
        </w:rPr>
        <w:t>всякий алгоритм может быть нормализован,</w:t>
      </w:r>
      <w:r>
        <w:t xml:space="preserve"> т. е. задан нормальным алгоритмом Маркова. В этом и состоит </w:t>
      </w:r>
      <w:r>
        <w:rPr>
          <w:i/>
        </w:rPr>
        <w:t>тезис Маркова</w:t>
      </w:r>
      <w:r>
        <w:t xml:space="preserve">, который следует понимать как </w:t>
      </w:r>
      <w:r>
        <w:rPr>
          <w:i/>
        </w:rPr>
        <w:t>определение алгоритма</w:t>
      </w:r>
      <w:r>
        <w:t xml:space="preserve">. </w:t>
      </w:r>
    </w:p>
    <w:p w14:paraId="334D3D6D" w14:textId="77777777" w:rsidR="00196162" w:rsidRDefault="00415E32">
      <w:pPr>
        <w:spacing w:after="102"/>
        <w:ind w:left="-4" w:right="478"/>
      </w:pPr>
      <w:r>
        <w:lastRenderedPageBreak/>
        <w:t xml:space="preserve">Вместе с тем построение алгоритма в последнем приведенном примере подсказывает следующую </w:t>
      </w:r>
      <w:r>
        <w:rPr>
          <w:i/>
        </w:rPr>
        <w:t>методику разработки НАМ</w:t>
      </w:r>
      <w:r>
        <w:t xml:space="preserve">: </w:t>
      </w:r>
    </w:p>
    <w:p w14:paraId="353A54B1" w14:textId="77777777" w:rsidR="00196162" w:rsidRDefault="00415E32">
      <w:pPr>
        <w:numPr>
          <w:ilvl w:val="0"/>
          <w:numId w:val="2"/>
        </w:numPr>
        <w:ind w:right="478" w:hanging="360"/>
      </w:pPr>
      <w:r>
        <w:t xml:space="preserve">Произвести </w:t>
      </w:r>
      <w:r>
        <w:rPr>
          <w:i/>
        </w:rPr>
        <w:t>декомпозицию</w:t>
      </w:r>
      <w:r>
        <w:t xml:space="preserve"> (разбиение на части) строящегося алгоритма. В примере это следующие части: </w:t>
      </w:r>
    </w:p>
    <w:p w14:paraId="19CFD8D4" w14:textId="77777777" w:rsidR="00196162" w:rsidRDefault="00415E32">
      <w:pPr>
        <w:numPr>
          <w:ilvl w:val="1"/>
          <w:numId w:val="2"/>
        </w:numPr>
        <w:ind w:right="478" w:hanging="360"/>
      </w:pPr>
      <w:r>
        <w:t xml:space="preserve">разделение исходного числа и копии; </w:t>
      </w:r>
    </w:p>
    <w:p w14:paraId="55BDFE47" w14:textId="77777777" w:rsidR="00196162" w:rsidRDefault="00415E32">
      <w:pPr>
        <w:numPr>
          <w:ilvl w:val="1"/>
          <w:numId w:val="2"/>
        </w:numPr>
        <w:ind w:right="478" w:hanging="360"/>
      </w:pPr>
      <w:r>
        <w:t xml:space="preserve">копирование разряда; </w:t>
      </w:r>
    </w:p>
    <w:p w14:paraId="74D0CBA5" w14:textId="77777777" w:rsidR="00196162" w:rsidRDefault="00415E32">
      <w:pPr>
        <w:numPr>
          <w:ilvl w:val="1"/>
          <w:numId w:val="2"/>
        </w:numPr>
        <w:ind w:right="478" w:hanging="360"/>
      </w:pPr>
      <w:r>
        <w:t xml:space="preserve">повторение предыдущей части до полного копирования всех разрядов. </w:t>
      </w:r>
    </w:p>
    <w:p w14:paraId="092181B0" w14:textId="77777777" w:rsidR="00196162" w:rsidRDefault="00415E32">
      <w:pPr>
        <w:numPr>
          <w:ilvl w:val="0"/>
          <w:numId w:val="2"/>
        </w:numPr>
        <w:spacing w:after="57"/>
        <w:ind w:right="478" w:hanging="360"/>
      </w:pPr>
      <w:r>
        <w:t xml:space="preserve">Решение проблем реализации каждой части. В примере это следующие проблемы: </w:t>
      </w:r>
    </w:p>
    <w:p w14:paraId="65790371" w14:textId="77777777" w:rsidR="00196162" w:rsidRDefault="00415E32">
      <w:pPr>
        <w:numPr>
          <w:ilvl w:val="1"/>
          <w:numId w:val="2"/>
        </w:numPr>
        <w:spacing w:after="41" w:line="243" w:lineRule="auto"/>
        <w:ind w:right="478" w:hanging="360"/>
      </w:pPr>
      <w:r>
        <w:t xml:space="preserve">запоминание </w:t>
      </w:r>
      <w:r>
        <w:tab/>
        <w:t xml:space="preserve">копируемого </w:t>
      </w:r>
      <w:r>
        <w:tab/>
        <w:t xml:space="preserve">разряда </w:t>
      </w:r>
      <w:r>
        <w:tab/>
        <w:t xml:space="preserve">- </w:t>
      </w:r>
      <w:r>
        <w:tab/>
        <w:t xml:space="preserve">разряд </w:t>
      </w:r>
      <w:r>
        <w:tab/>
        <w:t xml:space="preserve">1 запоминается как символ "a", а разряд 0 - как символ "b"; </w:t>
      </w:r>
    </w:p>
    <w:p w14:paraId="6E860354" w14:textId="77777777" w:rsidR="00196162" w:rsidRDefault="00415E32">
      <w:pPr>
        <w:numPr>
          <w:ilvl w:val="1"/>
          <w:numId w:val="2"/>
        </w:numPr>
        <w:ind w:right="478" w:hanging="360"/>
      </w:pPr>
      <w:r>
        <w:t xml:space="preserve">запоминание места копируемого разряда - пометка еще не скопированного символа дополнительным символом "!" с заменой его на символ "?" при передвижении копируемого разряда и обратной заменой после передвижения. </w:t>
      </w:r>
    </w:p>
    <w:p w14:paraId="263AA255" w14:textId="77777777" w:rsidR="00196162" w:rsidRDefault="00415E32">
      <w:pPr>
        <w:numPr>
          <w:ilvl w:val="0"/>
          <w:numId w:val="2"/>
        </w:numPr>
        <w:ind w:right="478" w:hanging="360"/>
      </w:pPr>
      <w:r>
        <w:t xml:space="preserve">Если часть для реализации является сложной, то она также подвергается декомпозиции. </w:t>
      </w:r>
    </w:p>
    <w:p w14:paraId="32725140" w14:textId="77777777" w:rsidR="00196162" w:rsidRDefault="00415E32">
      <w:pPr>
        <w:numPr>
          <w:ilvl w:val="0"/>
          <w:numId w:val="2"/>
        </w:numPr>
        <w:ind w:right="478" w:hanging="360"/>
      </w:pPr>
      <w:r>
        <w:t xml:space="preserve">Сборка реализации в единый алгоритм. </w:t>
      </w:r>
    </w:p>
    <w:p w14:paraId="66A3CAD5" w14:textId="77777777" w:rsidR="00196162" w:rsidRDefault="00415E32">
      <w:pPr>
        <w:spacing w:after="0" w:line="259" w:lineRule="auto"/>
        <w:ind w:left="0" w:right="0" w:firstLine="0"/>
        <w:jc w:val="left"/>
      </w:pPr>
      <w:r>
        <w:rPr>
          <w:b/>
          <w:i/>
        </w:rPr>
        <w:t xml:space="preserve"> </w:t>
      </w:r>
    </w:p>
    <w:p w14:paraId="34A92B44" w14:textId="77777777" w:rsidR="00196162" w:rsidRDefault="00415E32">
      <w:pPr>
        <w:spacing w:after="0" w:line="259" w:lineRule="auto"/>
        <w:ind w:left="0" w:right="0" w:firstLine="0"/>
        <w:jc w:val="left"/>
      </w:pPr>
      <w:r>
        <w:rPr>
          <w:b/>
          <w:i/>
        </w:rPr>
        <w:t xml:space="preserve"> </w:t>
      </w:r>
    </w:p>
    <w:p w14:paraId="58ED9A08" w14:textId="77777777" w:rsidR="00196162" w:rsidRDefault="00415E32">
      <w:pPr>
        <w:spacing w:after="0" w:line="259" w:lineRule="auto"/>
        <w:ind w:left="0" w:right="425" w:firstLine="0"/>
        <w:jc w:val="center"/>
      </w:pPr>
      <w:r>
        <w:rPr>
          <w:b/>
          <w:i/>
        </w:rPr>
        <w:t xml:space="preserve"> </w:t>
      </w:r>
    </w:p>
    <w:p w14:paraId="2E3B05F1" w14:textId="77777777" w:rsidR="00415E32" w:rsidRDefault="00415E32">
      <w:pPr>
        <w:spacing w:after="36" w:line="237" w:lineRule="auto"/>
        <w:ind w:left="0" w:right="3433" w:firstLine="3876"/>
        <w:jc w:val="left"/>
        <w:rPr>
          <w:b/>
          <w:i/>
        </w:rPr>
      </w:pPr>
      <w:r>
        <w:rPr>
          <w:b/>
          <w:i/>
          <w:u w:val="single" w:color="000000"/>
        </w:rPr>
        <w:t>Вариант №1</w:t>
      </w:r>
      <w:r>
        <w:rPr>
          <w:b/>
          <w:i/>
        </w:rPr>
        <w:t xml:space="preserve"> </w:t>
      </w:r>
    </w:p>
    <w:p w14:paraId="295FAAA5" w14:textId="77777777" w:rsidR="00196162" w:rsidRDefault="00415E32" w:rsidP="00415E32">
      <w:pPr>
        <w:spacing w:after="36" w:line="237" w:lineRule="auto"/>
        <w:ind w:right="3433"/>
        <w:jc w:val="left"/>
      </w:pPr>
      <w:r>
        <w:rPr>
          <w:b/>
        </w:rPr>
        <w:t xml:space="preserve">Задача №1. </w:t>
      </w:r>
    </w:p>
    <w:p w14:paraId="56224957" w14:textId="77777777" w:rsidR="00196162" w:rsidRDefault="00415E32">
      <w:pPr>
        <w:ind w:left="-4" w:right="478"/>
      </w:pPr>
      <w:r>
        <w:t xml:space="preserve">Определите </w:t>
      </w:r>
      <w:r>
        <w:rPr>
          <w:i/>
        </w:rPr>
        <w:t>нормальный алгоритм</w:t>
      </w:r>
      <w:r>
        <w:t xml:space="preserve">, который уменьшает число на единицу. </w:t>
      </w:r>
    </w:p>
    <w:p w14:paraId="7C6480CB" w14:textId="77777777" w:rsidR="00196162" w:rsidRDefault="00415E32">
      <w:pPr>
        <w:spacing w:after="4" w:line="259" w:lineRule="auto"/>
        <w:ind w:left="-5" w:right="0"/>
        <w:jc w:val="left"/>
      </w:pPr>
      <w:r>
        <w:rPr>
          <w:b/>
        </w:rPr>
        <w:t xml:space="preserve">Задача №2. </w:t>
      </w:r>
    </w:p>
    <w:p w14:paraId="36ADE50E" w14:textId="77777777" w:rsidR="00196162" w:rsidRDefault="00415E32">
      <w:pPr>
        <w:ind w:left="-4" w:right="478"/>
      </w:pPr>
      <w:r>
        <w:t xml:space="preserve">Определите </w:t>
      </w:r>
      <w:r>
        <w:rPr>
          <w:i/>
        </w:rPr>
        <w:t>нормальный алгоритм</w:t>
      </w:r>
      <w:r>
        <w:t xml:space="preserve"> сложения двух двоичных чисел методом уменьшения одного числа на 1 и увеличением другого числа на 1 до тех пор, пока уменьшаемое число не станет равным 0. </w:t>
      </w:r>
    </w:p>
    <w:p w14:paraId="483926EC" w14:textId="77777777" w:rsidR="00196162" w:rsidRDefault="00415E32">
      <w:pPr>
        <w:spacing w:after="4" w:line="259" w:lineRule="auto"/>
        <w:ind w:left="-5" w:right="0"/>
        <w:jc w:val="left"/>
      </w:pPr>
      <w:r>
        <w:rPr>
          <w:b/>
        </w:rPr>
        <w:t xml:space="preserve">Задача №3. </w:t>
      </w:r>
    </w:p>
    <w:p w14:paraId="53970798" w14:textId="77777777" w:rsidR="00196162" w:rsidRDefault="00415E32">
      <w:pPr>
        <w:ind w:left="-4" w:right="478"/>
      </w:pPr>
      <w:r>
        <w:t xml:space="preserve">Определите </w:t>
      </w:r>
      <w:r>
        <w:rPr>
          <w:i/>
        </w:rPr>
        <w:t>нормальный алгоритм</w:t>
      </w:r>
      <w:r>
        <w:t xml:space="preserve"> логического сложения двух двоичных чисел. </w:t>
      </w:r>
    </w:p>
    <w:p w14:paraId="640B4695" w14:textId="77777777" w:rsidR="00196162" w:rsidRDefault="00415E32">
      <w:pPr>
        <w:spacing w:after="4" w:line="259" w:lineRule="auto"/>
        <w:ind w:left="-5" w:right="0"/>
        <w:jc w:val="left"/>
      </w:pPr>
      <w:r>
        <w:rPr>
          <w:b/>
        </w:rPr>
        <w:t xml:space="preserve">Задача №4. </w:t>
      </w:r>
    </w:p>
    <w:p w14:paraId="1F9F9F58" w14:textId="77777777" w:rsidR="00196162" w:rsidRDefault="00415E32">
      <w:pPr>
        <w:ind w:left="-4" w:right="478"/>
      </w:pPr>
      <w:r>
        <w:t xml:space="preserve">Определите </w:t>
      </w:r>
      <w:r>
        <w:rPr>
          <w:i/>
        </w:rPr>
        <w:t>нормальный алгоритм</w:t>
      </w:r>
      <w:r>
        <w:t xml:space="preserve"> логического умножения двух двоичных чисел. </w:t>
      </w:r>
    </w:p>
    <w:p w14:paraId="49B0A4F2" w14:textId="77777777" w:rsidR="00196162" w:rsidRDefault="00415E32">
      <w:pPr>
        <w:spacing w:after="4" w:line="259" w:lineRule="auto"/>
        <w:ind w:left="-5" w:right="0"/>
        <w:jc w:val="left"/>
      </w:pPr>
      <w:r>
        <w:rPr>
          <w:b/>
        </w:rPr>
        <w:t xml:space="preserve">Задача №5. </w:t>
      </w:r>
    </w:p>
    <w:p w14:paraId="18B4B7AD" w14:textId="77777777" w:rsidR="00196162" w:rsidRDefault="00415E32">
      <w:pPr>
        <w:ind w:left="-4" w:right="478"/>
      </w:pPr>
      <w:r>
        <w:t xml:space="preserve">Определите </w:t>
      </w:r>
      <w:r>
        <w:rPr>
          <w:i/>
        </w:rPr>
        <w:t>нормальный алгоритм</w:t>
      </w:r>
      <w:r>
        <w:t xml:space="preserve"> сложения по модулю 2 двух двоичных чисел. </w:t>
      </w:r>
    </w:p>
    <w:p w14:paraId="67F72091" w14:textId="77777777" w:rsidR="00196162" w:rsidRDefault="00415E32">
      <w:pPr>
        <w:spacing w:after="41" w:line="259" w:lineRule="auto"/>
        <w:ind w:left="-5" w:right="0"/>
        <w:jc w:val="left"/>
      </w:pPr>
      <w:r>
        <w:rPr>
          <w:b/>
        </w:rPr>
        <w:t xml:space="preserve">Задача №6. </w:t>
      </w:r>
    </w:p>
    <w:p w14:paraId="0EA947C6" w14:textId="77777777" w:rsidR="00196162" w:rsidRDefault="00415E32">
      <w:pPr>
        <w:ind w:left="-4" w:right="478"/>
      </w:pPr>
      <w:r>
        <w:lastRenderedPageBreak/>
        <w:t xml:space="preserve">Определите </w:t>
      </w:r>
      <w:r>
        <w:rPr>
          <w:i/>
        </w:rPr>
        <w:t xml:space="preserve">нормальный </w:t>
      </w:r>
      <w:r>
        <w:rPr>
          <w:i/>
        </w:rPr>
        <w:tab/>
        <w:t>алгоритм</w:t>
      </w:r>
      <w:r>
        <w:t xml:space="preserve"> вычисления </w:t>
      </w:r>
      <w:r>
        <w:tab/>
        <w:t xml:space="preserve">наименьшего </w:t>
      </w:r>
      <w:r>
        <w:tab/>
        <w:t xml:space="preserve">общего кратного двух двоичных чисел </w:t>
      </w:r>
    </w:p>
    <w:p w14:paraId="0F333C64" w14:textId="77777777" w:rsidR="00196162" w:rsidRDefault="00415E32">
      <w:pPr>
        <w:spacing w:after="6" w:line="259" w:lineRule="auto"/>
        <w:ind w:left="0" w:right="0" w:firstLine="0"/>
        <w:jc w:val="left"/>
      </w:pPr>
      <w:r>
        <w:t xml:space="preserve"> </w:t>
      </w:r>
    </w:p>
    <w:p w14:paraId="3BA08A6A" w14:textId="77777777" w:rsidR="00196162" w:rsidRDefault="00415E32">
      <w:pPr>
        <w:spacing w:after="6" w:line="259" w:lineRule="auto"/>
        <w:ind w:left="0" w:right="0" w:firstLine="0"/>
        <w:jc w:val="left"/>
      </w:pPr>
      <w:r>
        <w:t xml:space="preserve"> </w:t>
      </w:r>
    </w:p>
    <w:p w14:paraId="18EAE64B" w14:textId="77777777" w:rsidR="00415E32" w:rsidRDefault="00415E32">
      <w:pPr>
        <w:spacing w:after="6" w:line="259" w:lineRule="auto"/>
        <w:ind w:left="0" w:right="0" w:firstLine="0"/>
        <w:jc w:val="left"/>
      </w:pPr>
    </w:p>
    <w:p w14:paraId="0691804D" w14:textId="77777777" w:rsidR="00415E32" w:rsidRDefault="00415E32">
      <w:pPr>
        <w:spacing w:after="6" w:line="259" w:lineRule="auto"/>
        <w:ind w:left="0" w:right="0" w:firstLine="0"/>
        <w:jc w:val="left"/>
      </w:pPr>
    </w:p>
    <w:p w14:paraId="16F3AE2A" w14:textId="77777777" w:rsidR="00415E32" w:rsidRDefault="00415E32">
      <w:pPr>
        <w:spacing w:after="6" w:line="259" w:lineRule="auto"/>
        <w:ind w:left="0" w:right="0" w:firstLine="0"/>
        <w:jc w:val="left"/>
      </w:pPr>
    </w:p>
    <w:p w14:paraId="1D6D50D6" w14:textId="77777777" w:rsidR="00196162" w:rsidRDefault="00415E32">
      <w:pPr>
        <w:spacing w:after="9" w:line="259" w:lineRule="auto"/>
        <w:ind w:left="0" w:right="493" w:firstLine="0"/>
        <w:jc w:val="center"/>
      </w:pPr>
      <w:r>
        <w:rPr>
          <w:b/>
          <w:i/>
          <w:u w:val="single" w:color="000000"/>
        </w:rPr>
        <w:t>Вариант №2</w:t>
      </w:r>
      <w:r>
        <w:rPr>
          <w:b/>
          <w:i/>
        </w:rPr>
        <w:t xml:space="preserve"> </w:t>
      </w:r>
    </w:p>
    <w:p w14:paraId="05C2D17A" w14:textId="77777777" w:rsidR="00196162" w:rsidRDefault="00415E32">
      <w:pPr>
        <w:spacing w:after="6" w:line="259" w:lineRule="auto"/>
        <w:ind w:left="0" w:right="0" w:firstLine="0"/>
        <w:jc w:val="left"/>
      </w:pPr>
      <w:r>
        <w:t xml:space="preserve"> </w:t>
      </w:r>
    </w:p>
    <w:p w14:paraId="1DEADD7C" w14:textId="77777777" w:rsidR="00196162" w:rsidRDefault="00415E32">
      <w:pPr>
        <w:spacing w:after="4" w:line="259" w:lineRule="auto"/>
        <w:ind w:left="-5" w:right="0"/>
        <w:jc w:val="left"/>
      </w:pPr>
      <w:r>
        <w:rPr>
          <w:b/>
        </w:rPr>
        <w:t xml:space="preserve">Задача №1. </w:t>
      </w:r>
    </w:p>
    <w:p w14:paraId="563F9F4F" w14:textId="77777777" w:rsidR="00196162" w:rsidRDefault="00415E32">
      <w:pPr>
        <w:ind w:left="-4" w:right="478"/>
      </w:pPr>
      <w:r>
        <w:t xml:space="preserve">Определите </w:t>
      </w:r>
      <w:r>
        <w:rPr>
          <w:i/>
        </w:rPr>
        <w:t>нормальный алгоритм</w:t>
      </w:r>
      <w:r>
        <w:t xml:space="preserve">, который увеличивает число на единицу. </w:t>
      </w:r>
    </w:p>
    <w:p w14:paraId="61CF7B8E" w14:textId="77777777" w:rsidR="00196162" w:rsidRDefault="00415E32">
      <w:pPr>
        <w:spacing w:after="4" w:line="259" w:lineRule="auto"/>
        <w:ind w:left="-5" w:right="0"/>
        <w:jc w:val="left"/>
      </w:pPr>
      <w:r>
        <w:rPr>
          <w:b/>
        </w:rPr>
        <w:t xml:space="preserve">Задача №2. </w:t>
      </w:r>
    </w:p>
    <w:p w14:paraId="6FC3D8F7" w14:textId="77777777" w:rsidR="00196162" w:rsidRDefault="00415E32">
      <w:pPr>
        <w:ind w:left="-4" w:right="478"/>
      </w:pPr>
      <w:r>
        <w:t xml:space="preserve">Определите </w:t>
      </w:r>
      <w:r>
        <w:rPr>
          <w:i/>
        </w:rPr>
        <w:t>нормальный алгоритм</w:t>
      </w:r>
      <w:r>
        <w:t xml:space="preserve"> поразрядного сложения двух двоичных чисел. </w:t>
      </w:r>
    </w:p>
    <w:p w14:paraId="47676887" w14:textId="77777777" w:rsidR="00196162" w:rsidRDefault="00415E32">
      <w:pPr>
        <w:spacing w:after="4" w:line="259" w:lineRule="auto"/>
        <w:ind w:left="-5" w:right="0"/>
        <w:jc w:val="left"/>
      </w:pPr>
      <w:r>
        <w:rPr>
          <w:b/>
        </w:rPr>
        <w:t xml:space="preserve">Задача №3. </w:t>
      </w:r>
    </w:p>
    <w:p w14:paraId="6521D2FD" w14:textId="77777777" w:rsidR="00196162" w:rsidRDefault="00415E32">
      <w:pPr>
        <w:spacing w:after="6" w:line="259" w:lineRule="auto"/>
        <w:ind w:left="0" w:right="0" w:firstLine="0"/>
        <w:jc w:val="left"/>
      </w:pPr>
      <w:r>
        <w:t xml:space="preserve">Определите </w:t>
      </w:r>
      <w:r>
        <w:rPr>
          <w:i/>
        </w:rPr>
        <w:t>нормальный алгоритм</w:t>
      </w:r>
      <w:r>
        <w:t xml:space="preserve"> </w:t>
      </w:r>
      <w:r>
        <w:rPr>
          <w:i/>
        </w:rPr>
        <w:t>вычитания</w:t>
      </w:r>
      <w:r>
        <w:t xml:space="preserve"> двоичных чисел. </w:t>
      </w:r>
    </w:p>
    <w:p w14:paraId="5DA82CD8" w14:textId="77777777" w:rsidR="00196162" w:rsidRDefault="00415E32">
      <w:pPr>
        <w:spacing w:after="41" w:line="259" w:lineRule="auto"/>
        <w:ind w:left="-5" w:right="0"/>
        <w:jc w:val="left"/>
      </w:pPr>
      <w:r>
        <w:rPr>
          <w:b/>
        </w:rPr>
        <w:t xml:space="preserve">Задача №4. </w:t>
      </w:r>
    </w:p>
    <w:p w14:paraId="17CD3AC1" w14:textId="77777777" w:rsidR="00196162" w:rsidRDefault="00415E32">
      <w:pPr>
        <w:spacing w:after="47" w:line="254" w:lineRule="auto"/>
        <w:ind w:left="0" w:right="495" w:firstLine="0"/>
        <w:jc w:val="left"/>
      </w:pPr>
      <w:r>
        <w:t xml:space="preserve">Определите </w:t>
      </w:r>
      <w:r>
        <w:rPr>
          <w:i/>
        </w:rPr>
        <w:t xml:space="preserve">нормальный </w:t>
      </w:r>
      <w:r>
        <w:rPr>
          <w:i/>
        </w:rPr>
        <w:tab/>
        <w:t>алгоритм</w:t>
      </w:r>
      <w:r>
        <w:t xml:space="preserve"> умножения </w:t>
      </w:r>
      <w:r>
        <w:tab/>
        <w:t xml:space="preserve">двух </w:t>
      </w:r>
      <w:r>
        <w:tab/>
        <w:t xml:space="preserve">двоичных </w:t>
      </w:r>
      <w:r>
        <w:tab/>
        <w:t xml:space="preserve">чисел столбиком. </w:t>
      </w:r>
      <w:r>
        <w:rPr>
          <w:b/>
        </w:rPr>
        <w:t xml:space="preserve">Задача №5. </w:t>
      </w:r>
    </w:p>
    <w:p w14:paraId="3753C140" w14:textId="77777777" w:rsidR="00196162" w:rsidRDefault="00415E32">
      <w:pPr>
        <w:ind w:left="-4" w:right="478"/>
      </w:pPr>
      <w:r>
        <w:t xml:space="preserve">Определите </w:t>
      </w:r>
      <w:r>
        <w:rPr>
          <w:i/>
        </w:rPr>
        <w:t xml:space="preserve">нормальный </w:t>
      </w:r>
      <w:r>
        <w:rPr>
          <w:i/>
        </w:rPr>
        <w:tab/>
        <w:t>алгоритм</w:t>
      </w:r>
      <w:r>
        <w:t xml:space="preserve"> деления </w:t>
      </w:r>
      <w:r>
        <w:tab/>
        <w:t xml:space="preserve">двух </w:t>
      </w:r>
      <w:r>
        <w:tab/>
        <w:t xml:space="preserve">двоичных </w:t>
      </w:r>
      <w:r>
        <w:tab/>
        <w:t xml:space="preserve">чисел </w:t>
      </w:r>
      <w:r>
        <w:tab/>
        <w:t xml:space="preserve">с определением частного и остатка. </w:t>
      </w:r>
    </w:p>
    <w:p w14:paraId="23298480" w14:textId="77777777" w:rsidR="00196162" w:rsidRDefault="00415E32">
      <w:pPr>
        <w:spacing w:after="4" w:line="259" w:lineRule="auto"/>
        <w:ind w:left="-5" w:right="0"/>
        <w:jc w:val="left"/>
      </w:pPr>
      <w:r>
        <w:rPr>
          <w:b/>
        </w:rPr>
        <w:t xml:space="preserve">Задача №6. </w:t>
      </w:r>
    </w:p>
    <w:p w14:paraId="0ACCEA96" w14:textId="77777777" w:rsidR="00196162" w:rsidRDefault="00415E32">
      <w:pPr>
        <w:ind w:left="-4" w:right="478"/>
      </w:pPr>
      <w:r>
        <w:t xml:space="preserve">Определите </w:t>
      </w:r>
      <w:r>
        <w:rPr>
          <w:i/>
        </w:rPr>
        <w:t>нормальный алгоритм</w:t>
      </w:r>
      <w:r>
        <w:t xml:space="preserve"> вычисления наибольшего общего делителя двух двоичных чисел. </w:t>
      </w:r>
    </w:p>
    <w:p w14:paraId="725025ED" w14:textId="77777777" w:rsidR="00196162" w:rsidRDefault="00415E32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07CBE019" w14:textId="77777777" w:rsidR="00196162" w:rsidRDefault="00415E32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sectPr w:rsidR="00196162">
      <w:pgSz w:w="11906" w:h="16838"/>
      <w:pgMar w:top="1134" w:right="355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FF23F1"/>
    <w:multiLevelType w:val="hybridMultilevel"/>
    <w:tmpl w:val="24D42240"/>
    <w:lvl w:ilvl="0" w:tplc="8BDE48A2">
      <w:start w:val="1"/>
      <w:numFmt w:val="decimal"/>
      <w:lvlText w:val="%1."/>
      <w:lvlJc w:val="left"/>
      <w:pPr>
        <w:ind w:left="205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37CB21D0"/>
    <w:multiLevelType w:val="hybridMultilevel"/>
    <w:tmpl w:val="C23E3648"/>
    <w:lvl w:ilvl="0" w:tplc="C2DC21F0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08C3632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144B3F2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77EA476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3A2648C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6BA3B96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6963D18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CF6486A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C6E27BC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4FB482D"/>
    <w:multiLevelType w:val="hybridMultilevel"/>
    <w:tmpl w:val="62B65DB8"/>
    <w:lvl w:ilvl="0" w:tplc="DB945478">
      <w:start w:val="1"/>
      <w:numFmt w:val="decimal"/>
      <w:lvlText w:val="%1."/>
      <w:lvlJc w:val="left"/>
      <w:pPr>
        <w:ind w:left="1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86E45C8">
      <w:start w:val="1"/>
      <w:numFmt w:val="decimal"/>
      <w:lvlText w:val="%2."/>
      <w:lvlJc w:val="left"/>
      <w:pPr>
        <w:ind w:left="2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CD0BBC8">
      <w:start w:val="1"/>
      <w:numFmt w:val="lowerRoman"/>
      <w:lvlText w:val="%3"/>
      <w:lvlJc w:val="left"/>
      <w:pPr>
        <w:ind w:left="3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9FAE9BC">
      <w:start w:val="1"/>
      <w:numFmt w:val="decimal"/>
      <w:lvlText w:val="%4"/>
      <w:lvlJc w:val="left"/>
      <w:pPr>
        <w:ind w:left="3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BAE914E">
      <w:start w:val="1"/>
      <w:numFmt w:val="lowerLetter"/>
      <w:lvlText w:val="%5"/>
      <w:lvlJc w:val="left"/>
      <w:pPr>
        <w:ind w:left="45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0501822">
      <w:start w:val="1"/>
      <w:numFmt w:val="lowerRoman"/>
      <w:lvlText w:val="%6"/>
      <w:lvlJc w:val="left"/>
      <w:pPr>
        <w:ind w:left="52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2E89192">
      <w:start w:val="1"/>
      <w:numFmt w:val="decimal"/>
      <w:lvlText w:val="%7"/>
      <w:lvlJc w:val="left"/>
      <w:pPr>
        <w:ind w:left="60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A02B894">
      <w:start w:val="1"/>
      <w:numFmt w:val="lowerLetter"/>
      <w:lvlText w:val="%8"/>
      <w:lvlJc w:val="left"/>
      <w:pPr>
        <w:ind w:left="6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C7AEAAE">
      <w:start w:val="1"/>
      <w:numFmt w:val="lowerRoman"/>
      <w:lvlText w:val="%9"/>
      <w:lvlJc w:val="left"/>
      <w:pPr>
        <w:ind w:left="7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2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6162"/>
    <w:rsid w:val="00196162"/>
    <w:rsid w:val="00415E32"/>
    <w:rsid w:val="00B968DC"/>
    <w:rsid w:val="00F84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F6C1A1"/>
  <w15:docId w15:val="{EA9645A7-CA94-4DD9-B59B-F60E78564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3" w:line="248" w:lineRule="auto"/>
      <w:ind w:left="10" w:right="494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618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kpolyakov.spb.ru/prog/nma.htm" TargetMode="External"/><Relationship Id="rId5" Type="http://schemas.openxmlformats.org/officeDocument/2006/relationships/hyperlink" Target="https://kpolyakov.spb.ru/prog/nma.ht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826</Words>
  <Characters>4711</Characters>
  <Application>Microsoft Office Word</Application>
  <DocSecurity>0</DocSecurity>
  <Lines>39</Lines>
  <Paragraphs>11</Paragraphs>
  <ScaleCrop>false</ScaleCrop>
  <Company/>
  <LinksUpToDate>false</LinksUpToDate>
  <CharactersWithSpaces>5526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Патыковский</dc:creator>
  <cp:keywords/>
  <cp:lastModifiedBy>Дзерж</cp:lastModifiedBy>
  <cp:revision>3</cp:revision>
  <dcterms:created xsi:type="dcterms:W3CDTF">2023-03-01T07:34:00Z</dcterms:created>
  <dcterms:modified xsi:type="dcterms:W3CDTF">2023-03-01T07:38:00Z</dcterms:modified>
</cp:coreProperties>
</file>