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70" w:rsidRDefault="00CA0F70" w:rsidP="00CA0F70">
      <w:pPr>
        <w:spacing w:after="0" w:line="240" w:lineRule="auto"/>
      </w:pPr>
      <w:r>
        <w:t>Погрешность средства измерений</w:t>
      </w:r>
    </w:p>
    <w:p w:rsidR="00CA0F70" w:rsidRDefault="00CA0F70" w:rsidP="00CA0F70">
      <w:pPr>
        <w:spacing w:after="0" w:line="240" w:lineRule="auto"/>
      </w:pPr>
      <w:proofErr w:type="spellStart"/>
      <w:r>
        <w:t>Error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measuring</w:t>
      </w:r>
      <w:proofErr w:type="spellEnd"/>
      <w:r>
        <w:t xml:space="preserve">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Erreur</w:t>
      </w:r>
      <w:proofErr w:type="spellEnd"/>
      <w:r w:rsidRPr="00CA0F70">
        <w:rPr>
          <w:lang w:val="en-US"/>
        </w:rPr>
        <w:t xml:space="preserve"> d'un instrument de </w:t>
      </w:r>
      <w:proofErr w:type="spellStart"/>
      <w:r w:rsidRPr="00CA0F70">
        <w:rPr>
          <w:lang w:val="en-US"/>
        </w:rPr>
        <w:t>mesure</w:t>
      </w:r>
      <w:proofErr w:type="spellEnd"/>
      <w:r w:rsidRPr="00CA0F70">
        <w:rPr>
          <w:lang w:val="en-US"/>
        </w:rP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Погрешность средства измерений - разность между показанием средства измерений и истинным значением измеряемой физической величины. </w:t>
      </w:r>
    </w:p>
    <w:p w:rsidR="00CA0F70" w:rsidRDefault="00CA0F70" w:rsidP="00CA0F70">
      <w:pPr>
        <w:spacing w:after="0" w:line="240" w:lineRule="auto"/>
      </w:pPr>
      <w:r>
        <w:t xml:space="preserve">Погрешности средств измерений подразделяются: </w:t>
      </w:r>
    </w:p>
    <w:p w:rsidR="00CA0F70" w:rsidRDefault="00CA0F70" w:rsidP="00CA0F70">
      <w:pPr>
        <w:spacing w:after="0" w:line="240" w:lineRule="auto"/>
      </w:pPr>
      <w:r>
        <w:t xml:space="preserve">- по характеру проявления - </w:t>
      </w:r>
      <w:proofErr w:type="gramStart"/>
      <w:r>
        <w:t>на</w:t>
      </w:r>
      <w:proofErr w:type="gramEnd"/>
      <w:r>
        <w:t xml:space="preserve"> систематические и случайные; </w:t>
      </w:r>
    </w:p>
    <w:p w:rsidR="00CA0F70" w:rsidRDefault="00CA0F70" w:rsidP="00CA0F70">
      <w:pPr>
        <w:spacing w:after="0" w:line="240" w:lineRule="auto"/>
      </w:pPr>
      <w:r>
        <w:t xml:space="preserve">- по способу выражения - </w:t>
      </w:r>
      <w:proofErr w:type="gramStart"/>
      <w:r>
        <w:t>на</w:t>
      </w:r>
      <w:proofErr w:type="gramEnd"/>
      <w:r>
        <w:t xml:space="preserve"> абсолютные, относительные и приведенные; </w:t>
      </w:r>
    </w:p>
    <w:p w:rsidR="00CA0F70" w:rsidRDefault="00CA0F70" w:rsidP="00CA0F70">
      <w:pPr>
        <w:spacing w:after="0" w:line="240" w:lineRule="auto"/>
      </w:pPr>
      <w:r>
        <w:t xml:space="preserve">- по отношению к условиям применения - </w:t>
      </w:r>
      <w:proofErr w:type="gramStart"/>
      <w:r>
        <w:t>на</w:t>
      </w:r>
      <w:proofErr w:type="gramEnd"/>
      <w:r>
        <w:t xml:space="preserve"> основные и дополнительные; </w:t>
      </w:r>
    </w:p>
    <w:p w:rsidR="00CA0F70" w:rsidRDefault="00CA0F70" w:rsidP="00CA0F70">
      <w:pPr>
        <w:spacing w:after="0" w:line="240" w:lineRule="auto"/>
      </w:pPr>
      <w:r>
        <w:t xml:space="preserve">- по изменяемости измеряемой величины - </w:t>
      </w:r>
      <w:proofErr w:type="gramStart"/>
      <w:r>
        <w:t>на</w:t>
      </w:r>
      <w:proofErr w:type="gramEnd"/>
      <w:r>
        <w:t xml:space="preserve"> динамические и статические.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Абсолютная погрешность средства измерений</w:t>
      </w:r>
    </w:p>
    <w:p w:rsidR="00CA0F70" w:rsidRDefault="00CA0F70" w:rsidP="00CA0F70">
      <w:pPr>
        <w:spacing w:after="0" w:line="240" w:lineRule="auto"/>
      </w:pPr>
      <w:r>
        <w:t xml:space="preserve">Абсолютная погрешность средства измерений - погрешность средства измерений, выраженная в единицах измеряемой физической величины.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Динамическая погрешность средства измерений</w:t>
      </w:r>
    </w:p>
    <w:p w:rsidR="00CA0F70" w:rsidRDefault="00CA0F70" w:rsidP="00CA0F70">
      <w:pPr>
        <w:spacing w:after="0" w:line="240" w:lineRule="auto"/>
      </w:pPr>
      <w:r>
        <w:t xml:space="preserve">Погрешность из-за запаздывания реакции средства измерений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r w:rsidRPr="00CA0F70">
        <w:rPr>
          <w:lang w:val="en-US"/>
        </w:rPr>
        <w:t xml:space="preserve">Tracking error of a measuring instrument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Erreur</w:t>
      </w:r>
      <w:proofErr w:type="spellEnd"/>
      <w:r w:rsidRPr="00CA0F70">
        <w:rPr>
          <w:lang w:val="en-US"/>
        </w:rPr>
        <w:t xml:space="preserve"> de </w:t>
      </w:r>
      <w:proofErr w:type="spellStart"/>
      <w:r w:rsidRPr="00CA0F70">
        <w:rPr>
          <w:lang w:val="en-US"/>
        </w:rPr>
        <w:t>poursuite</w:t>
      </w:r>
      <w:proofErr w:type="spellEnd"/>
      <w:r w:rsidRPr="00CA0F70">
        <w:rPr>
          <w:lang w:val="en-US"/>
        </w:rPr>
        <w:t xml:space="preserve"> d'un instrument de </w:t>
      </w:r>
      <w:proofErr w:type="spellStart"/>
      <w:r w:rsidRPr="00CA0F70">
        <w:rPr>
          <w:lang w:val="en-US"/>
        </w:rPr>
        <w:t>mesure</w:t>
      </w:r>
      <w:proofErr w:type="spellEnd"/>
      <w:r w:rsidRPr="00CA0F70">
        <w:rPr>
          <w:lang w:val="en-US"/>
        </w:rP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Динамическая погрешность средства измерений - погрешность средства измерений, возникающая дополнительно при измерении переменной физической величины и обусловленная несоответствием его реакции на скорость изменения входного сигнала.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Дополнительная погрешность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 w:rsidRPr="00CA0F70">
        <w:rPr>
          <w:lang w:val="en-US"/>
        </w:rPr>
        <w:t>Cemplementary</w:t>
      </w:r>
      <w:proofErr w:type="spellEnd"/>
      <w:r w:rsidRPr="00CA0F70">
        <w:rPr>
          <w:lang w:val="en-US"/>
        </w:rPr>
        <w:t xml:space="preserve"> error of a measuring instrument </w:t>
      </w:r>
    </w:p>
    <w:p w:rsidR="00CA0F70" w:rsidRDefault="00CA0F70" w:rsidP="00CA0F70">
      <w:pPr>
        <w:spacing w:after="0" w:line="240" w:lineRule="auto"/>
      </w:pPr>
      <w:proofErr w:type="spellStart"/>
      <w:r>
        <w:t>фр.Erreur</w:t>
      </w:r>
      <w:proofErr w:type="spellEnd"/>
      <w:r>
        <w:t xml:space="preserve"> </w:t>
      </w:r>
      <w:proofErr w:type="spellStart"/>
      <w:r>
        <w:t>complementaire</w:t>
      </w:r>
      <w:proofErr w:type="spellEnd"/>
      <w: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Дополнительная погрешность средства измерений - составляющая погрешности средства измерений, дополнительно возникающая: </w:t>
      </w:r>
    </w:p>
    <w:p w:rsidR="00CA0F70" w:rsidRDefault="00CA0F70" w:rsidP="00CA0F70">
      <w:pPr>
        <w:spacing w:after="0" w:line="240" w:lineRule="auto"/>
      </w:pPr>
      <w:proofErr w:type="gramStart"/>
      <w:r>
        <w:t xml:space="preserve">- вследствие отклонения какой-либо из влияющих величин от нормального ее значения; или </w:t>
      </w:r>
      <w:proofErr w:type="gramEnd"/>
    </w:p>
    <w:p w:rsidR="00CA0F70" w:rsidRDefault="00CA0F70" w:rsidP="00CA0F70">
      <w:pPr>
        <w:spacing w:after="0" w:line="240" w:lineRule="auto"/>
      </w:pPr>
      <w:r>
        <w:t xml:space="preserve">- вследствие ее выход за пределы нормальной области значений.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Класс точности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r w:rsidRPr="00CA0F70">
        <w:rPr>
          <w:lang w:val="en-US"/>
        </w:rPr>
        <w:t xml:space="preserve">Accuracy class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Classe</w:t>
      </w:r>
      <w:proofErr w:type="spellEnd"/>
      <w:r w:rsidRPr="00CA0F70">
        <w:rPr>
          <w:lang w:val="en-US"/>
        </w:rPr>
        <w:t xml:space="preserve"> </w:t>
      </w:r>
      <w:proofErr w:type="spellStart"/>
      <w:r w:rsidRPr="00CA0F70">
        <w:rPr>
          <w:lang w:val="en-US"/>
        </w:rPr>
        <w:t>d'exactitude</w:t>
      </w:r>
      <w:proofErr w:type="spellEnd"/>
      <w:r w:rsidRPr="00CA0F70">
        <w:rPr>
          <w:lang w:val="en-US"/>
        </w:rPr>
        <w:t xml:space="preserve">; </w:t>
      </w: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Classe</w:t>
      </w:r>
      <w:proofErr w:type="spellEnd"/>
      <w:r w:rsidRPr="00CA0F70">
        <w:rPr>
          <w:lang w:val="en-US"/>
        </w:rPr>
        <w:t xml:space="preserve"> de precision </w:t>
      </w:r>
    </w:p>
    <w:p w:rsidR="00CA0F70" w:rsidRDefault="00CA0F70" w:rsidP="00CA0F70">
      <w:pPr>
        <w:spacing w:after="0" w:line="240" w:lineRule="auto"/>
      </w:pPr>
      <w:proofErr w:type="gramStart"/>
      <w:r>
        <w:t xml:space="preserve">Класс точности средства измерений - обобщенная характеристика средства измерений, выражаемая пределами его допускаемых основной и дополнительных погрешностей, а также другими характеристиками, влияющими на точность. </w:t>
      </w:r>
      <w:proofErr w:type="gramEnd"/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Метрологическая характеристика средства измерений</w:t>
      </w:r>
    </w:p>
    <w:p w:rsidR="00CA0F70" w:rsidRDefault="00CA0F70" w:rsidP="00CA0F70">
      <w:pPr>
        <w:spacing w:after="0" w:line="240" w:lineRule="auto"/>
      </w:pPr>
      <w:r>
        <w:t>Метрологическая характеристика средства измерений - характеристика одного из свой</w:t>
      </w:r>
      <w:proofErr w:type="gramStart"/>
      <w:r>
        <w:t>ств ср</w:t>
      </w:r>
      <w:proofErr w:type="gramEnd"/>
      <w:r>
        <w:t xml:space="preserve">едства измерений, влияющих на результат измерений или его погрешность. Основными метрологическими характеристиками являются диапазон измерений и различные составляющие погрешности средства измерений.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Основная погрешность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r w:rsidRPr="00CA0F70">
        <w:rPr>
          <w:lang w:val="en-US"/>
        </w:rPr>
        <w:t xml:space="preserve">Intrinsic error of a measuring instrument </w:t>
      </w:r>
    </w:p>
    <w:p w:rsidR="00CA0F70" w:rsidRDefault="00CA0F70" w:rsidP="00CA0F70">
      <w:pPr>
        <w:spacing w:after="0" w:line="240" w:lineRule="auto"/>
      </w:pPr>
      <w:proofErr w:type="spellStart"/>
      <w:r>
        <w:t>фр.Erreur</w:t>
      </w:r>
      <w:proofErr w:type="spellEnd"/>
      <w:r>
        <w:t xml:space="preserve"> </w:t>
      </w:r>
      <w:proofErr w:type="spellStart"/>
      <w:r>
        <w:t>intrinseques</w:t>
      </w:r>
      <w:proofErr w:type="spellEnd"/>
      <w: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Основная погрешность средства измерений - погрешность средства измерений, определяемая в нормальных условиях его применения.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Отклонение от номинального значения меры</w:t>
      </w:r>
    </w:p>
    <w:p w:rsidR="00CA0F70" w:rsidRDefault="00CA0F70" w:rsidP="00CA0F70">
      <w:pPr>
        <w:spacing w:after="0" w:line="240" w:lineRule="auto"/>
      </w:pPr>
      <w:r>
        <w:t xml:space="preserve">Отклонение от номинального значения меры - разность между действительным значением величины, воспроизводимой мерой, и номинальным значением меры.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lastRenderedPageBreak/>
        <w:t>Относительная погрешность средства измерений</w:t>
      </w:r>
    </w:p>
    <w:p w:rsidR="00CA0F70" w:rsidRDefault="00CA0F70" w:rsidP="00CA0F70">
      <w:pPr>
        <w:spacing w:after="0" w:line="240" w:lineRule="auto"/>
      </w:pPr>
      <w:r>
        <w:t xml:space="preserve">Относительная погрешность средства измерений - погрешность средства измерений, выраженная отношением абсолютной погрешности средства измерений к действительному значению измеряемой физической величины в пределах диапазона измерений. Различают: </w:t>
      </w:r>
    </w:p>
    <w:p w:rsidR="00CA0F70" w:rsidRDefault="00CA0F70" w:rsidP="00CA0F70">
      <w:pPr>
        <w:spacing w:after="0" w:line="240" w:lineRule="auto"/>
      </w:pPr>
      <w:r>
        <w:t xml:space="preserve">- относительную погрешность меры; </w:t>
      </w:r>
    </w:p>
    <w:p w:rsidR="00CA0F70" w:rsidRDefault="00CA0F70" w:rsidP="00CA0F70">
      <w:pPr>
        <w:spacing w:after="0" w:line="240" w:lineRule="auto"/>
      </w:pPr>
      <w:r>
        <w:t xml:space="preserve">- относительную погрешность измерительного прибора; </w:t>
      </w:r>
    </w:p>
    <w:p w:rsidR="00CA0F70" w:rsidRDefault="00CA0F70" w:rsidP="00CA0F70">
      <w:pPr>
        <w:spacing w:after="0" w:line="240" w:lineRule="auto"/>
      </w:pPr>
      <w:r>
        <w:t xml:space="preserve">- относительную погрешность измерительного преобразователя.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Погрешность меры</w:t>
      </w:r>
    </w:p>
    <w:p w:rsidR="00CA0F70" w:rsidRDefault="00CA0F70" w:rsidP="00CA0F70">
      <w:pPr>
        <w:spacing w:after="0" w:line="240" w:lineRule="auto"/>
      </w:pPr>
      <w:r>
        <w:t xml:space="preserve">Погрешность меры - разность между номинальным значением меры и действительным значением воспроизводимой ею величины.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Предел допускаемой погрешности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r w:rsidRPr="00CA0F70">
        <w:rPr>
          <w:lang w:val="en-US"/>
        </w:rPr>
        <w:t xml:space="preserve">Limits of error of a measuring instrument; Maximum permissible error of a measuring instrument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Limites</w:t>
      </w:r>
      <w:proofErr w:type="spellEnd"/>
      <w:r w:rsidRPr="00CA0F70">
        <w:rPr>
          <w:lang w:val="en-US"/>
        </w:rPr>
        <w:t xml:space="preserve"> </w:t>
      </w:r>
      <w:proofErr w:type="spellStart"/>
      <w:r w:rsidRPr="00CA0F70">
        <w:rPr>
          <w:lang w:val="en-US"/>
        </w:rPr>
        <w:t>d'erreur</w:t>
      </w:r>
      <w:proofErr w:type="spellEnd"/>
      <w:r w:rsidRPr="00CA0F70">
        <w:rPr>
          <w:lang w:val="en-US"/>
        </w:rPr>
        <w:t xml:space="preserve"> </w:t>
      </w:r>
      <w:proofErr w:type="spellStart"/>
      <w:r w:rsidRPr="00CA0F70">
        <w:rPr>
          <w:lang w:val="en-US"/>
        </w:rPr>
        <w:t>tolerees</w:t>
      </w:r>
      <w:proofErr w:type="spellEnd"/>
      <w:r w:rsidRPr="00CA0F70">
        <w:rPr>
          <w:lang w:val="en-US"/>
        </w:rPr>
        <w:t xml:space="preserve"> d'un </w:t>
      </w:r>
      <w:proofErr w:type="spellStart"/>
      <w:r w:rsidRPr="00CA0F70">
        <w:rPr>
          <w:lang w:val="en-US"/>
        </w:rPr>
        <w:t>instrumwnt</w:t>
      </w:r>
      <w:proofErr w:type="spellEnd"/>
      <w:r w:rsidRPr="00CA0F70">
        <w:rPr>
          <w:lang w:val="en-US"/>
        </w:rPr>
        <w:t xml:space="preserve"> de </w:t>
      </w:r>
      <w:proofErr w:type="spellStart"/>
      <w:r w:rsidRPr="00CA0F70">
        <w:rPr>
          <w:lang w:val="en-US"/>
        </w:rPr>
        <w:t>mesure</w:t>
      </w:r>
      <w:proofErr w:type="spellEnd"/>
      <w:r w:rsidRPr="00CA0F70">
        <w:rPr>
          <w:lang w:val="en-US"/>
        </w:rPr>
        <w:t xml:space="preserve">; </w:t>
      </w: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Erreurs</w:t>
      </w:r>
      <w:proofErr w:type="spellEnd"/>
      <w:r w:rsidRPr="00CA0F70">
        <w:rPr>
          <w:lang w:val="en-US"/>
        </w:rPr>
        <w:t xml:space="preserve"> </w:t>
      </w:r>
      <w:proofErr w:type="spellStart"/>
      <w:r w:rsidRPr="00CA0F70">
        <w:rPr>
          <w:lang w:val="en-US"/>
        </w:rPr>
        <w:t>maximales</w:t>
      </w:r>
      <w:proofErr w:type="spellEnd"/>
      <w:r w:rsidRPr="00CA0F70">
        <w:rPr>
          <w:lang w:val="en-US"/>
        </w:rPr>
        <w:t xml:space="preserve"> </w:t>
      </w:r>
      <w:proofErr w:type="spellStart"/>
      <w:r w:rsidRPr="00CA0F70">
        <w:rPr>
          <w:lang w:val="en-US"/>
        </w:rPr>
        <w:t>tolerees</w:t>
      </w:r>
      <w:proofErr w:type="spellEnd"/>
      <w:r w:rsidRPr="00CA0F70">
        <w:rPr>
          <w:lang w:val="en-US"/>
        </w:rPr>
        <w:t xml:space="preserve"> d'un </w:t>
      </w:r>
      <w:proofErr w:type="spellStart"/>
      <w:r w:rsidRPr="00CA0F70">
        <w:rPr>
          <w:lang w:val="en-US"/>
        </w:rPr>
        <w:t>instrumwnt</w:t>
      </w:r>
      <w:proofErr w:type="spellEnd"/>
      <w:r w:rsidRPr="00CA0F70">
        <w:rPr>
          <w:lang w:val="en-US"/>
        </w:rPr>
        <w:t xml:space="preserve"> de </w:t>
      </w:r>
      <w:proofErr w:type="spellStart"/>
      <w:r w:rsidRPr="00CA0F70">
        <w:rPr>
          <w:lang w:val="en-US"/>
        </w:rPr>
        <w:t>mesure</w:t>
      </w:r>
      <w:proofErr w:type="spellEnd"/>
      <w:r w:rsidRPr="00CA0F70">
        <w:rPr>
          <w:lang w:val="en-US"/>
        </w:rP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Предел допускаемой погрешности средства измерений - наибольшее значение погрешности средства измерений, устанавливаемое нормативно-технических документом для заданного типа средств измерений, при котором оно еще признается годным к применению. </w:t>
      </w:r>
    </w:p>
    <w:p w:rsidR="00CA0F70" w:rsidRDefault="00CA0F70" w:rsidP="00CA0F70">
      <w:pPr>
        <w:spacing w:after="0" w:line="240" w:lineRule="auto"/>
      </w:pPr>
      <w:r>
        <w:t xml:space="preserve">При превышении установленного предела погрешности средство измерений признается негодным для применения в данном классе точности.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Приведенная погрешность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 w:rsidRPr="00CA0F70">
        <w:rPr>
          <w:lang w:val="en-US"/>
        </w:rPr>
        <w:t>Fiducial</w:t>
      </w:r>
      <w:proofErr w:type="spellEnd"/>
      <w:r w:rsidRPr="00CA0F70">
        <w:rPr>
          <w:lang w:val="en-US"/>
        </w:rPr>
        <w:t xml:space="preserve"> error of a measuring instrument </w:t>
      </w:r>
    </w:p>
    <w:p w:rsidR="00CA0F70" w:rsidRDefault="00CA0F70" w:rsidP="00CA0F70">
      <w:pPr>
        <w:spacing w:after="0" w:line="240" w:lineRule="auto"/>
      </w:pPr>
      <w:proofErr w:type="spellStart"/>
      <w:r>
        <w:t>фр.Erreur</w:t>
      </w:r>
      <w:proofErr w:type="spellEnd"/>
      <w:r>
        <w:t xml:space="preserve"> </w:t>
      </w:r>
      <w:proofErr w:type="spellStart"/>
      <w:r>
        <w:t>reduite</w:t>
      </w:r>
      <w:proofErr w:type="spellEnd"/>
      <w:r>
        <w:t xml:space="preserve"> </w:t>
      </w:r>
      <w:proofErr w:type="spellStart"/>
      <w:r>
        <w:t>conventionnelle</w:t>
      </w:r>
      <w:proofErr w:type="spellEnd"/>
      <w: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Приведенная погрешность средства измерений - относительная погрешность, в которой абсолютная погрешность средства измерений отнесена к условно принятому значению величины, постоянному во всем диапазоне измерений или в части диапазона.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Систематическая погрешность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r w:rsidRPr="00CA0F70">
        <w:rPr>
          <w:lang w:val="en-US"/>
        </w:rPr>
        <w:t xml:space="preserve">Bias error of a measuring </w:t>
      </w:r>
      <w:proofErr w:type="spellStart"/>
      <w:r w:rsidRPr="00CA0F70">
        <w:rPr>
          <w:lang w:val="en-US"/>
        </w:rPr>
        <w:t>inctrument</w:t>
      </w:r>
      <w:proofErr w:type="spellEnd"/>
      <w:r w:rsidRPr="00CA0F70">
        <w:rPr>
          <w:lang w:val="en-US"/>
        </w:rPr>
        <w:t xml:space="preserve">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Erreur</w:t>
      </w:r>
      <w:proofErr w:type="spellEnd"/>
      <w:r w:rsidRPr="00CA0F70">
        <w:rPr>
          <w:lang w:val="en-US"/>
        </w:rPr>
        <w:t xml:space="preserve"> du </w:t>
      </w:r>
      <w:proofErr w:type="spellStart"/>
      <w:r w:rsidRPr="00CA0F70">
        <w:rPr>
          <w:lang w:val="en-US"/>
        </w:rPr>
        <w:t>justesse</w:t>
      </w:r>
      <w:proofErr w:type="spellEnd"/>
      <w:r w:rsidRPr="00CA0F70">
        <w:rPr>
          <w:lang w:val="en-US"/>
        </w:rPr>
        <w:t xml:space="preserve"> d'un instrument de </w:t>
      </w:r>
      <w:proofErr w:type="spellStart"/>
      <w:r w:rsidRPr="00CA0F70">
        <w:rPr>
          <w:lang w:val="en-US"/>
        </w:rPr>
        <w:t>mesure</w:t>
      </w:r>
      <w:proofErr w:type="spellEnd"/>
      <w:r w:rsidRPr="00CA0F70">
        <w:rPr>
          <w:lang w:val="en-US"/>
        </w:rPr>
        <w:t xml:space="preserve"> </w:t>
      </w:r>
    </w:p>
    <w:p w:rsidR="00CA0F70" w:rsidRDefault="00CA0F70" w:rsidP="00CA0F70">
      <w:pPr>
        <w:spacing w:after="0" w:line="240" w:lineRule="auto"/>
      </w:pPr>
      <w:proofErr w:type="gramStart"/>
      <w:r>
        <w:t xml:space="preserve">Систематическая погрешность средства измерений - составляющая погрешности средства измерений, принимаемая постоянной или закономерно изменяющаяся. </w:t>
      </w:r>
      <w:proofErr w:type="gramEnd"/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Случайная погрешность средства измерений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r w:rsidRPr="00CA0F70">
        <w:rPr>
          <w:lang w:val="en-US"/>
        </w:rPr>
        <w:t xml:space="preserve">Random error of a measuring </w:t>
      </w:r>
      <w:proofErr w:type="spellStart"/>
      <w:r w:rsidRPr="00CA0F70">
        <w:rPr>
          <w:lang w:val="en-US"/>
        </w:rPr>
        <w:t>inctrument</w:t>
      </w:r>
      <w:proofErr w:type="spellEnd"/>
      <w:r w:rsidRPr="00CA0F70">
        <w:rPr>
          <w:lang w:val="en-US"/>
        </w:rPr>
        <w:t xml:space="preserve"> </w:t>
      </w:r>
    </w:p>
    <w:p w:rsidR="00CA0F70" w:rsidRPr="00CA0F70" w:rsidRDefault="00CA0F70" w:rsidP="00CA0F70">
      <w:pPr>
        <w:spacing w:after="0" w:line="240" w:lineRule="auto"/>
        <w:rPr>
          <w:lang w:val="en-US"/>
        </w:rPr>
      </w:pPr>
      <w:proofErr w:type="spellStart"/>
      <w:r>
        <w:t>фр</w:t>
      </w:r>
      <w:proofErr w:type="spellEnd"/>
      <w:r w:rsidRPr="00CA0F70">
        <w:rPr>
          <w:lang w:val="en-US"/>
        </w:rPr>
        <w:t>.</w:t>
      </w:r>
      <w:proofErr w:type="spellStart"/>
      <w:r w:rsidRPr="00CA0F70">
        <w:rPr>
          <w:lang w:val="en-US"/>
        </w:rPr>
        <w:t>Erreur</w:t>
      </w:r>
      <w:proofErr w:type="spellEnd"/>
      <w:r w:rsidRPr="00CA0F70">
        <w:rPr>
          <w:lang w:val="en-US"/>
        </w:rPr>
        <w:t xml:space="preserve"> </w:t>
      </w:r>
      <w:proofErr w:type="spellStart"/>
      <w:r w:rsidRPr="00CA0F70">
        <w:rPr>
          <w:lang w:val="en-US"/>
        </w:rPr>
        <w:t>aleatoire</w:t>
      </w:r>
      <w:proofErr w:type="spellEnd"/>
      <w:r w:rsidRPr="00CA0F70">
        <w:rPr>
          <w:lang w:val="en-US"/>
        </w:rPr>
        <w:t xml:space="preserve"> d'un instrument de </w:t>
      </w:r>
      <w:proofErr w:type="spellStart"/>
      <w:r w:rsidRPr="00CA0F70">
        <w:rPr>
          <w:lang w:val="en-US"/>
        </w:rPr>
        <w:t>mesure</w:t>
      </w:r>
      <w:proofErr w:type="spellEnd"/>
      <w:r w:rsidRPr="00CA0F70">
        <w:rPr>
          <w:lang w:val="en-US"/>
        </w:rPr>
        <w:t xml:space="preserve"> </w:t>
      </w:r>
    </w:p>
    <w:p w:rsidR="00CA0F70" w:rsidRDefault="00CA0F70" w:rsidP="00CA0F70">
      <w:pPr>
        <w:spacing w:after="0" w:line="240" w:lineRule="auto"/>
      </w:pPr>
      <w:r>
        <w:t xml:space="preserve">Случайная погрешность средства измерений - составляющая погрешности средства измерений, изменяющаяся случайным образом.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Статическая погрешность средства измерений</w:t>
      </w:r>
    </w:p>
    <w:p w:rsidR="00CA0F70" w:rsidRDefault="00CA0F70" w:rsidP="00CA0F70">
      <w:pPr>
        <w:spacing w:after="0" w:line="240" w:lineRule="auto"/>
      </w:pPr>
      <w:r>
        <w:t xml:space="preserve">Статическая погрешность средства измерений - погрешность средства измерений, применяемого при измерении физической величины, принимаемой </w:t>
      </w:r>
      <w:proofErr w:type="gramStart"/>
      <w:r>
        <w:t>за</w:t>
      </w:r>
      <w:proofErr w:type="gramEnd"/>
      <w:r>
        <w:t xml:space="preserve"> неизменную. </w:t>
      </w:r>
    </w:p>
    <w:p w:rsidR="00CA0F70" w:rsidRDefault="00CA0F70" w:rsidP="00CA0F70">
      <w:pPr>
        <w:spacing w:after="0" w:line="240" w:lineRule="auto"/>
      </w:pPr>
      <w:r>
        <w:t xml:space="preserve">Переход   </w:t>
      </w:r>
      <w:proofErr w:type="spellStart"/>
      <w:proofErr w:type="gramStart"/>
      <w:r>
        <w:t>Я</w:t>
      </w:r>
      <w:proofErr w:type="gramEnd"/>
      <w:r>
        <w:t>ndex</w:t>
      </w:r>
      <w:proofErr w:type="spellEnd"/>
      <w:r>
        <w:t xml:space="preserve"> Верх </w:t>
      </w:r>
      <w:proofErr w:type="spellStart"/>
      <w:r>
        <w:t>Google</w:t>
      </w:r>
      <w:proofErr w:type="spellEnd"/>
      <w:r>
        <w:t xml:space="preserve"> Низ </w:t>
      </w:r>
    </w:p>
    <w:p w:rsidR="00CA0F70" w:rsidRDefault="00CA0F70" w:rsidP="00CA0F70">
      <w:pPr>
        <w:spacing w:after="0" w:line="240" w:lineRule="auto"/>
      </w:pPr>
      <w:r>
        <w:t>Юстировка</w:t>
      </w:r>
    </w:p>
    <w:p w:rsidR="00CA0F70" w:rsidRDefault="00CA0F70" w:rsidP="00CA0F70">
      <w:pPr>
        <w:spacing w:after="0" w:line="240" w:lineRule="auto"/>
      </w:pPr>
      <w:r>
        <w:t xml:space="preserve">Юстировка - в оптике - выявление погрешностей средств измерений, их устранение и доведение до значений, соответствующих технических требованиям. </w:t>
      </w:r>
    </w:p>
    <w:p w:rsidR="00CA0F70" w:rsidRDefault="00CA0F70" w:rsidP="00CA0F70">
      <w:pPr>
        <w:spacing w:after="0" w:line="240" w:lineRule="auto"/>
      </w:pPr>
      <w:r>
        <w:t>Юстировка достигается установлением правильного взаимодействия, взаимного расположения и относительного перемещения деталей, узлов и систем юстируемых средств.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  <w:sectPr w:rsidR="00CA0F70" w:rsidSect="00CA0F70">
          <w:pgSz w:w="11906" w:h="16838"/>
          <w:pgMar w:top="1134" w:right="424" w:bottom="1134" w:left="1134" w:header="708" w:footer="708" w:gutter="0"/>
          <w:cols w:space="708"/>
          <w:docGrid w:linePitch="360"/>
        </w:sectPr>
      </w:pPr>
    </w:p>
    <w:p w:rsidR="00CA0F70" w:rsidRDefault="00CA0F70" w:rsidP="00CA0F70">
      <w:pPr>
        <w:spacing w:after="0" w:line="240" w:lineRule="auto"/>
      </w:pPr>
      <w:r>
        <w:lastRenderedPageBreak/>
        <w:t>Погрешность измерения</w:t>
      </w:r>
    </w:p>
    <w:p w:rsidR="00CA0F70" w:rsidRDefault="00CA0F70" w:rsidP="00CA0F70">
      <w:pPr>
        <w:spacing w:after="0" w:line="240" w:lineRule="auto"/>
      </w:pPr>
      <w:r>
        <w:t xml:space="preserve">Материал из Википедии — свободной энциклопедии </w:t>
      </w:r>
    </w:p>
    <w:p w:rsidR="00CA0F70" w:rsidRDefault="00CA0F70" w:rsidP="00CA0F70">
      <w:pPr>
        <w:spacing w:after="0" w:line="240" w:lineRule="auto"/>
      </w:pPr>
      <w:r>
        <w:t>(Перенаправлено с Погрешность)</w:t>
      </w:r>
    </w:p>
    <w:p w:rsidR="00CA0F70" w:rsidRDefault="00CA0F70" w:rsidP="00CA0F70">
      <w:pPr>
        <w:spacing w:after="0" w:line="240" w:lineRule="auto"/>
      </w:pPr>
      <w:r>
        <w:t xml:space="preserve">Перейти </w:t>
      </w:r>
      <w:proofErr w:type="gramStart"/>
      <w:r>
        <w:t>к</w:t>
      </w:r>
      <w:proofErr w:type="gramEnd"/>
      <w:r>
        <w:t>: навигация, поиск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Погрешность измерения — оценка отклонения величины измеренного значения величины от её истинного значения. Погрешность измерения является характеристикой (мерой) точности измерения.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 xml:space="preserve">Поскольку выяснить с абсолютной точностью истинное значение любой величины невозможно, то невозможно и указать величину отклонения измеренного значения </w:t>
      </w:r>
      <w:proofErr w:type="gramStart"/>
      <w:r>
        <w:t>от</w:t>
      </w:r>
      <w:proofErr w:type="gramEnd"/>
      <w:r>
        <w:t xml:space="preserve"> истинного. </w:t>
      </w:r>
      <w:proofErr w:type="gramStart"/>
      <w:r>
        <w:t>(Это отклонение принято называть ошибкой измерения.</w:t>
      </w:r>
      <w:proofErr w:type="gramEnd"/>
      <w:r>
        <w:t xml:space="preserve"> </w:t>
      </w:r>
      <w:proofErr w:type="gramStart"/>
      <w:r>
        <w:t xml:space="preserve">В ряде источников, например, в </w:t>
      </w:r>
      <w:proofErr w:type="spellStart"/>
      <w:r>
        <w:t>БСЭ</w:t>
      </w:r>
      <w:proofErr w:type="spellEnd"/>
      <w:r>
        <w:t xml:space="preserve">, термины ошибка измерения и погрешность измерения используются как синонимы, но согласно </w:t>
      </w:r>
      <w:proofErr w:type="spellStart"/>
      <w:r>
        <w:t>РМГ</w:t>
      </w:r>
      <w:proofErr w:type="spellEnd"/>
      <w:r>
        <w:t xml:space="preserve"> 29-99[1] термин ошибка измерения не рекомендуется применять как менее удачный) Возможно лишь оценить величину этого отклонения, например, при помощи статистических методов.</w:t>
      </w:r>
      <w:proofErr w:type="gramEnd"/>
      <w:r>
        <w:t xml:space="preserve"> При этом за истинное значение принимается среднестатистическое значение, полученное при статистической обработке результатов серии измерений. Это полученное значение не является точным, а лишь наиболее вероятным. Поэтому в измерениях необходимо указывать, какова их точность. Для этого вместе с полученным результатом указывается погрешность измерений. Например, запись T=2,8±0,1 c. означает, что истинное значение величины T лежит в интервале от 2,7 с. до 2,9 с. некоторой оговорённой вероятностью (см. доверительный интервал, доверительная вероятность, стандартная ошибка).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 xml:space="preserve">В 2004 году на международном уровне был принят новый документ[2], диктующий условия проведения измерений и установивший новые правила сличения государственных эталонов. Понятие «погрешность» стало устаревать, вместо него было введено понятие «неопределённость измерений»[источник?], однако ГОСТ Р 50.2.038-2004[3] допускает использовать термин погрешность для документов, использующихся в </w:t>
      </w:r>
      <w:proofErr w:type="spellStart"/>
      <w:r>
        <w:t>России</w:t>
      </w:r>
      <w:proofErr w:type="gramStart"/>
      <w:r>
        <w:t>.С</w:t>
      </w:r>
      <w:proofErr w:type="gramEnd"/>
      <w:r>
        <w:t>одержание</w:t>
      </w:r>
      <w:proofErr w:type="spellEnd"/>
    </w:p>
    <w:p w:rsidR="00CA0F70" w:rsidRDefault="00CA0F70" w:rsidP="00CA0F70">
      <w:pPr>
        <w:spacing w:after="0" w:line="240" w:lineRule="auto"/>
      </w:pPr>
      <w:r>
        <w:t>1 Определение погрешности</w:t>
      </w:r>
    </w:p>
    <w:p w:rsidR="00CA0F70" w:rsidRDefault="00CA0F70" w:rsidP="00CA0F70">
      <w:pPr>
        <w:spacing w:after="0" w:line="240" w:lineRule="auto"/>
      </w:pPr>
      <w:r>
        <w:t xml:space="preserve">2 Классификация погрешностей </w:t>
      </w:r>
    </w:p>
    <w:p w:rsidR="00CA0F70" w:rsidRDefault="00CA0F70" w:rsidP="00CA0F70">
      <w:pPr>
        <w:spacing w:after="0" w:line="240" w:lineRule="auto"/>
      </w:pPr>
      <w:r>
        <w:t>2.1</w:t>
      </w:r>
      <w:proofErr w:type="gramStart"/>
      <w:r>
        <w:t xml:space="preserve"> П</w:t>
      </w:r>
      <w:proofErr w:type="gramEnd"/>
      <w:r>
        <w:t>о форме представления</w:t>
      </w:r>
    </w:p>
    <w:p w:rsidR="00CA0F70" w:rsidRDefault="00CA0F70" w:rsidP="00CA0F70">
      <w:pPr>
        <w:spacing w:after="0" w:line="240" w:lineRule="auto"/>
      </w:pPr>
      <w:r>
        <w:t>2.2</w:t>
      </w:r>
      <w:proofErr w:type="gramStart"/>
      <w:r>
        <w:t xml:space="preserve"> П</w:t>
      </w:r>
      <w:proofErr w:type="gramEnd"/>
      <w:r>
        <w:t>о причине возникновения</w:t>
      </w:r>
    </w:p>
    <w:p w:rsidR="00CA0F70" w:rsidRDefault="00CA0F70" w:rsidP="00CA0F70">
      <w:pPr>
        <w:spacing w:after="0" w:line="240" w:lineRule="auto"/>
      </w:pPr>
      <w:r>
        <w:t>2.3</w:t>
      </w:r>
      <w:proofErr w:type="gramStart"/>
      <w:r>
        <w:t xml:space="preserve"> П</w:t>
      </w:r>
      <w:proofErr w:type="gramEnd"/>
      <w:r>
        <w:t>о характеру проявления</w:t>
      </w:r>
    </w:p>
    <w:p w:rsidR="00CA0F70" w:rsidRDefault="00CA0F70" w:rsidP="00CA0F70">
      <w:pPr>
        <w:spacing w:after="0" w:line="240" w:lineRule="auto"/>
      </w:pPr>
      <w:r>
        <w:t>2.4</w:t>
      </w:r>
      <w:proofErr w:type="gramStart"/>
      <w:r>
        <w:t xml:space="preserve"> П</w:t>
      </w:r>
      <w:proofErr w:type="gramEnd"/>
      <w:r>
        <w:t>о способу измерения</w:t>
      </w:r>
    </w:p>
    <w:p w:rsidR="00CA0F70" w:rsidRDefault="00CA0F70" w:rsidP="00CA0F70">
      <w:pPr>
        <w:spacing w:after="0" w:line="240" w:lineRule="auto"/>
      </w:pPr>
      <w:r>
        <w:t>3</w:t>
      </w:r>
      <w:proofErr w:type="gramStart"/>
      <w:r>
        <w:t xml:space="preserve"> С</w:t>
      </w:r>
      <w:proofErr w:type="gramEnd"/>
      <w:r>
        <w:t>м. также</w:t>
      </w:r>
    </w:p>
    <w:p w:rsidR="00CA0F70" w:rsidRDefault="00CA0F70" w:rsidP="00CA0F70">
      <w:pPr>
        <w:spacing w:after="0" w:line="240" w:lineRule="auto"/>
      </w:pPr>
      <w:r>
        <w:t>4 Примечания</w:t>
      </w:r>
    </w:p>
    <w:p w:rsidR="00CA0F70" w:rsidRDefault="00CA0F70" w:rsidP="00CA0F70">
      <w:pPr>
        <w:spacing w:after="0" w:line="240" w:lineRule="auto"/>
      </w:pPr>
      <w:r>
        <w:t>5 Литература</w:t>
      </w:r>
    </w:p>
    <w:p w:rsidR="00CA0F70" w:rsidRDefault="00CA0F70" w:rsidP="00CA0F70">
      <w:pPr>
        <w:spacing w:after="0" w:line="240" w:lineRule="auto"/>
      </w:pPr>
      <w:r>
        <w:t>6 Ссылки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[править] Определение погрешности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В зависимости от характеристик измеряемой величины для определения погрешности измерений используют различные методы.</w:t>
      </w:r>
    </w:p>
    <w:p w:rsidR="00CA0F70" w:rsidRDefault="00CA0F70" w:rsidP="00CA0F70">
      <w:pPr>
        <w:spacing w:after="0" w:line="240" w:lineRule="auto"/>
      </w:pPr>
      <w:r>
        <w:t xml:space="preserve">Метод </w:t>
      </w:r>
      <w:proofErr w:type="spellStart"/>
      <w:r>
        <w:t>Корнфельда</w:t>
      </w:r>
      <w:proofErr w:type="spellEnd"/>
      <w:r>
        <w:t>, заключается в выборе доверительного интервала в пределах от минимального до максимального результата измерений, и погрешность как половина разности между максимальным и минимальным результатом измерения: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 xml:space="preserve">Средняя </w:t>
      </w:r>
      <w:proofErr w:type="spellStart"/>
      <w:r>
        <w:t>квадратическая</w:t>
      </w:r>
      <w:proofErr w:type="spellEnd"/>
      <w:r>
        <w:t xml:space="preserve"> погрешность: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 xml:space="preserve">Средняя </w:t>
      </w:r>
      <w:proofErr w:type="spellStart"/>
      <w:r>
        <w:t>квадратическая</w:t>
      </w:r>
      <w:proofErr w:type="spellEnd"/>
      <w:r>
        <w:t xml:space="preserve"> погрешность среднего арифметического: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[править] Классификация погрешностей</w:t>
      </w:r>
    </w:p>
    <w:p w:rsidR="00CA0F70" w:rsidRDefault="00CA0F70" w:rsidP="00CA0F70">
      <w:pPr>
        <w:spacing w:after="0" w:line="240" w:lineRule="auto"/>
      </w:pPr>
      <w:r>
        <w:t>[править] По форме представления</w:t>
      </w:r>
    </w:p>
    <w:p w:rsidR="00CA0F70" w:rsidRDefault="00CA0F70" w:rsidP="00CA0F70">
      <w:pPr>
        <w:spacing w:after="0" w:line="240" w:lineRule="auto"/>
      </w:pPr>
      <w:r>
        <w:t xml:space="preserve">Абсолютная погрешность — </w:t>
      </w:r>
      <w:proofErr w:type="spellStart"/>
      <w:r>
        <w:t>ΔX</w:t>
      </w:r>
      <w:proofErr w:type="spellEnd"/>
      <w:r>
        <w:t xml:space="preserve"> является оценкой абсолютной ошибки измерения. Величина этой погрешности зависит от способа её вычисления, который, в свою очередь, определяется распределением случайной величины </w:t>
      </w:r>
      <w:proofErr w:type="spellStart"/>
      <w:r>
        <w:t>Xmeas</w:t>
      </w:r>
      <w:proofErr w:type="spellEnd"/>
      <w:r>
        <w:t>. При этом неравенство: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proofErr w:type="spellStart"/>
      <w:r>
        <w:t>ΔX</w:t>
      </w:r>
      <w:proofErr w:type="spellEnd"/>
      <w:r>
        <w:t xml:space="preserve"> &gt; | </w:t>
      </w:r>
      <w:proofErr w:type="spellStart"/>
      <w:r>
        <w:t>Xtrue</w:t>
      </w:r>
      <w:proofErr w:type="spellEnd"/>
      <w:r>
        <w:t xml:space="preserve"> − </w:t>
      </w:r>
      <w:proofErr w:type="spellStart"/>
      <w:r>
        <w:t>Xmeas</w:t>
      </w:r>
      <w:proofErr w:type="spellEnd"/>
      <w:r>
        <w:t xml:space="preserve"> | ,</w:t>
      </w:r>
    </w:p>
    <w:p w:rsidR="00CA0F70" w:rsidRDefault="00CA0F70" w:rsidP="00CA0F70">
      <w:pPr>
        <w:spacing w:after="0" w:line="240" w:lineRule="auto"/>
      </w:pPr>
      <w:bookmarkStart w:id="0" w:name="_GoBack"/>
      <w:bookmarkEnd w:id="0"/>
    </w:p>
    <w:p w:rsidR="00CA0F70" w:rsidRDefault="00CA0F70" w:rsidP="00CA0F70">
      <w:pPr>
        <w:spacing w:after="0" w:line="240" w:lineRule="auto"/>
      </w:pPr>
      <w:r>
        <w:t xml:space="preserve">где </w:t>
      </w:r>
      <w:proofErr w:type="spellStart"/>
      <w:r>
        <w:t>Xtrue</w:t>
      </w:r>
      <w:proofErr w:type="spellEnd"/>
      <w:r>
        <w:t xml:space="preserve"> — истинное значение, а </w:t>
      </w:r>
      <w:proofErr w:type="spellStart"/>
      <w:r>
        <w:t>Xmeas</w:t>
      </w:r>
      <w:proofErr w:type="spellEnd"/>
      <w:r>
        <w:t xml:space="preserve"> — измеренное значение, должно выполняться с некоторой вероятностью близкой к 1. Если случайная величина </w:t>
      </w:r>
      <w:proofErr w:type="spellStart"/>
      <w:r>
        <w:t>Xmeas</w:t>
      </w:r>
      <w:proofErr w:type="spellEnd"/>
      <w:r>
        <w:t xml:space="preserve"> распределена по нормальному закону, то, обычно, за абсолютную погрешность принимают её среднеквадратичное отклонение. Абсолютная погрешность измеряется в тех же единицах измерения, что и сама величина.</w:t>
      </w:r>
    </w:p>
    <w:p w:rsidR="00CA0F70" w:rsidRDefault="00CA0F70" w:rsidP="00CA0F70">
      <w:pPr>
        <w:spacing w:after="0" w:line="240" w:lineRule="auto"/>
      </w:pPr>
      <w:r>
        <w:t xml:space="preserve">Относительная погрешность — отношение абсолютной погрешности к тому значению, которое принимается </w:t>
      </w:r>
      <w:proofErr w:type="gramStart"/>
      <w:r>
        <w:t>за</w:t>
      </w:r>
      <w:proofErr w:type="gramEnd"/>
      <w:r>
        <w:t xml:space="preserve"> истинное: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Относительная погрешность является безразмерной величиной, либо измеряется в процентах.</w:t>
      </w:r>
    </w:p>
    <w:p w:rsidR="00CA0F70" w:rsidRDefault="00CA0F70" w:rsidP="00CA0F70">
      <w:pPr>
        <w:spacing w:after="0" w:line="240" w:lineRule="auto"/>
      </w:pPr>
      <w:r>
        <w:t>Приведённая погрешность — погрешность, выраженная отношением абсолютной погрешности средства измерений к условно принятому значению величины, постоянному во всем диапазоне измерений или в части диапазона. Вычисляется по формуле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,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 xml:space="preserve">где </w:t>
      </w:r>
      <w:proofErr w:type="spellStart"/>
      <w:r>
        <w:t>Xn</w:t>
      </w:r>
      <w:proofErr w:type="spellEnd"/>
      <w:r>
        <w:t xml:space="preserve"> — нормирующее значение, которое зависит от типа шкалы измерительного прибора и определяется по его градуировке: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 xml:space="preserve">— если шкала прибора односторонняя, то есть нижний предел измерений равен нулю, то </w:t>
      </w:r>
      <w:proofErr w:type="spellStart"/>
      <w:r>
        <w:t>Xn</w:t>
      </w:r>
      <w:proofErr w:type="spellEnd"/>
      <w:r>
        <w:t xml:space="preserve"> определяется равным верхнему пределу измерений;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— если шкала прибора двухсторонняя, то нормирующее значение равно ширине диапазона измерений прибора.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proofErr w:type="gramStart"/>
      <w:r>
        <w:t>Приведённая погрешность является безразмерной величиной, либо измеряется в процентах).</w:t>
      </w:r>
      <w:proofErr w:type="gramEnd"/>
    </w:p>
    <w:p w:rsidR="00CA0F70" w:rsidRDefault="00CA0F70" w:rsidP="00CA0F70">
      <w:pPr>
        <w:spacing w:after="0" w:line="240" w:lineRule="auto"/>
      </w:pPr>
      <w:r>
        <w:t>[править] По причине возникновения</w:t>
      </w:r>
    </w:p>
    <w:p w:rsidR="00CA0F70" w:rsidRDefault="00CA0F70" w:rsidP="00CA0F70">
      <w:pPr>
        <w:spacing w:after="0" w:line="240" w:lineRule="auto"/>
      </w:pPr>
      <w:r>
        <w:t xml:space="preserve">Инструментальные / приборные погрешности — погрешности, которые определяются погрешностями применяемых средств измерений и вызываются несовершенством принципа действия, неточностью градуировки шкалы, </w:t>
      </w:r>
      <w:proofErr w:type="spellStart"/>
      <w:r>
        <w:t>ненаглядностью</w:t>
      </w:r>
      <w:proofErr w:type="spellEnd"/>
      <w:r>
        <w:t xml:space="preserve"> прибора.</w:t>
      </w:r>
    </w:p>
    <w:p w:rsidR="00CA0F70" w:rsidRDefault="00CA0F70" w:rsidP="00CA0F70">
      <w:pPr>
        <w:spacing w:after="0" w:line="240" w:lineRule="auto"/>
      </w:pPr>
      <w:r>
        <w:t>Методические погрешности — погрешности, обусловленные несовершенством метода, а также упрощениями, положенными в основу методики.</w:t>
      </w:r>
    </w:p>
    <w:p w:rsidR="00CA0F70" w:rsidRDefault="00CA0F70" w:rsidP="00CA0F70">
      <w:pPr>
        <w:spacing w:after="0" w:line="240" w:lineRule="auto"/>
      </w:pPr>
      <w:r>
        <w:t>Субъективные / операторные / личные погрешности — погрешности, обусловленные степенью внимательности, сосредоточенности, подготовленности и другими качествами оператора.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В технике применяют приборы для измерения лишь с определённой заранее заданной точностью — основной погрешностью, допускаемой нормали в нормальных условиях эксплуатации для данного прибора.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proofErr w:type="gramStart"/>
      <w:r>
        <w:t>Если прибор работает в условиях, отличных от нормальных, то возникает дополнительная погрешность, увеличивающая общую погрешность прибора.</w:t>
      </w:r>
      <w:proofErr w:type="gramEnd"/>
      <w:r>
        <w:t xml:space="preserve"> К дополнительным погрешностям относятся: </w:t>
      </w:r>
      <w:proofErr w:type="gramStart"/>
      <w:r>
        <w:t>температурная</w:t>
      </w:r>
      <w:proofErr w:type="gramEnd"/>
      <w:r>
        <w:t>, вызванная отклонением температуры окружающей среды от нормальной, установочная, обусловленная отклонением положения прибора от нормального рабочего положения, и т. п. За нормальную температуру окружающего воздуха принимают 20 °C, за нормальное атмосферное давление 101,325 кПа.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proofErr w:type="gramStart"/>
      <w:r>
        <w:t>Обобщённой характеристикой средств измерения является класс точности, определяемый предельными значениями допускаемых основной и дополнительной погрешностей, а также другими параметрами, влияющими на точность средств измерения; значение параметров установлено стандартами на отдельные виды средств измерений.</w:t>
      </w:r>
      <w:proofErr w:type="gramEnd"/>
      <w:r>
        <w:t xml:space="preserve"> Класс точности средств измерений характеризует их </w:t>
      </w:r>
      <w:proofErr w:type="spellStart"/>
      <w:r>
        <w:t>точностные</w:t>
      </w:r>
      <w:proofErr w:type="spellEnd"/>
      <w:r>
        <w:t xml:space="preserve"> свойства, но не является непосредственным показателем точности измерений, выполняемых с помощью этих средств, так как точность зависит также от метода измерений и условий их выполнения. Измерительным приборам, пределы допускаемой основной погрешности которых заданы в виде приведённых основных </w:t>
      </w:r>
      <w:r>
        <w:lastRenderedPageBreak/>
        <w:t>(относительных) погрешностей, присваивают классы точности, выбираемые из ряда следующих чисел: (1; 1,5; 2,0; 2,5; 3,0; 4,0; 5,0; 6,0)*10n, где показатель степени n = 1; 0; −1; −2 и т. д.</w:t>
      </w:r>
    </w:p>
    <w:p w:rsidR="00CA0F70" w:rsidRDefault="00CA0F70" w:rsidP="00CA0F70">
      <w:pPr>
        <w:spacing w:after="0" w:line="240" w:lineRule="auto"/>
      </w:pPr>
      <w:r>
        <w:t>[править] По характеру проявления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Случайная погрешность — погрешность, меняющаяся (по величине и по знаку) от измерения к измерению. Случайные погрешности могут быть связаны с несовершенством приборов (трение в механических приборах и т. п.), тряской в городских условиях, с несовершенством объекта измерений (например, при измерении диаметра тонкой проволоки, которая может иметь не совсем круглое сечение в результате несовершенства процесса изготовления), с особенностями самой измеряемой величины (</w:t>
      </w:r>
      <w:proofErr w:type="gramStart"/>
      <w:r>
        <w:t>например</w:t>
      </w:r>
      <w:proofErr w:type="gramEnd"/>
      <w:r>
        <w:t xml:space="preserve"> при измерении количества элементарных частиц, проходящих в минуту через счётчик Гейгера).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Систематическая погрешность — погрешность, изменяющаяся во времени по определённому закону (частным случаем является постоянная погрешность, не изменяющаяся с течением времени). Систематические погрешности могут быть связаны с ошибками приборов (неправильная шкала, калибровка и т. п.), неучтёнными экспериментатором.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Прогрессирующая (дрейфовая) погрешность — непредсказуемая погрешность, медленно меняющаяся во времени. Она представляет собой нестационарный случайный процесс.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Грубая погрешность (промах) — погрешность, возникшая вследствие недосмотра экспериментатора или неисправности аппаратуры (например, если экспериментатор неправильно прочёл номер деления на шкале прибора или если произошло замыкание в электрической цепи).</w:t>
      </w:r>
    </w:p>
    <w:p w:rsidR="00CA0F70" w:rsidRDefault="00CA0F70" w:rsidP="00CA0F70">
      <w:pPr>
        <w:spacing w:after="0" w:line="240" w:lineRule="auto"/>
      </w:pPr>
      <w:r>
        <w:t>[править] По способу измерения</w:t>
      </w:r>
    </w:p>
    <w:p w:rsidR="00CA0F70" w:rsidRDefault="00CA0F70" w:rsidP="00CA0F70">
      <w:pPr>
        <w:spacing w:after="0" w:line="240" w:lineRule="auto"/>
      </w:pPr>
      <w:r>
        <w:t>Погрешность прямых измерений</w:t>
      </w:r>
    </w:p>
    <w:p w:rsidR="00CA0F70" w:rsidRDefault="00CA0F70" w:rsidP="00CA0F70">
      <w:pPr>
        <w:spacing w:after="0" w:line="240" w:lineRule="auto"/>
      </w:pPr>
      <w:r>
        <w:t>Погрешность косвенных измерений — погрешность вычисляемой (не измеряемой непосредственно) величины: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Если F = F(x1,x2...</w:t>
      </w:r>
      <w:proofErr w:type="spellStart"/>
      <w:r>
        <w:t>xn</w:t>
      </w:r>
      <w:proofErr w:type="spellEnd"/>
      <w:r>
        <w:t xml:space="preserve">), где </w:t>
      </w:r>
      <w:proofErr w:type="spellStart"/>
      <w:r>
        <w:t>xi</w:t>
      </w:r>
      <w:proofErr w:type="spellEnd"/>
      <w:r>
        <w:t xml:space="preserve"> — непосредственно измеряемые независимые величины, имеющие погрешность </w:t>
      </w:r>
      <w:proofErr w:type="spellStart"/>
      <w:r>
        <w:t>Δxi</w:t>
      </w:r>
      <w:proofErr w:type="spellEnd"/>
      <w:r>
        <w:t>, тогда:</w:t>
      </w:r>
    </w:p>
    <w:p w:rsidR="00CA0F70" w:rsidRDefault="00CA0F70" w:rsidP="00CA0F70">
      <w:pPr>
        <w:spacing w:after="0" w:line="240" w:lineRule="auto"/>
      </w:pPr>
    </w:p>
    <w:p w:rsidR="00CA0F70" w:rsidRDefault="00CA0F70" w:rsidP="00CA0F70">
      <w:pPr>
        <w:spacing w:after="0" w:line="240" w:lineRule="auto"/>
      </w:pPr>
      <w:r>
        <w:t>[править] См. также</w:t>
      </w:r>
    </w:p>
    <w:p w:rsidR="00CA0F70" w:rsidRDefault="00CA0F70" w:rsidP="00CA0F70">
      <w:pPr>
        <w:spacing w:after="0" w:line="240" w:lineRule="auto"/>
      </w:pPr>
      <w:r>
        <w:t>Измерение</w:t>
      </w:r>
    </w:p>
    <w:p w:rsidR="00CA0F70" w:rsidRDefault="00CA0F70" w:rsidP="00CA0F70">
      <w:pPr>
        <w:spacing w:after="0" w:line="240" w:lineRule="auto"/>
      </w:pPr>
      <w:r>
        <w:t>Класс точности</w:t>
      </w:r>
    </w:p>
    <w:p w:rsidR="00CA0F70" w:rsidRDefault="00CA0F70" w:rsidP="00CA0F70">
      <w:pPr>
        <w:spacing w:after="0" w:line="240" w:lineRule="auto"/>
      </w:pPr>
      <w:r>
        <w:t>Метрология</w:t>
      </w:r>
    </w:p>
    <w:p w:rsidR="00CA0F70" w:rsidRDefault="00CA0F70" w:rsidP="00CA0F70">
      <w:pPr>
        <w:spacing w:after="0" w:line="240" w:lineRule="auto"/>
      </w:pPr>
      <w:r>
        <w:t xml:space="preserve">Методы </w:t>
      </w:r>
      <w:proofErr w:type="spellStart"/>
      <w:r>
        <w:t>электроаналитической</w:t>
      </w:r>
      <w:proofErr w:type="spellEnd"/>
      <w:r>
        <w:t xml:space="preserve"> химии</w:t>
      </w:r>
    </w:p>
    <w:p w:rsidR="00CA0F70" w:rsidRDefault="00CA0F70" w:rsidP="00CA0F70">
      <w:pPr>
        <w:spacing w:after="0" w:line="240" w:lineRule="auto"/>
      </w:pPr>
      <w:r>
        <w:t xml:space="preserve">Отклонение от </w:t>
      </w:r>
      <w:proofErr w:type="spellStart"/>
      <w:r>
        <w:t>круглости</w:t>
      </w:r>
      <w:proofErr w:type="spellEnd"/>
    </w:p>
    <w:p w:rsidR="00CA0F70" w:rsidRDefault="00CA0F70" w:rsidP="00CA0F70">
      <w:pPr>
        <w:spacing w:after="0" w:line="240" w:lineRule="auto"/>
      </w:pPr>
      <w:r>
        <w:t>Мультипликативная погрешность</w:t>
      </w:r>
    </w:p>
    <w:sectPr w:rsidR="00CA0F70" w:rsidSect="00CA0F70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70"/>
    <w:rsid w:val="00172F46"/>
    <w:rsid w:val="002E67FC"/>
    <w:rsid w:val="0064590E"/>
    <w:rsid w:val="00CA0F70"/>
    <w:rsid w:val="00D657C8"/>
    <w:rsid w:val="00F0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2032</Words>
  <Characters>11583</Characters>
  <Application>Microsoft Office Word</Application>
  <DocSecurity>0</DocSecurity>
  <Lines>96</Lines>
  <Paragraphs>27</Paragraphs>
  <ScaleCrop>false</ScaleCrop>
  <Company>АСУТП</Company>
  <LinksUpToDate>false</LinksUpToDate>
  <CharactersWithSpaces>13588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2010-05-28T07:48:00Z</dcterms:created>
  <dcterms:modified xsi:type="dcterms:W3CDTF">2010-05-28T07:52:00Z</dcterms:modified>
</cp:coreProperties>
</file>