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14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рабочей</w:t>
      </w:r>
      <w:r>
        <w:t xml:space="preserve"> </w:t>
      </w:r>
      <w:r>
        <w:t xml:space="preserve">среды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рабочую среду для более приятной работы в ней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numPr>
          <w:ilvl w:val="0"/>
          <w:numId w:val="1001"/>
        </w:numPr>
      </w:pPr>
      <w:r>
        <w:t xml:space="preserve">Установить и настроить необхое ПО для работы с конфигурационными файлами</w:t>
      </w:r>
    </w:p>
    <w:bookmarkEnd w:id="21"/>
    <w:bookmarkStart w:id="1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85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FirstParagraph"/>
      </w:pPr>
      <w:r>
        <w:t xml:space="preserve">Установим необходимое ПО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26024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0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22364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3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29"/>
        </w:tc>
      </w:tr>
    </w:tbl>
    <w:p>
      <w:pPr>
        <w:pStyle w:val="BodyText"/>
      </w:pPr>
      <w:r>
        <w:t xml:space="preserve">Перейдем к настройке менеджера. Для начала просмотрели список ключей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02748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Список ключей</w:t>
            </w:r>
          </w:p>
          <w:bookmarkEnd w:id="33"/>
        </w:tc>
      </w:tr>
    </w:tbl>
    <w:p>
      <w:pPr>
        <w:pStyle w:val="BodyText"/>
      </w:pPr>
      <w:r>
        <w:t xml:space="preserve">Далее инициализируем хранилище командой</w:t>
      </w:r>
      <w:r>
        <w:t xml:space="preserve"> </w:t>
      </w:r>
      <w:r>
        <w:rPr>
          <w:iCs/>
          <w:i/>
        </w:rPr>
        <w:t xml:space="preserve">pass init 1032252598@pfur.ru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4134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Инициализация хранилища</w:t>
            </w:r>
          </w:p>
          <w:bookmarkEnd w:id="37"/>
        </w:tc>
      </w:tr>
    </w:tbl>
    <w:p>
      <w:pPr>
        <w:pStyle w:val="BodyText"/>
      </w:pPr>
      <w:r>
        <w:t xml:space="preserve">Создаём структуру git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36427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структуры git</w:t>
            </w:r>
          </w:p>
          <w:bookmarkEnd w:id="41"/>
        </w:tc>
      </w:tr>
    </w:tbl>
    <w:p>
      <w:pPr>
        <w:pStyle w:val="BodyText"/>
      </w:pPr>
      <w:r>
        <w:t xml:space="preserve">Далее создаём репозиторий passwords и задаём адрес репозитория на хостинге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03913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репозитория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0011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Адрес репозитория на хостинге</w:t>
            </w:r>
          </w:p>
          <w:bookmarkEnd w:id="49"/>
        </w:tc>
      </w:tr>
    </w:tbl>
    <w:p>
      <w:pPr>
        <w:pStyle w:val="BodyText"/>
      </w:pPr>
      <w:r>
        <w:t xml:space="preserve">Потом выполняем синхронизацию (</w:t>
      </w:r>
      <w:r>
        <w:rPr>
          <w:bCs/>
          <w:b/>
        </w:rPr>
        <w:t xml:space="preserve">?@fig-008</w:t>
      </w:r>
      <w:r>
        <w:t xml:space="preserve">).</w:t>
      </w:r>
    </w:p>
    <w:p>
      <w:pPr>
        <w:pStyle w:val="CaptionedFigure"/>
      </w:pPr>
      <w:r>
        <w:drawing>
          <wp:inline>
            <wp:extent cx="3733800" cy="1575332"/>
            <wp:effectExtent b="0" l="0" r="0" t="0"/>
            <wp:docPr descr="Синхронизаци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</w:t>
      </w:r>
    </w:p>
    <w:p>
      <w:pPr>
        <w:pStyle w:val="BodyText"/>
      </w:pPr>
      <w:r>
        <w:t xml:space="preserve">Далее вручную коммитим и выкладываем изменения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96136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1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Выкладываем изменения</w:t>
            </w:r>
          </w:p>
          <w:bookmarkEnd w:id="56"/>
        </w:tc>
      </w:tr>
    </w:tbl>
    <w:p>
      <w:pPr>
        <w:pStyle w:val="BodyText"/>
      </w:pPr>
      <w:r>
        <w:t xml:space="preserve">Проверяем статус синхронизации командой</w:t>
      </w:r>
      <w:r>
        <w:t xml:space="preserve"> </w:t>
      </w:r>
      <w:r>
        <w:rPr>
          <w:iCs/>
          <w:i/>
        </w:rPr>
        <w:t xml:space="preserve">pass git status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86858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8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статуса синхронизации</w:t>
            </w:r>
          </w:p>
          <w:bookmarkEnd w:id="60"/>
        </w:tc>
      </w:tr>
    </w:tbl>
    <w:p>
      <w:pPr>
        <w:pStyle w:val="BodyText"/>
      </w:pPr>
      <w:r>
        <w:t xml:space="preserve">Пeрейдем к настройке интерфейса с браузером. Переходим на сайт с плагином для Firefox и добавляем этот плагин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1201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0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Добавленный плагина</w:t>
            </w:r>
          </w:p>
          <w:bookmarkEnd w:id="64"/>
        </w:tc>
      </w:tr>
    </w:tbl>
    <w:p>
      <w:pPr>
        <w:pStyle w:val="BodyText"/>
      </w:pPr>
      <w:r>
        <w:t xml:space="preserve">Далее подключаем репозиторий и скачиваем browserpass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75272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Подключение репозитория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48740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7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Установка browserpass</w:t>
            </w:r>
          </w:p>
          <w:bookmarkEnd w:id="72"/>
        </w:tc>
      </w:tr>
    </w:tbl>
    <w:p>
      <w:pPr>
        <w:pStyle w:val="BodyText"/>
      </w:pPr>
      <w:r>
        <w:t xml:space="preserve">Создаём новый файл и добавляем пароль (</w:t>
      </w:r>
      <w:hyperlink w:anchor="fig-0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52657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Добавление пароля</w:t>
            </w:r>
          </w:p>
          <w:bookmarkEnd w:id="76"/>
        </w:tc>
      </w:tr>
    </w:tbl>
    <w:p>
      <w:pPr>
        <w:pStyle w:val="BodyText"/>
      </w:pPr>
      <w:r>
        <w:t xml:space="preserve">Отобразить пароль для указанного файла можно командой</w:t>
      </w:r>
      <w:r>
        <w:t xml:space="preserve"> </w:t>
      </w:r>
      <w:r>
        <w:rPr>
          <w:iCs/>
          <w:i/>
        </w:rPr>
        <w:t xml:space="preserve">pass [FILENAME]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8569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Отображение пароля</w:t>
            </w:r>
          </w:p>
          <w:bookmarkEnd w:id="80"/>
        </w:tc>
      </w:tr>
    </w:tbl>
    <w:p>
      <w:pPr>
        <w:pStyle w:val="BodyText"/>
      </w:pPr>
      <w:r>
        <w:t xml:space="preserve">Далее можно заменить существующий пароль командой</w:t>
      </w:r>
      <w:r>
        <w:t xml:space="preserve"> </w:t>
      </w:r>
      <w:r>
        <w:rPr>
          <w:iCs/>
          <w:i/>
        </w:rPr>
        <w:t xml:space="preserve">pass generate –in-place FILENAME</w:t>
      </w:r>
      <w:r>
        <w:t xml:space="preserve">. Сгенерируется новый рандомный пароль 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03295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2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Генерируем новый пароль</w:t>
            </w:r>
          </w:p>
          <w:bookmarkEnd w:id="84"/>
        </w:tc>
      </w:tr>
    </w:tbl>
    <w:bookmarkEnd w:id="85"/>
    <w:bookmarkStart w:id="153" w:name="управление-файлами-конфигурации"/>
    <w:p>
      <w:pPr>
        <w:pStyle w:val="Heading2"/>
      </w:pPr>
      <w:r>
        <w:t xml:space="preserve">3.2 Управление файлами конфигурации</w:t>
      </w:r>
    </w:p>
    <w:p>
      <w:pPr>
        <w:pStyle w:val="FirstParagraph"/>
      </w:pPr>
      <w:r>
        <w:t xml:space="preserve">Утанавливаем дополнительное программное обеспечение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17643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Установка ПО</w:t>
            </w:r>
          </w:p>
          <w:bookmarkEnd w:id="89"/>
        </w:tc>
      </w:tr>
    </w:tbl>
    <w:p>
      <w:pPr>
        <w:pStyle w:val="BodyText"/>
      </w:pPr>
      <w:r>
        <w:t xml:space="preserve">Далее устанавливаем шрифты. Сначала подключаем репозиторий, потом ищем нужное название и устанавливаем нужные шрифты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), (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76225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Подключение репозитория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46791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Поиск iosevka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96423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4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Установка шрифтов</w:t>
            </w:r>
          </w:p>
          <w:bookmarkEnd w:id="101"/>
        </w:tc>
      </w:tr>
    </w:tbl>
    <w:p>
      <w:pPr>
        <w:pStyle w:val="BodyText"/>
      </w:pPr>
      <w:r>
        <w:t xml:space="preserve">Устанавливаем chezmoi с помощью команды</w:t>
      </w:r>
      <w:r>
        <w:t xml:space="preserve"> </w:t>
      </w:r>
      <w:r>
        <w:rPr>
          <w:iCs/>
          <w:i/>
        </w:rPr>
        <w:t xml:space="preserve">sh -c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$(wget -qO- chezmoi.io/get)</w:t>
      </w:r>
      <w:r>
        <w:rPr>
          <w:iCs/>
          <w:i/>
        </w:rPr>
        <w:t xml:space="preserve">”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55043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0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Установка chezmoi</w:t>
            </w:r>
          </w:p>
          <w:bookmarkEnd w:id="105"/>
        </w:tc>
      </w:tr>
    </w:tbl>
    <w:p>
      <w:pPr>
        <w:pStyle w:val="BodyText"/>
      </w:pPr>
      <w:r>
        <w:t xml:space="preserve">Переносим бинарный файл chezmoi в папку ~/usr/lacal/bin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72826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Перенос файла</w:t>
            </w:r>
          </w:p>
          <w:bookmarkEnd w:id="109"/>
        </w:tc>
      </w:tr>
    </w:tbl>
    <w:p>
      <w:pPr>
        <w:pStyle w:val="BodyText"/>
      </w:pPr>
      <w:r>
        <w:t xml:space="preserve">Создаём свой репозиторий для конфигурационных файлов на основе шаблона (</w:t>
      </w:r>
      <w:r>
        <w:rPr>
          <w:bCs/>
          <w:b/>
        </w:rPr>
        <w:t xml:space="preserve">?@fig-022_2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3" w:name="fig-22_2"/>
          <w:p>
            <w:pPr>
              <w:pStyle w:val="Compact"/>
              <w:jc w:val="center"/>
            </w:pPr>
            <w:r>
              <w:drawing>
                <wp:inline>
                  <wp:extent cx="3733800" cy="48384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_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Создание репозитория на основе шаблона</w:t>
            </w:r>
          </w:p>
          <w:bookmarkEnd w:id="113"/>
        </w:tc>
      </w:tr>
    </w:tbl>
    <w:p>
      <w:pPr>
        <w:pStyle w:val="BodyText"/>
      </w:pPr>
      <w:r>
        <w:t xml:space="preserve">Инициализируем chezmoi с нашим репозиторием dotfiles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113478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4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Инициализация chezmoi с dotfiles</w:t>
            </w:r>
          </w:p>
          <w:bookmarkEnd w:id="117"/>
        </w:tc>
      </w:tr>
    </w:tbl>
    <w:p>
      <w:pPr>
        <w:pStyle w:val="BodyText"/>
      </w:pPr>
      <w:r>
        <w:t xml:space="preserve">Проверяем какие изменение внёс chezmoi в домашний каталог, введя</w:t>
      </w:r>
      <w:r>
        <w:t xml:space="preserve"> </w:t>
      </w:r>
      <w:r>
        <w:rPr>
          <w:iCs/>
          <w:i/>
        </w:rPr>
        <w:t xml:space="preserve">chezmoi diff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000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Ввод команды chezmoi diff</w:t>
            </w:r>
          </w:p>
          <w:bookmarkEnd w:id="121"/>
        </w:tc>
      </w:tr>
    </w:tbl>
    <w:p>
      <w:pPr>
        <w:pStyle w:val="BodyText"/>
      </w:pPr>
      <w:r>
        <w:t xml:space="preserve">Так нас устраивает большое количество внесённых изменений мы запускаем команду</w:t>
      </w:r>
      <w:r>
        <w:t xml:space="preserve"> </w:t>
      </w:r>
      <w:r>
        <w:rPr>
          <w:iCs/>
          <w:i/>
        </w:rPr>
        <w:t xml:space="preserve">chezmoi apply -v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1963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Ввод команды chezmoi apply -v</w:t>
            </w:r>
          </w:p>
          <w:bookmarkEnd w:id="125"/>
        </w:tc>
      </w:tr>
    </w:tbl>
    <w:p>
      <w:pPr>
        <w:pStyle w:val="BodyText"/>
      </w:pPr>
      <w:r>
        <w:t xml:space="preserve">Можно использовать chezmoi на нескольких машинах. В качестве второй виртуальной машины я выбрала ubuntu. На второй машине инициализируем chezmoi с нашим репозиторием dotfiles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3733800" cy="288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Инициализация chezmoi с dotfiles</w:t>
            </w:r>
          </w:p>
          <w:bookmarkEnd w:id="129"/>
        </w:tc>
      </w:tr>
    </w:tbl>
    <w:p>
      <w:pPr>
        <w:pStyle w:val="BodyText"/>
      </w:pPr>
      <w:r>
        <w:t xml:space="preserve">Снова проверяем какие изменения внесёт chezmoi командой</w:t>
      </w:r>
      <w:r>
        <w:t xml:space="preserve"> </w:t>
      </w:r>
      <w:r>
        <w:rPr>
          <w:iCs/>
          <w:i/>
        </w:rPr>
        <w:t xml:space="preserve">chezmoi diff</w:t>
      </w:r>
      <w:r>
        <w:t xml:space="preserve">, и поскольку изменения устраивают нас вводим команду</w:t>
      </w:r>
      <w:r>
        <w:t xml:space="preserve"> </w:t>
      </w:r>
      <w:r>
        <w:rPr>
          <w:iCs/>
          <w:i/>
        </w:rPr>
        <w:t xml:space="preserve">chezmoi apply -v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),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22629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Ввод команды chezmoi diff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7" w:name="fig-028"/>
          <w:p>
            <w:pPr>
              <w:pStyle w:val="Compact"/>
              <w:jc w:val="center"/>
            </w:pPr>
            <w:r>
              <w:drawing>
                <wp:inline>
                  <wp:extent cx="3733800" cy="330424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Ввод команды chezmoi apply -v</w:t>
            </w:r>
          </w:p>
          <w:bookmarkEnd w:id="137"/>
        </w:tc>
      </w:tr>
    </w:tbl>
    <w:p>
      <w:pPr>
        <w:pStyle w:val="BodyText"/>
      </w:pPr>
      <w:r>
        <w:t xml:space="preserve">Выполняем команду</w:t>
      </w:r>
      <w:r>
        <w:t xml:space="preserve"> </w:t>
      </w:r>
      <w:r>
        <w:rPr>
          <w:iCs/>
          <w:i/>
        </w:rPr>
        <w:t xml:space="preserve">chezmoi update -v</w:t>
      </w:r>
      <w:r>
        <w:t xml:space="preserve"> </w:t>
      </w:r>
      <w:r>
        <w:t xml:space="preserve">- получаем и применяем последние изменения из нашего репозитория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1" w:name="fig-029"/>
          <w:p>
            <w:pPr>
              <w:pStyle w:val="Compact"/>
              <w:jc w:val="center"/>
            </w:pPr>
            <w:r>
              <w:drawing>
                <wp:inline>
                  <wp:extent cx="3733800" cy="905905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5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Ввод команды chezmoi update -v</w:t>
            </w:r>
          </w:p>
          <w:bookmarkEnd w:id="141"/>
        </w:tc>
      </w:tr>
    </w:tbl>
    <w:p>
      <w:pPr>
        <w:pStyle w:val="BodyText"/>
      </w:pPr>
      <w:r>
        <w:t xml:space="preserve">Настраиваем новую машину с помощью одной команды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5" w:name="fig-030"/>
          <w:p>
            <w:pPr>
              <w:pStyle w:val="Compact"/>
              <w:jc w:val="center"/>
            </w:pPr>
            <w:r>
              <w:drawing>
                <wp:inline>
                  <wp:extent cx="3733800" cy="9439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Настройка с помощью одной команды</w:t>
            </w:r>
          </w:p>
          <w:bookmarkEnd w:id="145"/>
        </w:tc>
      </w:tr>
    </w:tbl>
    <w:p>
      <w:pPr>
        <w:pStyle w:val="BodyText"/>
      </w:pPr>
      <w:r>
        <w:t xml:space="preserve">Извлекаем изменения из репозитория и применяем их одной командой</w:t>
      </w:r>
      <w:r>
        <w:t xml:space="preserve"> </w:t>
      </w:r>
      <w:r>
        <w:rPr>
          <w:iCs/>
          <w:i/>
        </w:rPr>
        <w:t xml:space="preserve">chezmoi update</w:t>
      </w:r>
      <w:r>
        <w:t xml:space="preserve">, после выполняем</w:t>
      </w:r>
      <w:r>
        <w:t xml:space="preserve"> </w:t>
      </w:r>
      <w:r>
        <w:rPr>
          <w:iCs/>
          <w:i/>
        </w:rPr>
        <w:t xml:space="preserve">chezmoi git pull – –autostash –rebase &amp;&amp; chezmoi diff</w:t>
      </w:r>
      <w:r>
        <w:t xml:space="preserve"> </w:t>
      </w:r>
      <w:r>
        <w:t xml:space="preserve">и, так как мы довольны изменениями, то применяем их введя команду</w:t>
      </w:r>
      <w:r>
        <w:t xml:space="preserve"> </w:t>
      </w:r>
      <w:r>
        <w:rPr>
          <w:iCs/>
          <w:i/>
        </w:rPr>
        <w:t xml:space="preserve">chezmoi apply</w:t>
      </w:r>
      <w:r>
        <w:t xml:space="preserve"> </w:t>
      </w:r>
      <w:r>
        <w:t xml:space="preserve">(</w:t>
      </w:r>
      <w:r>
        <w:rPr>
          <w:bCs/>
          <w:b/>
        </w:rPr>
        <w:t xml:space="preserve">?@fig-031</w:t>
      </w:r>
      <w:r>
        <w:t xml:space="preserve">).</w:t>
      </w:r>
    </w:p>
    <w:p>
      <w:pPr>
        <w:pStyle w:val="CaptionedFigure"/>
      </w:pPr>
      <w:r>
        <w:drawing>
          <wp:inline>
            <wp:extent cx="3733800" cy="512700"/>
            <wp:effectExtent b="0" l="0" r="0" t="0"/>
            <wp:docPr descr="Ввод команд" title="" id="147" name="Picture"/>
            <a:graphic>
              <a:graphicData uri="http://schemas.openxmlformats.org/drawingml/2006/picture">
                <pic:pic>
                  <pic:nvPicPr>
                    <pic:cNvPr descr="image/3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</w:t>
      </w:r>
    </w:p>
    <w:p>
      <w:pPr>
        <w:pStyle w:val="BodyText"/>
      </w:pPr>
      <w:r>
        <w:t xml:space="preserve">Включем функцию автоматического фиксирования и отправки изменений в репозиторий добавив в файл конфигурации ~/.config/chezmoi/chezmoi.toml следующее:</w:t>
      </w:r>
      <w:r>
        <w:t xml:space="preserve"> </w:t>
      </w:r>
      <w:r>
        <w:t xml:space="preserve">- 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 (</w:t>
      </w:r>
      <w:hyperlink w:anchor="fig-032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677938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Редоктирование файла</w:t>
            </w:r>
          </w:p>
          <w:bookmarkEnd w:id="152"/>
        </w:tc>
      </w:tr>
    </w:tbl>
    <w:bookmarkEnd w:id="153"/>
    <w:bookmarkEnd w:id="154"/>
    <w:bookmarkStart w:id="15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рбаоты мы настроили рабочую среду и получили навыки работы с менеджером паролей pass и с chezmoi</w:t>
      </w:r>
    </w:p>
    <w:bookmarkEnd w:id="155"/>
    <w:bookmarkStart w:id="156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Лаборатораня работа №5 [Электронный ресурс] URL: https://esystem.rudn.ru/mod/page/view.php?id=1098939#org2695679</w:t>
      </w:r>
    </w:p>
    <w:p>
      <w:pPr>
        <w:numPr>
          <w:ilvl w:val="0"/>
          <w:numId w:val="1002"/>
        </w:numPr>
        <w:pStyle w:val="Compact"/>
      </w:pPr>
      <w:r>
        <w:t xml:space="preserve">Плагин для Firefox[Электронный ресурс] URL: https://addons.mozilla.org/en-US/firefox/addon/browserpass-ce/.</w:t>
      </w:r>
    </w:p>
    <w:bookmarkEnd w:id="1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Иванова Ангелина Олеговна</dc:creator>
  <dc:language>ru-RU</dc:language>
  <cp:keywords/>
  <dcterms:created xsi:type="dcterms:W3CDTF">2026-03-14T16:18:34Z</dcterms:created>
  <dcterms:modified xsi:type="dcterms:W3CDTF">2026-03-14T16:18:34Z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рабочей среды</vt:lpwstr>
  </property>
  <property fmtid="{D5CDD505-2E9C-101B-9397-08002B2CF9AE}" pid="16" name="toc-title">
    <vt:lpwstr>Содержание</vt:lpwstr>
  </property>
</Properties>
</file>