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Сделать отчёт по предыдущей лабораторной работе в формате Markdown.</w:t>
      </w:r>
    </w:p>
    <w:p>
      <w:pPr>
        <w:numPr>
          <w:ilvl w:val="0"/>
          <w:numId w:val="1001"/>
        </w:numPr>
      </w:pPr>
      <w:r>
        <w:t xml:space="preserve">В качестве отчёта предоставить отчёты в 3 форматах: pdf, docx и md</w:t>
      </w:r>
    </w:p>
    <w:bookmarkEnd w:id="21"/>
    <w:bookmarkStart w:id="5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открытой виртуальной машине перешли в наш рабочий каталог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27485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Переход в рабочий каталог</w:t>
            </w:r>
          </w:p>
          <w:bookmarkEnd w:id="25"/>
        </w:tc>
      </w:tr>
    </w:tbl>
    <w:p>
      <w:pPr>
        <w:pStyle w:val="BodyText"/>
      </w:pPr>
      <w:r>
        <w:t xml:space="preserve">Посмотрели содержание каталога report и открыли в нём файл</w:t>
      </w:r>
      <w:r>
        <w:t xml:space="preserve"> </w:t>
      </w:r>
      <w:r>
        <w:t xml:space="preserve">“arch-pc-lab02-report.qmd”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70844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8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Открытие файла</w:t>
            </w:r>
          </w:p>
          <w:bookmarkEnd w:id="29"/>
        </w:tc>
      </w:tr>
    </w:tbl>
    <w:p>
      <w:pPr>
        <w:pStyle w:val="BodyText"/>
      </w:pPr>
      <w:r>
        <w:t xml:space="preserve">Заполнили отчёт, опираясь на текст нашей лабораторной работы.</w:t>
      </w:r>
    </w:p>
    <w:p>
      <w:pPr>
        <w:pStyle w:val="BodyText"/>
      </w:pPr>
      <w:r>
        <w:t xml:space="preserve">При заполнении изменили данные автора и заголовка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637159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Изменение в author и title</w:t>
            </w:r>
          </w:p>
          <w:bookmarkEnd w:id="33"/>
        </w:tc>
      </w:tr>
    </w:tbl>
    <w:p>
      <w:pPr>
        <w:pStyle w:val="BodyText"/>
      </w:pPr>
      <w:r>
        <w:t xml:space="preserve">Для задания структуры отчету использовали заголовки и подзаголовки с помощью</w:t>
      </w:r>
      <w:r>
        <w:t xml:space="preserve"> </w:t>
      </w:r>
      <w:r>
        <w:t xml:space="preserve">“#”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81321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32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Заголовки и подзаголовки</w:t>
            </w:r>
          </w:p>
          <w:bookmarkEnd w:id="37"/>
        </w:tc>
      </w:tr>
    </w:tbl>
    <w:p>
      <w:pPr>
        <w:pStyle w:val="BodyText"/>
      </w:pPr>
      <w:r>
        <w:t xml:space="preserve">Для вствки рисунка использовали структуру, представленную на скриншоте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3837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Вставка рисунка</w:t>
            </w:r>
          </w:p>
          <w:bookmarkEnd w:id="41"/>
        </w:tc>
      </w:tr>
    </w:tbl>
    <w:p>
      <w:pPr>
        <w:pStyle w:val="BodyText"/>
      </w:pPr>
      <w:r>
        <w:t xml:space="preserve">Также использовали ненумерные списки, созданные с помщью</w:t>
      </w:r>
      <w:r>
        <w:t xml:space="preserve"> </w:t>
      </w:r>
      <w:r>
        <w:t xml:space="preserve">“-”</w:t>
      </w:r>
      <w:r>
        <w:t xml:space="preserve">, и нумерные, созданные с помощью цифр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),(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42872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8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Ненумерной список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99769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7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Нумерной список</w:t>
            </w:r>
          </w:p>
          <w:bookmarkEnd w:id="49"/>
        </w:tc>
      </w:tr>
    </w:tbl>
    <w:p>
      <w:pPr>
        <w:pStyle w:val="BodyText"/>
      </w:pPr>
      <w:r>
        <w:t xml:space="preserve">После заполнения отчёта, сохранили его и вернулись в терминал. Чтобы скомпелировать из файла Markdown файлы .pdf и .docx, использовали команду make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62049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0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Команда make</w:t>
            </w:r>
          </w:p>
          <w:bookmarkEnd w:id="53"/>
        </w:tc>
      </w:tr>
    </w:tbl>
    <w:p>
      <w:pPr>
        <w:pStyle w:val="BodyText"/>
      </w:pPr>
      <w:r>
        <w:t xml:space="preserve">Нужные нам файлы создались в папке _output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47936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9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Созданные файлы</w:t>
            </w:r>
          </w:p>
          <w:bookmarkEnd w:id="57"/>
        </w:tc>
      </w:tr>
    </w:tbl>
    <w:bookmarkEnd w:id="58"/>
    <w:bookmarkStart w:id="5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Научились оформлять отчёты с помощью легковесного языка разметки Markdown, а компилировать их в разные форматы.</w:t>
      </w:r>
    </w:p>
    <w:bookmarkEnd w:id="59"/>
    <w:bookmarkStart w:id="61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Лаборатораня работа №2 [Электронный ресурс] URL: https://esystem.rudn.ru/mod/page/view.php?id=1098933</w:t>
      </w:r>
    </w:p>
    <w:bookmarkStart w:id="60" w:name="refs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3</dc:title>
  <dc:creator>Иванова Ангелина Олеговна</dc:creator>
  <dc:language>ru-RU</dc:language>
  <cp:keywords/>
  <dcterms:created xsi:type="dcterms:W3CDTF">2026-03-01T13:13:06Z</dcterms:created>
  <dcterms:modified xsi:type="dcterms:W3CDTF">2026-03-01T13:13:06Z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Markdown</vt:lpwstr>
  </property>
  <property fmtid="{D5CDD505-2E9C-101B-9397-08002B2CF9AE}" pid="16" name="toc-title">
    <vt:lpwstr>Содержание</vt:lpwstr>
  </property>
</Properties>
</file>