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jc w:val="both"/>
        <w:rPr/>
      </w:pPr>
      <w:bookmarkStart w:colFirst="0" w:colLast="0" w:name="_ygzm21gr7tm7" w:id="0"/>
      <w:bookmarkEnd w:id="0"/>
      <w:r w:rsidDel="00000000" w:rsidR="00000000" w:rsidRPr="00000000">
        <w:rPr>
          <w:rtl w:val="0"/>
        </w:rPr>
        <w:t xml:space="preserve">WebApp Checklist</w:t>
      </w:r>
    </w:p>
    <w:p w:rsidR="00000000" w:rsidDel="00000000" w:rsidP="00000000" w:rsidRDefault="00000000" w:rsidRPr="00000000">
      <w:pPr>
        <w:pStyle w:val="Heading1"/>
        <w:pBdr/>
        <w:contextualSpacing w:val="0"/>
        <w:jc w:val="both"/>
        <w:rPr/>
      </w:pPr>
      <w:bookmarkStart w:colFirst="0" w:colLast="0" w:name="_n8igihuptq0f" w:id="1"/>
      <w:bookmarkEnd w:id="1"/>
      <w:r w:rsidDel="00000000" w:rsidR="00000000" w:rsidRPr="00000000">
        <w:rPr>
          <w:rtl w:val="0"/>
        </w:rPr>
        <w:t xml:space="preserve">Setup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178ay0axktrb" w:id="2"/>
      <w:bookmarkEnd w:id="2"/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project should be in a separate repository named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webapp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Live branch should be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gh-pages</w:t>
      </w:r>
      <w:r w:rsidDel="00000000" w:rsidR="00000000" w:rsidRPr="00000000">
        <w:rPr>
          <w:rtl w:val="0"/>
        </w:rPr>
        <w:t xml:space="preserve"> (to allow viewing on GitHub Pages)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4auej2a3fksz" w:id="3"/>
      <w:bookmarkEnd w:id="3"/>
      <w:r w:rsidDel="00000000" w:rsidR="00000000" w:rsidRPr="00000000">
        <w:rPr>
          <w:rtl w:val="0"/>
        </w:rPr>
        <w:t xml:space="preserve">Files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index.html </w:t>
      </w:r>
      <w:r w:rsidDel="00000000" w:rsidR="00000000" w:rsidRPr="00000000">
        <w:rPr>
          <w:rtl w:val="0"/>
        </w:rPr>
        <w:t xml:space="preserve">- The app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css/main.css </w:t>
      </w:r>
      <w:r w:rsidDel="00000000" w:rsidR="00000000" w:rsidRPr="00000000">
        <w:rPr>
          <w:rtl w:val="0"/>
        </w:rPr>
        <w:t xml:space="preserve">- App styles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js/main.js </w:t>
      </w:r>
      <w:r w:rsidDel="00000000" w:rsidR="00000000" w:rsidRPr="00000000">
        <w:rPr>
          <w:rtl w:val="0"/>
        </w:rPr>
        <w:t xml:space="preserve">- App logic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js/plugins.js </w:t>
      </w:r>
      <w:r w:rsidDel="00000000" w:rsidR="00000000" w:rsidRPr="00000000">
        <w:rPr>
          <w:rtl w:val="0"/>
        </w:rPr>
        <w:t xml:space="preserve">- Any helper functions (e.g. personal library, shims)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owei8qsqtp51" w:id="4"/>
      <w:bookmarkEnd w:id="4"/>
      <w:r w:rsidDel="00000000" w:rsidR="00000000" w:rsidRPr="00000000">
        <w:rPr>
          <w:rtl w:val="0"/>
        </w:rPr>
        <w:t xml:space="preserve">Style Guide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Adhere to the given Style Guide</w:t>
        <w:br w:type="textWrapping"/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https://drive.google.com/file/d/0B6ZIsommzsgVMU1mLW16Z1RURk0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 some community driven JSCS style (like jQuery’s, Crockford’s,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nxiia3tjl8s" w:id="5"/>
      <w:bookmarkEnd w:id="5"/>
      <w:r w:rsidDel="00000000" w:rsidR="00000000" w:rsidRPr="00000000">
        <w:rPr>
          <w:rtl w:val="0"/>
        </w:rPr>
        <w:t xml:space="preserve">Source Files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https://drive.google.com/file/d/0B_q5xsDIvfrhbXMyOGx6dFYyRlU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Copy the contents of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Source </w:t>
      </w:r>
      <w:r w:rsidDel="00000000" w:rsidR="00000000" w:rsidRPr="00000000">
        <w:rPr>
          <w:rtl w:val="0"/>
        </w:rPr>
        <w:t xml:space="preserve">folder into your project root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a7vjff27si9x" w:id="6"/>
      <w:bookmarkEnd w:id="6"/>
      <w:r w:rsidDel="00000000" w:rsidR="00000000" w:rsidRPr="00000000">
        <w:rPr>
          <w:rtl w:val="0"/>
        </w:rPr>
        <w:t xml:space="preserve">Checklist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zhozqyf5slq" w:id="7"/>
      <w:bookmarkEnd w:id="7"/>
      <w:r w:rsidDel="00000000" w:rsidR="00000000" w:rsidRPr="00000000">
        <w:rPr>
          <w:rtl w:val="0"/>
        </w:rPr>
        <w:t xml:space="preserve">Stage 1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Copy the HTML content from the index.html (from Source Files) of the WebApp project into the index.html that came with H5BP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fonts </w:t>
      </w:r>
      <w:r w:rsidDel="00000000" w:rsidR="00000000" w:rsidRPr="00000000">
        <w:rPr>
          <w:rtl w:val="0"/>
        </w:rPr>
        <w:t xml:space="preserve">folder can be ignored for now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Style the Header</w:t>
      </w:r>
    </w:p>
    <w:p w:rsidR="00000000" w:rsidDel="00000000" w:rsidP="00000000" w:rsidRDefault="00000000" w:rsidRPr="00000000">
      <w:pPr>
        <w:numPr>
          <w:ilvl w:val="1"/>
          <w:numId w:val="9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Content should be centered (960px)</w:t>
      </w:r>
    </w:p>
    <w:p w:rsidR="00000000" w:rsidDel="00000000" w:rsidP="00000000" w:rsidRDefault="00000000" w:rsidRPr="00000000">
      <w:pPr>
        <w:numPr>
          <w:ilvl w:val="1"/>
          <w:numId w:val="9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Logo on the left, search box on the right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Style the main content</w:t>
      </w:r>
    </w:p>
    <w:p w:rsidR="00000000" w:rsidDel="00000000" w:rsidP="00000000" w:rsidRDefault="00000000" w:rsidRPr="00000000">
      <w:pPr>
        <w:numPr>
          <w:ilvl w:val="1"/>
          <w:numId w:val="9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Should have a background on the whole width</w:t>
      </w:r>
    </w:p>
    <w:p w:rsidR="00000000" w:rsidDel="00000000" w:rsidP="00000000" w:rsidRDefault="00000000" w:rsidRPr="00000000">
      <w:pPr>
        <w:numPr>
          <w:ilvl w:val="1"/>
          <w:numId w:val="9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content itself should be centered</w:t>
      </w:r>
    </w:p>
    <w:p w:rsidR="00000000" w:rsidDel="00000000" w:rsidP="00000000" w:rsidRDefault="00000000" w:rsidRPr="00000000">
      <w:pPr>
        <w:numPr>
          <w:ilvl w:val="1"/>
          <w:numId w:val="9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content container should have a semi transparent background color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3 Menu boxes</w:t>
      </w:r>
    </w:p>
    <w:p w:rsidR="00000000" w:rsidDel="00000000" w:rsidP="00000000" w:rsidRDefault="00000000" w:rsidRPr="00000000">
      <w:pPr>
        <w:numPr>
          <w:ilvl w:val="1"/>
          <w:numId w:val="9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Fluid design - Should shrink evenly when the narrowing the screen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4 Tabs boxes</w:t>
      </w:r>
    </w:p>
    <w:p w:rsidR="00000000" w:rsidDel="00000000" w:rsidP="00000000" w:rsidRDefault="00000000" w:rsidRPr="00000000">
      <w:pPr>
        <w:numPr>
          <w:ilvl w:val="1"/>
          <w:numId w:val="9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Fluid design - Should shrink evenly when the narrowing the screen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9mcuijgbksgv" w:id="8"/>
      <w:bookmarkEnd w:id="8"/>
      <w:r w:rsidDel="00000000" w:rsidR="00000000" w:rsidRPr="00000000">
        <w:rPr>
          <w:rtl w:val="0"/>
        </w:rPr>
        <w:t xml:space="preserve">Stage 2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a JS Library to your project, with a namespace called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UTILS </w:t>
      </w:r>
      <w:r w:rsidDel="00000000" w:rsidR="00000000" w:rsidRPr="00000000">
        <w:rPr>
          <w:rtl w:val="0"/>
        </w:rPr>
        <w:t xml:space="preserve">and add it to your project 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js/plugins.js </w:t>
      </w:r>
      <w:r w:rsidDel="00000000" w:rsidR="00000000" w:rsidRPr="00000000">
        <w:rPr>
          <w:rtl w:val="0"/>
        </w:rPr>
        <w:t xml:space="preserve">based on this code: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http://codepen.io/netcraft/pen/BNNZKM?editors=001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functions to the library that implement cross browser event handling (support IE8+)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addEvent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removeEvent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ind w:left="216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addEvent(elem, type, handler)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ind w:left="216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removeEvent(elem, type, handler)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See Events</w:t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https://docs.google.com/document/d/1P44wmU7epwEvcxOJ8gsSheD7Gs7ZCDneRqKkyTkh4BY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Cross Browser Event Handling in JavaScript</w:t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http://www.anujgakhar.com/2013/05/22/cross-browser-event-handling-in-javascript/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 cross-browser implementation of addEventListener/AttachEvent</w:t>
        <w:br w:type="textWrapping"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https://gist.github.com/eduardocereto/955642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 cross-browser way of assigning event handlers</w:t>
        <w:br w:type="textWrapping"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http://javascript.info/tutorial/introduction-browser-events#a-cross-browser-way-of-assigning-event-handlers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Implement tabs navigation behavior with JS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addEvent </w:t>
      </w:r>
      <w:r w:rsidDel="00000000" w:rsidR="00000000" w:rsidRPr="00000000">
        <w:rPr>
          <w:rtl w:val="0"/>
        </w:rPr>
        <w:t xml:space="preserve">plugin you wrote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Each tab click should change the URL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hash </w:t>
      </w:r>
      <w:r w:rsidDel="00000000" w:rsidR="00000000" w:rsidRPr="00000000">
        <w:rPr>
          <w:rtl w:val="0"/>
        </w:rPr>
        <w:t xml:space="preserve">value (without jumping to an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 </w:t>
      </w:r>
      <w:r w:rsidDel="00000000" w:rsidR="00000000" w:rsidRPr="00000000">
        <w:rPr>
          <w:rtl w:val="0"/>
        </w:rPr>
        <w:t xml:space="preserve">of the same value)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ind w:left="2160" w:hanging="360"/>
        <w:contextualSpacing w:val="1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http://www.w3schools.com/jsref/prop_loc_hash.asp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ind w:left="2160" w:hanging="360"/>
        <w:contextualSpacing w:val="1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https://developer.mozilla.org/en-US/docs/Web/API/WindowEventHandlers.onhashchange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ind w:left="2160" w:hanging="360"/>
        <w:contextualSpacing w:val="1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http://stackoverflow.com/questions/3870057/how-can-i-update-window-location-hash-without-jumping-the-document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Changing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hash </w:t>
      </w:r>
      <w:r w:rsidDel="00000000" w:rsidR="00000000" w:rsidRPr="00000000">
        <w:rPr>
          <w:rtl w:val="0"/>
        </w:rPr>
        <w:t xml:space="preserve">value in the URL should trigger the relevant tab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Support tabs navigation using the keyboard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Make sure there’s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focus </w:t>
      </w:r>
      <w:r w:rsidDel="00000000" w:rsidR="00000000" w:rsidRPr="00000000">
        <w:rPr>
          <w:rtl w:val="0"/>
        </w:rPr>
        <w:t xml:space="preserve">state similar 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hover </w:t>
      </w:r>
      <w:r w:rsidDel="00000000" w:rsidR="00000000" w:rsidRPr="00000000">
        <w:rPr>
          <w:rtl w:val="0"/>
        </w:rPr>
        <w:t xml:space="preserve">when navigating with the keyboard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Extra (optional)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Support dropdowns navigation with the keyboard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6918thue9yrf" w:id="9"/>
      <w:bookmarkEnd w:id="9"/>
      <w:r w:rsidDel="00000000" w:rsidR="00000000" w:rsidRPr="00000000">
        <w:rPr>
          <w:rtl w:val="0"/>
        </w:rPr>
        <w:t xml:space="preserve">Stage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Copy the AJAX plugin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js/plugins.js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Reference - AJAX Plugin v2</w:t>
        <w:br w:type="textWrapping"/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http://codepen.io/netcraft/pen/Kvyte?editors=001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Implement WebApp notifications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page load, make a GET request 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data/config.json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 file exists and has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notification </w:t>
      </w:r>
      <w:r w:rsidDel="00000000" w:rsidR="00000000" w:rsidRPr="00000000">
        <w:rPr>
          <w:rtl w:val="0"/>
        </w:rPr>
        <w:t xml:space="preserve">key in it, display the content in the notification area, otherwise, notification area should stay hidden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ir3oydopsy2q" w:id="10"/>
      <w:bookmarkEnd w:id="10"/>
      <w:r w:rsidDel="00000000" w:rsidR="00000000" w:rsidRPr="00000000">
        <w:rPr>
          <w:rtl w:val="0"/>
        </w:rPr>
        <w:t xml:space="preserve">Stage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plugins.js</w:t>
      </w:r>
      <w:r w:rsidDel="00000000" w:rsidR="00000000" w:rsidRPr="00000000">
        <w:rPr>
          <w:rtl w:val="0"/>
        </w:rPr>
        <w:t xml:space="preserve"> with JS Library v3</w:t>
        <w:br w:type="textWrapping"/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http://codepen.io/netcraft/pen/rJtbd?editors=001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HTML content for each tab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Quick Reports and My Team Folders tabs</w:t>
      </w:r>
    </w:p>
    <w:p w:rsidR="00000000" w:rsidDel="00000000" w:rsidP="00000000" w:rsidRDefault="00000000" w:rsidRPr="00000000">
      <w:pPr>
        <w:numPr>
          <w:ilvl w:val="2"/>
          <w:numId w:val="6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form that allows saving a website as a setting (name, URL)</w:t>
      </w:r>
    </w:p>
    <w:p w:rsidR="00000000" w:rsidDel="00000000" w:rsidP="00000000" w:rsidRDefault="00000000" w:rsidRPr="00000000">
      <w:pPr>
        <w:numPr>
          <w:ilvl w:val="2"/>
          <w:numId w:val="6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Should have a wheel icon (top right), clicking will toggle the form visibility and focus the first input</w:t>
      </w:r>
    </w:p>
    <w:p w:rsidR="00000000" w:rsidDel="00000000" w:rsidP="00000000" w:rsidRDefault="00000000" w:rsidRPr="00000000">
      <w:pPr>
        <w:numPr>
          <w:ilvl w:val="2"/>
          <w:numId w:val="6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Should have Save button and Cancel link</w:t>
      </w:r>
    </w:p>
    <w:p w:rsidR="00000000" w:rsidDel="00000000" w:rsidP="00000000" w:rsidRDefault="00000000" w:rsidRPr="00000000">
      <w:pPr>
        <w:numPr>
          <w:ilvl w:val="3"/>
          <w:numId w:val="6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Cancel - Hide the form</w:t>
      </w:r>
    </w:p>
    <w:p w:rsidR="00000000" w:rsidDel="00000000" w:rsidP="00000000" w:rsidRDefault="00000000" w:rsidRPr="00000000">
      <w:pPr>
        <w:numPr>
          <w:ilvl w:val="3"/>
          <w:numId w:val="6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Save</w:t>
      </w:r>
    </w:p>
    <w:p w:rsidR="00000000" w:rsidDel="00000000" w:rsidP="00000000" w:rsidRDefault="00000000" w:rsidRPr="00000000">
      <w:pPr>
        <w:numPr>
          <w:ilvl w:val="4"/>
          <w:numId w:val="6"/>
        </w:numPr>
        <w:pBdr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Validate the form</w:t>
      </w:r>
    </w:p>
    <w:p w:rsidR="00000000" w:rsidDel="00000000" w:rsidP="00000000" w:rsidRDefault="00000000" w:rsidRPr="00000000">
      <w:pPr>
        <w:numPr>
          <w:ilvl w:val="5"/>
          <w:numId w:val="6"/>
        </w:numPr>
        <w:pBdr/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Name or URL entered, the other value must be filled as well.</w:t>
      </w:r>
    </w:p>
    <w:p w:rsidR="00000000" w:rsidDel="00000000" w:rsidP="00000000" w:rsidRDefault="00000000" w:rsidRPr="00000000">
      <w:pPr>
        <w:numPr>
          <w:ilvl w:val="5"/>
          <w:numId w:val="6"/>
        </w:numPr>
        <w:pBdr/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anything is invalid, add a red border around it, focus on the first invalid input</w:t>
      </w:r>
    </w:p>
    <w:p w:rsidR="00000000" w:rsidDel="00000000" w:rsidP="00000000" w:rsidRDefault="00000000" w:rsidRPr="00000000">
      <w:pPr>
        <w:numPr>
          <w:ilvl w:val="4"/>
          <w:numId w:val="6"/>
        </w:numPr>
        <w:pBdr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valid, hide the form</w:t>
      </w:r>
    </w:p>
    <w:p w:rsidR="00000000" w:rsidDel="00000000" w:rsidP="00000000" w:rsidRDefault="00000000" w:rsidRPr="00000000">
      <w:pPr>
        <w:numPr>
          <w:ilvl w:val="4"/>
          <w:numId w:val="6"/>
        </w:numPr>
        <w:pBdr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an iFrame with the URL of the last report settings</w:t>
      </w:r>
    </w:p>
    <w:p w:rsidR="00000000" w:rsidDel="00000000" w:rsidP="00000000" w:rsidRDefault="00000000" w:rsidRPr="00000000">
      <w:pPr>
        <w:numPr>
          <w:ilvl w:val="4"/>
          <w:numId w:val="6"/>
        </w:numPr>
        <w:pBdr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a dropdown (top left) with the report names</w:t>
      </w:r>
    </w:p>
    <w:p w:rsidR="00000000" w:rsidDel="00000000" w:rsidP="00000000" w:rsidRDefault="00000000" w:rsidRPr="00000000">
      <w:pPr>
        <w:numPr>
          <w:ilvl w:val="5"/>
          <w:numId w:val="6"/>
        </w:numPr>
        <w:pBdr/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Choosing a report should update the iFrame</w:t>
      </w:r>
    </w:p>
    <w:p w:rsidR="00000000" w:rsidDel="00000000" w:rsidP="00000000" w:rsidRDefault="00000000" w:rsidRPr="00000000">
      <w:pPr>
        <w:numPr>
          <w:ilvl w:val="4"/>
          <w:numId w:val="6"/>
        </w:numPr>
        <w:pBdr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an arrow icon (top right) next to the wheel</w:t>
      </w:r>
    </w:p>
    <w:p w:rsidR="00000000" w:rsidDel="00000000" w:rsidP="00000000" w:rsidRDefault="00000000" w:rsidRPr="00000000">
      <w:pPr>
        <w:numPr>
          <w:ilvl w:val="5"/>
          <w:numId w:val="6"/>
        </w:numPr>
        <w:pBdr/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clicking will open the iFrame URL in a new tab</w:t>
      </w:r>
    </w:p>
    <w:p w:rsidR="00000000" w:rsidDel="00000000" w:rsidP="00000000" w:rsidRDefault="00000000" w:rsidRPr="00000000">
      <w:pPr>
        <w:numPr>
          <w:ilvl w:val="2"/>
          <w:numId w:val="6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whole form should be accessible using the keyboard</w:t>
      </w:r>
    </w:p>
    <w:p w:rsidR="00000000" w:rsidDel="00000000" w:rsidP="00000000" w:rsidRDefault="00000000" w:rsidRPr="00000000">
      <w:pPr>
        <w:numPr>
          <w:ilvl w:val="3"/>
          <w:numId w:val="6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Tab press through the inputs, buttons and icons</w:t>
      </w:r>
    </w:p>
    <w:p w:rsidR="00000000" w:rsidDel="00000000" w:rsidP="00000000" w:rsidRDefault="00000000" w:rsidRPr="00000000">
      <w:pPr>
        <w:numPr>
          <w:ilvl w:val="3"/>
          <w:numId w:val="6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inside any input should act as Save</w:t>
      </w:r>
    </w:p>
    <w:p w:rsidR="00000000" w:rsidDel="00000000" w:rsidP="00000000" w:rsidRDefault="00000000" w:rsidRPr="00000000">
      <w:pPr>
        <w:numPr>
          <w:ilvl w:val="3"/>
          <w:numId w:val="6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Esc inside any input should act as Cancel</w:t>
      </w:r>
    </w:p>
    <w:p w:rsidR="00000000" w:rsidDel="00000000" w:rsidP="00000000" w:rsidRDefault="00000000" w:rsidRPr="00000000">
      <w:pPr>
        <w:numPr>
          <w:ilvl w:val="2"/>
          <w:numId w:val="6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Removing reports</w:t>
      </w:r>
    </w:p>
    <w:p w:rsidR="00000000" w:rsidDel="00000000" w:rsidP="00000000" w:rsidRDefault="00000000" w:rsidRPr="00000000">
      <w:pPr>
        <w:numPr>
          <w:ilvl w:val="3"/>
          <w:numId w:val="6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Deleting entries in the form should remove the report from the dropdown</w:t>
      </w:r>
    </w:p>
    <w:p w:rsidR="00000000" w:rsidDel="00000000" w:rsidP="00000000" w:rsidRDefault="00000000" w:rsidRPr="00000000">
      <w:pPr>
        <w:numPr>
          <w:ilvl w:val="3"/>
          <w:numId w:val="6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all entries are deleted, revert to the initial state</w:t>
      </w:r>
    </w:p>
    <w:p w:rsidR="00000000" w:rsidDel="00000000" w:rsidP="00000000" w:rsidRDefault="00000000" w:rsidRPr="00000000">
      <w:pPr>
        <w:numPr>
          <w:ilvl w:val="2"/>
          <w:numId w:val="6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Page refresh</w:t>
      </w:r>
    </w:p>
    <w:p w:rsidR="00000000" w:rsidDel="00000000" w:rsidP="00000000" w:rsidRDefault="00000000" w:rsidRPr="00000000">
      <w:pPr>
        <w:numPr>
          <w:ilvl w:val="3"/>
          <w:numId w:val="6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now, save reports data in a JS object, this will be lost after page refresh. Later we’ll do it with cookies or localStorage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My Folders and Public Reports tabs</w:t>
      </w:r>
    </w:p>
    <w:p w:rsidR="00000000" w:rsidDel="00000000" w:rsidP="00000000" w:rsidRDefault="00000000" w:rsidRPr="00000000">
      <w:pPr>
        <w:numPr>
          <w:ilvl w:val="2"/>
          <w:numId w:val="6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 iFrame with a predefined URL (choose whatever you like)</w:t>
      </w:r>
    </w:p>
    <w:p w:rsidR="00000000" w:rsidDel="00000000" w:rsidP="00000000" w:rsidRDefault="00000000" w:rsidRPr="00000000">
      <w:pPr>
        <w:numPr>
          <w:ilvl w:val="2"/>
          <w:numId w:val="6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 arrow icon (top right), clicking should open the iFrame URL in a new tab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sr4z0b9qe9zz" w:id="11"/>
      <w:bookmarkEnd w:id="11"/>
      <w:r w:rsidDel="00000000" w:rsidR="00000000" w:rsidRPr="00000000">
        <w:rPr>
          <w:rtl w:val="0"/>
        </w:rPr>
        <w:t xml:space="preserve">Stage 5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input placeholders for all forms, and the search box (support IE8)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Validate URL with RegEx (support `http` and `https`)</w:t>
      </w:r>
    </w:p>
    <w:p w:rsidR="00000000" w:rsidDel="00000000" w:rsidP="00000000" w:rsidRDefault="00000000" w:rsidRPr="00000000">
      <w:pPr>
        <w:numPr>
          <w:ilvl w:val="1"/>
          <w:numId w:val="10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protocol if omitted (when Saved), e.g.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netcraft.co.il</w:t>
      </w:r>
      <w:r w:rsidDel="00000000" w:rsidR="00000000" w:rsidRPr="00000000">
        <w:rPr>
          <w:rtl w:val="0"/>
        </w:rPr>
        <w:t xml:space="preserve"> will become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http://netcraft.co.il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the Search box (top right) search a specific report</w:t>
      </w:r>
    </w:p>
    <w:p w:rsidR="00000000" w:rsidDel="00000000" w:rsidP="00000000" w:rsidRDefault="00000000" w:rsidRPr="00000000">
      <w:pPr>
        <w:numPr>
          <w:ilvl w:val="1"/>
          <w:numId w:val="10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Searching a report name (or part of it) should find it under "Quick Reports" or "My Team Folders" and make it the visible report</w:t>
      </w:r>
    </w:p>
    <w:p w:rsidR="00000000" w:rsidDel="00000000" w:rsidP="00000000" w:rsidRDefault="00000000" w:rsidRPr="00000000">
      <w:pPr>
        <w:numPr>
          <w:ilvl w:val="1"/>
          <w:numId w:val="10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not found, add a message in the notification area</w:t>
        <w:br w:type="textWrapping"/>
        <w:t xml:space="preserve">“The searched report _____ was not found.”</w:t>
      </w:r>
    </w:p>
    <w:p w:rsidR="00000000" w:rsidDel="00000000" w:rsidP="00000000" w:rsidRDefault="00000000" w:rsidRPr="00000000">
      <w:pPr>
        <w:numPr>
          <w:ilvl w:val="1"/>
          <w:numId w:val="10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multiple reports with the same name exist, choose the first one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IE8 support (layout + behavior)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7dti7dynqpqx" w:id="12"/>
      <w:bookmarkEnd w:id="12"/>
      <w:r w:rsidDel="00000000" w:rsidR="00000000" w:rsidRPr="00000000">
        <w:rPr>
          <w:rtl w:val="0"/>
        </w:rPr>
        <w:t xml:space="preserve">Stage 5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localStorage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Save the reports settings using localStorage</w:t>
      </w:r>
    </w:p>
    <w:p w:rsidR="00000000" w:rsidDel="00000000" w:rsidP="00000000" w:rsidRDefault="00000000" w:rsidRPr="00000000">
      <w:pPr>
        <w:numPr>
          <w:ilvl w:val="2"/>
          <w:numId w:val="8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only 1 key for the whole data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page load, restore the saved reports data into the forms and dropdowns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Also save the last selected tab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javascript.info/tutorial/introduction-browser-events#a-cross-browser-way-of-assigning-event-handlers" TargetMode="External"/><Relationship Id="rId10" Type="http://schemas.openxmlformats.org/officeDocument/2006/relationships/hyperlink" Target="https://gist.github.com/eduardocereto/955642" TargetMode="External"/><Relationship Id="rId13" Type="http://schemas.openxmlformats.org/officeDocument/2006/relationships/hyperlink" Target="https://developer.mozilla.org/en-US/docs/Web/API/WindowEventHandlers.onhashchange" TargetMode="External"/><Relationship Id="rId12" Type="http://schemas.openxmlformats.org/officeDocument/2006/relationships/hyperlink" Target="http://www.w3schools.com/jsref/prop_loc_hash.asp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anujgakhar.com/2013/05/22/cross-browser-event-handling-in-javascript/" TargetMode="External"/><Relationship Id="rId15" Type="http://schemas.openxmlformats.org/officeDocument/2006/relationships/hyperlink" Target="http://codepen.io/netcraft/pen/Kvyte?editors=001" TargetMode="External"/><Relationship Id="rId14" Type="http://schemas.openxmlformats.org/officeDocument/2006/relationships/hyperlink" Target="http://stackoverflow.com/questions/3870057/how-can-i-update-window-location-hash-without-jumping-the-document" TargetMode="External"/><Relationship Id="rId16" Type="http://schemas.openxmlformats.org/officeDocument/2006/relationships/hyperlink" Target="http://codepen.io/netcraft/pen/rJtbd?editors=001" TargetMode="External"/><Relationship Id="rId5" Type="http://schemas.openxmlformats.org/officeDocument/2006/relationships/hyperlink" Target="https://drive.google.com/file/d/0B6ZIsommzsgVMU1mLW16Z1RURk0" TargetMode="External"/><Relationship Id="rId6" Type="http://schemas.openxmlformats.org/officeDocument/2006/relationships/hyperlink" Target="https://drive.google.com/file/d/0B_q5xsDIvfrhbXMyOGx6dFYyRlU" TargetMode="External"/><Relationship Id="rId7" Type="http://schemas.openxmlformats.org/officeDocument/2006/relationships/hyperlink" Target="http://codepen.io/netcraft/pen/BNNZKM?editors=001" TargetMode="External"/><Relationship Id="rId8" Type="http://schemas.openxmlformats.org/officeDocument/2006/relationships/hyperlink" Target="https://docs.google.com/document/d/1P44wmU7epwEvcxOJ8gsSheD7Gs7ZCDneRqKkyTkh4BY" TargetMode="External"/></Relationships>
</file>