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E955D" w14:textId="77777777" w:rsidR="00764C7D" w:rsidRDefault="00FE25FA">
      <w:pPr>
        <w:spacing w:before="62"/>
        <w:ind w:left="809" w:right="165" w:firstLine="1276"/>
        <w:rPr>
          <w:sz w:val="36"/>
        </w:rPr>
      </w:pPr>
      <w:r>
        <w:rPr>
          <w:sz w:val="36"/>
        </w:rPr>
        <w:t>Русенски университет „Ангел Кънчев“ Факултет</w:t>
      </w:r>
      <w:r>
        <w:rPr>
          <w:spacing w:val="-7"/>
          <w:sz w:val="36"/>
        </w:rPr>
        <w:t xml:space="preserve"> </w:t>
      </w:r>
      <w:r>
        <w:rPr>
          <w:sz w:val="36"/>
        </w:rPr>
        <w:t>„Електротехника,</w:t>
      </w:r>
      <w:r>
        <w:rPr>
          <w:spacing w:val="-8"/>
          <w:sz w:val="36"/>
        </w:rPr>
        <w:t xml:space="preserve"> </w:t>
      </w:r>
      <w:r>
        <w:rPr>
          <w:sz w:val="36"/>
        </w:rPr>
        <w:t>електроника</w:t>
      </w:r>
      <w:r>
        <w:rPr>
          <w:spacing w:val="-6"/>
          <w:sz w:val="36"/>
        </w:rPr>
        <w:t xml:space="preserve"> </w:t>
      </w:r>
      <w:r>
        <w:rPr>
          <w:sz w:val="36"/>
        </w:rPr>
        <w:t>и</w:t>
      </w:r>
      <w:r>
        <w:rPr>
          <w:spacing w:val="-8"/>
          <w:sz w:val="36"/>
        </w:rPr>
        <w:t xml:space="preserve"> </w:t>
      </w:r>
      <w:r>
        <w:rPr>
          <w:sz w:val="36"/>
        </w:rPr>
        <w:t>автоматика“</w:t>
      </w:r>
    </w:p>
    <w:p w14:paraId="55A4D8F1" w14:textId="77777777" w:rsidR="00764C7D" w:rsidRDefault="00FE25FA">
      <w:pPr>
        <w:ind w:left="1872" w:right="165" w:hanging="464"/>
        <w:rPr>
          <w:sz w:val="36"/>
        </w:rPr>
      </w:pPr>
      <w:r>
        <w:rPr>
          <w:sz w:val="36"/>
        </w:rPr>
        <w:t>Дисциплина</w:t>
      </w:r>
      <w:r>
        <w:rPr>
          <w:spacing w:val="-7"/>
          <w:sz w:val="36"/>
        </w:rPr>
        <w:t xml:space="preserve"> </w:t>
      </w:r>
      <w:r>
        <w:rPr>
          <w:sz w:val="36"/>
        </w:rPr>
        <w:t>„Въведение</w:t>
      </w:r>
      <w:r>
        <w:rPr>
          <w:spacing w:val="-10"/>
          <w:sz w:val="36"/>
        </w:rPr>
        <w:t xml:space="preserve"> </w:t>
      </w:r>
      <w:r>
        <w:rPr>
          <w:sz w:val="36"/>
        </w:rPr>
        <w:t>в</w:t>
      </w:r>
      <w:r>
        <w:rPr>
          <w:spacing w:val="-7"/>
          <w:sz w:val="36"/>
        </w:rPr>
        <w:t xml:space="preserve"> </w:t>
      </w:r>
      <w:r>
        <w:rPr>
          <w:sz w:val="36"/>
        </w:rPr>
        <w:t>комуникационната</w:t>
      </w:r>
      <w:r>
        <w:rPr>
          <w:spacing w:val="-9"/>
          <w:sz w:val="36"/>
        </w:rPr>
        <w:t xml:space="preserve"> </w:t>
      </w:r>
      <w:r>
        <w:rPr>
          <w:sz w:val="36"/>
        </w:rPr>
        <w:t>и компютърната техника и технологии“</w:t>
      </w:r>
    </w:p>
    <w:p w14:paraId="30236C52" w14:textId="77777777" w:rsidR="00764C7D" w:rsidRDefault="00764C7D">
      <w:pPr>
        <w:pStyle w:val="a3"/>
        <w:rPr>
          <w:sz w:val="36"/>
        </w:rPr>
      </w:pPr>
    </w:p>
    <w:p w14:paraId="59FF464D" w14:textId="77777777" w:rsidR="00764C7D" w:rsidRDefault="00764C7D">
      <w:pPr>
        <w:pStyle w:val="a3"/>
        <w:rPr>
          <w:sz w:val="36"/>
        </w:rPr>
      </w:pPr>
    </w:p>
    <w:p w14:paraId="3138E0E0" w14:textId="77777777" w:rsidR="00764C7D" w:rsidRDefault="00764C7D">
      <w:pPr>
        <w:pStyle w:val="a3"/>
        <w:rPr>
          <w:sz w:val="36"/>
        </w:rPr>
      </w:pPr>
    </w:p>
    <w:p w14:paraId="6E17B03D" w14:textId="77777777" w:rsidR="00764C7D" w:rsidRDefault="00764C7D">
      <w:pPr>
        <w:pStyle w:val="a3"/>
        <w:rPr>
          <w:sz w:val="36"/>
        </w:rPr>
      </w:pPr>
    </w:p>
    <w:p w14:paraId="1DD0FD36" w14:textId="77777777" w:rsidR="00764C7D" w:rsidRDefault="00764C7D">
      <w:pPr>
        <w:pStyle w:val="a3"/>
        <w:rPr>
          <w:sz w:val="36"/>
        </w:rPr>
      </w:pPr>
    </w:p>
    <w:p w14:paraId="758ECD91" w14:textId="77777777" w:rsidR="00764C7D" w:rsidRDefault="00764C7D">
      <w:pPr>
        <w:pStyle w:val="a3"/>
        <w:rPr>
          <w:sz w:val="36"/>
        </w:rPr>
      </w:pPr>
    </w:p>
    <w:p w14:paraId="0271226D" w14:textId="77777777" w:rsidR="00764C7D" w:rsidRDefault="00764C7D">
      <w:pPr>
        <w:pStyle w:val="a3"/>
        <w:rPr>
          <w:sz w:val="36"/>
        </w:rPr>
      </w:pPr>
    </w:p>
    <w:p w14:paraId="49424EB1" w14:textId="77777777" w:rsidR="00764C7D" w:rsidRDefault="00764C7D">
      <w:pPr>
        <w:pStyle w:val="a3"/>
        <w:rPr>
          <w:sz w:val="36"/>
        </w:rPr>
      </w:pPr>
    </w:p>
    <w:p w14:paraId="0FD1C4C2" w14:textId="77777777" w:rsidR="00764C7D" w:rsidRDefault="00764C7D">
      <w:pPr>
        <w:pStyle w:val="a3"/>
        <w:rPr>
          <w:sz w:val="36"/>
        </w:rPr>
      </w:pPr>
    </w:p>
    <w:p w14:paraId="7D75F288" w14:textId="77777777" w:rsidR="00764C7D" w:rsidRDefault="00764C7D">
      <w:pPr>
        <w:pStyle w:val="a3"/>
        <w:spacing w:before="8"/>
        <w:rPr>
          <w:sz w:val="36"/>
        </w:rPr>
      </w:pPr>
    </w:p>
    <w:p w14:paraId="30E6441E" w14:textId="77777777" w:rsidR="00764C7D" w:rsidRDefault="00FE25FA">
      <w:pPr>
        <w:pStyle w:val="1"/>
        <w:ind w:right="2"/>
      </w:pPr>
      <w:r>
        <w:t>Практическа</w:t>
      </w:r>
      <w:r>
        <w:rPr>
          <w:spacing w:val="-2"/>
        </w:rPr>
        <w:t xml:space="preserve"> задача</w:t>
      </w:r>
    </w:p>
    <w:p w14:paraId="0CCFFE5B" w14:textId="77777777" w:rsidR="00764C7D" w:rsidRDefault="00764C7D">
      <w:pPr>
        <w:pStyle w:val="a3"/>
        <w:rPr>
          <w:b/>
          <w:sz w:val="36"/>
        </w:rPr>
      </w:pPr>
    </w:p>
    <w:p w14:paraId="225D992A" w14:textId="77777777" w:rsidR="00764C7D" w:rsidRDefault="00764C7D">
      <w:pPr>
        <w:pStyle w:val="a3"/>
        <w:rPr>
          <w:b/>
          <w:sz w:val="36"/>
        </w:rPr>
      </w:pPr>
    </w:p>
    <w:p w14:paraId="7BC9AB42" w14:textId="77777777" w:rsidR="00764C7D" w:rsidRDefault="00764C7D">
      <w:pPr>
        <w:pStyle w:val="a3"/>
        <w:rPr>
          <w:b/>
          <w:sz w:val="36"/>
        </w:rPr>
      </w:pPr>
    </w:p>
    <w:p w14:paraId="02BBFC5D" w14:textId="77777777" w:rsidR="00764C7D" w:rsidRDefault="00764C7D">
      <w:pPr>
        <w:pStyle w:val="a3"/>
        <w:rPr>
          <w:b/>
          <w:sz w:val="36"/>
        </w:rPr>
      </w:pPr>
    </w:p>
    <w:p w14:paraId="00CD3928" w14:textId="77777777" w:rsidR="00764C7D" w:rsidRDefault="00764C7D">
      <w:pPr>
        <w:pStyle w:val="a3"/>
        <w:rPr>
          <w:b/>
          <w:sz w:val="36"/>
        </w:rPr>
      </w:pPr>
    </w:p>
    <w:p w14:paraId="5C165DF1" w14:textId="77777777" w:rsidR="00764C7D" w:rsidRDefault="00764C7D">
      <w:pPr>
        <w:pStyle w:val="a3"/>
        <w:rPr>
          <w:b/>
          <w:sz w:val="36"/>
        </w:rPr>
      </w:pPr>
    </w:p>
    <w:p w14:paraId="611ED00B" w14:textId="77777777" w:rsidR="00764C7D" w:rsidRDefault="00764C7D">
      <w:pPr>
        <w:pStyle w:val="a3"/>
        <w:rPr>
          <w:b/>
          <w:sz w:val="36"/>
        </w:rPr>
      </w:pPr>
    </w:p>
    <w:p w14:paraId="7620197F" w14:textId="77777777" w:rsidR="00764C7D" w:rsidRDefault="00764C7D">
      <w:pPr>
        <w:pStyle w:val="a3"/>
        <w:rPr>
          <w:b/>
          <w:sz w:val="36"/>
        </w:rPr>
      </w:pPr>
    </w:p>
    <w:p w14:paraId="487F25BB" w14:textId="77777777" w:rsidR="00764C7D" w:rsidRDefault="00764C7D">
      <w:pPr>
        <w:pStyle w:val="a3"/>
        <w:rPr>
          <w:b/>
          <w:sz w:val="36"/>
        </w:rPr>
      </w:pPr>
    </w:p>
    <w:p w14:paraId="50D755DE" w14:textId="77777777" w:rsidR="00764C7D" w:rsidRDefault="00764C7D">
      <w:pPr>
        <w:pStyle w:val="a3"/>
        <w:rPr>
          <w:b/>
          <w:sz w:val="36"/>
        </w:rPr>
      </w:pPr>
    </w:p>
    <w:p w14:paraId="700604CE" w14:textId="77777777" w:rsidR="00764C7D" w:rsidRDefault="00764C7D">
      <w:pPr>
        <w:pStyle w:val="a3"/>
        <w:spacing w:before="110"/>
        <w:rPr>
          <w:b/>
          <w:sz w:val="36"/>
        </w:rPr>
      </w:pPr>
    </w:p>
    <w:p w14:paraId="31F346E7" w14:textId="77777777" w:rsidR="00764C7D" w:rsidRPr="00A5605B" w:rsidRDefault="00FE25FA">
      <w:pPr>
        <w:pStyle w:val="a3"/>
        <w:tabs>
          <w:tab w:val="left" w:pos="5788"/>
        </w:tabs>
        <w:ind w:left="118" w:right="1467"/>
        <w:rPr>
          <w:lang w:val="en-US"/>
        </w:rPr>
      </w:pPr>
      <w:r>
        <w:t xml:space="preserve">име: </w:t>
      </w:r>
      <w:r w:rsidR="00A5605B">
        <w:t>Алекс Георгиев Иванов</w:t>
      </w:r>
      <w:r>
        <w:tab/>
        <w:t>Проверил:</w:t>
      </w:r>
      <w:r>
        <w:rPr>
          <w:spacing w:val="-15"/>
        </w:rPr>
        <w:t xml:space="preserve"> </w:t>
      </w:r>
      <w:r>
        <w:t>…………… фак. номер 233</w:t>
      </w:r>
      <w:r w:rsidR="00A5605B">
        <w:rPr>
          <w:lang w:val="en-US"/>
        </w:rPr>
        <w:t>107</w:t>
      </w:r>
    </w:p>
    <w:p w14:paraId="5CF3CD54" w14:textId="77777777" w:rsidR="00764C7D" w:rsidRDefault="00FE25FA">
      <w:pPr>
        <w:pStyle w:val="a3"/>
        <w:tabs>
          <w:tab w:val="left" w:pos="5789"/>
        </w:tabs>
        <w:ind w:left="118" w:right="165"/>
      </w:pPr>
      <w:r>
        <w:t xml:space="preserve">група </w:t>
      </w:r>
      <w:r w:rsidR="00A5605B">
        <w:rPr>
          <w:lang w:val="en-US"/>
        </w:rPr>
        <w:t>25p</w:t>
      </w:r>
      <w:r>
        <w:tab/>
        <w:t>/гл.</w:t>
      </w:r>
      <w:r>
        <w:rPr>
          <w:spacing w:val="-6"/>
        </w:rPr>
        <w:t xml:space="preserve"> </w:t>
      </w:r>
      <w:r>
        <w:t>ас.</w:t>
      </w:r>
      <w:r>
        <w:rPr>
          <w:spacing w:val="-6"/>
        </w:rPr>
        <w:t xml:space="preserve"> </w:t>
      </w:r>
      <w:r>
        <w:t>д-р</w:t>
      </w:r>
      <w:r>
        <w:rPr>
          <w:spacing w:val="-9"/>
        </w:rPr>
        <w:t xml:space="preserve"> </w:t>
      </w:r>
      <w:r>
        <w:t>инж.</w:t>
      </w:r>
      <w:r>
        <w:rPr>
          <w:spacing w:val="-6"/>
        </w:rPr>
        <w:t xml:space="preserve"> </w:t>
      </w:r>
      <w:r>
        <w:t>Лъчезар</w:t>
      </w:r>
      <w:r>
        <w:rPr>
          <w:spacing w:val="-6"/>
        </w:rPr>
        <w:t xml:space="preserve"> </w:t>
      </w:r>
      <w:r>
        <w:t>Йорданов/ курс 1</w:t>
      </w:r>
    </w:p>
    <w:p w14:paraId="1018FF50" w14:textId="77777777" w:rsidR="00764C7D" w:rsidRDefault="00764C7D">
      <w:pPr>
        <w:pStyle w:val="a3"/>
      </w:pPr>
    </w:p>
    <w:p w14:paraId="2A0753D7" w14:textId="77777777" w:rsidR="00764C7D" w:rsidRDefault="00764C7D">
      <w:pPr>
        <w:pStyle w:val="a3"/>
      </w:pPr>
    </w:p>
    <w:p w14:paraId="76282649" w14:textId="77777777" w:rsidR="00764C7D" w:rsidRDefault="00764C7D">
      <w:pPr>
        <w:pStyle w:val="a3"/>
      </w:pPr>
    </w:p>
    <w:p w14:paraId="7D51ADC9" w14:textId="77777777" w:rsidR="00764C7D" w:rsidRDefault="00764C7D">
      <w:pPr>
        <w:pStyle w:val="a3"/>
      </w:pPr>
    </w:p>
    <w:p w14:paraId="4184EE2F" w14:textId="77777777" w:rsidR="00764C7D" w:rsidRDefault="00764C7D">
      <w:pPr>
        <w:pStyle w:val="a3"/>
        <w:spacing w:before="5"/>
      </w:pPr>
    </w:p>
    <w:p w14:paraId="23B245C9" w14:textId="77777777" w:rsidR="00764C7D" w:rsidRDefault="00FE25FA" w:rsidP="00FE25FA">
      <w:pPr>
        <w:pStyle w:val="1"/>
        <w:spacing w:before="1"/>
        <w:sectPr w:rsidR="00764C7D">
          <w:type w:val="continuous"/>
          <w:pgSz w:w="11910" w:h="16840"/>
          <w:pgMar w:top="1100" w:right="1020" w:bottom="280" w:left="1300" w:header="708" w:footer="708" w:gutter="0"/>
          <w:cols w:space="708"/>
        </w:sectPr>
      </w:pPr>
      <w:r>
        <w:rPr>
          <w:spacing w:val="-2"/>
        </w:rPr>
        <w:t>2023.09.15</w:t>
      </w:r>
    </w:p>
    <w:p w14:paraId="092BF927" w14:textId="77777777" w:rsidR="00764C7D" w:rsidRDefault="00FE25FA">
      <w:pPr>
        <w:pStyle w:val="a3"/>
        <w:spacing w:before="60"/>
        <w:ind w:left="684"/>
      </w:pPr>
      <w:r>
        <w:rPr>
          <w:spacing w:val="-2"/>
        </w:rPr>
        <w:lastRenderedPageBreak/>
        <w:t>Съдържание:</w:t>
      </w:r>
    </w:p>
    <w:sdt>
      <w:sdtPr>
        <w:id w:val="-1729837598"/>
        <w:docPartObj>
          <w:docPartGallery w:val="Table of Contents"/>
          <w:docPartUnique/>
        </w:docPartObj>
      </w:sdtPr>
      <w:sdtContent>
        <w:p w14:paraId="77020B6E" w14:textId="77777777" w:rsidR="00764C7D" w:rsidRDefault="00000000">
          <w:pPr>
            <w:pStyle w:val="10"/>
            <w:tabs>
              <w:tab w:val="left" w:leader="dot" w:pos="9351"/>
            </w:tabs>
            <w:spacing w:line="276" w:lineRule="auto"/>
          </w:pPr>
          <w:hyperlink w:anchor="_TOC_250010" w:history="1">
            <w:r w:rsidR="00FE25FA">
              <w:t>Основни градивни елементи в електрониката, автоматиката и компютърната техника. Конструктивни</w:t>
            </w:r>
            <w:r w:rsidR="00FE25FA">
              <w:rPr>
                <w:spacing w:val="-6"/>
              </w:rPr>
              <w:t xml:space="preserve"> </w:t>
            </w:r>
            <w:r w:rsidR="00FE25FA">
              <w:t>характеристики</w:t>
            </w:r>
            <w:r w:rsidR="00FE25FA">
              <w:rPr>
                <w:spacing w:val="-7"/>
              </w:rPr>
              <w:t xml:space="preserve"> </w:t>
            </w:r>
            <w:r w:rsidR="00FE25FA">
              <w:t>и</w:t>
            </w:r>
            <w:r w:rsidR="00FE25FA">
              <w:rPr>
                <w:spacing w:val="-5"/>
              </w:rPr>
              <w:t xml:space="preserve"> </w:t>
            </w:r>
            <w:r w:rsidR="00FE25FA">
              <w:rPr>
                <w:spacing w:val="-2"/>
              </w:rPr>
              <w:t>маркировка</w:t>
            </w:r>
            <w:r w:rsidR="00FE25FA">
              <w:rPr>
                <w:rFonts w:ascii="Times New Roman" w:hAnsi="Times New Roman"/>
              </w:rPr>
              <w:tab/>
            </w:r>
            <w:r w:rsidR="00FE25FA">
              <w:rPr>
                <w:spacing w:val="-10"/>
              </w:rPr>
              <w:t>3</w:t>
            </w:r>
          </w:hyperlink>
        </w:p>
        <w:p w14:paraId="247D78FE" w14:textId="77777777" w:rsidR="00764C7D" w:rsidRDefault="00000000">
          <w:pPr>
            <w:pStyle w:val="20"/>
            <w:numPr>
              <w:ilvl w:val="0"/>
              <w:numId w:val="7"/>
            </w:numPr>
            <w:tabs>
              <w:tab w:val="left" w:pos="777"/>
              <w:tab w:val="left" w:leader="dot" w:pos="9350"/>
            </w:tabs>
            <w:ind w:hanging="438"/>
          </w:pPr>
          <w:hyperlink w:anchor="_TOC_250009" w:history="1">
            <w:r w:rsidR="00FE25FA">
              <w:rPr>
                <w:spacing w:val="-5"/>
              </w:rPr>
              <w:t>Цел</w:t>
            </w:r>
            <w:r w:rsidR="00FE25FA">
              <w:rPr>
                <w:rFonts w:ascii="Times New Roman" w:hAnsi="Times New Roman"/>
              </w:rPr>
              <w:tab/>
            </w:r>
            <w:r w:rsidR="00FE25FA">
              <w:rPr>
                <w:spacing w:val="-10"/>
              </w:rPr>
              <w:t>3</w:t>
            </w:r>
          </w:hyperlink>
        </w:p>
        <w:p w14:paraId="7C976FD4" w14:textId="77777777" w:rsidR="00764C7D" w:rsidRDefault="00000000">
          <w:pPr>
            <w:pStyle w:val="20"/>
            <w:numPr>
              <w:ilvl w:val="0"/>
              <w:numId w:val="7"/>
            </w:numPr>
            <w:tabs>
              <w:tab w:val="left" w:pos="777"/>
              <w:tab w:val="left" w:leader="dot" w:pos="9350"/>
            </w:tabs>
            <w:spacing w:before="141"/>
            <w:ind w:hanging="438"/>
          </w:pPr>
          <w:hyperlink w:anchor="_TOC_250008" w:history="1">
            <w:r w:rsidR="00FE25FA">
              <w:t>Теоретична</w:t>
            </w:r>
            <w:r w:rsidR="00FE25FA">
              <w:rPr>
                <w:spacing w:val="-5"/>
              </w:rPr>
              <w:t xml:space="preserve"> </w:t>
            </w:r>
            <w:r w:rsidR="00FE25FA">
              <w:rPr>
                <w:spacing w:val="-4"/>
              </w:rPr>
              <w:t>част</w:t>
            </w:r>
            <w:r w:rsidR="00FE25FA">
              <w:rPr>
                <w:rFonts w:ascii="Times New Roman" w:hAnsi="Times New Roman"/>
              </w:rPr>
              <w:tab/>
            </w:r>
            <w:r w:rsidR="00FE25FA">
              <w:rPr>
                <w:spacing w:val="-10"/>
              </w:rPr>
              <w:t>3</w:t>
            </w:r>
          </w:hyperlink>
        </w:p>
        <w:p w14:paraId="58AA03C3" w14:textId="77777777" w:rsidR="00764C7D" w:rsidRDefault="00000000">
          <w:pPr>
            <w:pStyle w:val="30"/>
            <w:numPr>
              <w:ilvl w:val="1"/>
              <w:numId w:val="6"/>
            </w:numPr>
            <w:tabs>
              <w:tab w:val="left" w:pos="1216"/>
              <w:tab w:val="left" w:leader="dot" w:pos="9351"/>
            </w:tabs>
            <w:spacing w:before="140"/>
            <w:ind w:hanging="659"/>
          </w:pPr>
          <w:hyperlink w:anchor="_TOC_250007" w:history="1">
            <w:r w:rsidR="00FE25FA">
              <w:t>Закон</w:t>
            </w:r>
            <w:r w:rsidR="00FE25FA">
              <w:rPr>
                <w:spacing w:val="-3"/>
              </w:rPr>
              <w:t xml:space="preserve"> </w:t>
            </w:r>
            <w:r w:rsidR="00FE25FA">
              <w:t>на</w:t>
            </w:r>
            <w:r w:rsidR="00FE25FA">
              <w:rPr>
                <w:spacing w:val="-3"/>
              </w:rPr>
              <w:t xml:space="preserve"> </w:t>
            </w:r>
            <w:r w:rsidR="00FE25FA">
              <w:rPr>
                <w:spacing w:val="-5"/>
              </w:rPr>
              <w:t>Ом</w:t>
            </w:r>
            <w:r w:rsidR="00FE25FA">
              <w:rPr>
                <w:rFonts w:ascii="Times New Roman" w:hAnsi="Times New Roman"/>
              </w:rPr>
              <w:tab/>
            </w:r>
            <w:r w:rsidR="00FE25FA">
              <w:rPr>
                <w:spacing w:val="-10"/>
              </w:rPr>
              <w:t>3</w:t>
            </w:r>
          </w:hyperlink>
        </w:p>
        <w:p w14:paraId="0D5F317A" w14:textId="77777777" w:rsidR="00764C7D" w:rsidRDefault="00000000">
          <w:pPr>
            <w:pStyle w:val="30"/>
            <w:numPr>
              <w:ilvl w:val="1"/>
              <w:numId w:val="6"/>
            </w:numPr>
            <w:tabs>
              <w:tab w:val="left" w:pos="1216"/>
              <w:tab w:val="left" w:leader="dot" w:pos="9349"/>
            </w:tabs>
            <w:ind w:hanging="659"/>
          </w:pPr>
          <w:hyperlink w:anchor="_TOC_250006" w:history="1">
            <w:r w:rsidR="00FE25FA">
              <w:t>Съпротивление</w:t>
            </w:r>
            <w:r w:rsidR="00FE25FA">
              <w:rPr>
                <w:spacing w:val="-4"/>
              </w:rPr>
              <w:t xml:space="preserve"> </w:t>
            </w:r>
            <w:r w:rsidR="00FE25FA">
              <w:t>на</w:t>
            </w:r>
            <w:r w:rsidR="00FE25FA">
              <w:rPr>
                <w:spacing w:val="-3"/>
              </w:rPr>
              <w:t xml:space="preserve"> </w:t>
            </w:r>
            <w:r w:rsidR="00FE25FA">
              <w:rPr>
                <w:spacing w:val="-2"/>
              </w:rPr>
              <w:t>проводник</w:t>
            </w:r>
            <w:r w:rsidR="00FE25FA">
              <w:rPr>
                <w:rFonts w:ascii="Times New Roman" w:hAnsi="Times New Roman"/>
              </w:rPr>
              <w:tab/>
            </w:r>
            <w:r w:rsidR="00FE25FA">
              <w:rPr>
                <w:spacing w:val="-10"/>
              </w:rPr>
              <w:t>3</w:t>
            </w:r>
          </w:hyperlink>
        </w:p>
        <w:p w14:paraId="17F9BC70" w14:textId="77777777" w:rsidR="00764C7D" w:rsidRDefault="00000000">
          <w:pPr>
            <w:pStyle w:val="30"/>
            <w:numPr>
              <w:ilvl w:val="1"/>
              <w:numId w:val="6"/>
            </w:numPr>
            <w:tabs>
              <w:tab w:val="left" w:pos="1216"/>
              <w:tab w:val="left" w:leader="dot" w:pos="9352"/>
            </w:tabs>
            <w:spacing w:before="142"/>
            <w:ind w:hanging="659"/>
          </w:pPr>
          <w:hyperlink w:anchor="_TOC_250005" w:history="1">
            <w:r w:rsidR="00FE25FA">
              <w:t>Пасивни</w:t>
            </w:r>
            <w:r w:rsidR="00FE25FA">
              <w:rPr>
                <w:spacing w:val="-6"/>
              </w:rPr>
              <w:t xml:space="preserve"> </w:t>
            </w:r>
            <w:r w:rsidR="00FE25FA">
              <w:t xml:space="preserve">градивни </w:t>
            </w:r>
            <w:r w:rsidR="00FE25FA">
              <w:rPr>
                <w:spacing w:val="-2"/>
              </w:rPr>
              <w:t>елементи</w:t>
            </w:r>
            <w:r w:rsidR="00FE25FA">
              <w:rPr>
                <w:rFonts w:ascii="Times New Roman" w:hAnsi="Times New Roman"/>
              </w:rPr>
              <w:tab/>
            </w:r>
            <w:r w:rsidR="00FE25FA">
              <w:rPr>
                <w:spacing w:val="-10"/>
              </w:rPr>
              <w:t>4</w:t>
            </w:r>
          </w:hyperlink>
        </w:p>
        <w:p w14:paraId="62BEC11E" w14:textId="77777777" w:rsidR="00764C7D" w:rsidRDefault="00000000">
          <w:pPr>
            <w:pStyle w:val="40"/>
            <w:numPr>
              <w:ilvl w:val="2"/>
              <w:numId w:val="6"/>
            </w:numPr>
            <w:tabs>
              <w:tab w:val="left" w:pos="1659"/>
              <w:tab w:val="left" w:leader="dot" w:pos="9352"/>
            </w:tabs>
            <w:spacing w:before="140"/>
            <w:ind w:left="1659" w:hanging="881"/>
          </w:pPr>
          <w:hyperlink w:anchor="_TOC_250004" w:history="1">
            <w:r w:rsidR="00FE25FA">
              <w:rPr>
                <w:spacing w:val="-2"/>
              </w:rPr>
              <w:t>Резистори</w:t>
            </w:r>
            <w:r w:rsidR="00FE25FA">
              <w:rPr>
                <w:rFonts w:ascii="Times New Roman" w:hAnsi="Times New Roman"/>
              </w:rPr>
              <w:tab/>
            </w:r>
            <w:r w:rsidR="00FE25FA">
              <w:rPr>
                <w:spacing w:val="-10"/>
              </w:rPr>
              <w:t>4</w:t>
            </w:r>
          </w:hyperlink>
        </w:p>
        <w:p w14:paraId="4B039116" w14:textId="77777777" w:rsidR="00764C7D" w:rsidRDefault="00000000">
          <w:pPr>
            <w:pStyle w:val="40"/>
            <w:numPr>
              <w:ilvl w:val="2"/>
              <w:numId w:val="6"/>
            </w:numPr>
            <w:tabs>
              <w:tab w:val="left" w:pos="1659"/>
              <w:tab w:val="left" w:leader="dot" w:pos="9350"/>
            </w:tabs>
            <w:ind w:left="1659" w:hanging="881"/>
          </w:pPr>
          <w:hyperlink w:anchor="_TOC_250003" w:history="1">
            <w:r w:rsidR="00FE25FA">
              <w:rPr>
                <w:spacing w:val="-2"/>
              </w:rPr>
              <w:t>Кондензатори</w:t>
            </w:r>
            <w:r w:rsidR="00FE25FA">
              <w:rPr>
                <w:rFonts w:ascii="Times New Roman" w:hAnsi="Times New Roman"/>
              </w:rPr>
              <w:tab/>
            </w:r>
            <w:r w:rsidR="00FE25FA">
              <w:rPr>
                <w:spacing w:val="-10"/>
              </w:rPr>
              <w:t>4</w:t>
            </w:r>
          </w:hyperlink>
        </w:p>
        <w:p w14:paraId="62E1D620" w14:textId="77777777" w:rsidR="00764C7D" w:rsidRDefault="00000000">
          <w:pPr>
            <w:pStyle w:val="40"/>
            <w:numPr>
              <w:ilvl w:val="2"/>
              <w:numId w:val="6"/>
            </w:numPr>
            <w:tabs>
              <w:tab w:val="left" w:pos="1659"/>
              <w:tab w:val="left" w:leader="dot" w:pos="9352"/>
            </w:tabs>
            <w:spacing w:before="142"/>
            <w:ind w:left="1659" w:hanging="881"/>
          </w:pPr>
          <w:hyperlink w:anchor="_TOC_250002" w:history="1">
            <w:r w:rsidR="00FE25FA">
              <w:t>Маркировка</w:t>
            </w:r>
            <w:r w:rsidR="00FE25FA">
              <w:rPr>
                <w:spacing w:val="-3"/>
              </w:rPr>
              <w:t xml:space="preserve"> </w:t>
            </w:r>
            <w:r w:rsidR="00FE25FA">
              <w:t>на</w:t>
            </w:r>
            <w:r w:rsidR="00FE25FA">
              <w:rPr>
                <w:spacing w:val="-5"/>
              </w:rPr>
              <w:t xml:space="preserve"> </w:t>
            </w:r>
            <w:r w:rsidR="00FE25FA">
              <w:t>резистори</w:t>
            </w:r>
            <w:r w:rsidR="00FE25FA">
              <w:rPr>
                <w:spacing w:val="-1"/>
              </w:rPr>
              <w:t xml:space="preserve"> </w:t>
            </w:r>
            <w:r w:rsidR="00FE25FA">
              <w:t>и</w:t>
            </w:r>
            <w:r w:rsidR="00FE25FA">
              <w:rPr>
                <w:spacing w:val="-4"/>
              </w:rPr>
              <w:t xml:space="preserve"> </w:t>
            </w:r>
            <w:r w:rsidR="00FE25FA">
              <w:t>кондензатори</w:t>
            </w:r>
            <w:r w:rsidR="00FE25FA">
              <w:rPr>
                <w:spacing w:val="-3"/>
              </w:rPr>
              <w:t xml:space="preserve"> </w:t>
            </w:r>
            <w:r w:rsidR="00FE25FA">
              <w:t>само</w:t>
            </w:r>
            <w:r w:rsidR="00FE25FA">
              <w:rPr>
                <w:spacing w:val="-2"/>
              </w:rPr>
              <w:t xml:space="preserve"> </w:t>
            </w:r>
            <w:r w:rsidR="00FE25FA">
              <w:t>с</w:t>
            </w:r>
            <w:r w:rsidR="00FE25FA">
              <w:rPr>
                <w:spacing w:val="-7"/>
              </w:rPr>
              <w:t xml:space="preserve"> </w:t>
            </w:r>
            <w:r w:rsidR="00FE25FA">
              <w:t>цифров</w:t>
            </w:r>
            <w:r w:rsidR="00FE25FA">
              <w:rPr>
                <w:spacing w:val="-4"/>
              </w:rPr>
              <w:t xml:space="preserve"> </w:t>
            </w:r>
            <w:r w:rsidR="00FE25FA">
              <w:rPr>
                <w:spacing w:val="-5"/>
              </w:rPr>
              <w:t>код</w:t>
            </w:r>
            <w:r w:rsidR="00FE25FA">
              <w:rPr>
                <w:rFonts w:ascii="Times New Roman" w:hAnsi="Times New Roman"/>
              </w:rPr>
              <w:tab/>
            </w:r>
            <w:r w:rsidR="00FE25FA">
              <w:rPr>
                <w:spacing w:val="-10"/>
              </w:rPr>
              <w:t>5</w:t>
            </w:r>
          </w:hyperlink>
        </w:p>
        <w:p w14:paraId="0CE0815D" w14:textId="77777777" w:rsidR="00764C7D" w:rsidRDefault="00000000">
          <w:pPr>
            <w:pStyle w:val="20"/>
            <w:numPr>
              <w:ilvl w:val="0"/>
              <w:numId w:val="7"/>
            </w:numPr>
            <w:tabs>
              <w:tab w:val="left" w:pos="998"/>
              <w:tab w:val="left" w:leader="dot" w:pos="9351"/>
            </w:tabs>
            <w:spacing w:before="139"/>
            <w:ind w:left="998" w:hanging="659"/>
          </w:pPr>
          <w:hyperlink w:anchor="_TOC_250001" w:history="1">
            <w:r w:rsidR="00FE25FA">
              <w:rPr>
                <w:spacing w:val="-2"/>
              </w:rPr>
              <w:t>Задачи</w:t>
            </w:r>
            <w:r w:rsidR="00FE25FA">
              <w:rPr>
                <w:rFonts w:ascii="Times New Roman" w:hAnsi="Times New Roman"/>
              </w:rPr>
              <w:tab/>
            </w:r>
            <w:r w:rsidR="00FE25FA">
              <w:rPr>
                <w:spacing w:val="-10"/>
              </w:rPr>
              <w:t>5</w:t>
            </w:r>
          </w:hyperlink>
        </w:p>
        <w:p w14:paraId="1BCF8A4E" w14:textId="77777777" w:rsidR="00764C7D" w:rsidRDefault="00000000">
          <w:pPr>
            <w:pStyle w:val="20"/>
            <w:numPr>
              <w:ilvl w:val="0"/>
              <w:numId w:val="7"/>
            </w:numPr>
            <w:tabs>
              <w:tab w:val="left" w:pos="998"/>
              <w:tab w:val="left" w:leader="dot" w:pos="9350"/>
            </w:tabs>
            <w:spacing w:before="140"/>
            <w:ind w:left="998" w:hanging="659"/>
          </w:pPr>
          <w:hyperlink w:anchor="_TOC_250000" w:history="1">
            <w:r w:rsidR="00FE25FA">
              <w:t>Контролни</w:t>
            </w:r>
            <w:r w:rsidR="00FE25FA">
              <w:rPr>
                <w:spacing w:val="-4"/>
              </w:rPr>
              <w:t xml:space="preserve"> </w:t>
            </w:r>
            <w:r w:rsidR="00FE25FA">
              <w:rPr>
                <w:spacing w:val="-2"/>
              </w:rPr>
              <w:t>въпроси</w:t>
            </w:r>
            <w:r w:rsidR="00FE25FA">
              <w:rPr>
                <w:rFonts w:ascii="Times New Roman" w:hAnsi="Times New Roman"/>
              </w:rPr>
              <w:tab/>
            </w:r>
            <w:r w:rsidR="00FE25FA">
              <w:rPr>
                <w:spacing w:val="-10"/>
              </w:rPr>
              <w:t>5</w:t>
            </w:r>
          </w:hyperlink>
        </w:p>
      </w:sdtContent>
    </w:sdt>
    <w:p w14:paraId="03F98AB0" w14:textId="77777777" w:rsidR="00764C7D" w:rsidRDefault="00764C7D">
      <w:pPr>
        <w:sectPr w:rsidR="00764C7D">
          <w:pgSz w:w="11910" w:h="16840"/>
          <w:pgMar w:top="1380" w:right="1020" w:bottom="280" w:left="1300" w:header="708" w:footer="708" w:gutter="0"/>
          <w:cols w:space="708"/>
        </w:sectPr>
      </w:pPr>
    </w:p>
    <w:p w14:paraId="174A25D5" w14:textId="77777777" w:rsidR="00764C7D" w:rsidRDefault="00FE25FA">
      <w:pPr>
        <w:pStyle w:val="2"/>
      </w:pPr>
      <w:bookmarkStart w:id="0" w:name="_TOC_250010"/>
      <w:r>
        <w:lastRenderedPageBreak/>
        <w:t xml:space="preserve">Основни градивни елементи в електрониката, автоматиката и компютърната техника. Конструктивни характеристики и </w:t>
      </w:r>
      <w:bookmarkEnd w:id="0"/>
      <w:r>
        <w:rPr>
          <w:spacing w:val="-2"/>
        </w:rPr>
        <w:t>маркировка.</w:t>
      </w:r>
    </w:p>
    <w:p w14:paraId="129A1015" w14:textId="77777777" w:rsidR="00764C7D" w:rsidRDefault="00764C7D">
      <w:pPr>
        <w:pStyle w:val="a3"/>
        <w:spacing w:before="145"/>
        <w:rPr>
          <w:b/>
          <w:sz w:val="32"/>
        </w:rPr>
      </w:pPr>
    </w:p>
    <w:p w14:paraId="3B67B5D8" w14:textId="77777777" w:rsidR="00764C7D" w:rsidRDefault="00FE25FA">
      <w:pPr>
        <w:pStyle w:val="4"/>
        <w:numPr>
          <w:ilvl w:val="0"/>
          <w:numId w:val="5"/>
        </w:numPr>
        <w:tabs>
          <w:tab w:val="left" w:pos="1404"/>
        </w:tabs>
        <w:spacing w:before="1"/>
        <w:ind w:hanging="513"/>
        <w:jc w:val="left"/>
      </w:pPr>
      <w:bookmarkStart w:id="1" w:name="_TOC_250009"/>
      <w:bookmarkEnd w:id="1"/>
      <w:r>
        <w:rPr>
          <w:spacing w:val="-5"/>
        </w:rPr>
        <w:t>Цел</w:t>
      </w:r>
    </w:p>
    <w:p w14:paraId="14B7EC7F" w14:textId="77777777" w:rsidR="00764C7D" w:rsidRDefault="00FE25FA">
      <w:pPr>
        <w:pStyle w:val="a3"/>
        <w:spacing w:before="115"/>
        <w:ind w:left="118" w:right="110" w:firstLine="566"/>
        <w:jc w:val="both"/>
      </w:pPr>
      <w:r>
        <w:t>Да се запознаят студентите с основните градивните елементи използвани в електрониката, автоматиката, компютърната и</w:t>
      </w:r>
      <w:r>
        <w:rPr>
          <w:spacing w:val="-1"/>
        </w:rPr>
        <w:t xml:space="preserve"> </w:t>
      </w:r>
      <w:r>
        <w:t xml:space="preserve">комуникационна техника; конструктивните им характеристики и маркировката. Да се запознаят с начините за избор на елементи от </w:t>
      </w:r>
      <w:r>
        <w:rPr>
          <w:spacing w:val="-2"/>
        </w:rPr>
        <w:t>справочник.</w:t>
      </w:r>
    </w:p>
    <w:p w14:paraId="6EF8937C" w14:textId="77777777" w:rsidR="00764C7D" w:rsidRDefault="00FE25FA">
      <w:pPr>
        <w:pStyle w:val="4"/>
        <w:numPr>
          <w:ilvl w:val="0"/>
          <w:numId w:val="5"/>
        </w:numPr>
        <w:tabs>
          <w:tab w:val="left" w:pos="607"/>
        </w:tabs>
        <w:ind w:left="607" w:right="6361" w:hanging="607"/>
      </w:pPr>
      <w:bookmarkStart w:id="2" w:name="_TOC_250008"/>
      <w:r>
        <w:t>Теоретична</w:t>
      </w:r>
      <w:r>
        <w:rPr>
          <w:spacing w:val="2"/>
        </w:rPr>
        <w:t xml:space="preserve"> </w:t>
      </w:r>
      <w:bookmarkEnd w:id="2"/>
      <w:r>
        <w:rPr>
          <w:spacing w:val="-4"/>
        </w:rPr>
        <w:t>част</w:t>
      </w:r>
    </w:p>
    <w:p w14:paraId="513EE399" w14:textId="77777777" w:rsidR="00764C7D" w:rsidRDefault="00FE25FA">
      <w:pPr>
        <w:pStyle w:val="4"/>
        <w:numPr>
          <w:ilvl w:val="1"/>
          <w:numId w:val="4"/>
        </w:numPr>
        <w:tabs>
          <w:tab w:val="left" w:pos="643"/>
        </w:tabs>
        <w:spacing w:before="120"/>
        <w:ind w:left="643" w:right="6392" w:hanging="643"/>
        <w:jc w:val="right"/>
      </w:pPr>
      <w:bookmarkStart w:id="3" w:name="_TOC_250007"/>
      <w:r>
        <w:t>Закон</w:t>
      </w:r>
      <w:r>
        <w:rPr>
          <w:spacing w:val="1"/>
        </w:rPr>
        <w:t xml:space="preserve"> </w:t>
      </w:r>
      <w:r>
        <w:t>на</w:t>
      </w:r>
      <w:r>
        <w:rPr>
          <w:spacing w:val="-2"/>
        </w:rPr>
        <w:t xml:space="preserve"> </w:t>
      </w:r>
      <w:bookmarkEnd w:id="3"/>
      <w:r>
        <w:rPr>
          <w:spacing w:val="-5"/>
        </w:rPr>
        <w:t>Ом</w:t>
      </w:r>
    </w:p>
    <w:p w14:paraId="74AE3F9E" w14:textId="77777777" w:rsidR="00764C7D" w:rsidRDefault="00FE25FA">
      <w:pPr>
        <w:pStyle w:val="a3"/>
        <w:spacing w:before="115"/>
        <w:ind w:left="118" w:right="110" w:firstLine="566"/>
        <w:jc w:val="both"/>
      </w:pPr>
      <w:r>
        <w:t>Съгласно закона на Ом големината на постоянен електрически ток в участък от електрическата верига (не съдържаща източник на напрежение) е право пропорционална на електрическото напрежение в този участък и обратно пропорционална на съпротивлението и.</w:t>
      </w:r>
    </w:p>
    <w:p w14:paraId="5BCB84D6" w14:textId="77777777" w:rsidR="00764C7D" w:rsidRDefault="00FE25FA">
      <w:pPr>
        <w:pStyle w:val="a3"/>
        <w:spacing w:before="120"/>
        <w:ind w:left="118" w:right="114" w:firstLine="566"/>
        <w:jc w:val="both"/>
      </w:pPr>
      <w:r>
        <w:t>Ако в участък 1-2 протича</w:t>
      </w:r>
      <w:r>
        <w:rPr>
          <w:spacing w:val="-2"/>
        </w:rPr>
        <w:t xml:space="preserve"> </w:t>
      </w:r>
      <w:r>
        <w:t>ток с големина I</w:t>
      </w:r>
      <w:r>
        <w:rPr>
          <w:spacing w:val="-3"/>
        </w:rPr>
        <w:t xml:space="preserve"> </w:t>
      </w:r>
      <w:r>
        <w:t>(A), тече в посока от точка 1 към точка 2, то по закона на Ом:</w:t>
      </w:r>
    </w:p>
    <w:p w14:paraId="29B3EA13" w14:textId="77777777" w:rsidR="00764C7D" w:rsidRDefault="00764C7D">
      <w:pPr>
        <w:jc w:val="both"/>
        <w:sectPr w:rsidR="00764C7D">
          <w:pgSz w:w="11910" w:h="16840"/>
          <w:pgMar w:top="1100" w:right="1020" w:bottom="280" w:left="1300" w:header="708" w:footer="708" w:gutter="0"/>
          <w:cols w:space="708"/>
        </w:sectPr>
      </w:pPr>
    </w:p>
    <w:p w14:paraId="762796B1" w14:textId="77777777" w:rsidR="00764C7D" w:rsidRDefault="00FE25FA">
      <w:pPr>
        <w:spacing w:before="189" w:line="165" w:lineRule="auto"/>
        <w:ind w:left="715"/>
        <w:rPr>
          <w:rFonts w:ascii="Arial" w:hAnsi="Arial"/>
          <w:b/>
          <w:i/>
          <w:sz w:val="20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0" distR="0" simplePos="0" relativeHeight="487471616" behindDoc="1" locked="0" layoutInCell="1" allowOverlap="1" wp14:anchorId="571360F6" wp14:editId="1D7B9184">
                <wp:simplePos x="0" y="0"/>
                <wp:positionH relativeFrom="page">
                  <wp:posOffset>1697259</wp:posOffset>
                </wp:positionH>
                <wp:positionV relativeFrom="paragraph">
                  <wp:posOffset>341775</wp:posOffset>
                </wp:positionV>
                <wp:extent cx="32004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>
                              <a:moveTo>
                                <a:pt x="0" y="0"/>
                              </a:moveTo>
                              <a:lnTo>
                                <a:pt x="319754" y="0"/>
                              </a:lnTo>
                            </a:path>
                          </a:pathLst>
                        </a:custGeom>
                        <a:ln w="63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8C3F3" id="Graphic 1" o:spid="_x0000_s1026" style="position:absolute;margin-left:133.65pt;margin-top:26.9pt;width:25.2pt;height:.1pt;z-index:-1584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" path="m,l319754,e" filled="f" strokeweight=".17725mm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i/>
          <w:position w:val="-11"/>
          <w:sz w:val="31"/>
        </w:rPr>
        <w:t>I</w:t>
      </w:r>
      <w:r>
        <w:rPr>
          <w:rFonts w:ascii="Arial" w:hAnsi="Arial"/>
          <w:b/>
          <w:i/>
          <w:spacing w:val="79"/>
          <w:w w:val="150"/>
          <w:position w:val="-11"/>
          <w:sz w:val="31"/>
        </w:rPr>
        <w:t xml:space="preserve"> </w:t>
      </w:r>
      <w:r>
        <w:rPr>
          <w:rFonts w:ascii="Symbol" w:hAnsi="Symbol"/>
          <w:position w:val="-11"/>
          <w:sz w:val="31"/>
        </w:rPr>
        <w:t></w:t>
      </w:r>
      <w:r>
        <w:rPr>
          <w:spacing w:val="64"/>
          <w:w w:val="150"/>
          <w:position w:val="-11"/>
          <w:sz w:val="31"/>
        </w:rPr>
        <w:t xml:space="preserve"> </w:t>
      </w:r>
      <w:r>
        <w:rPr>
          <w:rFonts w:ascii="Arial" w:hAnsi="Arial"/>
          <w:b/>
          <w:i/>
          <w:spacing w:val="-5"/>
          <w:position w:val="8"/>
          <w:sz w:val="31"/>
        </w:rPr>
        <w:t>U</w:t>
      </w:r>
      <w:r>
        <w:rPr>
          <w:rFonts w:ascii="Arial" w:hAnsi="Arial"/>
          <w:b/>
          <w:i/>
          <w:spacing w:val="-5"/>
          <w:sz w:val="20"/>
        </w:rPr>
        <w:t>12</w:t>
      </w:r>
    </w:p>
    <w:p w14:paraId="67CD028E" w14:textId="77777777" w:rsidR="00764C7D" w:rsidRDefault="00FE25FA">
      <w:pPr>
        <w:pStyle w:val="3"/>
        <w:ind w:right="127"/>
      </w:pPr>
      <w:r>
        <w:rPr>
          <w:spacing w:val="-10"/>
        </w:rPr>
        <w:t>R</w:t>
      </w:r>
    </w:p>
    <w:p w14:paraId="3EE7DDF9" w14:textId="77777777" w:rsidR="00764C7D" w:rsidRDefault="00FE25FA">
      <w:pPr>
        <w:rPr>
          <w:rFonts w:ascii="Arial"/>
          <w:b/>
          <w:i/>
          <w:sz w:val="24"/>
        </w:rPr>
      </w:pPr>
      <w:r>
        <w:br w:type="column"/>
      </w:r>
    </w:p>
    <w:p w14:paraId="603B71DF" w14:textId="77777777" w:rsidR="00764C7D" w:rsidRDefault="00764C7D">
      <w:pPr>
        <w:pStyle w:val="a3"/>
        <w:spacing w:before="139"/>
        <w:rPr>
          <w:rFonts w:ascii="Arial"/>
          <w:b/>
          <w:i/>
        </w:rPr>
      </w:pPr>
    </w:p>
    <w:p w14:paraId="638C5EBD" w14:textId="77777777" w:rsidR="00764C7D" w:rsidRDefault="00FE25FA">
      <w:pPr>
        <w:pStyle w:val="a3"/>
        <w:ind w:left="715"/>
      </w:pPr>
      <w:r>
        <w:rPr>
          <w:spacing w:val="-2"/>
        </w:rPr>
        <w:t>(2.1.)</w:t>
      </w:r>
    </w:p>
    <w:p w14:paraId="1B1B53A0" w14:textId="77777777" w:rsidR="00764C7D" w:rsidRDefault="00764C7D">
      <w:pPr>
        <w:sectPr w:rsidR="00764C7D">
          <w:type w:val="continuous"/>
          <w:pgSz w:w="11910" w:h="16840"/>
          <w:pgMar w:top="1100" w:right="1020" w:bottom="280" w:left="1300" w:header="708" w:footer="708" w:gutter="0"/>
          <w:cols w:num="2" w:space="708" w:equalWidth="0">
            <w:col w:w="1858" w:space="6096"/>
            <w:col w:w="1636"/>
          </w:cols>
        </w:sectPr>
      </w:pPr>
    </w:p>
    <w:p w14:paraId="0263E83C" w14:textId="77777777" w:rsidR="00764C7D" w:rsidRDefault="00FE25FA">
      <w:pPr>
        <w:pStyle w:val="a3"/>
        <w:spacing w:before="120"/>
        <w:ind w:left="684"/>
      </w:pPr>
      <w:r>
        <w:rPr>
          <w:spacing w:val="-2"/>
        </w:rPr>
        <w:t>където:</w:t>
      </w:r>
    </w:p>
    <w:p w14:paraId="4DD107BC" w14:textId="77777777" w:rsidR="00764C7D" w:rsidRDefault="00FE25FA">
      <w:pPr>
        <w:pStyle w:val="a3"/>
        <w:spacing w:before="120"/>
        <w:ind w:left="1395"/>
      </w:pPr>
      <w:r>
        <w:t>U</w:t>
      </w:r>
      <w:r>
        <w:rPr>
          <w:vertAlign w:val="subscript"/>
        </w:rPr>
        <w:t>12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е</w:t>
      </w:r>
      <w:r>
        <w:rPr>
          <w:spacing w:val="-1"/>
        </w:rPr>
        <w:t xml:space="preserve"> </w:t>
      </w:r>
      <w:r>
        <w:t>напрежението</w:t>
      </w:r>
      <w:r>
        <w:rPr>
          <w:spacing w:val="-4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разглеждания</w:t>
      </w:r>
      <w:r>
        <w:rPr>
          <w:spacing w:val="2"/>
        </w:rPr>
        <w:t xml:space="preserve"> </w:t>
      </w:r>
      <w:r>
        <w:t>участък,</w:t>
      </w:r>
      <w:r>
        <w:rPr>
          <w:spacing w:val="-1"/>
        </w:rPr>
        <w:t xml:space="preserve"> </w:t>
      </w:r>
      <w:r>
        <w:rPr>
          <w:spacing w:val="-5"/>
        </w:rPr>
        <w:t>V;</w:t>
      </w:r>
    </w:p>
    <w:p w14:paraId="67228B24" w14:textId="77777777" w:rsidR="00764C7D" w:rsidRDefault="00FE25FA">
      <w:pPr>
        <w:pStyle w:val="a3"/>
        <w:spacing w:before="120"/>
        <w:ind w:left="1395"/>
      </w:pPr>
      <w:r>
        <w:t>R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постоянна</w:t>
      </w:r>
      <w:r>
        <w:rPr>
          <w:spacing w:val="-1"/>
        </w:rPr>
        <w:t xml:space="preserve"> </w:t>
      </w:r>
      <w:r>
        <w:t>величина,</w:t>
      </w:r>
      <w:r>
        <w:rPr>
          <w:spacing w:val="-2"/>
        </w:rPr>
        <w:t xml:space="preserve"> </w:t>
      </w:r>
      <w:r>
        <w:t>наречена</w:t>
      </w:r>
      <w:r>
        <w:rPr>
          <w:spacing w:val="1"/>
        </w:rPr>
        <w:t xml:space="preserve"> </w:t>
      </w:r>
      <w:r>
        <w:t>активно</w:t>
      </w:r>
      <w:r>
        <w:rPr>
          <w:spacing w:val="-2"/>
        </w:rPr>
        <w:t xml:space="preserve"> </w:t>
      </w:r>
      <w:r>
        <w:t>съпротивление</w:t>
      </w:r>
      <w:r>
        <w:rPr>
          <w:spacing w:val="-5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участъка,</w:t>
      </w:r>
      <w:r>
        <w:rPr>
          <w:spacing w:val="-1"/>
        </w:rPr>
        <w:t xml:space="preserve"> </w:t>
      </w:r>
      <w:r>
        <w:rPr>
          <w:spacing w:val="-5"/>
        </w:rPr>
        <w:t>Ω.</w:t>
      </w:r>
    </w:p>
    <w:p w14:paraId="3340DEBD" w14:textId="77777777" w:rsidR="00764C7D" w:rsidRDefault="00FE25FA">
      <w:pPr>
        <w:pStyle w:val="a3"/>
        <w:spacing w:before="120"/>
        <w:ind w:left="118" w:right="165" w:firstLine="566"/>
      </w:pPr>
      <w:r>
        <w:t>След</w:t>
      </w:r>
      <w:r>
        <w:rPr>
          <w:spacing w:val="80"/>
        </w:rPr>
        <w:t xml:space="preserve"> </w:t>
      </w:r>
      <w:r>
        <w:t>преобразуване</w:t>
      </w:r>
      <w:r>
        <w:rPr>
          <w:spacing w:val="80"/>
          <w:w w:val="150"/>
        </w:rPr>
        <w:t xml:space="preserve"> </w:t>
      </w:r>
      <w:r>
        <w:t>можем</w:t>
      </w:r>
      <w:r>
        <w:rPr>
          <w:spacing w:val="80"/>
        </w:rPr>
        <w:t xml:space="preserve"> </w:t>
      </w:r>
      <w:r>
        <w:t>да</w:t>
      </w:r>
      <w:r>
        <w:rPr>
          <w:spacing w:val="80"/>
          <w:w w:val="150"/>
        </w:rPr>
        <w:t xml:space="preserve"> </w:t>
      </w:r>
      <w:r>
        <w:t>изразим</w:t>
      </w:r>
      <w:r>
        <w:rPr>
          <w:spacing w:val="80"/>
          <w:w w:val="150"/>
        </w:rPr>
        <w:t xml:space="preserve"> </w:t>
      </w:r>
      <w:r>
        <w:t>зависимостта</w:t>
      </w:r>
      <w:r>
        <w:rPr>
          <w:spacing w:val="80"/>
        </w:rPr>
        <w:t xml:space="preserve"> </w:t>
      </w:r>
      <w:r>
        <w:t>на</w:t>
      </w:r>
      <w:r>
        <w:rPr>
          <w:spacing w:val="80"/>
        </w:rPr>
        <w:t xml:space="preserve"> </w:t>
      </w:r>
      <w:r>
        <w:t>съпротивлението</w:t>
      </w:r>
      <w:r>
        <w:rPr>
          <w:spacing w:val="80"/>
        </w:rPr>
        <w:t xml:space="preserve"> </w:t>
      </w:r>
      <w:r>
        <w:t>от</w:t>
      </w:r>
      <w:r>
        <w:rPr>
          <w:spacing w:val="40"/>
        </w:rPr>
        <w:t xml:space="preserve"> </w:t>
      </w:r>
      <w:r>
        <w:t>напрежението и тока:</w:t>
      </w:r>
    </w:p>
    <w:p w14:paraId="5AADB966" w14:textId="77777777" w:rsidR="00764C7D" w:rsidRDefault="00764C7D">
      <w:pPr>
        <w:sectPr w:rsidR="00764C7D">
          <w:type w:val="continuous"/>
          <w:pgSz w:w="11910" w:h="16840"/>
          <w:pgMar w:top="1100" w:right="1020" w:bottom="280" w:left="1300" w:header="708" w:footer="708" w:gutter="0"/>
          <w:cols w:space="708"/>
        </w:sectPr>
      </w:pPr>
    </w:p>
    <w:p w14:paraId="55AE557F" w14:textId="77777777" w:rsidR="00764C7D" w:rsidRDefault="00FE25FA">
      <w:pPr>
        <w:spacing w:before="127" w:line="502" w:lineRule="exact"/>
        <w:ind w:left="708"/>
        <w:rPr>
          <w:rFonts w:ascii="Arial" w:hAnsi="Arial"/>
          <w:b/>
          <w:i/>
          <w:sz w:val="31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0" distR="0" simplePos="0" relativeHeight="487472128" behindDoc="1" locked="0" layoutInCell="1" allowOverlap="1" wp14:anchorId="288A27C2" wp14:editId="5723F6CC">
                <wp:simplePos x="0" y="0"/>
                <wp:positionH relativeFrom="page">
                  <wp:posOffset>1769554</wp:posOffset>
                </wp:positionH>
                <wp:positionV relativeFrom="paragraph">
                  <wp:posOffset>342021</wp:posOffset>
                </wp:positionV>
                <wp:extent cx="16383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3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830">
                              <a:moveTo>
                                <a:pt x="0" y="0"/>
                              </a:moveTo>
                              <a:lnTo>
                                <a:pt x="163449" y="0"/>
                              </a:lnTo>
                            </a:path>
                          </a:pathLst>
                        </a:custGeom>
                        <a:ln w="62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80DDB" id="Graphic 2" o:spid="_x0000_s1026" style="position:absolute;margin-left:139.35pt;margin-top:26.95pt;width:12.9pt;height:.1pt;z-index:-15844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38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" path="m,l163449,e" filled="f" strokeweight=".17461mm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i/>
          <w:sz w:val="31"/>
        </w:rPr>
        <w:t>R</w:t>
      </w:r>
      <w:r>
        <w:rPr>
          <w:rFonts w:ascii="Arial" w:hAnsi="Arial"/>
          <w:b/>
          <w:i/>
          <w:spacing w:val="67"/>
          <w:w w:val="150"/>
          <w:sz w:val="31"/>
        </w:rPr>
        <w:t xml:space="preserve"> </w:t>
      </w:r>
      <w:r>
        <w:rPr>
          <w:rFonts w:ascii="Symbol" w:hAnsi="Symbol"/>
          <w:sz w:val="31"/>
        </w:rPr>
        <w:t></w:t>
      </w:r>
      <w:r>
        <w:rPr>
          <w:spacing w:val="58"/>
          <w:w w:val="150"/>
          <w:sz w:val="31"/>
        </w:rPr>
        <w:t xml:space="preserve"> </w:t>
      </w:r>
      <w:r>
        <w:rPr>
          <w:rFonts w:ascii="Arial" w:hAnsi="Arial"/>
          <w:b/>
          <w:i/>
          <w:spacing w:val="-10"/>
          <w:position w:val="20"/>
          <w:sz w:val="31"/>
        </w:rPr>
        <w:t>U</w:t>
      </w:r>
    </w:p>
    <w:p w14:paraId="1C12C201" w14:textId="77777777" w:rsidR="00764C7D" w:rsidRDefault="00FE25FA">
      <w:pPr>
        <w:pStyle w:val="3"/>
        <w:spacing w:line="299" w:lineRule="exact"/>
      </w:pPr>
      <w:r>
        <w:rPr>
          <w:spacing w:val="-10"/>
        </w:rPr>
        <w:t>I</w:t>
      </w:r>
    </w:p>
    <w:p w14:paraId="16A9642D" w14:textId="77777777" w:rsidR="00764C7D" w:rsidRDefault="00FE25FA">
      <w:pPr>
        <w:rPr>
          <w:rFonts w:ascii="Arial"/>
          <w:b/>
          <w:i/>
          <w:sz w:val="24"/>
        </w:rPr>
      </w:pPr>
      <w:r>
        <w:br w:type="column"/>
      </w:r>
    </w:p>
    <w:p w14:paraId="7B74D495" w14:textId="77777777" w:rsidR="00764C7D" w:rsidRDefault="00764C7D">
      <w:pPr>
        <w:pStyle w:val="a3"/>
        <w:spacing w:before="140"/>
        <w:rPr>
          <w:rFonts w:ascii="Arial"/>
          <w:b/>
          <w:i/>
        </w:rPr>
      </w:pPr>
    </w:p>
    <w:p w14:paraId="4C0C47D9" w14:textId="77777777" w:rsidR="00764C7D" w:rsidRDefault="00FE25FA">
      <w:pPr>
        <w:pStyle w:val="a3"/>
        <w:ind w:left="708"/>
      </w:pPr>
      <w:r>
        <w:rPr>
          <w:spacing w:val="-2"/>
        </w:rPr>
        <w:t>(2.2.)</w:t>
      </w:r>
    </w:p>
    <w:p w14:paraId="0E2D2315" w14:textId="77777777" w:rsidR="00764C7D" w:rsidRDefault="00764C7D">
      <w:pPr>
        <w:sectPr w:rsidR="00764C7D">
          <w:type w:val="continuous"/>
          <w:pgSz w:w="11910" w:h="16840"/>
          <w:pgMar w:top="1100" w:right="1020" w:bottom="280" w:left="1300" w:header="708" w:footer="708" w:gutter="0"/>
          <w:cols w:num="2" w:space="708" w:equalWidth="0">
            <w:col w:w="1747" w:space="6214"/>
            <w:col w:w="1629"/>
          </w:cols>
        </w:sectPr>
      </w:pPr>
    </w:p>
    <w:p w14:paraId="74A78889" w14:textId="77777777" w:rsidR="00764C7D" w:rsidRDefault="00764C7D">
      <w:pPr>
        <w:pStyle w:val="a3"/>
        <w:spacing w:before="240"/>
      </w:pPr>
    </w:p>
    <w:p w14:paraId="5A2DDA8B" w14:textId="77777777" w:rsidR="00764C7D" w:rsidRDefault="00FE25FA">
      <w:pPr>
        <w:pStyle w:val="a3"/>
        <w:ind w:left="684"/>
      </w:pPr>
      <w:r>
        <w:t>И зависимостта на напрежението от съпротивлението и</w:t>
      </w:r>
      <w:r>
        <w:rPr>
          <w:spacing w:val="3"/>
        </w:rPr>
        <w:t xml:space="preserve"> </w:t>
      </w:r>
      <w:r>
        <w:rPr>
          <w:spacing w:val="-2"/>
        </w:rPr>
        <w:t>тока:</w:t>
      </w:r>
    </w:p>
    <w:p w14:paraId="2C25DA31" w14:textId="77777777" w:rsidR="00764C7D" w:rsidRDefault="00764C7D">
      <w:pPr>
        <w:sectPr w:rsidR="00764C7D">
          <w:type w:val="continuous"/>
          <w:pgSz w:w="11910" w:h="16840"/>
          <w:pgMar w:top="1100" w:right="1020" w:bottom="280" w:left="1300" w:header="708" w:footer="708" w:gutter="0"/>
          <w:cols w:space="708"/>
        </w:sectPr>
      </w:pPr>
    </w:p>
    <w:p w14:paraId="43305F85" w14:textId="77777777" w:rsidR="00764C7D" w:rsidRDefault="00FE25FA">
      <w:pPr>
        <w:spacing w:before="85"/>
        <w:ind w:left="694"/>
        <w:rPr>
          <w:rFonts w:ascii="Arial" w:hAnsi="Arial"/>
          <w:b/>
          <w:i/>
          <w:sz w:val="32"/>
        </w:rPr>
      </w:pPr>
      <w:r>
        <w:rPr>
          <w:rFonts w:ascii="Arial" w:hAnsi="Arial"/>
          <w:b/>
          <w:i/>
          <w:sz w:val="32"/>
        </w:rPr>
        <w:t>U</w:t>
      </w:r>
      <w:r>
        <w:rPr>
          <w:rFonts w:ascii="Arial" w:hAnsi="Arial"/>
          <w:b/>
          <w:i/>
          <w:spacing w:val="71"/>
          <w:w w:val="150"/>
          <w:sz w:val="32"/>
        </w:rPr>
        <w:t xml:space="preserve"> </w:t>
      </w:r>
      <w:r>
        <w:rPr>
          <w:rFonts w:ascii="Symbol" w:hAnsi="Symbol"/>
          <w:sz w:val="32"/>
        </w:rPr>
        <w:t></w:t>
      </w:r>
      <w:r>
        <w:rPr>
          <w:spacing w:val="51"/>
          <w:w w:val="150"/>
          <w:sz w:val="32"/>
        </w:rPr>
        <w:t xml:space="preserve"> </w:t>
      </w:r>
      <w:r>
        <w:rPr>
          <w:rFonts w:ascii="Arial" w:hAnsi="Arial"/>
          <w:b/>
          <w:i/>
          <w:spacing w:val="-5"/>
          <w:sz w:val="32"/>
        </w:rPr>
        <w:t>I.R</w:t>
      </w:r>
    </w:p>
    <w:p w14:paraId="31CD435D" w14:textId="77777777" w:rsidR="00764C7D" w:rsidRDefault="00FE25FA">
      <w:pPr>
        <w:pStyle w:val="a3"/>
        <w:spacing w:before="242"/>
        <w:ind w:left="694"/>
      </w:pPr>
      <w:r>
        <w:br w:type="column"/>
      </w:r>
      <w:r>
        <w:rPr>
          <w:spacing w:val="-2"/>
        </w:rPr>
        <w:t>(2.3.)</w:t>
      </w:r>
    </w:p>
    <w:p w14:paraId="2A9E1CA8" w14:textId="77777777" w:rsidR="00764C7D" w:rsidRDefault="00764C7D">
      <w:pPr>
        <w:sectPr w:rsidR="00764C7D">
          <w:type w:val="continuous"/>
          <w:pgSz w:w="11910" w:h="16840"/>
          <w:pgMar w:top="1100" w:right="1020" w:bottom="280" w:left="1300" w:header="708" w:footer="708" w:gutter="0"/>
          <w:cols w:num="2" w:space="708" w:equalWidth="0">
            <w:col w:w="1951" w:space="6024"/>
            <w:col w:w="1615"/>
          </w:cols>
        </w:sectPr>
      </w:pPr>
    </w:p>
    <w:p w14:paraId="0EBE12A8" w14:textId="77777777" w:rsidR="00764C7D" w:rsidRDefault="00764C7D">
      <w:pPr>
        <w:pStyle w:val="a3"/>
        <w:spacing w:before="242"/>
      </w:pPr>
    </w:p>
    <w:p w14:paraId="2CDE5E4C" w14:textId="77777777" w:rsidR="00764C7D" w:rsidRDefault="00FE25FA">
      <w:pPr>
        <w:pStyle w:val="4"/>
        <w:numPr>
          <w:ilvl w:val="1"/>
          <w:numId w:val="4"/>
        </w:numPr>
        <w:tabs>
          <w:tab w:val="left" w:pos="643"/>
        </w:tabs>
        <w:spacing w:before="1"/>
        <w:ind w:left="643" w:right="4491" w:hanging="643"/>
        <w:jc w:val="right"/>
      </w:pPr>
      <w:bookmarkStart w:id="4" w:name="_TOC_250006"/>
      <w:r>
        <w:t xml:space="preserve">Съпротивление на </w:t>
      </w:r>
      <w:bookmarkEnd w:id="4"/>
      <w:r>
        <w:rPr>
          <w:spacing w:val="-2"/>
        </w:rPr>
        <w:t>проводник</w:t>
      </w:r>
    </w:p>
    <w:p w14:paraId="69D443FA" w14:textId="77777777" w:rsidR="00764C7D" w:rsidRDefault="00FE25FA">
      <w:pPr>
        <w:pStyle w:val="a3"/>
        <w:spacing w:before="115"/>
        <w:ind w:right="4541"/>
        <w:jc w:val="right"/>
      </w:pPr>
      <w:r>
        <w:t>Съпротивлението</w:t>
      </w:r>
      <w:r>
        <w:rPr>
          <w:spacing w:val="-3"/>
        </w:rPr>
        <w:t xml:space="preserve"> </w:t>
      </w:r>
      <w:r>
        <w:t>на проводник</w:t>
      </w:r>
      <w:r>
        <w:rPr>
          <w:spacing w:val="-3"/>
        </w:rPr>
        <w:t xml:space="preserve"> </w:t>
      </w:r>
      <w:r>
        <w:t>зависи</w:t>
      </w:r>
      <w:r>
        <w:rPr>
          <w:spacing w:val="3"/>
        </w:rPr>
        <w:t xml:space="preserve"> </w:t>
      </w:r>
      <w:r>
        <w:rPr>
          <w:spacing w:val="-5"/>
        </w:rPr>
        <w:t>от:</w:t>
      </w:r>
    </w:p>
    <w:p w14:paraId="0F40BAC5" w14:textId="77777777" w:rsidR="00764C7D" w:rsidRDefault="00764C7D">
      <w:pPr>
        <w:jc w:val="right"/>
        <w:sectPr w:rsidR="00764C7D">
          <w:type w:val="continuous"/>
          <w:pgSz w:w="11910" w:h="16840"/>
          <w:pgMar w:top="1100" w:right="1020" w:bottom="280" w:left="1300" w:header="708" w:footer="708" w:gutter="0"/>
          <w:cols w:space="708"/>
        </w:sectPr>
      </w:pPr>
    </w:p>
    <w:p w14:paraId="4149CF17" w14:textId="77777777" w:rsidR="00764C7D" w:rsidRDefault="00FE25FA">
      <w:pPr>
        <w:spacing w:before="127" w:line="514" w:lineRule="exact"/>
        <w:ind w:left="708"/>
        <w:rPr>
          <w:rFonts w:ascii="Arial" w:hAnsi="Arial"/>
          <w:b/>
          <w:i/>
          <w:sz w:val="32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0" distR="0" simplePos="0" relativeHeight="487472640" behindDoc="1" locked="0" layoutInCell="1" allowOverlap="1" wp14:anchorId="19BFC83A" wp14:editId="6D7123EC">
                <wp:simplePos x="0" y="0"/>
                <wp:positionH relativeFrom="page">
                  <wp:posOffset>1975008</wp:posOffset>
                </wp:positionH>
                <wp:positionV relativeFrom="paragraph">
                  <wp:posOffset>346981</wp:posOffset>
                </wp:positionV>
                <wp:extent cx="13970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0">
                              <a:moveTo>
                                <a:pt x="0" y="0"/>
                              </a:moveTo>
                              <a:lnTo>
                                <a:pt x="139160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C362D" id="Graphic 3" o:spid="_x0000_s1026" style="position:absolute;margin-left:155.5pt;margin-top:27.3pt;width:11pt;height:.1pt;z-index:-1584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" path="m,l139160,e" filled="f" strokeweight=".17567mm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i/>
          <w:sz w:val="32"/>
        </w:rPr>
        <w:t>R</w:t>
      </w:r>
      <w:r>
        <w:rPr>
          <w:rFonts w:ascii="Arial" w:hAnsi="Arial"/>
          <w:b/>
          <w:i/>
          <w:spacing w:val="77"/>
          <w:sz w:val="32"/>
        </w:rPr>
        <w:t xml:space="preserve"> </w:t>
      </w:r>
      <w:r>
        <w:rPr>
          <w:rFonts w:ascii="Symbol" w:hAnsi="Symbol"/>
          <w:sz w:val="32"/>
        </w:rPr>
        <w:t></w:t>
      </w:r>
      <w:r>
        <w:rPr>
          <w:spacing w:val="46"/>
          <w:w w:val="150"/>
          <w:sz w:val="32"/>
        </w:rPr>
        <w:t xml:space="preserve"> </w:t>
      </w:r>
      <w:r>
        <w:rPr>
          <w:rFonts w:ascii="Cambria" w:hAnsi="Cambria"/>
          <w:i/>
          <w:sz w:val="34"/>
        </w:rPr>
        <w:t></w:t>
      </w:r>
      <w:r>
        <w:rPr>
          <w:rFonts w:ascii="Cambria" w:hAnsi="Cambria"/>
          <w:i/>
          <w:spacing w:val="86"/>
          <w:sz w:val="34"/>
        </w:rPr>
        <w:t xml:space="preserve"> </w:t>
      </w:r>
      <w:r>
        <w:rPr>
          <w:rFonts w:ascii="Arial" w:hAnsi="Arial"/>
          <w:b/>
          <w:i/>
          <w:spacing w:val="-10"/>
          <w:position w:val="20"/>
          <w:sz w:val="32"/>
        </w:rPr>
        <w:t>l</w:t>
      </w:r>
    </w:p>
    <w:p w14:paraId="479A6FAF" w14:textId="77777777" w:rsidR="00764C7D" w:rsidRDefault="00FE25FA">
      <w:pPr>
        <w:spacing w:line="306" w:lineRule="exact"/>
        <w:ind w:right="38"/>
        <w:jc w:val="right"/>
        <w:rPr>
          <w:rFonts w:ascii="Arial"/>
          <w:b/>
          <w:i/>
          <w:sz w:val="32"/>
        </w:rPr>
      </w:pPr>
      <w:r>
        <w:rPr>
          <w:rFonts w:ascii="Arial"/>
          <w:b/>
          <w:i/>
          <w:spacing w:val="-10"/>
          <w:sz w:val="32"/>
        </w:rPr>
        <w:t>q</w:t>
      </w:r>
    </w:p>
    <w:p w14:paraId="0ABB6D9C" w14:textId="77777777" w:rsidR="00764C7D" w:rsidRDefault="00FE25FA">
      <w:pPr>
        <w:rPr>
          <w:rFonts w:ascii="Arial"/>
          <w:b/>
          <w:i/>
          <w:sz w:val="24"/>
        </w:rPr>
      </w:pPr>
      <w:r>
        <w:br w:type="column"/>
      </w:r>
    </w:p>
    <w:p w14:paraId="5368B5C3" w14:textId="77777777" w:rsidR="00764C7D" w:rsidRDefault="00764C7D">
      <w:pPr>
        <w:pStyle w:val="a3"/>
        <w:spacing w:before="216"/>
        <w:rPr>
          <w:rFonts w:ascii="Arial"/>
          <w:b/>
          <w:i/>
        </w:rPr>
      </w:pPr>
    </w:p>
    <w:p w14:paraId="7311ED9A" w14:textId="77777777" w:rsidR="00764C7D" w:rsidRDefault="00FE25FA">
      <w:pPr>
        <w:pStyle w:val="a3"/>
        <w:ind w:left="708"/>
      </w:pPr>
      <w:r>
        <w:rPr>
          <w:spacing w:val="-2"/>
        </w:rPr>
        <w:t>(2.4.)</w:t>
      </w:r>
    </w:p>
    <w:p w14:paraId="11D51F24" w14:textId="77777777" w:rsidR="00764C7D" w:rsidRDefault="00764C7D">
      <w:pPr>
        <w:sectPr w:rsidR="00764C7D">
          <w:type w:val="continuous"/>
          <w:pgSz w:w="11910" w:h="16840"/>
          <w:pgMar w:top="1100" w:right="1020" w:bottom="280" w:left="1300" w:header="708" w:footer="708" w:gutter="0"/>
          <w:cols w:num="2" w:space="708" w:equalWidth="0">
            <w:col w:w="2049" w:space="5912"/>
            <w:col w:w="1629"/>
          </w:cols>
        </w:sectPr>
      </w:pPr>
    </w:p>
    <w:p w14:paraId="381854A9" w14:textId="77777777" w:rsidR="00764C7D" w:rsidRDefault="00FE25FA">
      <w:pPr>
        <w:pStyle w:val="a3"/>
        <w:spacing w:before="120"/>
        <w:ind w:left="684"/>
      </w:pPr>
      <w:r>
        <w:rPr>
          <w:spacing w:val="-2"/>
        </w:rPr>
        <w:t>където:</w:t>
      </w:r>
    </w:p>
    <w:p w14:paraId="1874B429" w14:textId="77777777" w:rsidR="00764C7D" w:rsidRDefault="00FE25FA">
      <w:pPr>
        <w:pStyle w:val="a3"/>
        <w:spacing w:before="120"/>
        <w:ind w:left="1395"/>
      </w:pPr>
      <w:r>
        <w:rPr>
          <w:i/>
        </w:rPr>
        <w:t>ρ</w:t>
      </w:r>
      <w:r>
        <w:rPr>
          <w:i/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специфичното</w:t>
      </w:r>
      <w:r>
        <w:rPr>
          <w:spacing w:val="-1"/>
        </w:rPr>
        <w:t xml:space="preserve"> </w:t>
      </w:r>
      <w:r>
        <w:t>съпротивление</w:t>
      </w:r>
      <w:r>
        <w:rPr>
          <w:spacing w:val="-3"/>
        </w:rPr>
        <w:t xml:space="preserve"> </w:t>
      </w:r>
      <w:r>
        <w:t xml:space="preserve">на проводника, </w:t>
      </w:r>
      <w:r>
        <w:rPr>
          <w:spacing w:val="-4"/>
        </w:rPr>
        <w:t>Ω.m;</w:t>
      </w:r>
    </w:p>
    <w:p w14:paraId="5030376D" w14:textId="77777777" w:rsidR="00764C7D" w:rsidRDefault="00FE25FA">
      <w:pPr>
        <w:pStyle w:val="a3"/>
        <w:spacing w:before="120"/>
        <w:ind w:left="1395"/>
      </w:pPr>
      <w:r>
        <w:rPr>
          <w:i/>
        </w:rPr>
        <w:t>l</w:t>
      </w:r>
      <w:r>
        <w:rPr>
          <w:i/>
          <w:spacing w:val="-1"/>
        </w:rPr>
        <w:t xml:space="preserve"> </w:t>
      </w:r>
      <w:r>
        <w:t xml:space="preserve">– неговата дължина, </w:t>
      </w:r>
      <w:r>
        <w:rPr>
          <w:spacing w:val="-5"/>
        </w:rPr>
        <w:t>m;</w:t>
      </w:r>
    </w:p>
    <w:p w14:paraId="64CB22B8" w14:textId="77777777" w:rsidR="00764C7D" w:rsidRDefault="00764C7D">
      <w:pPr>
        <w:sectPr w:rsidR="00764C7D">
          <w:type w:val="continuous"/>
          <w:pgSz w:w="11910" w:h="16840"/>
          <w:pgMar w:top="1100" w:right="1020" w:bottom="280" w:left="1300" w:header="708" w:footer="708" w:gutter="0"/>
          <w:cols w:space="708"/>
        </w:sectPr>
      </w:pPr>
    </w:p>
    <w:p w14:paraId="5FFFC9AE" w14:textId="77777777" w:rsidR="00764C7D" w:rsidRDefault="00FE25FA">
      <w:pPr>
        <w:pStyle w:val="a3"/>
        <w:spacing w:before="104"/>
        <w:ind w:left="1395"/>
      </w:pPr>
      <w:r>
        <w:rPr>
          <w:i/>
        </w:rPr>
        <w:lastRenderedPageBreak/>
        <w:t>q</w:t>
      </w:r>
      <w:r>
        <w:rPr>
          <w:i/>
          <w:spacing w:val="-1"/>
        </w:rPr>
        <w:t xml:space="preserve"> </w:t>
      </w:r>
      <w:r>
        <w:t>– неговото</w:t>
      </w:r>
      <w:r>
        <w:rPr>
          <w:spacing w:val="-1"/>
        </w:rPr>
        <w:t xml:space="preserve"> </w:t>
      </w:r>
      <w:r>
        <w:t>напречно сечение,</w:t>
      </w:r>
      <w:r>
        <w:rPr>
          <w:spacing w:val="-3"/>
        </w:rPr>
        <w:t xml:space="preserve"> </w:t>
      </w:r>
      <w:r>
        <w:rPr>
          <w:spacing w:val="-5"/>
        </w:rPr>
        <w:t>mm</w:t>
      </w:r>
      <w:r>
        <w:rPr>
          <w:spacing w:val="-5"/>
          <w:vertAlign w:val="superscript"/>
        </w:rPr>
        <w:t>2</w:t>
      </w:r>
    </w:p>
    <w:p w14:paraId="72E8F412" w14:textId="77777777" w:rsidR="00764C7D" w:rsidRDefault="00FE25FA">
      <w:pPr>
        <w:pStyle w:val="4"/>
        <w:numPr>
          <w:ilvl w:val="1"/>
          <w:numId w:val="4"/>
        </w:numPr>
        <w:tabs>
          <w:tab w:val="left" w:pos="1819"/>
        </w:tabs>
        <w:spacing w:before="124"/>
        <w:ind w:left="1819" w:hanging="643"/>
      </w:pPr>
      <w:bookmarkStart w:id="5" w:name="_TOC_250005"/>
      <w:r>
        <w:t>Пасивни</w:t>
      </w:r>
      <w:r>
        <w:rPr>
          <w:spacing w:val="1"/>
        </w:rPr>
        <w:t xml:space="preserve"> </w:t>
      </w:r>
      <w:r>
        <w:t xml:space="preserve">градивни </w:t>
      </w:r>
      <w:bookmarkEnd w:id="5"/>
      <w:r>
        <w:rPr>
          <w:spacing w:val="-2"/>
        </w:rPr>
        <w:t>елементи</w:t>
      </w:r>
    </w:p>
    <w:p w14:paraId="6DE84AE6" w14:textId="77777777" w:rsidR="00764C7D" w:rsidRDefault="00FE25FA">
      <w:pPr>
        <w:pStyle w:val="a3"/>
        <w:spacing w:before="116"/>
        <w:ind w:left="684"/>
      </w:pPr>
      <w:r>
        <w:t>Най-често</w:t>
      </w:r>
      <w:r>
        <w:rPr>
          <w:spacing w:val="-4"/>
        </w:rPr>
        <w:t xml:space="preserve"> </w:t>
      </w:r>
      <w:r>
        <w:t>използваните</w:t>
      </w:r>
      <w:r>
        <w:rPr>
          <w:spacing w:val="-2"/>
        </w:rPr>
        <w:t xml:space="preserve"> </w:t>
      </w:r>
      <w:r>
        <w:t>пасивни градивни</w:t>
      </w:r>
      <w:r>
        <w:rPr>
          <w:spacing w:val="-1"/>
        </w:rPr>
        <w:t xml:space="preserve"> </w:t>
      </w:r>
      <w:r>
        <w:t>елементи</w:t>
      </w:r>
      <w:r>
        <w:rPr>
          <w:spacing w:val="1"/>
        </w:rPr>
        <w:t xml:space="preserve"> </w:t>
      </w:r>
      <w:r>
        <w:t>са:</w:t>
      </w:r>
      <w:r>
        <w:rPr>
          <w:spacing w:val="-2"/>
        </w:rPr>
        <w:t xml:space="preserve"> </w:t>
      </w:r>
      <w:r>
        <w:t>резистори и</w:t>
      </w:r>
      <w:r>
        <w:rPr>
          <w:spacing w:val="-4"/>
        </w:rPr>
        <w:t xml:space="preserve"> </w:t>
      </w:r>
      <w:r>
        <w:rPr>
          <w:spacing w:val="-2"/>
        </w:rPr>
        <w:t>кондензатори.</w:t>
      </w:r>
    </w:p>
    <w:p w14:paraId="038E5D35" w14:textId="77777777" w:rsidR="00764C7D" w:rsidRDefault="00FE25FA">
      <w:pPr>
        <w:pStyle w:val="4"/>
        <w:numPr>
          <w:ilvl w:val="2"/>
          <w:numId w:val="4"/>
        </w:numPr>
        <w:tabs>
          <w:tab w:val="left" w:pos="2062"/>
        </w:tabs>
        <w:ind w:hanging="895"/>
      </w:pPr>
      <w:bookmarkStart w:id="6" w:name="_TOC_250004"/>
      <w:bookmarkEnd w:id="6"/>
      <w:r>
        <w:rPr>
          <w:spacing w:val="-2"/>
        </w:rPr>
        <w:t>Резистори</w:t>
      </w:r>
    </w:p>
    <w:p w14:paraId="079A7347" w14:textId="77777777" w:rsidR="00764C7D" w:rsidRDefault="00FE25FA">
      <w:pPr>
        <w:pStyle w:val="a3"/>
        <w:spacing w:before="115"/>
        <w:ind w:left="118" w:right="165" w:firstLine="566"/>
      </w:pPr>
      <w:r>
        <w:t>Резисторите</w:t>
      </w:r>
      <w:r>
        <w:rPr>
          <w:spacing w:val="40"/>
        </w:rPr>
        <w:t xml:space="preserve"> </w:t>
      </w:r>
      <w:r>
        <w:t>се</w:t>
      </w:r>
      <w:r>
        <w:rPr>
          <w:spacing w:val="40"/>
        </w:rPr>
        <w:t xml:space="preserve"> </w:t>
      </w:r>
      <w:r>
        <w:t>използват</w:t>
      </w:r>
      <w:r>
        <w:rPr>
          <w:spacing w:val="40"/>
        </w:rPr>
        <w:t xml:space="preserve"> </w:t>
      </w:r>
      <w:r>
        <w:t>за</w:t>
      </w:r>
      <w:r>
        <w:rPr>
          <w:spacing w:val="40"/>
        </w:rPr>
        <w:t xml:space="preserve"> </w:t>
      </w:r>
      <w:r>
        <w:t>разпределяне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енергията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електрическите</w:t>
      </w:r>
      <w:r>
        <w:rPr>
          <w:spacing w:val="40"/>
        </w:rPr>
        <w:t xml:space="preserve"> </w:t>
      </w:r>
      <w:r>
        <w:t>вериги, делители на напрежение, товарни елементи и др.</w:t>
      </w:r>
    </w:p>
    <w:p w14:paraId="4B452709" w14:textId="77777777" w:rsidR="00764C7D" w:rsidRDefault="00FE25FA">
      <w:pPr>
        <w:spacing w:before="120"/>
        <w:ind w:left="684"/>
        <w:rPr>
          <w:sz w:val="24"/>
        </w:rPr>
      </w:pPr>
      <w:r>
        <w:rPr>
          <w:b/>
          <w:sz w:val="24"/>
        </w:rPr>
        <w:t>Основни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параметри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които</w:t>
      </w:r>
      <w:r>
        <w:rPr>
          <w:spacing w:val="3"/>
          <w:sz w:val="24"/>
        </w:rPr>
        <w:t xml:space="preserve"> </w:t>
      </w:r>
      <w:r>
        <w:rPr>
          <w:sz w:val="24"/>
        </w:rPr>
        <w:t>се</w:t>
      </w:r>
      <w:r>
        <w:rPr>
          <w:spacing w:val="-4"/>
          <w:sz w:val="24"/>
        </w:rPr>
        <w:t xml:space="preserve"> </w:t>
      </w:r>
      <w:r>
        <w:rPr>
          <w:sz w:val="24"/>
        </w:rPr>
        <w:t>маркират</w:t>
      </w:r>
      <w:r>
        <w:rPr>
          <w:spacing w:val="-1"/>
          <w:sz w:val="24"/>
        </w:rPr>
        <w:t xml:space="preserve"> </w:t>
      </w:r>
      <w:r>
        <w:rPr>
          <w:sz w:val="24"/>
        </w:rPr>
        <w:t>върху</w:t>
      </w:r>
      <w:r>
        <w:rPr>
          <w:spacing w:val="-4"/>
          <w:sz w:val="24"/>
        </w:rPr>
        <w:t xml:space="preserve"> </w:t>
      </w:r>
      <w:r>
        <w:rPr>
          <w:sz w:val="24"/>
        </w:rPr>
        <w:t>резисторите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са:</w:t>
      </w:r>
    </w:p>
    <w:p w14:paraId="36F75F9C" w14:textId="77777777" w:rsidR="00764C7D" w:rsidRDefault="00FE25FA">
      <w:pPr>
        <w:pStyle w:val="a4"/>
        <w:numPr>
          <w:ilvl w:val="0"/>
          <w:numId w:val="3"/>
        </w:numPr>
        <w:tabs>
          <w:tab w:val="left" w:pos="1395"/>
        </w:tabs>
        <w:spacing w:before="122"/>
        <w:ind w:left="1395"/>
        <w:rPr>
          <w:sz w:val="24"/>
        </w:rPr>
      </w:pPr>
      <w:r>
        <w:rPr>
          <w:sz w:val="24"/>
        </w:rPr>
        <w:t>номинално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съпротивление;</w:t>
      </w:r>
    </w:p>
    <w:p w14:paraId="4B1BA742" w14:textId="77777777" w:rsidR="00764C7D" w:rsidRDefault="00FE25FA">
      <w:pPr>
        <w:pStyle w:val="a4"/>
        <w:numPr>
          <w:ilvl w:val="0"/>
          <w:numId w:val="3"/>
        </w:numPr>
        <w:tabs>
          <w:tab w:val="left" w:pos="1395"/>
        </w:tabs>
        <w:spacing w:before="119"/>
        <w:ind w:left="1395"/>
        <w:rPr>
          <w:sz w:val="24"/>
        </w:rPr>
      </w:pPr>
      <w:r>
        <w:rPr>
          <w:sz w:val="24"/>
        </w:rPr>
        <w:t>толеранс</w:t>
      </w:r>
      <w:r>
        <w:rPr>
          <w:spacing w:val="-3"/>
          <w:sz w:val="24"/>
        </w:rPr>
        <w:t xml:space="preserve"> </w:t>
      </w:r>
      <w:r>
        <w:rPr>
          <w:sz w:val="24"/>
        </w:rPr>
        <w:t>(допустимо</w:t>
      </w:r>
      <w:r>
        <w:rPr>
          <w:spacing w:val="-1"/>
          <w:sz w:val="24"/>
        </w:rPr>
        <w:t xml:space="preserve"> </w:t>
      </w:r>
      <w:r>
        <w:rPr>
          <w:sz w:val="24"/>
        </w:rPr>
        <w:t>отклонение от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номиналната </w:t>
      </w:r>
      <w:r>
        <w:rPr>
          <w:spacing w:val="-2"/>
          <w:sz w:val="24"/>
        </w:rPr>
        <w:t>стойност);</w:t>
      </w:r>
    </w:p>
    <w:p w14:paraId="7EEC62AB" w14:textId="77777777" w:rsidR="00764C7D" w:rsidRDefault="00FE25FA">
      <w:pPr>
        <w:pStyle w:val="a4"/>
        <w:numPr>
          <w:ilvl w:val="0"/>
          <w:numId w:val="3"/>
        </w:numPr>
        <w:tabs>
          <w:tab w:val="left" w:pos="1395"/>
        </w:tabs>
        <w:spacing w:before="121"/>
        <w:ind w:left="1395"/>
        <w:rPr>
          <w:sz w:val="24"/>
        </w:rPr>
      </w:pPr>
      <w:r>
        <w:rPr>
          <w:sz w:val="24"/>
        </w:rPr>
        <w:t>номинална</w:t>
      </w:r>
      <w:r>
        <w:rPr>
          <w:spacing w:val="-2"/>
          <w:sz w:val="24"/>
        </w:rPr>
        <w:t xml:space="preserve"> </w:t>
      </w:r>
      <w:r>
        <w:rPr>
          <w:sz w:val="24"/>
        </w:rPr>
        <w:t>мощност</w:t>
      </w:r>
      <w:r>
        <w:rPr>
          <w:spacing w:val="-3"/>
          <w:sz w:val="24"/>
        </w:rPr>
        <w:t xml:space="preserve"> </w:t>
      </w:r>
      <w:r>
        <w:rPr>
          <w:sz w:val="24"/>
        </w:rPr>
        <w:t>(разсейвана</w:t>
      </w:r>
      <w:r>
        <w:rPr>
          <w:spacing w:val="-2"/>
          <w:sz w:val="24"/>
        </w:rPr>
        <w:t xml:space="preserve"> мощност).</w:t>
      </w:r>
    </w:p>
    <w:p w14:paraId="4D923634" w14:textId="77777777" w:rsidR="00764C7D" w:rsidRDefault="00FE25FA">
      <w:pPr>
        <w:pStyle w:val="a3"/>
        <w:spacing w:before="117"/>
        <w:ind w:left="118" w:right="165" w:firstLine="566"/>
      </w:pPr>
      <w:r>
        <w:t>Номиналното</w:t>
      </w:r>
      <w:r>
        <w:rPr>
          <w:spacing w:val="40"/>
        </w:rPr>
        <w:t xml:space="preserve"> </w:t>
      </w:r>
      <w:r>
        <w:t>съпротивление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толеранса</w:t>
      </w:r>
      <w:r>
        <w:rPr>
          <w:spacing w:val="40"/>
        </w:rPr>
        <w:t xml:space="preserve"> </w:t>
      </w:r>
      <w:r>
        <w:t>трябва</w:t>
      </w:r>
      <w:r>
        <w:rPr>
          <w:spacing w:val="40"/>
        </w:rPr>
        <w:t xml:space="preserve"> </w:t>
      </w:r>
      <w:r>
        <w:t>да</w:t>
      </w:r>
      <w:r>
        <w:rPr>
          <w:spacing w:val="40"/>
        </w:rPr>
        <w:t xml:space="preserve"> </w:t>
      </w:r>
      <w:r>
        <w:t>бъдат</w:t>
      </w:r>
      <w:r>
        <w:rPr>
          <w:spacing w:val="40"/>
        </w:rPr>
        <w:t xml:space="preserve"> </w:t>
      </w:r>
      <w:r>
        <w:t>обезателно</w:t>
      </w:r>
      <w:r>
        <w:rPr>
          <w:spacing w:val="40"/>
        </w:rPr>
        <w:t xml:space="preserve"> </w:t>
      </w:r>
      <w:r>
        <w:t>обозначени върху резистора. При по-големите резистори се означава и тяхната номинална мощност.</w:t>
      </w:r>
    </w:p>
    <w:p w14:paraId="7D363AEF" w14:textId="77777777" w:rsidR="00764C7D" w:rsidRDefault="00FE25FA">
      <w:pPr>
        <w:pStyle w:val="a3"/>
        <w:spacing w:before="120"/>
        <w:ind w:left="684"/>
      </w:pPr>
      <w:r>
        <w:t>Маркировката</w:t>
      </w:r>
      <w:r>
        <w:rPr>
          <w:spacing w:val="-2"/>
        </w:rPr>
        <w:t xml:space="preserve"> </w:t>
      </w:r>
      <w:r>
        <w:t>на резисторите</w:t>
      </w:r>
      <w:r>
        <w:rPr>
          <w:spacing w:val="-3"/>
        </w:rPr>
        <w:t xml:space="preserve"> </w:t>
      </w:r>
      <w:r>
        <w:t>се</w:t>
      </w:r>
      <w:r>
        <w:rPr>
          <w:spacing w:val="1"/>
        </w:rPr>
        <w:t xml:space="preserve"> </w:t>
      </w:r>
      <w:r>
        <w:t>извършва</w:t>
      </w:r>
      <w:r>
        <w:rPr>
          <w:spacing w:val="-3"/>
        </w:rPr>
        <w:t xml:space="preserve"> </w:t>
      </w:r>
      <w:r>
        <w:t>по следните</w:t>
      </w:r>
      <w:r>
        <w:rPr>
          <w:spacing w:val="-2"/>
        </w:rPr>
        <w:t xml:space="preserve"> правила:</w:t>
      </w:r>
    </w:p>
    <w:p w14:paraId="247FDF0F" w14:textId="77777777" w:rsidR="00764C7D" w:rsidRDefault="00FE25FA">
      <w:pPr>
        <w:pStyle w:val="a4"/>
        <w:numPr>
          <w:ilvl w:val="0"/>
          <w:numId w:val="3"/>
        </w:numPr>
        <w:tabs>
          <w:tab w:val="left" w:pos="1394"/>
          <w:tab w:val="left" w:pos="1404"/>
        </w:tabs>
        <w:spacing w:before="122"/>
        <w:ind w:right="111" w:hanging="360"/>
        <w:jc w:val="both"/>
        <w:rPr>
          <w:sz w:val="24"/>
        </w:rPr>
      </w:pPr>
      <w:r>
        <w:rPr>
          <w:sz w:val="24"/>
        </w:rPr>
        <w:t>Маркировката на постоянните резистори, ако не е посочена друга в стандартите за отделните типове, се състои от наименованието или знака на производителя, номиналната мощност, кодираното означение на номинално съпротивление и допуска му, месеца и година на производство.</w:t>
      </w:r>
    </w:p>
    <w:p w14:paraId="589CFC38" w14:textId="77777777" w:rsidR="00764C7D" w:rsidRDefault="00FE25FA">
      <w:pPr>
        <w:pStyle w:val="a4"/>
        <w:numPr>
          <w:ilvl w:val="0"/>
          <w:numId w:val="3"/>
        </w:numPr>
        <w:tabs>
          <w:tab w:val="left" w:pos="1394"/>
          <w:tab w:val="left" w:pos="1404"/>
        </w:tabs>
        <w:spacing w:before="118"/>
        <w:ind w:right="109" w:hanging="360"/>
        <w:jc w:val="both"/>
        <w:rPr>
          <w:sz w:val="24"/>
        </w:rPr>
      </w:pPr>
      <w:r>
        <w:rPr>
          <w:sz w:val="24"/>
        </w:rPr>
        <w:t xml:space="preserve">За означаване на номинално съпротивление и допуска на съпротивлението се използва буквен или цветен код, а при маркировка на малогабаритните елементите (&lt; 5 mm) се използва цифров код за кодиране на номинално </w:t>
      </w:r>
      <w:r>
        <w:rPr>
          <w:spacing w:val="-2"/>
          <w:sz w:val="24"/>
        </w:rPr>
        <w:t>съпротивление.</w:t>
      </w:r>
    </w:p>
    <w:p w14:paraId="1984CBE9" w14:textId="77777777" w:rsidR="00764C7D" w:rsidRDefault="00FE25FA">
      <w:pPr>
        <w:pStyle w:val="a3"/>
        <w:spacing w:before="117"/>
        <w:ind w:left="684"/>
        <w:jc w:val="both"/>
      </w:pPr>
      <w:r>
        <w:t>Маркировка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резистори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 xml:space="preserve">буквено-цифров </w:t>
      </w:r>
      <w:r>
        <w:rPr>
          <w:spacing w:val="-4"/>
        </w:rPr>
        <w:t>код.</w:t>
      </w:r>
    </w:p>
    <w:p w14:paraId="168F5BC6" w14:textId="77777777" w:rsidR="00764C7D" w:rsidRDefault="00FE25FA">
      <w:pPr>
        <w:pStyle w:val="a3"/>
        <w:spacing w:before="120"/>
        <w:ind w:left="118" w:right="111" w:firstLine="566"/>
        <w:jc w:val="both"/>
      </w:pPr>
      <w:r>
        <w:t>При буквено-цифровия код за маркиране на номиналната стойност се маркира с две или три цифри и една буква. С буквата се кодира: множител, мястото на десетичния разделител и вида на елемента. За резистори се използват само главни букви.</w:t>
      </w:r>
    </w:p>
    <w:p w14:paraId="14C08244" w14:textId="77777777" w:rsidR="00764C7D" w:rsidRDefault="00FE25FA">
      <w:pPr>
        <w:pStyle w:val="a3"/>
        <w:spacing w:before="120"/>
        <w:ind w:left="118" w:right="112" w:firstLine="566"/>
        <w:jc w:val="both"/>
      </w:pPr>
      <w:r>
        <w:t>Множителите (първата буква) са: ом (R); кило ом (K); мега ом (М). Множителят ом се използва като базова стойност при маркирането на резистори само с цифров код.</w:t>
      </w:r>
    </w:p>
    <w:p w14:paraId="38521B2F" w14:textId="77777777" w:rsidR="00764C7D" w:rsidRDefault="00FE25FA">
      <w:pPr>
        <w:pStyle w:val="a3"/>
        <w:spacing w:before="120"/>
        <w:ind w:left="118" w:right="110" w:firstLine="566"/>
        <w:jc w:val="both"/>
      </w:pPr>
      <w:r>
        <w:t>Втората буква при буквено-цифровия код за маркиране на резистори (кондензатори) винаги</w:t>
      </w:r>
      <w:r>
        <w:rPr>
          <w:spacing w:val="-3"/>
        </w:rPr>
        <w:t xml:space="preserve"> </w:t>
      </w:r>
      <w:r>
        <w:t>е</w:t>
      </w:r>
      <w:r>
        <w:rPr>
          <w:spacing w:val="-3"/>
        </w:rPr>
        <w:t xml:space="preserve"> </w:t>
      </w:r>
      <w:r>
        <w:t>главна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кодира</w:t>
      </w:r>
      <w:r>
        <w:rPr>
          <w:spacing w:val="-3"/>
        </w:rPr>
        <w:t xml:space="preserve"> </w:t>
      </w:r>
      <w:r>
        <w:t>толеранса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резистора</w:t>
      </w:r>
      <w:r>
        <w:rPr>
          <w:spacing w:val="-3"/>
        </w:rPr>
        <w:t xml:space="preserve"> </w:t>
      </w:r>
      <w:r>
        <w:t>(отклонението</w:t>
      </w:r>
      <w:r>
        <w:rPr>
          <w:spacing w:val="-3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номиналната</w:t>
      </w:r>
      <w:r>
        <w:rPr>
          <w:spacing w:val="-3"/>
        </w:rPr>
        <w:t xml:space="preserve"> </w:t>
      </w:r>
      <w:r>
        <w:t>стойност). Може да се използват таблиците към лекцията.</w:t>
      </w:r>
    </w:p>
    <w:p w14:paraId="40E9A18E" w14:textId="77777777" w:rsidR="00764C7D" w:rsidRDefault="00FE25FA">
      <w:pPr>
        <w:pStyle w:val="a3"/>
        <w:spacing w:before="121" w:line="343" w:lineRule="auto"/>
        <w:ind w:left="684" w:right="559"/>
      </w:pPr>
      <w:r>
        <w:rPr>
          <w:u w:val="single"/>
        </w:rPr>
        <w:t>Пример</w:t>
      </w:r>
      <w:r>
        <w:rPr>
          <w:spacing w:val="-3"/>
          <w:u w:val="single"/>
        </w:rPr>
        <w:t xml:space="preserve"> </w:t>
      </w:r>
      <w:r>
        <w:rPr>
          <w:u w:val="single"/>
        </w:rPr>
        <w:t>1:</w:t>
      </w:r>
      <w:r>
        <w:rPr>
          <w:spacing w:val="-3"/>
        </w:rPr>
        <w:t xml:space="preserve"> </w:t>
      </w:r>
      <w:r>
        <w:t>Каква</w:t>
      </w:r>
      <w:r>
        <w:rPr>
          <w:spacing w:val="-3"/>
        </w:rPr>
        <w:t xml:space="preserve"> </w:t>
      </w:r>
      <w:r>
        <w:t>е</w:t>
      </w:r>
      <w:r>
        <w:rPr>
          <w:spacing w:val="-6"/>
        </w:rPr>
        <w:t xml:space="preserve"> </w:t>
      </w:r>
      <w:r>
        <w:t>стойността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какъв</w:t>
      </w:r>
      <w:r>
        <w:rPr>
          <w:spacing w:val="-3"/>
        </w:rPr>
        <w:t xml:space="preserve"> </w:t>
      </w:r>
      <w:r>
        <w:t>е</w:t>
      </w:r>
      <w:r>
        <w:rPr>
          <w:spacing w:val="-3"/>
        </w:rPr>
        <w:t xml:space="preserve"> </w:t>
      </w:r>
      <w:r>
        <w:t>елемента</w:t>
      </w:r>
      <w:r>
        <w:rPr>
          <w:spacing w:val="-2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маркировка</w:t>
      </w:r>
      <w:r>
        <w:rPr>
          <w:spacing w:val="-2"/>
        </w:rPr>
        <w:t xml:space="preserve"> </w:t>
      </w:r>
      <w:r>
        <w:t>R15K? Стойността е 0.15 Ом</w:t>
      </w:r>
      <w:r>
        <w:rPr>
          <w:spacing w:val="40"/>
        </w:rPr>
        <w:t xml:space="preserve"> </w:t>
      </w:r>
      <w:r>
        <w:t>± K% елемента е резистор.</w:t>
      </w:r>
    </w:p>
    <w:p w14:paraId="5DE7A95D" w14:textId="77777777" w:rsidR="00764C7D" w:rsidRDefault="00FE25FA">
      <w:pPr>
        <w:pStyle w:val="a3"/>
        <w:spacing w:before="2" w:line="343" w:lineRule="auto"/>
        <w:ind w:left="684" w:right="559"/>
      </w:pPr>
      <w:r>
        <w:rPr>
          <w:u w:val="single"/>
        </w:rPr>
        <w:t>Пример 2:</w:t>
      </w:r>
      <w:r>
        <w:t xml:space="preserve"> Каква е стойността и какъв е елемента с маркировка 15KK? Стойността</w:t>
      </w:r>
      <w:r>
        <w:rPr>
          <w:spacing w:val="-3"/>
        </w:rPr>
        <w:t xml:space="preserve"> </w:t>
      </w:r>
      <w:r>
        <w:t>е</w:t>
      </w:r>
      <w:r>
        <w:rPr>
          <w:spacing w:val="-3"/>
        </w:rPr>
        <w:t xml:space="preserve"> </w:t>
      </w:r>
      <w:r>
        <w:t>15.0</w:t>
      </w:r>
      <w:r>
        <w:rPr>
          <w:spacing w:val="-3"/>
        </w:rPr>
        <w:t xml:space="preserve"> </w:t>
      </w:r>
      <w:r>
        <w:t>KОм</w:t>
      </w:r>
      <w:r>
        <w:rPr>
          <w:spacing w:val="40"/>
        </w:rPr>
        <w:t xml:space="preserve"> </w:t>
      </w:r>
      <w:r>
        <w:t>±</w:t>
      </w:r>
      <w:r>
        <w:rPr>
          <w:spacing w:val="-3"/>
        </w:rPr>
        <w:t xml:space="preserve"> </w:t>
      </w:r>
      <w:r>
        <w:t>K%,</w:t>
      </w:r>
      <w:r>
        <w:rPr>
          <w:spacing w:val="-3"/>
        </w:rPr>
        <w:t xml:space="preserve"> </w:t>
      </w:r>
      <w:r>
        <w:t>т.е.</w:t>
      </w:r>
      <w:r>
        <w:rPr>
          <w:spacing w:val="-3"/>
        </w:rPr>
        <w:t xml:space="preserve"> </w:t>
      </w:r>
      <w:r>
        <w:t>15.0</w:t>
      </w:r>
      <w:r>
        <w:rPr>
          <w:spacing w:val="-3"/>
        </w:rPr>
        <w:t xml:space="preserve"> </w:t>
      </w:r>
      <w:r>
        <w:t>KОм</w:t>
      </w:r>
      <w:r>
        <w:rPr>
          <w:spacing w:val="40"/>
        </w:rPr>
        <w:t xml:space="preserve"> </w:t>
      </w:r>
      <w:r>
        <w:t>±</w:t>
      </w:r>
      <w:r>
        <w:rPr>
          <w:spacing w:val="-1"/>
        </w:rPr>
        <w:t xml:space="preserve"> </w:t>
      </w:r>
      <w:r>
        <w:t>10%</w:t>
      </w:r>
      <w:r>
        <w:rPr>
          <w:spacing w:val="80"/>
          <w:w w:val="150"/>
        </w:rPr>
        <w:t xml:space="preserve"> </w:t>
      </w:r>
      <w:r>
        <w:t>елемента</w:t>
      </w:r>
      <w:r>
        <w:rPr>
          <w:spacing w:val="-3"/>
        </w:rPr>
        <w:t xml:space="preserve"> </w:t>
      </w:r>
      <w:r>
        <w:t>е</w:t>
      </w:r>
      <w:r>
        <w:rPr>
          <w:spacing w:val="-3"/>
        </w:rPr>
        <w:t xml:space="preserve"> </w:t>
      </w:r>
      <w:r>
        <w:t>резистор.</w:t>
      </w:r>
    </w:p>
    <w:p w14:paraId="1B593A64" w14:textId="77777777" w:rsidR="00764C7D" w:rsidRDefault="00FE25FA">
      <w:pPr>
        <w:pStyle w:val="4"/>
        <w:numPr>
          <w:ilvl w:val="2"/>
          <w:numId w:val="4"/>
        </w:numPr>
        <w:tabs>
          <w:tab w:val="left" w:pos="2062"/>
        </w:tabs>
        <w:spacing w:before="8"/>
        <w:ind w:hanging="895"/>
      </w:pPr>
      <w:bookmarkStart w:id="7" w:name="_TOC_250003"/>
      <w:bookmarkEnd w:id="7"/>
      <w:r>
        <w:rPr>
          <w:spacing w:val="-2"/>
        </w:rPr>
        <w:t>Кондензатори</w:t>
      </w:r>
    </w:p>
    <w:p w14:paraId="4921CD7E" w14:textId="77777777" w:rsidR="00764C7D" w:rsidRDefault="00FE25FA">
      <w:pPr>
        <w:pStyle w:val="a3"/>
        <w:spacing w:before="115"/>
        <w:ind w:left="118" w:right="110" w:firstLine="566"/>
        <w:jc w:val="both"/>
      </w:pPr>
      <w:r>
        <w:t>Кондензаторите се използват за осъществяване на различни схеми на трептящи кръгове за ниски и високи честоти, за честотни и фазови коректори, като блокиращи и разделителни елементи и др.</w:t>
      </w:r>
    </w:p>
    <w:p w14:paraId="30D53956" w14:textId="77777777" w:rsidR="00764C7D" w:rsidRDefault="00FE25FA">
      <w:pPr>
        <w:pStyle w:val="a3"/>
        <w:spacing w:before="120"/>
        <w:ind w:left="684"/>
        <w:jc w:val="both"/>
      </w:pPr>
      <w:r>
        <w:t>Основната</w:t>
      </w:r>
      <w:r>
        <w:rPr>
          <w:spacing w:val="-1"/>
        </w:rPr>
        <w:t xml:space="preserve"> </w:t>
      </w:r>
      <w:r>
        <w:t>мерна единица за капацитет</w:t>
      </w:r>
      <w:r>
        <w:rPr>
          <w:spacing w:val="-1"/>
        </w:rPr>
        <w:t xml:space="preserve"> </w:t>
      </w:r>
      <w:r>
        <w:t>е</w:t>
      </w:r>
      <w:r>
        <w:rPr>
          <w:spacing w:val="-1"/>
        </w:rPr>
        <w:t xml:space="preserve"> </w:t>
      </w:r>
      <w:r>
        <w:t>F</w:t>
      </w:r>
      <w:r>
        <w:rPr>
          <w:spacing w:val="-2"/>
        </w:rPr>
        <w:t xml:space="preserve"> (фарад).</w:t>
      </w:r>
    </w:p>
    <w:p w14:paraId="7F05548E" w14:textId="77777777" w:rsidR="00764C7D" w:rsidRDefault="00FE25FA">
      <w:pPr>
        <w:pStyle w:val="a3"/>
        <w:spacing w:before="120"/>
        <w:ind w:left="684"/>
        <w:jc w:val="both"/>
      </w:pPr>
      <w:r>
        <w:t>Основните</w:t>
      </w:r>
      <w:r>
        <w:rPr>
          <w:spacing w:val="43"/>
        </w:rPr>
        <w:t xml:space="preserve">  </w:t>
      </w:r>
      <w:r>
        <w:t>характеристики</w:t>
      </w:r>
      <w:r>
        <w:rPr>
          <w:spacing w:val="45"/>
        </w:rPr>
        <w:t xml:space="preserve">  </w:t>
      </w:r>
      <w:r>
        <w:t>и</w:t>
      </w:r>
      <w:r>
        <w:rPr>
          <w:spacing w:val="46"/>
        </w:rPr>
        <w:t xml:space="preserve">  </w:t>
      </w:r>
      <w:r>
        <w:t>маркировка</w:t>
      </w:r>
      <w:r>
        <w:rPr>
          <w:spacing w:val="43"/>
        </w:rPr>
        <w:t xml:space="preserve">  </w:t>
      </w:r>
      <w:r>
        <w:t>са</w:t>
      </w:r>
      <w:r>
        <w:rPr>
          <w:spacing w:val="44"/>
        </w:rPr>
        <w:t xml:space="preserve">  </w:t>
      </w:r>
      <w:r>
        <w:t>дадени</w:t>
      </w:r>
      <w:r>
        <w:rPr>
          <w:spacing w:val="46"/>
        </w:rPr>
        <w:t xml:space="preserve">  </w:t>
      </w:r>
      <w:r>
        <w:t>в</w:t>
      </w:r>
      <w:r>
        <w:rPr>
          <w:spacing w:val="45"/>
        </w:rPr>
        <w:t xml:space="preserve">  </w:t>
      </w:r>
      <w:r>
        <w:t>(лек.</w:t>
      </w:r>
      <w:r>
        <w:rPr>
          <w:spacing w:val="44"/>
        </w:rPr>
        <w:t xml:space="preserve">  </w:t>
      </w:r>
      <w:r>
        <w:t>2,</w:t>
      </w:r>
      <w:r>
        <w:rPr>
          <w:spacing w:val="45"/>
        </w:rPr>
        <w:t xml:space="preserve">  </w:t>
      </w:r>
      <w:r>
        <w:t>точка</w:t>
      </w:r>
      <w:r>
        <w:rPr>
          <w:spacing w:val="46"/>
        </w:rPr>
        <w:t xml:space="preserve">  </w:t>
      </w:r>
      <w:r>
        <w:rPr>
          <w:spacing w:val="-2"/>
        </w:rPr>
        <w:t>II.).</w:t>
      </w:r>
    </w:p>
    <w:p w14:paraId="0A89D442" w14:textId="77777777" w:rsidR="00764C7D" w:rsidRDefault="00FE25FA">
      <w:pPr>
        <w:pStyle w:val="a3"/>
        <w:ind w:left="118"/>
        <w:jc w:val="both"/>
      </w:pPr>
      <w:r>
        <w:t>Номенклатурните</w:t>
      </w:r>
      <w:r>
        <w:rPr>
          <w:spacing w:val="-1"/>
        </w:rPr>
        <w:t xml:space="preserve"> </w:t>
      </w:r>
      <w:r>
        <w:t>стойности</w:t>
      </w:r>
      <w:r>
        <w:rPr>
          <w:spacing w:val="-1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производство</w:t>
      </w:r>
      <w:r>
        <w:rPr>
          <w:spacing w:val="-3"/>
        </w:rPr>
        <w:t xml:space="preserve"> </w:t>
      </w:r>
      <w:r>
        <w:t>на кондензаторите –</w:t>
      </w:r>
      <w:r>
        <w:rPr>
          <w:spacing w:val="-1"/>
        </w:rPr>
        <w:t xml:space="preserve"> </w:t>
      </w:r>
      <w:r>
        <w:t>табл.</w:t>
      </w:r>
      <w:r>
        <w:rPr>
          <w:spacing w:val="-1"/>
        </w:rPr>
        <w:t xml:space="preserve"> </w:t>
      </w:r>
      <w:r>
        <w:rPr>
          <w:spacing w:val="-2"/>
        </w:rPr>
        <w:t>1.2.5.</w:t>
      </w:r>
    </w:p>
    <w:p w14:paraId="64A0A770" w14:textId="77777777" w:rsidR="00764C7D" w:rsidRDefault="00764C7D">
      <w:pPr>
        <w:jc w:val="both"/>
        <w:sectPr w:rsidR="00764C7D">
          <w:pgSz w:w="11910" w:h="16840"/>
          <w:pgMar w:top="1060" w:right="1020" w:bottom="280" w:left="1300" w:header="708" w:footer="708" w:gutter="0"/>
          <w:cols w:space="708"/>
        </w:sectPr>
      </w:pPr>
    </w:p>
    <w:p w14:paraId="02446E20" w14:textId="77777777" w:rsidR="00764C7D" w:rsidRDefault="00FE25FA">
      <w:pPr>
        <w:pStyle w:val="a3"/>
        <w:spacing w:before="64"/>
        <w:ind w:left="118" w:right="113" w:firstLine="566"/>
        <w:jc w:val="both"/>
      </w:pPr>
      <w:r>
        <w:lastRenderedPageBreak/>
        <w:t>Маркировката на кондензатори с буквено-цифровия код за маркиране на номиналната стойност и толеранса се използва същия принцип както при резисторите.</w:t>
      </w:r>
    </w:p>
    <w:p w14:paraId="16416D76" w14:textId="77777777" w:rsidR="00764C7D" w:rsidRDefault="00FE25FA">
      <w:pPr>
        <w:pStyle w:val="a3"/>
        <w:spacing w:before="120"/>
        <w:ind w:left="118" w:right="111" w:firstLine="566"/>
        <w:jc w:val="both"/>
      </w:pPr>
      <w:r>
        <w:t>Множителят е първата буква и кодовете са: пико фарад с p, нано фарад с n, микро фарад с µ. Множителят pF се използва като базова стойност при маркирането на кондензатори само с цифров код.</w:t>
      </w:r>
    </w:p>
    <w:p w14:paraId="6711054F" w14:textId="77777777" w:rsidR="00764C7D" w:rsidRDefault="00FE25FA">
      <w:pPr>
        <w:pStyle w:val="4"/>
        <w:numPr>
          <w:ilvl w:val="2"/>
          <w:numId w:val="4"/>
        </w:numPr>
        <w:tabs>
          <w:tab w:val="left" w:pos="2062"/>
        </w:tabs>
        <w:ind w:hanging="895"/>
        <w:jc w:val="both"/>
      </w:pPr>
      <w:bookmarkStart w:id="8" w:name="_TOC_250002"/>
      <w:r>
        <w:t>Маркировка</w:t>
      </w:r>
      <w:r>
        <w:rPr>
          <w:spacing w:val="-7"/>
        </w:rPr>
        <w:t xml:space="preserve"> </w:t>
      </w:r>
      <w:r>
        <w:t>на резистори</w:t>
      </w:r>
      <w:r>
        <w:rPr>
          <w:spacing w:val="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кондензатори само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цифров</w:t>
      </w:r>
      <w:r>
        <w:rPr>
          <w:spacing w:val="-1"/>
        </w:rPr>
        <w:t xml:space="preserve"> </w:t>
      </w:r>
      <w:bookmarkEnd w:id="8"/>
      <w:r>
        <w:rPr>
          <w:spacing w:val="-5"/>
        </w:rPr>
        <w:t>код</w:t>
      </w:r>
    </w:p>
    <w:p w14:paraId="13059672" w14:textId="77777777" w:rsidR="00764C7D" w:rsidRDefault="00FE25FA">
      <w:pPr>
        <w:pStyle w:val="a3"/>
        <w:spacing w:before="115"/>
        <w:ind w:left="118" w:right="110" w:firstLine="566"/>
        <w:jc w:val="both"/>
      </w:pPr>
      <w:r>
        <w:t>За маркировка на елементи с малки размери под 5 mm се използва само цифров код от три или четири цифри. Като последната цифра кодира множителя – степенния показател на 10^i. Множителят се умножава по базовата стойност на множителя. Най- малкият множител за резистори е Ω и за кондензатори pF са базовите стойности на множител в цифровото кодиране на номиналната стойност на елемента.</w:t>
      </w:r>
    </w:p>
    <w:p w14:paraId="586958B9" w14:textId="77777777" w:rsidR="00764C7D" w:rsidRDefault="00FE25FA">
      <w:pPr>
        <w:pStyle w:val="a3"/>
        <w:spacing w:before="120"/>
        <w:ind w:left="118" w:right="111" w:firstLine="566"/>
        <w:jc w:val="both"/>
      </w:pPr>
      <w:r>
        <w:rPr>
          <w:u w:val="single"/>
        </w:rPr>
        <w:t>Пример 1:</w:t>
      </w:r>
      <w:r>
        <w:t xml:space="preserve"> Малогабаритен резистор е кодиран с цифров код 124. Каква е стойността на резистора?</w:t>
      </w:r>
    </w:p>
    <w:p w14:paraId="5C7D8BB8" w14:textId="77777777" w:rsidR="00764C7D" w:rsidRDefault="00FE25FA">
      <w:pPr>
        <w:pStyle w:val="a3"/>
        <w:spacing w:before="120"/>
        <w:ind w:left="684"/>
        <w:jc w:val="both"/>
      </w:pPr>
      <w:r>
        <w:t>„124“</w:t>
      </w:r>
      <w:r>
        <w:rPr>
          <w:spacing w:val="18"/>
        </w:rPr>
        <w:t xml:space="preserve"> </w:t>
      </w:r>
      <w:r>
        <w:t>се</w:t>
      </w:r>
      <w:r>
        <w:rPr>
          <w:spacing w:val="15"/>
        </w:rPr>
        <w:t xml:space="preserve"> </w:t>
      </w:r>
      <w:r>
        <w:t>разделя</w:t>
      </w:r>
      <w:r>
        <w:rPr>
          <w:spacing w:val="19"/>
        </w:rPr>
        <w:t xml:space="preserve"> </w:t>
      </w:r>
      <w:r>
        <w:t>на</w:t>
      </w:r>
      <w:r>
        <w:rPr>
          <w:spacing w:val="20"/>
        </w:rPr>
        <w:t xml:space="preserve"> </w:t>
      </w:r>
      <w:r>
        <w:t>две</w:t>
      </w:r>
      <w:r>
        <w:rPr>
          <w:spacing w:val="16"/>
        </w:rPr>
        <w:t xml:space="preserve"> </w:t>
      </w:r>
      <w:r>
        <w:t>части:</w:t>
      </w:r>
      <w:r>
        <w:rPr>
          <w:spacing w:val="18"/>
        </w:rPr>
        <w:t xml:space="preserve"> </w:t>
      </w:r>
      <w:r>
        <w:t>12</w:t>
      </w:r>
      <w:r>
        <w:rPr>
          <w:spacing w:val="19"/>
        </w:rPr>
        <w:t xml:space="preserve"> </w:t>
      </w:r>
      <w:r>
        <w:t>е</w:t>
      </w:r>
      <w:r>
        <w:rPr>
          <w:spacing w:val="19"/>
        </w:rPr>
        <w:t xml:space="preserve"> </w:t>
      </w:r>
      <w:r>
        <w:t>за</w:t>
      </w:r>
      <w:r>
        <w:rPr>
          <w:spacing w:val="19"/>
        </w:rPr>
        <w:t xml:space="preserve"> </w:t>
      </w:r>
      <w:r>
        <w:t>номинална</w:t>
      </w:r>
      <w:r>
        <w:rPr>
          <w:spacing w:val="19"/>
        </w:rPr>
        <w:t xml:space="preserve"> </w:t>
      </w:r>
      <w:r>
        <w:t>стойност</w:t>
      </w:r>
      <w:r>
        <w:rPr>
          <w:spacing w:val="15"/>
        </w:rPr>
        <w:t xml:space="preserve"> </w:t>
      </w:r>
      <w:r>
        <w:t>и</w:t>
      </w:r>
      <w:r>
        <w:rPr>
          <w:spacing w:val="20"/>
        </w:rPr>
        <w:t xml:space="preserve"> </w:t>
      </w:r>
      <w:r>
        <w:t>4</w:t>
      </w:r>
      <w:r>
        <w:rPr>
          <w:spacing w:val="19"/>
        </w:rPr>
        <w:t xml:space="preserve"> </w:t>
      </w:r>
      <w:r>
        <w:t>е</w:t>
      </w:r>
      <w:r>
        <w:rPr>
          <w:spacing w:val="19"/>
        </w:rPr>
        <w:t xml:space="preserve"> </w:t>
      </w:r>
      <w:r>
        <w:t>за</w:t>
      </w:r>
      <w:r>
        <w:rPr>
          <w:spacing w:val="19"/>
        </w:rPr>
        <w:t xml:space="preserve"> </w:t>
      </w:r>
      <w:r>
        <w:t>множителя,</w:t>
      </w:r>
      <w:r>
        <w:rPr>
          <w:spacing w:val="68"/>
          <w:w w:val="150"/>
        </w:rPr>
        <w:t xml:space="preserve"> </w:t>
      </w:r>
      <w:r>
        <w:rPr>
          <w:spacing w:val="-4"/>
        </w:rPr>
        <w:t>т.е.</w:t>
      </w:r>
    </w:p>
    <w:p w14:paraId="5765FBDE" w14:textId="77777777" w:rsidR="00764C7D" w:rsidRDefault="00FE25FA">
      <w:pPr>
        <w:pStyle w:val="a3"/>
        <w:spacing w:line="343" w:lineRule="auto"/>
        <w:ind w:left="684" w:right="3584" w:hanging="567"/>
        <w:jc w:val="both"/>
      </w:pPr>
      <w:r>
        <w:t>10^4 Ω (Ом) = 10000 Ω (Ом) и резистора има стойност</w:t>
      </w:r>
      <w:r>
        <w:rPr>
          <w:spacing w:val="40"/>
        </w:rPr>
        <w:t xml:space="preserve"> </w:t>
      </w:r>
      <w:r>
        <w:t>12 * 10^4 Ω (Ом)</w:t>
      </w:r>
      <w:r>
        <w:rPr>
          <w:spacing w:val="-4"/>
        </w:rPr>
        <w:t xml:space="preserve"> </w:t>
      </w:r>
      <w:r>
        <w:t>= 120</w:t>
      </w:r>
      <w:r>
        <w:rPr>
          <w:spacing w:val="2"/>
        </w:rPr>
        <w:t xml:space="preserve"> </w:t>
      </w:r>
      <w:r>
        <w:t xml:space="preserve">000 Ω = 120 КΩ = 0.12 </w:t>
      </w:r>
      <w:r>
        <w:rPr>
          <w:spacing w:val="-5"/>
        </w:rPr>
        <w:t>МОм</w:t>
      </w:r>
    </w:p>
    <w:p w14:paraId="7E7C4E4F" w14:textId="77777777" w:rsidR="00764C7D" w:rsidRDefault="00FE25FA">
      <w:pPr>
        <w:pStyle w:val="a3"/>
        <w:spacing w:before="3"/>
        <w:ind w:left="118" w:right="113" w:firstLine="566"/>
        <w:jc w:val="both"/>
      </w:pPr>
      <w:r>
        <w:rPr>
          <w:u w:val="single"/>
        </w:rPr>
        <w:t>Пример 2:</w:t>
      </w:r>
      <w:r>
        <w:t xml:space="preserve"> Малогабаритен кондензатор е кодиран с цифров код 123. Каква е стойността на кондензатора?</w:t>
      </w:r>
    </w:p>
    <w:p w14:paraId="01D524AA" w14:textId="77777777" w:rsidR="00764C7D" w:rsidRDefault="00FE25FA">
      <w:pPr>
        <w:pStyle w:val="a3"/>
        <w:spacing w:before="120"/>
        <w:ind w:left="684"/>
        <w:jc w:val="both"/>
      </w:pPr>
      <w:r>
        <w:t>„123“ се</w:t>
      </w:r>
      <w:r>
        <w:rPr>
          <w:spacing w:val="-4"/>
        </w:rPr>
        <w:t xml:space="preserve"> </w:t>
      </w:r>
      <w:r>
        <w:t>разделя на</w:t>
      </w:r>
      <w:r>
        <w:rPr>
          <w:spacing w:val="1"/>
        </w:rPr>
        <w:t xml:space="preserve"> </w:t>
      </w:r>
      <w:r>
        <w:t>две</w:t>
      </w:r>
      <w:r>
        <w:rPr>
          <w:spacing w:val="1"/>
        </w:rPr>
        <w:t xml:space="preserve"> </w:t>
      </w:r>
      <w:r>
        <w:rPr>
          <w:spacing w:val="-2"/>
        </w:rPr>
        <w:t>части</w:t>
      </w:r>
    </w:p>
    <w:p w14:paraId="68EC39E3" w14:textId="77777777" w:rsidR="00764C7D" w:rsidRDefault="00FE25FA">
      <w:pPr>
        <w:pStyle w:val="a3"/>
        <w:spacing w:before="120" w:line="343" w:lineRule="auto"/>
        <w:ind w:left="684" w:right="939"/>
        <w:jc w:val="both"/>
      </w:pPr>
      <w:r>
        <w:t>12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номиналната</w:t>
      </w:r>
      <w:r>
        <w:rPr>
          <w:spacing w:val="-2"/>
        </w:rPr>
        <w:t xml:space="preserve"> </w:t>
      </w:r>
      <w:r>
        <w:t>стойност,</w:t>
      </w:r>
      <w:r>
        <w:rPr>
          <w:spacing w:val="-2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е</w:t>
      </w:r>
      <w:r>
        <w:rPr>
          <w:spacing w:val="-5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множителя,</w:t>
      </w:r>
      <w:r>
        <w:rPr>
          <w:spacing w:val="-2"/>
        </w:rPr>
        <w:t xml:space="preserve"> </w:t>
      </w:r>
      <w:r>
        <w:t>т.е.</w:t>
      </w:r>
      <w:r>
        <w:rPr>
          <w:spacing w:val="-2"/>
        </w:rPr>
        <w:t xml:space="preserve"> </w:t>
      </w:r>
      <w:r>
        <w:t>10^3</w:t>
      </w:r>
      <w:r>
        <w:rPr>
          <w:spacing w:val="-2"/>
        </w:rPr>
        <w:t xml:space="preserve"> </w:t>
      </w:r>
      <w:r>
        <w:t>pF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000</w:t>
      </w:r>
      <w:r>
        <w:rPr>
          <w:spacing w:val="-2"/>
        </w:rPr>
        <w:t xml:space="preserve"> </w:t>
      </w:r>
      <w:r>
        <w:t>pF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nF. Кондензатора има стойност 12 * 10^3 pF =12 000 pF = 12 nF</w:t>
      </w:r>
    </w:p>
    <w:p w14:paraId="4975B925" w14:textId="77777777" w:rsidR="00764C7D" w:rsidRDefault="00FE25FA">
      <w:pPr>
        <w:pStyle w:val="4"/>
        <w:numPr>
          <w:ilvl w:val="0"/>
          <w:numId w:val="5"/>
        </w:numPr>
        <w:tabs>
          <w:tab w:val="left" w:pos="1404"/>
        </w:tabs>
        <w:spacing w:before="7"/>
        <w:ind w:hanging="698"/>
        <w:jc w:val="left"/>
      </w:pPr>
      <w:bookmarkStart w:id="9" w:name="_TOC_250001"/>
      <w:bookmarkEnd w:id="9"/>
      <w:r>
        <w:rPr>
          <w:spacing w:val="-2"/>
        </w:rPr>
        <w:t>Задачи</w:t>
      </w:r>
    </w:p>
    <w:p w14:paraId="444C9EB4" w14:textId="77777777" w:rsidR="00764C7D" w:rsidRDefault="00FE25FA">
      <w:pPr>
        <w:pStyle w:val="a4"/>
        <w:numPr>
          <w:ilvl w:val="1"/>
          <w:numId w:val="2"/>
        </w:numPr>
        <w:tabs>
          <w:tab w:val="left" w:pos="1395"/>
          <w:tab w:val="left" w:pos="1404"/>
        </w:tabs>
        <w:spacing w:before="115"/>
        <w:ind w:right="339" w:hanging="720"/>
        <w:rPr>
          <w:sz w:val="24"/>
        </w:rPr>
      </w:pPr>
      <w:r>
        <w:rPr>
          <w:sz w:val="24"/>
        </w:rPr>
        <w:t>Да</w:t>
      </w:r>
      <w:r>
        <w:rPr>
          <w:spacing w:val="-6"/>
          <w:sz w:val="24"/>
        </w:rPr>
        <w:t xml:space="preserve"> </w:t>
      </w:r>
      <w:r>
        <w:rPr>
          <w:sz w:val="24"/>
        </w:rPr>
        <w:t>се</w:t>
      </w:r>
      <w:r>
        <w:rPr>
          <w:spacing w:val="-3"/>
          <w:sz w:val="24"/>
        </w:rPr>
        <w:t xml:space="preserve"> </w:t>
      </w:r>
      <w:r>
        <w:rPr>
          <w:sz w:val="24"/>
        </w:rPr>
        <w:t>определи</w:t>
      </w:r>
      <w:r>
        <w:rPr>
          <w:spacing w:val="-1"/>
          <w:sz w:val="24"/>
        </w:rPr>
        <w:t xml:space="preserve"> </w:t>
      </w:r>
      <w:r>
        <w:rPr>
          <w:sz w:val="24"/>
        </w:rPr>
        <w:t>стойността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съпротивлението</w:t>
      </w:r>
      <w:r>
        <w:rPr>
          <w:spacing w:val="-6"/>
          <w:sz w:val="24"/>
        </w:rPr>
        <w:t xml:space="preserve"> </w:t>
      </w:r>
      <w:r>
        <w:rPr>
          <w:sz w:val="24"/>
        </w:rPr>
        <w:t>за</w:t>
      </w:r>
      <w:r>
        <w:rPr>
          <w:spacing w:val="-2"/>
          <w:sz w:val="24"/>
        </w:rPr>
        <w:t xml:space="preserve"> </w:t>
      </w:r>
      <w:r>
        <w:rPr>
          <w:sz w:val="24"/>
        </w:rPr>
        <w:t>R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надписи</w:t>
      </w:r>
      <w:r>
        <w:rPr>
          <w:spacing w:val="-6"/>
          <w:sz w:val="24"/>
        </w:rPr>
        <w:t xml:space="preserve"> </w:t>
      </w:r>
      <w:r>
        <w:rPr>
          <w:sz w:val="24"/>
        </w:rPr>
        <w:t>за</w:t>
      </w:r>
      <w:r>
        <w:rPr>
          <w:spacing w:val="-2"/>
          <w:sz w:val="24"/>
        </w:rPr>
        <w:t xml:space="preserve"> </w:t>
      </w:r>
      <w:r>
        <w:rPr>
          <w:sz w:val="24"/>
        </w:rPr>
        <w:t>стойност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и </w:t>
      </w:r>
      <w:r>
        <w:rPr>
          <w:spacing w:val="-2"/>
          <w:sz w:val="24"/>
        </w:rPr>
        <w:t>толеранс:</w:t>
      </w:r>
    </w:p>
    <w:p w14:paraId="4A712633" w14:textId="77777777" w:rsidR="00764C7D" w:rsidRDefault="00FE25FA">
      <w:pPr>
        <w:pStyle w:val="a3"/>
        <w:tabs>
          <w:tab w:val="left" w:pos="2243"/>
          <w:tab w:val="left" w:pos="3662"/>
        </w:tabs>
        <w:spacing w:before="121"/>
        <w:ind w:left="684"/>
        <w:jc w:val="both"/>
      </w:pPr>
      <w:r>
        <w:t>а)</w:t>
      </w:r>
      <w:r>
        <w:rPr>
          <w:spacing w:val="-3"/>
        </w:rPr>
        <w:t xml:space="preserve"> </w:t>
      </w:r>
      <w:r>
        <w:rPr>
          <w:spacing w:val="-4"/>
        </w:rPr>
        <w:t>R15K</w:t>
      </w:r>
      <w:r>
        <w:tab/>
        <w:t>б)</w:t>
      </w:r>
      <w:r>
        <w:rPr>
          <w:spacing w:val="1"/>
        </w:rPr>
        <w:t xml:space="preserve"> </w:t>
      </w:r>
      <w:r>
        <w:rPr>
          <w:spacing w:val="-4"/>
        </w:rPr>
        <w:t>56KJ</w:t>
      </w:r>
      <w:r>
        <w:tab/>
        <w:t>в) 535KF</w:t>
      </w:r>
      <w:r>
        <w:rPr>
          <w:spacing w:val="76"/>
          <w:w w:val="150"/>
        </w:rPr>
        <w:t xml:space="preserve">   </w:t>
      </w:r>
      <w:r>
        <w:t>г)</w:t>
      </w:r>
      <w:r>
        <w:rPr>
          <w:spacing w:val="-1"/>
        </w:rPr>
        <w:t xml:space="preserve"> </w:t>
      </w:r>
      <w:r>
        <w:rPr>
          <w:spacing w:val="-2"/>
        </w:rPr>
        <w:t>M535G</w:t>
      </w:r>
    </w:p>
    <w:p w14:paraId="71D33EF4" w14:textId="77777777" w:rsidR="00764C7D" w:rsidRDefault="00FE25FA">
      <w:pPr>
        <w:pStyle w:val="a4"/>
        <w:numPr>
          <w:ilvl w:val="1"/>
          <w:numId w:val="2"/>
        </w:numPr>
        <w:tabs>
          <w:tab w:val="left" w:pos="1395"/>
          <w:tab w:val="left" w:pos="1404"/>
        </w:tabs>
        <w:ind w:right="927" w:hanging="720"/>
        <w:rPr>
          <w:sz w:val="24"/>
        </w:rPr>
      </w:pPr>
      <w:r>
        <w:rPr>
          <w:sz w:val="24"/>
        </w:rPr>
        <w:t>Да</w:t>
      </w:r>
      <w:r>
        <w:rPr>
          <w:spacing w:val="-6"/>
          <w:sz w:val="24"/>
        </w:rPr>
        <w:t xml:space="preserve"> </w:t>
      </w:r>
      <w:r>
        <w:rPr>
          <w:sz w:val="24"/>
        </w:rPr>
        <w:t>се</w:t>
      </w:r>
      <w:r>
        <w:rPr>
          <w:spacing w:val="-3"/>
          <w:sz w:val="24"/>
        </w:rPr>
        <w:t xml:space="preserve"> </w:t>
      </w:r>
      <w:r>
        <w:rPr>
          <w:sz w:val="24"/>
        </w:rPr>
        <w:t>определи</w:t>
      </w:r>
      <w:r>
        <w:rPr>
          <w:spacing w:val="-1"/>
          <w:sz w:val="24"/>
        </w:rPr>
        <w:t xml:space="preserve"> </w:t>
      </w:r>
      <w:r>
        <w:rPr>
          <w:sz w:val="24"/>
        </w:rPr>
        <w:t>стойността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капацитета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6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надписи</w:t>
      </w:r>
      <w:r>
        <w:rPr>
          <w:spacing w:val="-3"/>
          <w:sz w:val="24"/>
        </w:rPr>
        <w:t xml:space="preserve"> </w:t>
      </w:r>
      <w:r>
        <w:rPr>
          <w:sz w:val="24"/>
        </w:rPr>
        <w:t>за</w:t>
      </w:r>
      <w:r>
        <w:rPr>
          <w:spacing w:val="-2"/>
          <w:sz w:val="24"/>
        </w:rPr>
        <w:t xml:space="preserve"> </w:t>
      </w:r>
      <w:r>
        <w:rPr>
          <w:sz w:val="24"/>
        </w:rPr>
        <w:t>стойност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и </w:t>
      </w:r>
      <w:r>
        <w:rPr>
          <w:spacing w:val="-2"/>
          <w:sz w:val="24"/>
        </w:rPr>
        <w:t>толеранс:</w:t>
      </w:r>
    </w:p>
    <w:p w14:paraId="5022FAF8" w14:textId="77777777" w:rsidR="00764C7D" w:rsidRDefault="00FE25FA">
      <w:pPr>
        <w:pStyle w:val="a3"/>
        <w:tabs>
          <w:tab w:val="left" w:pos="2244"/>
          <w:tab w:val="left" w:pos="3663"/>
          <w:tab w:val="left" w:pos="5080"/>
        </w:tabs>
        <w:spacing w:before="120"/>
        <w:ind w:left="684"/>
      </w:pPr>
      <w:r>
        <w:t>а)</w:t>
      </w:r>
      <w:r>
        <w:rPr>
          <w:spacing w:val="-3"/>
        </w:rPr>
        <w:t xml:space="preserve"> </w:t>
      </w:r>
      <w:r>
        <w:rPr>
          <w:spacing w:val="-4"/>
        </w:rPr>
        <w:t>n15K</w:t>
      </w:r>
      <w:r>
        <w:tab/>
        <w:t xml:space="preserve">б) </w:t>
      </w:r>
      <w:r>
        <w:rPr>
          <w:spacing w:val="-4"/>
        </w:rPr>
        <w:t>12pJ</w:t>
      </w:r>
      <w:r>
        <w:tab/>
        <w:t>в)</w:t>
      </w:r>
      <w:r>
        <w:rPr>
          <w:spacing w:val="-5"/>
        </w:rPr>
        <w:t xml:space="preserve"> </w:t>
      </w:r>
      <w:r>
        <w:rPr>
          <w:spacing w:val="-2"/>
        </w:rPr>
        <w:t>562nF</w:t>
      </w:r>
      <w:r>
        <w:tab/>
        <w:t xml:space="preserve">г) </w:t>
      </w:r>
      <w:r>
        <w:rPr>
          <w:spacing w:val="-2"/>
        </w:rPr>
        <w:t>µ649G</w:t>
      </w:r>
    </w:p>
    <w:p w14:paraId="6902DE53" w14:textId="77777777" w:rsidR="00764C7D" w:rsidRDefault="00FE25FA">
      <w:pPr>
        <w:pStyle w:val="a4"/>
        <w:numPr>
          <w:ilvl w:val="1"/>
          <w:numId w:val="2"/>
        </w:numPr>
        <w:tabs>
          <w:tab w:val="left" w:pos="1395"/>
          <w:tab w:val="left" w:pos="1404"/>
        </w:tabs>
        <w:ind w:right="1129" w:hanging="720"/>
        <w:rPr>
          <w:sz w:val="24"/>
        </w:rPr>
      </w:pPr>
      <w:r>
        <w:rPr>
          <w:sz w:val="24"/>
        </w:rPr>
        <w:t>Да</w:t>
      </w:r>
      <w:r>
        <w:rPr>
          <w:spacing w:val="-5"/>
          <w:sz w:val="24"/>
        </w:rPr>
        <w:t xml:space="preserve"> </w:t>
      </w:r>
      <w:r>
        <w:rPr>
          <w:sz w:val="24"/>
        </w:rPr>
        <w:t>се</w:t>
      </w:r>
      <w:r>
        <w:rPr>
          <w:spacing w:val="-2"/>
          <w:sz w:val="24"/>
        </w:rPr>
        <w:t xml:space="preserve"> </w:t>
      </w:r>
      <w:r>
        <w:rPr>
          <w:sz w:val="24"/>
        </w:rPr>
        <w:t>изберат</w:t>
      </w:r>
      <w:r>
        <w:rPr>
          <w:spacing w:val="-2"/>
          <w:sz w:val="24"/>
        </w:rPr>
        <w:t xml:space="preserve"> </w:t>
      </w:r>
      <w:r>
        <w:rPr>
          <w:sz w:val="24"/>
        </w:rPr>
        <w:t>по два</w:t>
      </w:r>
      <w:r>
        <w:rPr>
          <w:spacing w:val="-5"/>
          <w:sz w:val="24"/>
        </w:rPr>
        <w:t xml:space="preserve"> </w:t>
      </w:r>
      <w:r>
        <w:rPr>
          <w:sz w:val="24"/>
        </w:rPr>
        <w:t>резистора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кондензатора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да</w:t>
      </w:r>
      <w:r>
        <w:rPr>
          <w:spacing w:val="-1"/>
          <w:sz w:val="24"/>
        </w:rPr>
        <w:t xml:space="preserve"> </w:t>
      </w:r>
      <w:r>
        <w:rPr>
          <w:sz w:val="24"/>
        </w:rPr>
        <w:t>се</w:t>
      </w:r>
      <w:r>
        <w:rPr>
          <w:spacing w:val="-6"/>
          <w:sz w:val="24"/>
        </w:rPr>
        <w:t xml:space="preserve"> </w:t>
      </w:r>
      <w:r>
        <w:rPr>
          <w:sz w:val="24"/>
        </w:rPr>
        <w:t>прочи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тяхната </w:t>
      </w:r>
      <w:r>
        <w:rPr>
          <w:spacing w:val="-2"/>
          <w:sz w:val="24"/>
        </w:rPr>
        <w:t>стойност.</w:t>
      </w:r>
    </w:p>
    <w:p w14:paraId="2E17F503" w14:textId="77777777" w:rsidR="00764C7D" w:rsidRDefault="00FE25FA">
      <w:pPr>
        <w:pStyle w:val="a4"/>
        <w:numPr>
          <w:ilvl w:val="1"/>
          <w:numId w:val="2"/>
        </w:numPr>
        <w:tabs>
          <w:tab w:val="left" w:pos="1395"/>
          <w:tab w:val="left" w:pos="1404"/>
        </w:tabs>
        <w:ind w:right="262" w:hanging="720"/>
        <w:rPr>
          <w:sz w:val="24"/>
        </w:rPr>
      </w:pPr>
      <w:r>
        <w:rPr>
          <w:sz w:val="24"/>
        </w:rPr>
        <w:t>Да се начертае схемата на два успоредно (последователно) свързани резистора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се</w:t>
      </w:r>
      <w:r>
        <w:rPr>
          <w:spacing w:val="-7"/>
          <w:sz w:val="24"/>
        </w:rPr>
        <w:t xml:space="preserve"> </w:t>
      </w:r>
      <w:r>
        <w:rPr>
          <w:sz w:val="24"/>
        </w:rPr>
        <w:t>определи</w:t>
      </w:r>
      <w:r>
        <w:rPr>
          <w:spacing w:val="-2"/>
          <w:sz w:val="24"/>
        </w:rPr>
        <w:t xml:space="preserve"> </w:t>
      </w:r>
      <w:r>
        <w:rPr>
          <w:sz w:val="24"/>
        </w:rPr>
        <w:t>еквивалентното</w:t>
      </w:r>
      <w:r>
        <w:rPr>
          <w:spacing w:val="-4"/>
          <w:sz w:val="24"/>
        </w:rPr>
        <w:t xml:space="preserve"> </w:t>
      </w:r>
      <w:r>
        <w:rPr>
          <w:sz w:val="24"/>
        </w:rPr>
        <w:t>съпротивление,</w:t>
      </w:r>
      <w:r>
        <w:rPr>
          <w:spacing w:val="-4"/>
          <w:sz w:val="24"/>
        </w:rPr>
        <w:t xml:space="preserve"> </w:t>
      </w:r>
      <w:r>
        <w:rPr>
          <w:sz w:val="24"/>
        </w:rPr>
        <w:t>ако</w:t>
      </w:r>
      <w:r>
        <w:rPr>
          <w:spacing w:val="-4"/>
          <w:sz w:val="24"/>
        </w:rPr>
        <w:t xml:space="preserve"> </w:t>
      </w:r>
      <w:r>
        <w:rPr>
          <w:sz w:val="24"/>
        </w:rPr>
        <w:t>стойността</w:t>
      </w:r>
      <w:r>
        <w:rPr>
          <w:spacing w:val="-3"/>
          <w:sz w:val="24"/>
        </w:rPr>
        <w:t xml:space="preserve"> </w:t>
      </w:r>
      <w:r>
        <w:rPr>
          <w:sz w:val="24"/>
        </w:rPr>
        <w:t>им</w:t>
      </w:r>
      <w:r>
        <w:rPr>
          <w:spacing w:val="-4"/>
          <w:sz w:val="24"/>
        </w:rPr>
        <w:t xml:space="preserve"> </w:t>
      </w:r>
      <w:r>
        <w:rPr>
          <w:sz w:val="24"/>
        </w:rPr>
        <w:t>е 5100 Ω.</w:t>
      </w:r>
    </w:p>
    <w:p w14:paraId="681F4C47" w14:textId="77777777" w:rsidR="00764C7D" w:rsidRDefault="00FE25FA">
      <w:pPr>
        <w:pStyle w:val="a4"/>
        <w:numPr>
          <w:ilvl w:val="1"/>
          <w:numId w:val="2"/>
        </w:numPr>
        <w:tabs>
          <w:tab w:val="left" w:pos="1395"/>
          <w:tab w:val="left" w:pos="1404"/>
        </w:tabs>
        <w:ind w:right="402" w:hanging="720"/>
        <w:rPr>
          <w:sz w:val="24"/>
        </w:rPr>
      </w:pPr>
      <w:r>
        <w:rPr>
          <w:sz w:val="24"/>
        </w:rPr>
        <w:t>Да се начертае схемата на два успоредно (последователно) свързани кондензатора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се</w:t>
      </w:r>
      <w:r>
        <w:rPr>
          <w:spacing w:val="-7"/>
          <w:sz w:val="24"/>
        </w:rPr>
        <w:t xml:space="preserve"> </w:t>
      </w:r>
      <w:r>
        <w:rPr>
          <w:sz w:val="24"/>
        </w:rPr>
        <w:t>определи</w:t>
      </w:r>
      <w:r>
        <w:rPr>
          <w:spacing w:val="-2"/>
          <w:sz w:val="24"/>
        </w:rPr>
        <w:t xml:space="preserve"> </w:t>
      </w:r>
      <w:r>
        <w:rPr>
          <w:sz w:val="24"/>
        </w:rPr>
        <w:t>еквивалентният</w:t>
      </w:r>
      <w:r>
        <w:rPr>
          <w:spacing w:val="-4"/>
          <w:sz w:val="24"/>
        </w:rPr>
        <w:t xml:space="preserve"> </w:t>
      </w:r>
      <w:r>
        <w:rPr>
          <w:sz w:val="24"/>
        </w:rPr>
        <w:t>капацитет,</w:t>
      </w:r>
      <w:r>
        <w:rPr>
          <w:spacing w:val="-4"/>
          <w:sz w:val="24"/>
        </w:rPr>
        <w:t xml:space="preserve"> </w:t>
      </w:r>
      <w:r>
        <w:rPr>
          <w:sz w:val="24"/>
        </w:rPr>
        <w:t>ако</w:t>
      </w:r>
      <w:r>
        <w:rPr>
          <w:spacing w:val="-4"/>
          <w:sz w:val="24"/>
        </w:rPr>
        <w:t xml:space="preserve"> </w:t>
      </w:r>
      <w:r>
        <w:rPr>
          <w:sz w:val="24"/>
        </w:rPr>
        <w:t>стойността</w:t>
      </w:r>
      <w:r>
        <w:rPr>
          <w:spacing w:val="-4"/>
          <w:sz w:val="24"/>
        </w:rPr>
        <w:t xml:space="preserve"> </w:t>
      </w:r>
      <w:r>
        <w:rPr>
          <w:sz w:val="24"/>
        </w:rPr>
        <w:t>им</w:t>
      </w:r>
      <w:r>
        <w:rPr>
          <w:spacing w:val="-4"/>
          <w:sz w:val="24"/>
        </w:rPr>
        <w:t xml:space="preserve"> </w:t>
      </w:r>
      <w:r>
        <w:rPr>
          <w:sz w:val="24"/>
        </w:rPr>
        <w:t>е 470 nF.</w:t>
      </w:r>
    </w:p>
    <w:p w14:paraId="13BE37FB" w14:textId="77777777" w:rsidR="00764C7D" w:rsidRDefault="00FE25FA">
      <w:pPr>
        <w:pStyle w:val="4"/>
        <w:numPr>
          <w:ilvl w:val="0"/>
          <w:numId w:val="5"/>
        </w:numPr>
        <w:tabs>
          <w:tab w:val="left" w:pos="1404"/>
        </w:tabs>
        <w:ind w:hanging="686"/>
        <w:jc w:val="left"/>
      </w:pPr>
      <w:bookmarkStart w:id="10" w:name="_TOC_250000"/>
      <w:r>
        <w:t xml:space="preserve">Контролни </w:t>
      </w:r>
      <w:bookmarkEnd w:id="10"/>
      <w:r>
        <w:rPr>
          <w:spacing w:val="-2"/>
        </w:rPr>
        <w:t>въпроси</w:t>
      </w:r>
    </w:p>
    <w:p w14:paraId="03765927" w14:textId="77777777" w:rsidR="00764C7D" w:rsidRDefault="00FE25FA">
      <w:pPr>
        <w:pStyle w:val="a4"/>
        <w:numPr>
          <w:ilvl w:val="1"/>
          <w:numId w:val="1"/>
        </w:numPr>
        <w:tabs>
          <w:tab w:val="left" w:pos="1395"/>
          <w:tab w:val="left" w:pos="1402"/>
        </w:tabs>
        <w:spacing w:before="115"/>
        <w:ind w:right="1414" w:hanging="720"/>
        <w:rPr>
          <w:sz w:val="24"/>
        </w:rPr>
      </w:pPr>
      <w:r>
        <w:rPr>
          <w:sz w:val="24"/>
        </w:rPr>
        <w:t>Каква</w:t>
      </w:r>
      <w:r>
        <w:rPr>
          <w:spacing w:val="-3"/>
          <w:sz w:val="24"/>
        </w:rPr>
        <w:t xml:space="preserve"> </w:t>
      </w:r>
      <w:r>
        <w:rPr>
          <w:sz w:val="24"/>
        </w:rPr>
        <w:t>информация</w:t>
      </w:r>
      <w:r>
        <w:rPr>
          <w:spacing w:val="-3"/>
          <w:sz w:val="24"/>
        </w:rPr>
        <w:t xml:space="preserve"> </w:t>
      </w:r>
      <w:r>
        <w:rPr>
          <w:sz w:val="24"/>
        </w:rPr>
        <w:t>се</w:t>
      </w:r>
      <w:r>
        <w:rPr>
          <w:spacing w:val="-6"/>
          <w:sz w:val="24"/>
        </w:rPr>
        <w:t xml:space="preserve"> </w:t>
      </w:r>
      <w:r>
        <w:rPr>
          <w:sz w:val="24"/>
        </w:rPr>
        <w:t>маркира</w:t>
      </w:r>
      <w:r>
        <w:rPr>
          <w:spacing w:val="-6"/>
          <w:sz w:val="24"/>
        </w:rPr>
        <w:t xml:space="preserve"> </w:t>
      </w:r>
      <w:r>
        <w:rPr>
          <w:sz w:val="24"/>
        </w:rPr>
        <w:t>задължително</w:t>
      </w:r>
      <w:r>
        <w:rPr>
          <w:spacing w:val="-2"/>
          <w:sz w:val="24"/>
        </w:rPr>
        <w:t xml:space="preserve"> </w:t>
      </w:r>
      <w:r>
        <w:rPr>
          <w:sz w:val="24"/>
        </w:rPr>
        <w:t>върху</w:t>
      </w:r>
      <w:r>
        <w:rPr>
          <w:spacing w:val="-11"/>
          <w:sz w:val="24"/>
        </w:rPr>
        <w:t xml:space="preserve"> </w:t>
      </w:r>
      <w:r>
        <w:rPr>
          <w:sz w:val="24"/>
        </w:rPr>
        <w:t>резисторите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и </w:t>
      </w:r>
      <w:r>
        <w:rPr>
          <w:spacing w:val="-2"/>
          <w:sz w:val="24"/>
        </w:rPr>
        <w:t>кондензаторите?</w:t>
      </w:r>
    </w:p>
    <w:p w14:paraId="6E46CCC9" w14:textId="77777777" w:rsidR="00764C7D" w:rsidRDefault="00FE25FA">
      <w:pPr>
        <w:pStyle w:val="a4"/>
        <w:numPr>
          <w:ilvl w:val="1"/>
          <w:numId w:val="1"/>
        </w:numPr>
        <w:tabs>
          <w:tab w:val="left" w:pos="1395"/>
        </w:tabs>
        <w:ind w:left="1395"/>
        <w:rPr>
          <w:sz w:val="24"/>
        </w:rPr>
      </w:pPr>
      <w:r>
        <w:rPr>
          <w:sz w:val="24"/>
        </w:rPr>
        <w:t>Как се маркират</w:t>
      </w:r>
      <w:r>
        <w:rPr>
          <w:spacing w:val="-2"/>
          <w:sz w:val="24"/>
        </w:rPr>
        <w:t xml:space="preserve"> </w:t>
      </w:r>
      <w:r>
        <w:rPr>
          <w:sz w:val="24"/>
        </w:rPr>
        <w:t>резисторите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2"/>
          <w:sz w:val="24"/>
        </w:rPr>
        <w:t xml:space="preserve"> </w:t>
      </w:r>
      <w:r>
        <w:rPr>
          <w:sz w:val="24"/>
        </w:rPr>
        <w:t>кондензаторите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буквено цифров </w:t>
      </w:r>
      <w:r>
        <w:rPr>
          <w:spacing w:val="-4"/>
          <w:sz w:val="24"/>
        </w:rPr>
        <w:t>код?</w:t>
      </w:r>
    </w:p>
    <w:p w14:paraId="2D2B2DE3" w14:textId="77777777" w:rsidR="00764C7D" w:rsidRDefault="00FE25FA">
      <w:pPr>
        <w:pStyle w:val="a4"/>
        <w:numPr>
          <w:ilvl w:val="1"/>
          <w:numId w:val="1"/>
        </w:numPr>
        <w:tabs>
          <w:tab w:val="left" w:pos="1395"/>
        </w:tabs>
        <w:ind w:left="1395"/>
        <w:rPr>
          <w:sz w:val="24"/>
        </w:rPr>
      </w:pPr>
      <w:r>
        <w:rPr>
          <w:sz w:val="24"/>
        </w:rPr>
        <w:t>Основни и</w:t>
      </w:r>
      <w:r>
        <w:rPr>
          <w:spacing w:val="-2"/>
          <w:sz w:val="24"/>
        </w:rPr>
        <w:t xml:space="preserve"> </w:t>
      </w:r>
      <w:r>
        <w:rPr>
          <w:sz w:val="24"/>
        </w:rPr>
        <w:t>кратни мерни единици за</w:t>
      </w:r>
      <w:r>
        <w:rPr>
          <w:spacing w:val="-2"/>
          <w:sz w:val="24"/>
        </w:rPr>
        <w:t xml:space="preserve"> съпротивление?</w:t>
      </w:r>
    </w:p>
    <w:p w14:paraId="6C8C2279" w14:textId="77777777" w:rsidR="00764C7D" w:rsidRDefault="00FE25FA">
      <w:pPr>
        <w:pStyle w:val="a4"/>
        <w:numPr>
          <w:ilvl w:val="1"/>
          <w:numId w:val="1"/>
        </w:numPr>
        <w:tabs>
          <w:tab w:val="left" w:pos="1395"/>
        </w:tabs>
        <w:ind w:left="1395"/>
        <w:rPr>
          <w:sz w:val="24"/>
        </w:rPr>
      </w:pPr>
      <w:r>
        <w:rPr>
          <w:sz w:val="24"/>
        </w:rPr>
        <w:t>Основни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кратни мерни единици за</w:t>
      </w:r>
      <w:r>
        <w:rPr>
          <w:spacing w:val="-2"/>
          <w:sz w:val="24"/>
        </w:rPr>
        <w:t xml:space="preserve"> капацитет?</w:t>
      </w:r>
    </w:p>
    <w:sectPr w:rsidR="00764C7D">
      <w:pgSz w:w="11910" w:h="16840"/>
      <w:pgMar w:top="1100" w:right="102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412F3"/>
    <w:multiLevelType w:val="multilevel"/>
    <w:tmpl w:val="C2EED2C6"/>
    <w:lvl w:ilvl="0">
      <w:start w:val="4"/>
      <w:numFmt w:val="decimal"/>
      <w:lvlText w:val="%1"/>
      <w:lvlJc w:val="left"/>
      <w:pPr>
        <w:ind w:left="1402" w:hanging="713"/>
        <w:jc w:val="left"/>
      </w:pPr>
      <w:rPr>
        <w:rFonts w:hint="default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1402" w:hanging="71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bg-BG" w:eastAsia="en-US" w:bidi="ar-SA"/>
      </w:rPr>
    </w:lvl>
    <w:lvl w:ilvl="2">
      <w:numFmt w:val="bullet"/>
      <w:lvlText w:val="•"/>
      <w:lvlJc w:val="left"/>
      <w:pPr>
        <w:ind w:left="3037" w:hanging="713"/>
      </w:pPr>
      <w:rPr>
        <w:rFonts w:hint="default"/>
        <w:lang w:val="bg-BG" w:eastAsia="en-US" w:bidi="ar-SA"/>
      </w:rPr>
    </w:lvl>
    <w:lvl w:ilvl="3">
      <w:numFmt w:val="bullet"/>
      <w:lvlText w:val="•"/>
      <w:lvlJc w:val="left"/>
      <w:pPr>
        <w:ind w:left="3855" w:hanging="713"/>
      </w:pPr>
      <w:rPr>
        <w:rFonts w:hint="default"/>
        <w:lang w:val="bg-BG" w:eastAsia="en-US" w:bidi="ar-SA"/>
      </w:rPr>
    </w:lvl>
    <w:lvl w:ilvl="4">
      <w:numFmt w:val="bullet"/>
      <w:lvlText w:val="•"/>
      <w:lvlJc w:val="left"/>
      <w:pPr>
        <w:ind w:left="4674" w:hanging="713"/>
      </w:pPr>
      <w:rPr>
        <w:rFonts w:hint="default"/>
        <w:lang w:val="bg-BG" w:eastAsia="en-US" w:bidi="ar-SA"/>
      </w:rPr>
    </w:lvl>
    <w:lvl w:ilvl="5">
      <w:numFmt w:val="bullet"/>
      <w:lvlText w:val="•"/>
      <w:lvlJc w:val="left"/>
      <w:pPr>
        <w:ind w:left="5493" w:hanging="713"/>
      </w:pPr>
      <w:rPr>
        <w:rFonts w:hint="default"/>
        <w:lang w:val="bg-BG" w:eastAsia="en-US" w:bidi="ar-SA"/>
      </w:rPr>
    </w:lvl>
    <w:lvl w:ilvl="6">
      <w:numFmt w:val="bullet"/>
      <w:lvlText w:val="•"/>
      <w:lvlJc w:val="left"/>
      <w:pPr>
        <w:ind w:left="6311" w:hanging="713"/>
      </w:pPr>
      <w:rPr>
        <w:rFonts w:hint="default"/>
        <w:lang w:val="bg-BG" w:eastAsia="en-US" w:bidi="ar-SA"/>
      </w:rPr>
    </w:lvl>
    <w:lvl w:ilvl="7">
      <w:numFmt w:val="bullet"/>
      <w:lvlText w:val="•"/>
      <w:lvlJc w:val="left"/>
      <w:pPr>
        <w:ind w:left="7130" w:hanging="713"/>
      </w:pPr>
      <w:rPr>
        <w:rFonts w:hint="default"/>
        <w:lang w:val="bg-BG" w:eastAsia="en-US" w:bidi="ar-SA"/>
      </w:rPr>
    </w:lvl>
    <w:lvl w:ilvl="8">
      <w:numFmt w:val="bullet"/>
      <w:lvlText w:val="•"/>
      <w:lvlJc w:val="left"/>
      <w:pPr>
        <w:ind w:left="7949" w:hanging="713"/>
      </w:pPr>
      <w:rPr>
        <w:rFonts w:hint="default"/>
        <w:lang w:val="bg-BG" w:eastAsia="en-US" w:bidi="ar-SA"/>
      </w:rPr>
    </w:lvl>
  </w:abstractNum>
  <w:abstractNum w:abstractNumId="1" w15:restartNumberingAfterBreak="0">
    <w:nsid w:val="1B4556ED"/>
    <w:multiLevelType w:val="hybridMultilevel"/>
    <w:tmpl w:val="2866262A"/>
    <w:lvl w:ilvl="0" w:tplc="7C7C406C">
      <w:start w:val="1"/>
      <w:numFmt w:val="upperRoman"/>
      <w:lvlText w:val="%1."/>
      <w:lvlJc w:val="left"/>
      <w:pPr>
        <w:ind w:left="1404" w:hanging="51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bg-BG" w:eastAsia="en-US" w:bidi="ar-SA"/>
      </w:rPr>
    </w:lvl>
    <w:lvl w:ilvl="1" w:tplc="E0746B02">
      <w:numFmt w:val="bullet"/>
      <w:lvlText w:val="•"/>
      <w:lvlJc w:val="left"/>
      <w:pPr>
        <w:ind w:left="2218" w:hanging="514"/>
      </w:pPr>
      <w:rPr>
        <w:rFonts w:hint="default"/>
        <w:lang w:val="bg-BG" w:eastAsia="en-US" w:bidi="ar-SA"/>
      </w:rPr>
    </w:lvl>
    <w:lvl w:ilvl="2" w:tplc="B256444A">
      <w:numFmt w:val="bullet"/>
      <w:lvlText w:val="•"/>
      <w:lvlJc w:val="left"/>
      <w:pPr>
        <w:ind w:left="3037" w:hanging="514"/>
      </w:pPr>
      <w:rPr>
        <w:rFonts w:hint="default"/>
        <w:lang w:val="bg-BG" w:eastAsia="en-US" w:bidi="ar-SA"/>
      </w:rPr>
    </w:lvl>
    <w:lvl w:ilvl="3" w:tplc="2D8251F2">
      <w:numFmt w:val="bullet"/>
      <w:lvlText w:val="•"/>
      <w:lvlJc w:val="left"/>
      <w:pPr>
        <w:ind w:left="3855" w:hanging="514"/>
      </w:pPr>
      <w:rPr>
        <w:rFonts w:hint="default"/>
        <w:lang w:val="bg-BG" w:eastAsia="en-US" w:bidi="ar-SA"/>
      </w:rPr>
    </w:lvl>
    <w:lvl w:ilvl="4" w:tplc="118EB0F6">
      <w:numFmt w:val="bullet"/>
      <w:lvlText w:val="•"/>
      <w:lvlJc w:val="left"/>
      <w:pPr>
        <w:ind w:left="4674" w:hanging="514"/>
      </w:pPr>
      <w:rPr>
        <w:rFonts w:hint="default"/>
        <w:lang w:val="bg-BG" w:eastAsia="en-US" w:bidi="ar-SA"/>
      </w:rPr>
    </w:lvl>
    <w:lvl w:ilvl="5" w:tplc="5DC6F65E">
      <w:numFmt w:val="bullet"/>
      <w:lvlText w:val="•"/>
      <w:lvlJc w:val="left"/>
      <w:pPr>
        <w:ind w:left="5493" w:hanging="514"/>
      </w:pPr>
      <w:rPr>
        <w:rFonts w:hint="default"/>
        <w:lang w:val="bg-BG" w:eastAsia="en-US" w:bidi="ar-SA"/>
      </w:rPr>
    </w:lvl>
    <w:lvl w:ilvl="6" w:tplc="27EC1622">
      <w:numFmt w:val="bullet"/>
      <w:lvlText w:val="•"/>
      <w:lvlJc w:val="left"/>
      <w:pPr>
        <w:ind w:left="6311" w:hanging="514"/>
      </w:pPr>
      <w:rPr>
        <w:rFonts w:hint="default"/>
        <w:lang w:val="bg-BG" w:eastAsia="en-US" w:bidi="ar-SA"/>
      </w:rPr>
    </w:lvl>
    <w:lvl w:ilvl="7" w:tplc="75C6BC24">
      <w:numFmt w:val="bullet"/>
      <w:lvlText w:val="•"/>
      <w:lvlJc w:val="left"/>
      <w:pPr>
        <w:ind w:left="7130" w:hanging="514"/>
      </w:pPr>
      <w:rPr>
        <w:rFonts w:hint="default"/>
        <w:lang w:val="bg-BG" w:eastAsia="en-US" w:bidi="ar-SA"/>
      </w:rPr>
    </w:lvl>
    <w:lvl w:ilvl="8" w:tplc="42C84394">
      <w:numFmt w:val="bullet"/>
      <w:lvlText w:val="•"/>
      <w:lvlJc w:val="left"/>
      <w:pPr>
        <w:ind w:left="7949" w:hanging="514"/>
      </w:pPr>
      <w:rPr>
        <w:rFonts w:hint="default"/>
        <w:lang w:val="bg-BG" w:eastAsia="en-US" w:bidi="ar-SA"/>
      </w:rPr>
    </w:lvl>
  </w:abstractNum>
  <w:abstractNum w:abstractNumId="2" w15:restartNumberingAfterBreak="0">
    <w:nsid w:val="4E5E3F46"/>
    <w:multiLevelType w:val="multilevel"/>
    <w:tmpl w:val="8210FF26"/>
    <w:lvl w:ilvl="0">
      <w:start w:val="3"/>
      <w:numFmt w:val="decimal"/>
      <w:lvlText w:val="%1"/>
      <w:lvlJc w:val="left"/>
      <w:pPr>
        <w:ind w:left="1404" w:hanging="711"/>
        <w:jc w:val="left"/>
      </w:pPr>
      <w:rPr>
        <w:rFonts w:hint="default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1404" w:hanging="71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bg-BG" w:eastAsia="en-US" w:bidi="ar-SA"/>
      </w:rPr>
    </w:lvl>
    <w:lvl w:ilvl="2">
      <w:numFmt w:val="bullet"/>
      <w:lvlText w:val="•"/>
      <w:lvlJc w:val="left"/>
      <w:pPr>
        <w:ind w:left="3037" w:hanging="711"/>
      </w:pPr>
      <w:rPr>
        <w:rFonts w:hint="default"/>
        <w:lang w:val="bg-BG" w:eastAsia="en-US" w:bidi="ar-SA"/>
      </w:rPr>
    </w:lvl>
    <w:lvl w:ilvl="3">
      <w:numFmt w:val="bullet"/>
      <w:lvlText w:val="•"/>
      <w:lvlJc w:val="left"/>
      <w:pPr>
        <w:ind w:left="3855" w:hanging="711"/>
      </w:pPr>
      <w:rPr>
        <w:rFonts w:hint="default"/>
        <w:lang w:val="bg-BG" w:eastAsia="en-US" w:bidi="ar-SA"/>
      </w:rPr>
    </w:lvl>
    <w:lvl w:ilvl="4">
      <w:numFmt w:val="bullet"/>
      <w:lvlText w:val="•"/>
      <w:lvlJc w:val="left"/>
      <w:pPr>
        <w:ind w:left="4674" w:hanging="711"/>
      </w:pPr>
      <w:rPr>
        <w:rFonts w:hint="default"/>
        <w:lang w:val="bg-BG" w:eastAsia="en-US" w:bidi="ar-SA"/>
      </w:rPr>
    </w:lvl>
    <w:lvl w:ilvl="5">
      <w:numFmt w:val="bullet"/>
      <w:lvlText w:val="•"/>
      <w:lvlJc w:val="left"/>
      <w:pPr>
        <w:ind w:left="5493" w:hanging="711"/>
      </w:pPr>
      <w:rPr>
        <w:rFonts w:hint="default"/>
        <w:lang w:val="bg-BG" w:eastAsia="en-US" w:bidi="ar-SA"/>
      </w:rPr>
    </w:lvl>
    <w:lvl w:ilvl="6">
      <w:numFmt w:val="bullet"/>
      <w:lvlText w:val="•"/>
      <w:lvlJc w:val="left"/>
      <w:pPr>
        <w:ind w:left="6311" w:hanging="711"/>
      </w:pPr>
      <w:rPr>
        <w:rFonts w:hint="default"/>
        <w:lang w:val="bg-BG" w:eastAsia="en-US" w:bidi="ar-SA"/>
      </w:rPr>
    </w:lvl>
    <w:lvl w:ilvl="7">
      <w:numFmt w:val="bullet"/>
      <w:lvlText w:val="•"/>
      <w:lvlJc w:val="left"/>
      <w:pPr>
        <w:ind w:left="7130" w:hanging="711"/>
      </w:pPr>
      <w:rPr>
        <w:rFonts w:hint="default"/>
        <w:lang w:val="bg-BG" w:eastAsia="en-US" w:bidi="ar-SA"/>
      </w:rPr>
    </w:lvl>
    <w:lvl w:ilvl="8">
      <w:numFmt w:val="bullet"/>
      <w:lvlText w:val="•"/>
      <w:lvlJc w:val="left"/>
      <w:pPr>
        <w:ind w:left="7949" w:hanging="711"/>
      </w:pPr>
      <w:rPr>
        <w:rFonts w:hint="default"/>
        <w:lang w:val="bg-BG" w:eastAsia="en-US" w:bidi="ar-SA"/>
      </w:rPr>
    </w:lvl>
  </w:abstractNum>
  <w:abstractNum w:abstractNumId="3" w15:restartNumberingAfterBreak="0">
    <w:nsid w:val="504B1EEA"/>
    <w:multiLevelType w:val="hybridMultilevel"/>
    <w:tmpl w:val="5A6C791E"/>
    <w:lvl w:ilvl="0" w:tplc="1500E27C">
      <w:numFmt w:val="bullet"/>
      <w:lvlText w:val=""/>
      <w:lvlJc w:val="left"/>
      <w:pPr>
        <w:ind w:left="1404" w:hanging="35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bg-BG" w:eastAsia="en-US" w:bidi="ar-SA"/>
      </w:rPr>
    </w:lvl>
    <w:lvl w:ilvl="1" w:tplc="4508C166">
      <w:numFmt w:val="bullet"/>
      <w:lvlText w:val="•"/>
      <w:lvlJc w:val="left"/>
      <w:pPr>
        <w:ind w:left="2218" w:hanging="351"/>
      </w:pPr>
      <w:rPr>
        <w:rFonts w:hint="default"/>
        <w:lang w:val="bg-BG" w:eastAsia="en-US" w:bidi="ar-SA"/>
      </w:rPr>
    </w:lvl>
    <w:lvl w:ilvl="2" w:tplc="21BECF9A">
      <w:numFmt w:val="bullet"/>
      <w:lvlText w:val="•"/>
      <w:lvlJc w:val="left"/>
      <w:pPr>
        <w:ind w:left="3037" w:hanging="351"/>
      </w:pPr>
      <w:rPr>
        <w:rFonts w:hint="default"/>
        <w:lang w:val="bg-BG" w:eastAsia="en-US" w:bidi="ar-SA"/>
      </w:rPr>
    </w:lvl>
    <w:lvl w:ilvl="3" w:tplc="FB4C511C">
      <w:numFmt w:val="bullet"/>
      <w:lvlText w:val="•"/>
      <w:lvlJc w:val="left"/>
      <w:pPr>
        <w:ind w:left="3855" w:hanging="351"/>
      </w:pPr>
      <w:rPr>
        <w:rFonts w:hint="default"/>
        <w:lang w:val="bg-BG" w:eastAsia="en-US" w:bidi="ar-SA"/>
      </w:rPr>
    </w:lvl>
    <w:lvl w:ilvl="4" w:tplc="15582EEE">
      <w:numFmt w:val="bullet"/>
      <w:lvlText w:val="•"/>
      <w:lvlJc w:val="left"/>
      <w:pPr>
        <w:ind w:left="4674" w:hanging="351"/>
      </w:pPr>
      <w:rPr>
        <w:rFonts w:hint="default"/>
        <w:lang w:val="bg-BG" w:eastAsia="en-US" w:bidi="ar-SA"/>
      </w:rPr>
    </w:lvl>
    <w:lvl w:ilvl="5" w:tplc="D61EFB8C">
      <w:numFmt w:val="bullet"/>
      <w:lvlText w:val="•"/>
      <w:lvlJc w:val="left"/>
      <w:pPr>
        <w:ind w:left="5493" w:hanging="351"/>
      </w:pPr>
      <w:rPr>
        <w:rFonts w:hint="default"/>
        <w:lang w:val="bg-BG" w:eastAsia="en-US" w:bidi="ar-SA"/>
      </w:rPr>
    </w:lvl>
    <w:lvl w:ilvl="6" w:tplc="C5284D0C">
      <w:numFmt w:val="bullet"/>
      <w:lvlText w:val="•"/>
      <w:lvlJc w:val="left"/>
      <w:pPr>
        <w:ind w:left="6311" w:hanging="351"/>
      </w:pPr>
      <w:rPr>
        <w:rFonts w:hint="default"/>
        <w:lang w:val="bg-BG" w:eastAsia="en-US" w:bidi="ar-SA"/>
      </w:rPr>
    </w:lvl>
    <w:lvl w:ilvl="7" w:tplc="5B52CAB2">
      <w:numFmt w:val="bullet"/>
      <w:lvlText w:val="•"/>
      <w:lvlJc w:val="left"/>
      <w:pPr>
        <w:ind w:left="7130" w:hanging="351"/>
      </w:pPr>
      <w:rPr>
        <w:rFonts w:hint="default"/>
        <w:lang w:val="bg-BG" w:eastAsia="en-US" w:bidi="ar-SA"/>
      </w:rPr>
    </w:lvl>
    <w:lvl w:ilvl="8" w:tplc="8C1A5882">
      <w:numFmt w:val="bullet"/>
      <w:lvlText w:val="•"/>
      <w:lvlJc w:val="left"/>
      <w:pPr>
        <w:ind w:left="7949" w:hanging="351"/>
      </w:pPr>
      <w:rPr>
        <w:rFonts w:hint="default"/>
        <w:lang w:val="bg-BG" w:eastAsia="en-US" w:bidi="ar-SA"/>
      </w:rPr>
    </w:lvl>
  </w:abstractNum>
  <w:abstractNum w:abstractNumId="4" w15:restartNumberingAfterBreak="0">
    <w:nsid w:val="712D2004"/>
    <w:multiLevelType w:val="multilevel"/>
    <w:tmpl w:val="F648EF8E"/>
    <w:lvl w:ilvl="0">
      <w:start w:val="2"/>
      <w:numFmt w:val="decimal"/>
      <w:lvlText w:val="%1"/>
      <w:lvlJc w:val="left"/>
      <w:pPr>
        <w:ind w:left="1820" w:hanging="644"/>
        <w:jc w:val="left"/>
      </w:pPr>
      <w:rPr>
        <w:rFonts w:hint="default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1820" w:hanging="64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bg-BG" w:eastAsia="en-US" w:bidi="ar-SA"/>
      </w:rPr>
    </w:lvl>
    <w:lvl w:ilvl="2">
      <w:start w:val="1"/>
      <w:numFmt w:val="decimal"/>
      <w:lvlText w:val="%1.%2.%3."/>
      <w:lvlJc w:val="left"/>
      <w:pPr>
        <w:ind w:left="2062" w:hanging="89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bg-BG" w:eastAsia="en-US" w:bidi="ar-SA"/>
      </w:rPr>
    </w:lvl>
    <w:lvl w:ilvl="3">
      <w:numFmt w:val="bullet"/>
      <w:lvlText w:val="•"/>
      <w:lvlJc w:val="left"/>
      <w:pPr>
        <w:ind w:left="3732" w:hanging="896"/>
      </w:pPr>
      <w:rPr>
        <w:rFonts w:hint="default"/>
        <w:lang w:val="bg-BG" w:eastAsia="en-US" w:bidi="ar-SA"/>
      </w:rPr>
    </w:lvl>
    <w:lvl w:ilvl="4">
      <w:numFmt w:val="bullet"/>
      <w:lvlText w:val="•"/>
      <w:lvlJc w:val="left"/>
      <w:pPr>
        <w:ind w:left="4568" w:hanging="896"/>
      </w:pPr>
      <w:rPr>
        <w:rFonts w:hint="default"/>
        <w:lang w:val="bg-BG" w:eastAsia="en-US" w:bidi="ar-SA"/>
      </w:rPr>
    </w:lvl>
    <w:lvl w:ilvl="5">
      <w:numFmt w:val="bullet"/>
      <w:lvlText w:val="•"/>
      <w:lvlJc w:val="left"/>
      <w:pPr>
        <w:ind w:left="5405" w:hanging="896"/>
      </w:pPr>
      <w:rPr>
        <w:rFonts w:hint="default"/>
        <w:lang w:val="bg-BG" w:eastAsia="en-US" w:bidi="ar-SA"/>
      </w:rPr>
    </w:lvl>
    <w:lvl w:ilvl="6">
      <w:numFmt w:val="bullet"/>
      <w:lvlText w:val="•"/>
      <w:lvlJc w:val="left"/>
      <w:pPr>
        <w:ind w:left="6241" w:hanging="896"/>
      </w:pPr>
      <w:rPr>
        <w:rFonts w:hint="default"/>
        <w:lang w:val="bg-BG" w:eastAsia="en-US" w:bidi="ar-SA"/>
      </w:rPr>
    </w:lvl>
    <w:lvl w:ilvl="7">
      <w:numFmt w:val="bullet"/>
      <w:lvlText w:val="•"/>
      <w:lvlJc w:val="left"/>
      <w:pPr>
        <w:ind w:left="7077" w:hanging="896"/>
      </w:pPr>
      <w:rPr>
        <w:rFonts w:hint="default"/>
        <w:lang w:val="bg-BG" w:eastAsia="en-US" w:bidi="ar-SA"/>
      </w:rPr>
    </w:lvl>
    <w:lvl w:ilvl="8">
      <w:numFmt w:val="bullet"/>
      <w:lvlText w:val="•"/>
      <w:lvlJc w:val="left"/>
      <w:pPr>
        <w:ind w:left="7913" w:hanging="896"/>
      </w:pPr>
      <w:rPr>
        <w:rFonts w:hint="default"/>
        <w:lang w:val="bg-BG" w:eastAsia="en-US" w:bidi="ar-SA"/>
      </w:rPr>
    </w:lvl>
  </w:abstractNum>
  <w:abstractNum w:abstractNumId="5" w15:restartNumberingAfterBreak="0">
    <w:nsid w:val="7DA14DAC"/>
    <w:multiLevelType w:val="multilevel"/>
    <w:tmpl w:val="BB5660CE"/>
    <w:lvl w:ilvl="0">
      <w:start w:val="2"/>
      <w:numFmt w:val="decimal"/>
      <w:lvlText w:val="%1"/>
      <w:lvlJc w:val="left"/>
      <w:pPr>
        <w:ind w:left="1216" w:hanging="660"/>
        <w:jc w:val="left"/>
      </w:pPr>
      <w:rPr>
        <w:rFonts w:hint="default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1216" w:hanging="6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bg-BG" w:eastAsia="en-US" w:bidi="ar-SA"/>
      </w:rPr>
    </w:lvl>
    <w:lvl w:ilvl="2">
      <w:start w:val="1"/>
      <w:numFmt w:val="decimal"/>
      <w:lvlText w:val="%1.%2.%3."/>
      <w:lvlJc w:val="left"/>
      <w:pPr>
        <w:ind w:left="1660" w:hanging="88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bg-BG" w:eastAsia="en-US" w:bidi="ar-SA"/>
      </w:rPr>
    </w:lvl>
    <w:lvl w:ilvl="3">
      <w:numFmt w:val="bullet"/>
      <w:lvlText w:val="•"/>
      <w:lvlJc w:val="left"/>
      <w:pPr>
        <w:ind w:left="3421" w:hanging="882"/>
      </w:pPr>
      <w:rPr>
        <w:rFonts w:hint="default"/>
        <w:lang w:val="bg-BG" w:eastAsia="en-US" w:bidi="ar-SA"/>
      </w:rPr>
    </w:lvl>
    <w:lvl w:ilvl="4">
      <w:numFmt w:val="bullet"/>
      <w:lvlText w:val="•"/>
      <w:lvlJc w:val="left"/>
      <w:pPr>
        <w:ind w:left="4302" w:hanging="882"/>
      </w:pPr>
      <w:rPr>
        <w:rFonts w:hint="default"/>
        <w:lang w:val="bg-BG" w:eastAsia="en-US" w:bidi="ar-SA"/>
      </w:rPr>
    </w:lvl>
    <w:lvl w:ilvl="5">
      <w:numFmt w:val="bullet"/>
      <w:lvlText w:val="•"/>
      <w:lvlJc w:val="left"/>
      <w:pPr>
        <w:ind w:left="5182" w:hanging="882"/>
      </w:pPr>
      <w:rPr>
        <w:rFonts w:hint="default"/>
        <w:lang w:val="bg-BG" w:eastAsia="en-US" w:bidi="ar-SA"/>
      </w:rPr>
    </w:lvl>
    <w:lvl w:ilvl="6">
      <w:numFmt w:val="bullet"/>
      <w:lvlText w:val="•"/>
      <w:lvlJc w:val="left"/>
      <w:pPr>
        <w:ind w:left="6063" w:hanging="882"/>
      </w:pPr>
      <w:rPr>
        <w:rFonts w:hint="default"/>
        <w:lang w:val="bg-BG" w:eastAsia="en-US" w:bidi="ar-SA"/>
      </w:rPr>
    </w:lvl>
    <w:lvl w:ilvl="7">
      <w:numFmt w:val="bullet"/>
      <w:lvlText w:val="•"/>
      <w:lvlJc w:val="left"/>
      <w:pPr>
        <w:ind w:left="6944" w:hanging="882"/>
      </w:pPr>
      <w:rPr>
        <w:rFonts w:hint="default"/>
        <w:lang w:val="bg-BG" w:eastAsia="en-US" w:bidi="ar-SA"/>
      </w:rPr>
    </w:lvl>
    <w:lvl w:ilvl="8">
      <w:numFmt w:val="bullet"/>
      <w:lvlText w:val="•"/>
      <w:lvlJc w:val="left"/>
      <w:pPr>
        <w:ind w:left="7824" w:hanging="882"/>
      </w:pPr>
      <w:rPr>
        <w:rFonts w:hint="default"/>
        <w:lang w:val="bg-BG" w:eastAsia="en-US" w:bidi="ar-SA"/>
      </w:rPr>
    </w:lvl>
  </w:abstractNum>
  <w:abstractNum w:abstractNumId="6" w15:restartNumberingAfterBreak="0">
    <w:nsid w:val="7DFA30CA"/>
    <w:multiLevelType w:val="hybridMultilevel"/>
    <w:tmpl w:val="E5268EEC"/>
    <w:lvl w:ilvl="0" w:tplc="8A6A6ED2">
      <w:start w:val="1"/>
      <w:numFmt w:val="upperRoman"/>
      <w:lvlText w:val="%1."/>
      <w:lvlJc w:val="left"/>
      <w:pPr>
        <w:ind w:left="777" w:hanging="43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bg-BG" w:eastAsia="en-US" w:bidi="ar-SA"/>
      </w:rPr>
    </w:lvl>
    <w:lvl w:ilvl="1" w:tplc="D8E09DDE">
      <w:numFmt w:val="bullet"/>
      <w:lvlText w:val="•"/>
      <w:lvlJc w:val="left"/>
      <w:pPr>
        <w:ind w:left="1660" w:hanging="439"/>
      </w:pPr>
      <w:rPr>
        <w:rFonts w:hint="default"/>
        <w:lang w:val="bg-BG" w:eastAsia="en-US" w:bidi="ar-SA"/>
      </w:rPr>
    </w:lvl>
    <w:lvl w:ilvl="2" w:tplc="D0AE6200">
      <w:numFmt w:val="bullet"/>
      <w:lvlText w:val="•"/>
      <w:lvlJc w:val="left"/>
      <w:pPr>
        <w:ind w:left="2541" w:hanging="439"/>
      </w:pPr>
      <w:rPr>
        <w:rFonts w:hint="default"/>
        <w:lang w:val="bg-BG" w:eastAsia="en-US" w:bidi="ar-SA"/>
      </w:rPr>
    </w:lvl>
    <w:lvl w:ilvl="3" w:tplc="2940E974">
      <w:numFmt w:val="bullet"/>
      <w:lvlText w:val="•"/>
      <w:lvlJc w:val="left"/>
      <w:pPr>
        <w:ind w:left="3421" w:hanging="439"/>
      </w:pPr>
      <w:rPr>
        <w:rFonts w:hint="default"/>
        <w:lang w:val="bg-BG" w:eastAsia="en-US" w:bidi="ar-SA"/>
      </w:rPr>
    </w:lvl>
    <w:lvl w:ilvl="4" w:tplc="A04278A2">
      <w:numFmt w:val="bullet"/>
      <w:lvlText w:val="•"/>
      <w:lvlJc w:val="left"/>
      <w:pPr>
        <w:ind w:left="4302" w:hanging="439"/>
      </w:pPr>
      <w:rPr>
        <w:rFonts w:hint="default"/>
        <w:lang w:val="bg-BG" w:eastAsia="en-US" w:bidi="ar-SA"/>
      </w:rPr>
    </w:lvl>
    <w:lvl w:ilvl="5" w:tplc="5D2A6C6A">
      <w:numFmt w:val="bullet"/>
      <w:lvlText w:val="•"/>
      <w:lvlJc w:val="left"/>
      <w:pPr>
        <w:ind w:left="5183" w:hanging="439"/>
      </w:pPr>
      <w:rPr>
        <w:rFonts w:hint="default"/>
        <w:lang w:val="bg-BG" w:eastAsia="en-US" w:bidi="ar-SA"/>
      </w:rPr>
    </w:lvl>
    <w:lvl w:ilvl="6" w:tplc="82686366">
      <w:numFmt w:val="bullet"/>
      <w:lvlText w:val="•"/>
      <w:lvlJc w:val="left"/>
      <w:pPr>
        <w:ind w:left="6063" w:hanging="439"/>
      </w:pPr>
      <w:rPr>
        <w:rFonts w:hint="default"/>
        <w:lang w:val="bg-BG" w:eastAsia="en-US" w:bidi="ar-SA"/>
      </w:rPr>
    </w:lvl>
    <w:lvl w:ilvl="7" w:tplc="A426E864">
      <w:numFmt w:val="bullet"/>
      <w:lvlText w:val="•"/>
      <w:lvlJc w:val="left"/>
      <w:pPr>
        <w:ind w:left="6944" w:hanging="439"/>
      </w:pPr>
      <w:rPr>
        <w:rFonts w:hint="default"/>
        <w:lang w:val="bg-BG" w:eastAsia="en-US" w:bidi="ar-SA"/>
      </w:rPr>
    </w:lvl>
    <w:lvl w:ilvl="8" w:tplc="0958F602">
      <w:numFmt w:val="bullet"/>
      <w:lvlText w:val="•"/>
      <w:lvlJc w:val="left"/>
      <w:pPr>
        <w:ind w:left="7825" w:hanging="439"/>
      </w:pPr>
      <w:rPr>
        <w:rFonts w:hint="default"/>
        <w:lang w:val="bg-BG" w:eastAsia="en-US" w:bidi="ar-SA"/>
      </w:rPr>
    </w:lvl>
  </w:abstractNum>
  <w:num w:numId="1" w16cid:durableId="170219067">
    <w:abstractNumId w:val="0"/>
  </w:num>
  <w:num w:numId="2" w16cid:durableId="383720795">
    <w:abstractNumId w:val="2"/>
  </w:num>
  <w:num w:numId="3" w16cid:durableId="1342777062">
    <w:abstractNumId w:val="3"/>
  </w:num>
  <w:num w:numId="4" w16cid:durableId="1434587582">
    <w:abstractNumId w:val="4"/>
  </w:num>
  <w:num w:numId="5" w16cid:durableId="1178231811">
    <w:abstractNumId w:val="1"/>
  </w:num>
  <w:num w:numId="6" w16cid:durableId="85729431">
    <w:abstractNumId w:val="5"/>
  </w:num>
  <w:num w:numId="7" w16cid:durableId="15406265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7D"/>
    <w:rsid w:val="000F30E7"/>
    <w:rsid w:val="00764C7D"/>
    <w:rsid w:val="00A5605B"/>
    <w:rsid w:val="00FE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FD0D5"/>
  <w15:docId w15:val="{D1244D6B-AA63-4FB0-BF23-8D8BC264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bg-BG"/>
    </w:rPr>
  </w:style>
  <w:style w:type="paragraph" w:styleId="1">
    <w:name w:val="heading 1"/>
    <w:basedOn w:val="a"/>
    <w:uiPriority w:val="1"/>
    <w:qFormat/>
    <w:pPr>
      <w:ind w:left="6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71"/>
      <w:ind w:right="1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spacing w:line="298" w:lineRule="exact"/>
      <w:ind w:right="97"/>
      <w:jc w:val="right"/>
      <w:outlineLvl w:val="2"/>
    </w:pPr>
    <w:rPr>
      <w:rFonts w:ascii="Arial" w:eastAsia="Arial" w:hAnsi="Arial" w:cs="Arial"/>
      <w:b/>
      <w:bCs/>
      <w:i/>
      <w:iCs/>
      <w:sz w:val="31"/>
      <w:szCs w:val="31"/>
    </w:rPr>
  </w:style>
  <w:style w:type="paragraph" w:styleId="4">
    <w:name w:val="heading 4"/>
    <w:basedOn w:val="a"/>
    <w:uiPriority w:val="1"/>
    <w:qFormat/>
    <w:pPr>
      <w:spacing w:before="125"/>
      <w:ind w:left="1404" w:hanging="895"/>
      <w:outlineLvl w:val="3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uiPriority w:val="1"/>
    <w:qFormat/>
    <w:pPr>
      <w:spacing w:before="281"/>
      <w:ind w:left="118" w:right="121"/>
    </w:pPr>
    <w:rPr>
      <w:rFonts w:ascii="Calibri" w:eastAsia="Calibri" w:hAnsi="Calibri" w:cs="Calibri"/>
    </w:rPr>
  </w:style>
  <w:style w:type="paragraph" w:styleId="20">
    <w:name w:val="toc 2"/>
    <w:basedOn w:val="a"/>
    <w:uiPriority w:val="1"/>
    <w:qFormat/>
    <w:pPr>
      <w:spacing w:before="100"/>
      <w:ind w:left="777" w:hanging="659"/>
    </w:pPr>
    <w:rPr>
      <w:rFonts w:ascii="Calibri" w:eastAsia="Calibri" w:hAnsi="Calibri" w:cs="Calibri"/>
    </w:rPr>
  </w:style>
  <w:style w:type="paragraph" w:styleId="30">
    <w:name w:val="toc 3"/>
    <w:basedOn w:val="a"/>
    <w:uiPriority w:val="1"/>
    <w:qFormat/>
    <w:pPr>
      <w:spacing w:before="139"/>
      <w:ind w:left="1216" w:hanging="659"/>
    </w:pPr>
    <w:rPr>
      <w:rFonts w:ascii="Calibri" w:eastAsia="Calibri" w:hAnsi="Calibri" w:cs="Calibri"/>
    </w:rPr>
  </w:style>
  <w:style w:type="paragraph" w:styleId="40">
    <w:name w:val="toc 4"/>
    <w:basedOn w:val="a"/>
    <w:uiPriority w:val="1"/>
    <w:qFormat/>
    <w:pPr>
      <w:spacing w:before="139"/>
      <w:ind w:left="1659" w:hanging="881"/>
    </w:pPr>
    <w:rPr>
      <w:rFonts w:ascii="Calibri" w:eastAsia="Calibri" w:hAnsi="Calibri" w:cs="Calibri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20"/>
      <w:ind w:left="1404" w:hanging="72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1041</Words>
  <Characters>5935</Characters>
  <Application>Microsoft Office Word</Application>
  <DocSecurity>0</DocSecurity>
  <Lines>49</Lines>
  <Paragraphs>13</Paragraphs>
  <ScaleCrop>false</ScaleCrop>
  <Company>UR</Company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- 213497_Petrov_model_zad_20211005.docx</dc:title>
  <dc:creator>Alex Ivanov</dc:creator>
  <cp:lastModifiedBy>alexivanov2003</cp:lastModifiedBy>
  <cp:revision>2</cp:revision>
  <dcterms:created xsi:type="dcterms:W3CDTF">2023-09-15T11:29:00Z</dcterms:created>
  <dcterms:modified xsi:type="dcterms:W3CDTF">2023-09-15T11:29:00Z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2021-11-14T00:00:00Z</vt:filetime>
  </property>
  <property fmtid="{D5CDD505-2E9C-101B-9397-08002B2CF9AE}" pid="3" name="LastSaved">
    <vt:filetime>2023-09-15T00:00:00Z</vt:filetime>
  </property>
  <property fmtid="{D5CDD505-2E9C-101B-9397-08002B2CF9AE}" pid="4" name="Producer">
    <vt:lpwstr>Microsoft: Print To PDF</vt:lpwstr>
  </property>
</Properties>
</file>