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7A33" w:rsidRDefault="001A7A33">
      <w:r>
        <w:t>Funciones: i</w:t>
      </w:r>
    </w:p>
    <w:p w:rsidR="002F3A89" w:rsidRDefault="001A7A33" w:rsidP="001A7A33">
      <w:pPr>
        <w:pStyle w:val="Prrafodelista"/>
        <w:numPr>
          <w:ilvl w:val="0"/>
          <w:numId w:val="1"/>
        </w:numPr>
      </w:pPr>
      <w:proofErr w:type="spellStart"/>
      <w:r>
        <w:t>nstrucciones</w:t>
      </w:r>
      <w:proofErr w:type="spellEnd"/>
      <w:r>
        <w:t xml:space="preserve"> o tarea que vamos a hacer muchas veces</w:t>
      </w:r>
    </w:p>
    <w:p w:rsidR="001A7A33" w:rsidRDefault="001A7A33" w:rsidP="001A7A33">
      <w:pPr>
        <w:pStyle w:val="Prrafodelista"/>
        <w:numPr>
          <w:ilvl w:val="0"/>
          <w:numId w:val="1"/>
        </w:numPr>
      </w:pPr>
      <w:r>
        <w:t>Es un tipo de dato se puede guardar en una variable</w:t>
      </w:r>
    </w:p>
    <w:p w:rsidR="001A7A33" w:rsidRDefault="001A7A33" w:rsidP="001A7A33">
      <w:pPr>
        <w:pStyle w:val="Prrafodelista"/>
        <w:numPr>
          <w:ilvl w:val="0"/>
          <w:numId w:val="1"/>
        </w:numPr>
      </w:pPr>
      <w:r>
        <w:t>Objeto que además puede ser llamado</w:t>
      </w:r>
    </w:p>
    <w:p w:rsidR="001A7A33" w:rsidRDefault="001A7A33" w:rsidP="001A7A33">
      <w:r>
        <w:t xml:space="preserve">Las funciones siempre va </w:t>
      </w:r>
      <w:proofErr w:type="spellStart"/>
      <w:r>
        <w:t>sa</w:t>
      </w:r>
      <w:proofErr w:type="spellEnd"/>
      <w:r>
        <w:t xml:space="preserve"> estar, las variables tiene que llegar a la línea de </w:t>
      </w:r>
      <w:proofErr w:type="spellStart"/>
      <w:r>
        <w:t>codio</w:t>
      </w:r>
      <w:proofErr w:type="spellEnd"/>
      <w:r>
        <w:t xml:space="preserve"> para que existan. (Parecido al </w:t>
      </w:r>
      <w:proofErr w:type="spellStart"/>
      <w:r>
        <w:t>scope</w:t>
      </w:r>
      <w:proofErr w:type="spellEnd"/>
      <w:r>
        <w:t>)</w:t>
      </w:r>
    </w:p>
    <w:p w:rsidR="00946E9A" w:rsidRDefault="00946E9A" w:rsidP="001A7A33">
      <w:r>
        <w:t>}</w:t>
      </w:r>
      <w:r>
        <w:rPr>
          <w:noProof/>
          <w:lang w:eastAsia="es-ES"/>
        </w:rPr>
        <w:drawing>
          <wp:inline distT="0" distB="0" distL="0" distR="0">
            <wp:extent cx="5400040" cy="303596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A33" w:rsidRDefault="005E2412" w:rsidP="005E2412">
      <w:proofErr w:type="spellStart"/>
      <w:r>
        <w:t>Codogo</w:t>
      </w:r>
      <w:proofErr w:type="spellEnd"/>
      <w:r>
        <w:t xml:space="preserve"> en </w:t>
      </w:r>
      <w:proofErr w:type="spellStart"/>
      <w:r>
        <w:t>discord</w:t>
      </w:r>
      <w:proofErr w:type="spellEnd"/>
      <w:r>
        <w:t xml:space="preserve"> ´´´</w:t>
      </w:r>
      <w:proofErr w:type="spellStart"/>
      <w:r>
        <w:t>js</w:t>
      </w:r>
      <w:proofErr w:type="spellEnd"/>
      <w:r>
        <w:t xml:space="preserve"> y cerrarlo con ´´´</w:t>
      </w:r>
    </w:p>
    <w:p w:rsidR="000E7189" w:rsidRDefault="000E7189" w:rsidP="005E2412">
      <w:r>
        <w:rPr>
          <w:noProof/>
          <w:lang w:eastAsia="es-ES"/>
        </w:rPr>
        <w:drawing>
          <wp:inline distT="0" distB="0" distL="0" distR="0">
            <wp:extent cx="5389085" cy="2347415"/>
            <wp:effectExtent l="19050" t="0" r="206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189" w:rsidRDefault="000E7189" w:rsidP="005E2412">
      <w:r>
        <w:t xml:space="preserve">Al final del </w:t>
      </w:r>
      <w:proofErr w:type="spellStart"/>
      <w:r>
        <w:t>consollog</w:t>
      </w:r>
      <w:proofErr w:type="spellEnd"/>
      <w:r>
        <w:t xml:space="preserve"> multiplica por silla</w:t>
      </w:r>
    </w:p>
    <w:p w:rsidR="000E7189" w:rsidRDefault="000E7189" w:rsidP="005E2412">
      <w:r>
        <w:rPr>
          <w:noProof/>
          <w:lang w:eastAsia="es-ES"/>
        </w:rPr>
        <w:lastRenderedPageBreak/>
        <w:drawing>
          <wp:inline distT="0" distB="0" distL="0" distR="0">
            <wp:extent cx="5400040" cy="3035962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189" w:rsidRDefault="000E7189" w:rsidP="005E2412">
      <w:proofErr w:type="gramStart"/>
      <w:r>
        <w:t>Console.log(</w:t>
      </w:r>
      <w:proofErr w:type="gramEnd"/>
      <w:r>
        <w:t xml:space="preserve">) y el </w:t>
      </w:r>
      <w:proofErr w:type="spellStart"/>
      <w:r>
        <w:t>strig</w:t>
      </w:r>
      <w:proofErr w:type="spellEnd"/>
      <w:r>
        <w:t xml:space="preserve"> afuera de la </w:t>
      </w:r>
      <w:proofErr w:type="spellStart"/>
      <w:r>
        <w:t>funsion</w:t>
      </w:r>
      <w:proofErr w:type="spellEnd"/>
    </w:p>
    <w:p w:rsidR="000E7189" w:rsidRDefault="000E7189" w:rsidP="005E2412"/>
    <w:p w:rsidR="000E7189" w:rsidRDefault="000E7189" w:rsidP="005E2412"/>
    <w:p w:rsidR="000E7189" w:rsidRDefault="000E7189" w:rsidP="005E2412">
      <w:r>
        <w:rPr>
          <w:noProof/>
          <w:lang w:eastAsia="es-ES"/>
        </w:rPr>
        <w:drawing>
          <wp:inline distT="0" distB="0" distL="0" distR="0">
            <wp:extent cx="5400040" cy="303596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189" w:rsidRDefault="000E7189" w:rsidP="005E2412">
      <w:r>
        <w:t xml:space="preserve">Siempre que </w:t>
      </w:r>
      <w:proofErr w:type="spellStart"/>
      <w:r>
        <w:t>teno</w:t>
      </w:r>
      <w:proofErr w:type="spellEnd"/>
      <w:r>
        <w:t xml:space="preserve"> que calcular un total primero </w:t>
      </w:r>
      <w:proofErr w:type="spellStart"/>
      <w:r>
        <w:t>let</w:t>
      </w:r>
      <w:proofErr w:type="spellEnd"/>
      <w:r>
        <w:t xml:space="preserve"> total = 0 y al final </w:t>
      </w:r>
      <w:proofErr w:type="spellStart"/>
      <w:r>
        <w:t>retur</w:t>
      </w:r>
      <w:proofErr w:type="spellEnd"/>
      <w:r>
        <w:t xml:space="preserve"> total</w:t>
      </w:r>
    </w:p>
    <w:p w:rsidR="000E7189" w:rsidRDefault="000E7189" w:rsidP="005E2412">
      <w:r>
        <w:rPr>
          <w:noProof/>
          <w:lang w:eastAsia="es-ES"/>
        </w:rPr>
        <w:lastRenderedPageBreak/>
        <w:drawing>
          <wp:inline distT="0" distB="0" distL="0" distR="0">
            <wp:extent cx="5400040" cy="3035962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7B6" w:rsidRDefault="00B567B6" w:rsidP="005E2412">
      <w:r>
        <w:rPr>
          <w:noProof/>
          <w:lang w:eastAsia="es-ES"/>
        </w:rPr>
        <w:drawing>
          <wp:inline distT="0" distB="0" distL="0" distR="0">
            <wp:extent cx="5400040" cy="303596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7B6" w:rsidRDefault="00B567B6" w:rsidP="005E2412">
      <w:r>
        <w:rPr>
          <w:noProof/>
          <w:lang w:eastAsia="es-ES"/>
        </w:rPr>
        <w:lastRenderedPageBreak/>
        <w:drawing>
          <wp:inline distT="0" distB="0" distL="0" distR="0">
            <wp:extent cx="5400040" cy="3035962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189" w:rsidRDefault="000E7189" w:rsidP="005E2412"/>
    <w:sectPr w:rsidR="000E7189" w:rsidSect="002F3A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D42661"/>
    <w:multiLevelType w:val="hybridMultilevel"/>
    <w:tmpl w:val="1526A5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compat/>
  <w:rsids>
    <w:rsidRoot w:val="001A7A33"/>
    <w:rsid w:val="000065BA"/>
    <w:rsid w:val="0005088C"/>
    <w:rsid w:val="000E7189"/>
    <w:rsid w:val="001A7A33"/>
    <w:rsid w:val="002F3A89"/>
    <w:rsid w:val="005E2412"/>
    <w:rsid w:val="00946E9A"/>
    <w:rsid w:val="00B56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A8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7A3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46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6E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78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Game</cp:lastModifiedBy>
  <cp:revision>4</cp:revision>
  <dcterms:created xsi:type="dcterms:W3CDTF">2022-10-19T22:30:00Z</dcterms:created>
  <dcterms:modified xsi:type="dcterms:W3CDTF">2022-10-20T00:58:00Z</dcterms:modified>
</cp:coreProperties>
</file>