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E2FD3" w14:textId="0C84781E" w:rsidR="00240CB9" w:rsidRPr="00C560FE" w:rsidRDefault="003A7114">
      <w:pPr>
        <w:rPr>
          <w:u w:val="single"/>
        </w:rPr>
      </w:pPr>
      <w:r>
        <w:t>Projeto indi</w:t>
      </w:r>
      <w:r w:rsidR="00240CB9">
        <w:t>vidual</w:t>
      </w:r>
    </w:p>
    <w:p w14:paraId="1948719E" w14:textId="0E8270D7" w:rsidR="00240CB9" w:rsidRDefault="00240CB9">
      <w:r>
        <w:t>Contexto</w:t>
      </w:r>
      <w:r w:rsidR="00B72323">
        <w:t>:</w:t>
      </w:r>
    </w:p>
    <w:p w14:paraId="6836A05D" w14:textId="4F2626AF" w:rsidR="00B72323" w:rsidRDefault="00D130EC">
      <w:r>
        <w:tab/>
        <w:t>Desde criança criei o h</w:t>
      </w:r>
      <w:r w:rsidR="006503AC">
        <w:t>á</w:t>
      </w:r>
      <w:r>
        <w:t xml:space="preserve">bito da leitura, </w:t>
      </w:r>
      <w:r w:rsidR="001C5D4B">
        <w:t xml:space="preserve">meu primeiro contato foi </w:t>
      </w:r>
      <w:r w:rsidR="006503AC">
        <w:t>durante a infância, comecei lendo algumas tirinhas do Calvin e Haroldo</w:t>
      </w:r>
      <w:r w:rsidR="000967B8">
        <w:t xml:space="preserve"> e depois fui evoluindo para livros mais complexos e extensos</w:t>
      </w:r>
      <w:r w:rsidR="00211C84">
        <w:t xml:space="preserve">. </w:t>
      </w:r>
      <w:r w:rsidR="00B67496">
        <w:t>Nos momentos que estou lendo, sinto que me teleporto para outro mundo onde nenhum dos meus problemas importam</w:t>
      </w:r>
      <w:r w:rsidR="005601C0">
        <w:t>, me permitindo fazer uma pausa no meu dia e resetar minha mente</w:t>
      </w:r>
      <w:r w:rsidR="009B6F3A">
        <w:t xml:space="preserve"> me proporcionando um momento de prazer. </w:t>
      </w:r>
      <w:r w:rsidR="00384DCA">
        <w:t xml:space="preserve">Costumo ler mais ou menos um livro por mês, gastando pelo menos </w:t>
      </w:r>
      <w:r w:rsidR="00C559EF">
        <w:t>uma hora do meu dia antes de dormir</w:t>
      </w:r>
      <w:r w:rsidR="003E5B95">
        <w:t xml:space="preserve"> </w:t>
      </w:r>
      <w:r w:rsidR="00AD0261">
        <w:t xml:space="preserve">para ler, o que </w:t>
      </w:r>
      <w:r w:rsidR="00DC1ED8">
        <w:t>melhora significativamente o meu sono</w:t>
      </w:r>
      <w:r w:rsidR="00435A31">
        <w:t xml:space="preserve"> e </w:t>
      </w:r>
      <w:r w:rsidR="00921D41">
        <w:t>diminui meu estresse</w:t>
      </w:r>
      <w:r w:rsidR="00DC1ED8">
        <w:t>, como é comprovado cientificamente</w:t>
      </w:r>
      <w:r w:rsidR="00921D41">
        <w:t xml:space="preserve"> pela universidade inglesa de Sussex</w:t>
      </w:r>
      <w:r w:rsidR="00287AB9">
        <w:t>.</w:t>
      </w:r>
    </w:p>
    <w:p w14:paraId="6E3F2FE2" w14:textId="5F205213" w:rsidR="00287AB9" w:rsidRPr="00784199" w:rsidRDefault="00B53672">
      <w:pPr>
        <w:rPr>
          <w:u w:val="single"/>
        </w:rPr>
      </w:pPr>
      <w:r>
        <w:tab/>
      </w:r>
      <w:r w:rsidR="00A20048">
        <w:t xml:space="preserve">Quando se fala sobre leitura no Brasil, existe um tabu enorme sobre livros, as vezes até menosprezando que lê livros, pois na nossa cultura a leitura </w:t>
      </w:r>
      <w:r w:rsidR="00976DE5">
        <w:t xml:space="preserve">está estritamente relacionada com estudos e pesquisas, </w:t>
      </w:r>
      <w:r w:rsidR="00841B69">
        <w:t>não com momentos de lazer e descanso</w:t>
      </w:r>
      <w:r w:rsidR="005A10C0">
        <w:t xml:space="preserve">, além disso todo os livros acabam sendo inacessíveis devido ao </w:t>
      </w:r>
      <w:r w:rsidR="005E11DA">
        <w:t xml:space="preserve">seus altos valores de compra, </w:t>
      </w:r>
      <w:r w:rsidR="001C6582">
        <w:t xml:space="preserve">não é a toa que vemos cada vez mais livrarias pedindo falência  e fechando lojas dia após dia, </w:t>
      </w:r>
      <w:r w:rsidR="003E333C">
        <w:t xml:space="preserve">como é o caso da famosa livraria cultura que </w:t>
      </w:r>
      <w:r w:rsidR="00DE3CAB">
        <w:t xml:space="preserve">desocupou a famosa </w:t>
      </w:r>
      <w:r w:rsidR="006D23C8">
        <w:t>loja do Conjunto Nacional</w:t>
      </w:r>
      <w:r w:rsidR="002753F5">
        <w:t xml:space="preserve"> no cruzamento da avenida Paulista com a </w:t>
      </w:r>
      <w:r w:rsidR="001A11E6">
        <w:t>rua Augusta</w:t>
      </w:r>
      <w:r w:rsidR="00336F5E">
        <w:t>.</w:t>
      </w:r>
      <w:r w:rsidR="002949DE">
        <w:t xml:space="preserve"> </w:t>
      </w:r>
      <w:r w:rsidR="00C24FAD">
        <w:t>De acordo com o Instituto Pró-Livro</w:t>
      </w:r>
      <w:r w:rsidR="000419DD">
        <w:t xml:space="preserve">, nos últimos 4 anos </w:t>
      </w:r>
      <w:r w:rsidR="000419DD" w:rsidRPr="00784199">
        <w:rPr>
          <w:u w:val="single"/>
        </w:rPr>
        <w:t>perdemos</w:t>
      </w:r>
      <w:r w:rsidR="000419DD">
        <w:t xml:space="preserve"> 4.5 milhões de </w:t>
      </w:r>
      <w:proofErr w:type="spellStart"/>
      <w:r w:rsidR="000419DD">
        <w:t>leitores</w:t>
      </w:r>
      <w:r w:rsidR="00FB59C2">
        <w:t>e</w:t>
      </w:r>
      <w:proofErr w:type="spellEnd"/>
      <w:r w:rsidR="00FB59C2">
        <w:t xml:space="preserve"> os principais motivos foram: . Com isso apenas X% da </w:t>
      </w:r>
      <w:r w:rsidR="00436ABF">
        <w:t xml:space="preserve">população tem o hábito de ler, </w:t>
      </w:r>
      <w:r w:rsidR="004E0BC2">
        <w:t xml:space="preserve">com uma média de X.X livros lidos no </w:t>
      </w:r>
      <w:proofErr w:type="gramStart"/>
      <w:r w:rsidR="004E0BC2">
        <w:t>ultimo</w:t>
      </w:r>
      <w:proofErr w:type="gramEnd"/>
      <w:r w:rsidR="004E0BC2">
        <w:t xml:space="preserve"> mês </w:t>
      </w:r>
    </w:p>
    <w:p w14:paraId="06AC5DDD" w14:textId="35443900" w:rsidR="00B72323" w:rsidRDefault="002E2D58" w:rsidP="00B72323">
      <w:r>
        <w:tab/>
        <w:t>Dados</w:t>
      </w:r>
      <w:r w:rsidR="00B72323">
        <w:t xml:space="preserve">: </w:t>
      </w:r>
    </w:p>
    <w:p w14:paraId="3B783365" w14:textId="3C8553BC" w:rsidR="002E2D58" w:rsidRDefault="002E2D58">
      <w:r>
        <w:tab/>
        <w:t>Explicação</w:t>
      </w:r>
    </w:p>
    <w:p w14:paraId="75C69F57" w14:textId="1E84BFA7" w:rsidR="00B72323" w:rsidRDefault="00B72323" w:rsidP="00B72323">
      <w:r>
        <w:tab/>
      </w:r>
      <w:r>
        <w:tab/>
      </w:r>
    </w:p>
    <w:p w14:paraId="5FDBD31A" w14:textId="77777777" w:rsidR="00B72323" w:rsidRDefault="00B72323" w:rsidP="00B72323">
      <w:r>
        <w:tab/>
      </w:r>
      <w:r>
        <w:tab/>
        <w:t>Livraria cultura (conjunto nacional)</w:t>
      </w:r>
    </w:p>
    <w:p w14:paraId="0F3E6816" w14:textId="0B90F25A" w:rsidR="00B72323" w:rsidRDefault="00B72323" w:rsidP="00B72323">
      <w:r>
        <w:tab/>
      </w:r>
      <w:r>
        <w:tab/>
        <w:t xml:space="preserve">Leitura é importante para o desenvolvimento do ser humano, melhora o </w:t>
      </w:r>
      <w:proofErr w:type="spellStart"/>
      <w:r>
        <w:t>racionio</w:t>
      </w:r>
      <w:proofErr w:type="spellEnd"/>
      <w:r>
        <w:t>, escrita e interpretação de textos</w:t>
      </w:r>
    </w:p>
    <w:p w14:paraId="5760CB32" w14:textId="654FBB4D" w:rsidR="00A344C8" w:rsidRDefault="00A344C8" w:rsidP="00B72323">
      <w:r>
        <w:tab/>
      </w:r>
      <w:r>
        <w:tab/>
        <w:t>De acordo com a Universidade Candido Mendes</w:t>
      </w:r>
    </w:p>
    <w:p w14:paraId="37DD0AA5" w14:textId="682BCD16" w:rsidR="00B72323" w:rsidRDefault="00B72323"/>
    <w:p w14:paraId="673C34BB" w14:textId="58010DB8" w:rsidR="00240CB9" w:rsidRDefault="00240CB9">
      <w:r>
        <w:t>Justificativa</w:t>
      </w:r>
    </w:p>
    <w:p w14:paraId="3EB5BDFB" w14:textId="77777777" w:rsidR="00240CB9" w:rsidRDefault="00240CB9"/>
    <w:p w14:paraId="69FD7ACA" w14:textId="1CC13FAD" w:rsidR="00240CB9" w:rsidRDefault="00240CB9">
      <w:r>
        <w:t>Objetivo</w:t>
      </w:r>
    </w:p>
    <w:p w14:paraId="047CF71D" w14:textId="77777777" w:rsidR="00AD14E7" w:rsidRDefault="00AD14E7"/>
    <w:p w14:paraId="0A824420" w14:textId="21B64CD3" w:rsidR="00AD14E7" w:rsidRPr="001F562E" w:rsidRDefault="00AD14E7">
      <w:pPr>
        <w:rPr>
          <w:u w:val="single"/>
        </w:rPr>
      </w:pPr>
      <w:r>
        <w:t>Escopo</w:t>
      </w:r>
    </w:p>
    <w:p w14:paraId="545B0E35" w14:textId="0585554F" w:rsidR="00AD14E7" w:rsidRDefault="001C6AAF">
      <w:r>
        <w:tab/>
        <w:t>Resumo</w:t>
      </w:r>
    </w:p>
    <w:p w14:paraId="181AC141" w14:textId="5BD3FF76" w:rsidR="00C917E4" w:rsidRDefault="00C917E4">
      <w:r>
        <w:tab/>
      </w:r>
      <w:r>
        <w:tab/>
        <w:t>Quatro sprints de duas semanas</w:t>
      </w:r>
    </w:p>
    <w:p w14:paraId="479CD283" w14:textId="0AF468BA" w:rsidR="001C6AAF" w:rsidRDefault="001C6AAF">
      <w:r>
        <w:tab/>
        <w:t>Resultados Esperados</w:t>
      </w:r>
    </w:p>
    <w:p w14:paraId="2259E0E0" w14:textId="19A11592" w:rsidR="001C6AAF" w:rsidRDefault="00011FCE">
      <w:r>
        <w:tab/>
      </w:r>
      <w:r w:rsidR="00946E35">
        <w:t>Limites/</w:t>
      </w:r>
      <w:r w:rsidR="00D45B77">
        <w:t xml:space="preserve"> Exclusões</w:t>
      </w:r>
    </w:p>
    <w:p w14:paraId="4661E521" w14:textId="2276AA0E" w:rsidR="00896EEE" w:rsidRDefault="00896EEE">
      <w:r>
        <w:lastRenderedPageBreak/>
        <w:tab/>
        <w:t xml:space="preserve">Recursos </w:t>
      </w:r>
      <w:r w:rsidR="00CA6C4B">
        <w:t>ne</w:t>
      </w:r>
      <w:r w:rsidR="005E3E98">
        <w:t>cessários</w:t>
      </w:r>
    </w:p>
    <w:p w14:paraId="23D98C14" w14:textId="3CAAC257" w:rsidR="005E3E98" w:rsidRDefault="005E3E98">
      <w:r>
        <w:tab/>
        <w:t>Riscos do projeto;</w:t>
      </w:r>
    </w:p>
    <w:p w14:paraId="52C4D68B" w14:textId="4502653B" w:rsidR="00D45B77" w:rsidRDefault="00D45B77">
      <w:r>
        <w:tab/>
        <w:t>Premissas</w:t>
      </w:r>
    </w:p>
    <w:p w14:paraId="12D53B74" w14:textId="5966E5D3" w:rsidR="00C04767" w:rsidRDefault="00C04767">
      <w:r>
        <w:tab/>
        <w:t>Restrições</w:t>
      </w:r>
    </w:p>
    <w:p w14:paraId="6DF8EE5F" w14:textId="4769ABEB" w:rsidR="00AD14E7" w:rsidRDefault="00AD14E7">
      <w:r>
        <w:t xml:space="preserve">Fontes: </w:t>
      </w:r>
    </w:p>
    <w:p w14:paraId="4B103937" w14:textId="77777777" w:rsidR="00AD14E7" w:rsidRDefault="00AD14E7"/>
    <w:p w14:paraId="06110EF2" w14:textId="3AA62078" w:rsidR="00AD14E7" w:rsidRDefault="006573BB">
      <w:hyperlink r:id="rId4" w:history="1">
        <w:r w:rsidRPr="008D5E1B">
          <w:rPr>
            <w:rStyle w:val="Hyperlink"/>
          </w:rPr>
          <w:t>https://www.ucam-campos.br/projetos/blog/descubra-os-beneficios-que-a-leitura-traz-para-sua-vida/#:~:text=Ler%20estimula%20o%20racioc%C3%ADnio%2C%20ativa,leitor%20transforma%20a%20sua%20escrita</w:t>
        </w:r>
      </w:hyperlink>
      <w:r w:rsidR="00B910C1" w:rsidRPr="00B910C1">
        <w:t>.</w:t>
      </w:r>
    </w:p>
    <w:p w14:paraId="6E256B30" w14:textId="77777777" w:rsidR="006573BB" w:rsidRDefault="006573BB"/>
    <w:p w14:paraId="6F4A7774" w14:textId="4658D48D" w:rsidR="006573BB" w:rsidRDefault="006573BB">
      <w:hyperlink r:id="rId5" w:history="1">
        <w:r w:rsidRPr="008D5E1B">
          <w:rPr>
            <w:rStyle w:val="Hyperlink"/>
          </w:rPr>
          <w:t>https://marjan.com.br/blog/ler-antes-de-dormir/#:~:text=Melhora%20da%20qualidade%20do%20sono,de%20relaxamento%20%C3%A9%20alcan%C3%A7ada%20gradativamente</w:t>
        </w:r>
      </w:hyperlink>
      <w:r w:rsidRPr="006573BB">
        <w:t>.</w:t>
      </w:r>
    </w:p>
    <w:p w14:paraId="578FAC7B" w14:textId="77777777" w:rsidR="00921D41" w:rsidRDefault="00921D41"/>
    <w:p w14:paraId="3EF2861F" w14:textId="329CC7BC" w:rsidR="00921D41" w:rsidRDefault="00921D41">
      <w:hyperlink r:id="rId6" w:history="1">
        <w:r w:rsidRPr="008D5E1B">
          <w:rPr>
            <w:rStyle w:val="Hyperlink"/>
          </w:rPr>
          <w:t>https://www.theargus.co.uk/news/4245076.reading-can-help-reduce-stress-according-to-university-of-sussex-research/</w:t>
        </w:r>
      </w:hyperlink>
    </w:p>
    <w:p w14:paraId="65321509" w14:textId="77777777" w:rsidR="00921D41" w:rsidRDefault="00921D41"/>
    <w:p w14:paraId="77327563" w14:textId="3879E3FA" w:rsidR="00240CB9" w:rsidRDefault="00265850">
      <w:hyperlink r:id="rId7" w:history="1">
        <w:r w:rsidRPr="008D5E1B">
          <w:rPr>
            <w:rStyle w:val="Hyperlink"/>
          </w:rPr>
          <w:t>https://www.prolivro.org.br/5a-edicao-de-retratos-da-leitura-no-brasil-2/a-pesquisa-5a-edicao/</w:t>
        </w:r>
      </w:hyperlink>
    </w:p>
    <w:p w14:paraId="25797D96" w14:textId="77777777" w:rsidR="00265850" w:rsidRDefault="00265850"/>
    <w:sectPr w:rsidR="00265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18"/>
    <w:rsid w:val="00011FCE"/>
    <w:rsid w:val="000419DD"/>
    <w:rsid w:val="000967B8"/>
    <w:rsid w:val="001857C0"/>
    <w:rsid w:val="001A11E6"/>
    <w:rsid w:val="001C5D4B"/>
    <w:rsid w:val="001C6582"/>
    <w:rsid w:val="001C6AAF"/>
    <w:rsid w:val="001F562E"/>
    <w:rsid w:val="00211C84"/>
    <w:rsid w:val="00240CB9"/>
    <w:rsid w:val="00265850"/>
    <w:rsid w:val="002753F5"/>
    <w:rsid w:val="00287AB9"/>
    <w:rsid w:val="002949DE"/>
    <w:rsid w:val="002E2D58"/>
    <w:rsid w:val="00336F5E"/>
    <w:rsid w:val="00384DCA"/>
    <w:rsid w:val="003A7114"/>
    <w:rsid w:val="003E333C"/>
    <w:rsid w:val="003E5B95"/>
    <w:rsid w:val="00435A31"/>
    <w:rsid w:val="00436ABF"/>
    <w:rsid w:val="0045525A"/>
    <w:rsid w:val="004E0BC2"/>
    <w:rsid w:val="004E51E6"/>
    <w:rsid w:val="005601C0"/>
    <w:rsid w:val="005A10C0"/>
    <w:rsid w:val="005E11DA"/>
    <w:rsid w:val="005E3E98"/>
    <w:rsid w:val="005E6E18"/>
    <w:rsid w:val="005F5729"/>
    <w:rsid w:val="006503AC"/>
    <w:rsid w:val="006573BB"/>
    <w:rsid w:val="006D23C8"/>
    <w:rsid w:val="00784199"/>
    <w:rsid w:val="00841B69"/>
    <w:rsid w:val="0089408C"/>
    <w:rsid w:val="00896EEE"/>
    <w:rsid w:val="00921D41"/>
    <w:rsid w:val="00946E35"/>
    <w:rsid w:val="00976DE5"/>
    <w:rsid w:val="009B6F3A"/>
    <w:rsid w:val="00A20048"/>
    <w:rsid w:val="00A344C8"/>
    <w:rsid w:val="00A7160B"/>
    <w:rsid w:val="00AD0261"/>
    <w:rsid w:val="00AD0A4A"/>
    <w:rsid w:val="00AD14E7"/>
    <w:rsid w:val="00B53672"/>
    <w:rsid w:val="00B67496"/>
    <w:rsid w:val="00B72323"/>
    <w:rsid w:val="00B910C1"/>
    <w:rsid w:val="00C04767"/>
    <w:rsid w:val="00C24FAD"/>
    <w:rsid w:val="00C559EF"/>
    <w:rsid w:val="00C560FE"/>
    <w:rsid w:val="00C917E4"/>
    <w:rsid w:val="00CA2EB4"/>
    <w:rsid w:val="00CA6C4B"/>
    <w:rsid w:val="00D130EC"/>
    <w:rsid w:val="00D31607"/>
    <w:rsid w:val="00D45B77"/>
    <w:rsid w:val="00DC1ED8"/>
    <w:rsid w:val="00DE3CAB"/>
    <w:rsid w:val="00FB59C2"/>
    <w:rsid w:val="00FF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99A40"/>
  <w15:chartTrackingRefBased/>
  <w15:docId w15:val="{216A1799-E1C9-4EE7-81C0-702ED4E4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6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6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6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6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6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6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6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6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6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6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6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6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6E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6E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6E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6E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6E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6E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6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6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6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6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6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6E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6E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6E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6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6E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6E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573B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7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rolivro.org.br/5a-edicao-de-retratos-da-leitura-no-brasil-2/a-pesquisa-5a-edica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argus.co.uk/news/4245076.reading-can-help-reduce-stress-according-to-university-of-sussex-research/" TargetMode="External"/><Relationship Id="rId5" Type="http://schemas.openxmlformats.org/officeDocument/2006/relationships/hyperlink" Target="https://marjan.com.br/blog/ler-antes-de-dormir/#:~:text=Melhora%20da%20qualidade%20do%20sono,de%20relaxamento%20%C3%A9%20alcan%C3%A7ada%20gradativamente" TargetMode="External"/><Relationship Id="rId4" Type="http://schemas.openxmlformats.org/officeDocument/2006/relationships/hyperlink" Target="https://www.ucam-campos.br/projetos/blog/descubra-os-beneficios-que-a-leitura-traz-para-sua-vida/#:~:text=Ler%20estimula%20o%20racioc%C3%ADnio%2C%20ativa,leitor%20transforma%20a%20sua%20escrit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481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RANGEL PESTANA MARCOLIN .</dc:creator>
  <cp:keywords/>
  <dc:description/>
  <cp:lastModifiedBy>IVAN RANGEL PESTANA MARCOLIN .</cp:lastModifiedBy>
  <cp:revision>65</cp:revision>
  <dcterms:created xsi:type="dcterms:W3CDTF">2024-04-26T15:11:00Z</dcterms:created>
  <dcterms:modified xsi:type="dcterms:W3CDTF">2024-05-07T12:19:00Z</dcterms:modified>
</cp:coreProperties>
</file>