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5975E" w14:textId="1FDA66E2" w:rsidR="4D57A69B" w:rsidRDefault="4D57A69B" w:rsidP="4D57A69B">
      <w:pPr>
        <w:spacing w:line="278" w:lineRule="auto"/>
        <w:rPr>
          <w:rFonts w:ascii="Montserrat" w:hAnsi="Montserrat"/>
          <w:sz w:val="40"/>
          <w:szCs w:val="40"/>
        </w:rPr>
      </w:pPr>
      <w:bookmarkStart w:id="0" w:name="_Hlk193031817"/>
      <w:bookmarkEnd w:id="0"/>
    </w:p>
    <w:p w14:paraId="79B6D46B" w14:textId="5862C557" w:rsidR="4D57A69B" w:rsidRDefault="4D57A69B" w:rsidP="4D57A69B">
      <w:pPr>
        <w:spacing w:line="278" w:lineRule="auto"/>
        <w:rPr>
          <w:rFonts w:ascii="Montserrat" w:hAnsi="Montserrat"/>
          <w:sz w:val="40"/>
          <w:szCs w:val="40"/>
        </w:rPr>
      </w:pPr>
    </w:p>
    <w:p w14:paraId="39739F2E" w14:textId="6604AB9C" w:rsidR="4D57A69B" w:rsidRDefault="4D57A69B" w:rsidP="4D57A69B">
      <w:pPr>
        <w:spacing w:line="278" w:lineRule="auto"/>
        <w:rPr>
          <w:rFonts w:ascii="Montserrat" w:hAnsi="Montserrat"/>
          <w:sz w:val="40"/>
          <w:szCs w:val="40"/>
        </w:rPr>
      </w:pPr>
    </w:p>
    <w:p w14:paraId="6458546B" w14:textId="61A2A8A4" w:rsidR="4D57A69B" w:rsidRDefault="4D57A69B" w:rsidP="4D57A69B">
      <w:pPr>
        <w:spacing w:line="278" w:lineRule="auto"/>
        <w:rPr>
          <w:rFonts w:ascii="Montserrat" w:hAnsi="Montserrat"/>
          <w:sz w:val="40"/>
          <w:szCs w:val="40"/>
        </w:rPr>
      </w:pPr>
    </w:p>
    <w:p w14:paraId="49C6E0BF" w14:textId="68DEAF13" w:rsidR="00EA79EE" w:rsidRDefault="00EA79EE" w:rsidP="00AD200C">
      <w:pPr>
        <w:spacing w:line="278" w:lineRule="auto"/>
        <w:jc w:val="center"/>
        <w:rPr>
          <w:rFonts w:ascii="Montserrat" w:hAnsi="Montserrat"/>
          <w:sz w:val="40"/>
          <w:szCs w:val="40"/>
        </w:rPr>
      </w:pPr>
    </w:p>
    <w:p w14:paraId="18B39970" w14:textId="4EE39D19" w:rsidR="008B1FEE" w:rsidRDefault="00E273FF" w:rsidP="00AD200C">
      <w:pPr>
        <w:spacing w:line="278" w:lineRule="auto"/>
        <w:jc w:val="center"/>
        <w:rPr>
          <w:rFonts w:ascii="Montserrat" w:hAnsi="Montserrat"/>
          <w:color w:val="0B9297"/>
          <w:sz w:val="48"/>
          <w:szCs w:val="48"/>
        </w:rPr>
      </w:pPr>
      <w:r>
        <w:rPr>
          <w:rFonts w:ascii="Montserrat" w:hAnsi="Montserrat"/>
          <w:color w:val="0B9297"/>
          <w:sz w:val="48"/>
          <w:szCs w:val="48"/>
        </w:rPr>
        <w:t>Documentação</w:t>
      </w:r>
    </w:p>
    <w:p w14:paraId="04E05B02" w14:textId="0D0EADB0" w:rsidR="00472C62" w:rsidRDefault="00472C62" w:rsidP="00AD200C">
      <w:pPr>
        <w:spacing w:line="278" w:lineRule="auto"/>
        <w:ind w:left="708"/>
        <w:jc w:val="center"/>
        <w:rPr>
          <w:rFonts w:ascii="Montserrat" w:hAnsi="Montserrat"/>
          <w:color w:val="0B9297"/>
          <w:sz w:val="48"/>
          <w:szCs w:val="48"/>
        </w:rPr>
      </w:pPr>
      <w:r>
        <w:rPr>
          <w:rFonts w:ascii="Montserrat" w:hAnsi="Montserrat"/>
          <w:color w:val="0B9297"/>
          <w:sz w:val="48"/>
          <w:szCs w:val="48"/>
        </w:rPr>
        <w:t>Atividade de análise de v</w:t>
      </w:r>
      <w:r w:rsidR="00AD200C">
        <w:rPr>
          <w:rFonts w:ascii="Montserrat" w:hAnsi="Montserrat"/>
          <w:color w:val="0B9297"/>
          <w:sz w:val="48"/>
          <w:szCs w:val="48"/>
        </w:rPr>
        <w:t>o</w:t>
      </w:r>
      <w:r>
        <w:rPr>
          <w:rFonts w:ascii="Montserrat" w:hAnsi="Montserrat"/>
          <w:color w:val="0B9297"/>
          <w:sz w:val="48"/>
          <w:szCs w:val="48"/>
        </w:rPr>
        <w:t>os</w:t>
      </w:r>
    </w:p>
    <w:p w14:paraId="7906CB7A" w14:textId="77777777" w:rsidR="008B1FEE" w:rsidRDefault="008B1FEE" w:rsidP="4D57A69B">
      <w:pPr>
        <w:spacing w:line="278" w:lineRule="auto"/>
        <w:ind w:left="2832"/>
        <w:rPr>
          <w:rFonts w:ascii="Montserrat" w:hAnsi="Montserrat"/>
          <w:color w:val="0B9297"/>
          <w:sz w:val="48"/>
          <w:szCs w:val="48"/>
        </w:rPr>
      </w:pPr>
    </w:p>
    <w:p w14:paraId="1AFA9F11" w14:textId="703F85FE" w:rsidR="008B1FEE" w:rsidRDefault="007778DE" w:rsidP="4D57A69B">
      <w:pPr>
        <w:spacing w:line="278" w:lineRule="auto"/>
        <w:ind w:left="2832"/>
        <w:rPr>
          <w:rFonts w:ascii="Montserrat" w:hAnsi="Montserrat"/>
          <w:color w:val="0B9297"/>
          <w:sz w:val="48"/>
          <w:szCs w:val="48"/>
        </w:rPr>
      </w:pPr>
      <w:r w:rsidRPr="008B1FEE">
        <w:rPr>
          <w:rFonts w:ascii="Montserrat" w:hAnsi="Montserrat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1326A47" wp14:editId="50044527">
                <wp:simplePos x="0" y="0"/>
                <wp:positionH relativeFrom="page">
                  <wp:align>left</wp:align>
                </wp:positionH>
                <wp:positionV relativeFrom="paragraph">
                  <wp:posOffset>817245</wp:posOffset>
                </wp:positionV>
                <wp:extent cx="7033260" cy="3289300"/>
                <wp:effectExtent l="0" t="0" r="0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3260" cy="328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dedicas"/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65"/>
                              <w:gridCol w:w="10124"/>
                            </w:tblGrid>
                            <w:tr w:rsidR="00EA79EE" w:rsidRPr="007269A6" w14:paraId="5B8C593B" w14:textId="77777777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08" w:type="pct"/>
                                  <w:shd w:val="clear" w:color="auto" w:fill="auto"/>
                                </w:tcPr>
                                <w:p w14:paraId="18ED4579" w14:textId="77777777" w:rsidR="00EA79EE" w:rsidRPr="007269A6" w:rsidRDefault="00EA79EE" w:rsidP="00EA79EE">
                                  <w:pPr>
                                    <w:spacing w:after="180" w:line="288" w:lineRule="auto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4692" w:type="pct"/>
                                  <w:shd w:val="clear" w:color="auto" w:fill="auto"/>
                                </w:tcPr>
                                <w:p w14:paraId="776EC5DC" w14:textId="77777777" w:rsidR="007778DE" w:rsidRDefault="00EA79EE" w:rsidP="007778DE">
                                  <w:pPr>
                                    <w:pStyle w:val="Textodedica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ontserrat" w:hAnsi="Montserrat"/>
                                      <w:i w:val="0"/>
                                      <w:iCs w:val="0"/>
                                      <w:sz w:val="22"/>
                                      <w:szCs w:val="22"/>
                                    </w:rPr>
                                  </w:pPr>
                                  <w:r w:rsidRPr="00EA79EE">
                                    <w:rPr>
                                      <w:rFonts w:ascii="Montserrat" w:hAnsi="Montserrat"/>
                                      <w:i w:val="0"/>
                                      <w:iCs w:val="0"/>
                                      <w:sz w:val="22"/>
                                      <w:szCs w:val="22"/>
                                    </w:rPr>
                                    <w:t>Grupo 02:</w:t>
                                  </w:r>
                                </w:p>
                                <w:p w14:paraId="141EFD36" w14:textId="3989D2F5" w:rsidR="007778DE" w:rsidRPr="007778DE" w:rsidRDefault="00EA79EE" w:rsidP="007778DE">
                                  <w:pPr>
                                    <w:pStyle w:val="Textodedica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ontserrat" w:hAnsi="Montserrat"/>
                                      <w:i w:val="0"/>
                                      <w:iCs w:val="0"/>
                                      <w:sz w:val="22"/>
                                      <w:szCs w:val="22"/>
                                    </w:rPr>
                                  </w:pPr>
                                  <w:r w:rsidRPr="00EA79EE">
                                    <w:rPr>
                                      <w:rFonts w:ascii="Montserrat" w:hAnsi="Montserrat"/>
                                      <w:i w:val="0"/>
                                      <w:iCs w:val="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7778DE" w:rsidRPr="007778DE">
                                    <w:rPr>
                                      <w:rFonts w:ascii="Montserrat" w:hAnsi="Montserrat"/>
                                      <w:i w:val="0"/>
                                      <w:iCs w:val="0"/>
                                      <w:sz w:val="22"/>
                                      <w:szCs w:val="22"/>
                                    </w:rPr>
                                    <w:t>Diego- 04241019</w:t>
                                  </w:r>
                                </w:p>
                                <w:p w14:paraId="03E4B273" w14:textId="77777777" w:rsidR="007778DE" w:rsidRPr="007778DE" w:rsidRDefault="007778DE" w:rsidP="007778DE">
                                  <w:pPr>
                                    <w:pStyle w:val="Textodedica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ontserrat" w:hAnsi="Montserrat"/>
                                      <w:i w:val="0"/>
                                      <w:iCs w:val="0"/>
                                      <w:sz w:val="22"/>
                                      <w:szCs w:val="22"/>
                                    </w:rPr>
                                  </w:pPr>
                                  <w:r w:rsidRPr="007778DE">
                                    <w:rPr>
                                      <w:rFonts w:ascii="Montserrat" w:hAnsi="Montserrat"/>
                                      <w:i w:val="0"/>
                                      <w:iCs w:val="0"/>
                                      <w:sz w:val="22"/>
                                      <w:szCs w:val="22"/>
                                    </w:rPr>
                                    <w:t>Ivan- 04241013</w:t>
                                  </w:r>
                                </w:p>
                                <w:p w14:paraId="779E913C" w14:textId="77777777" w:rsidR="007778DE" w:rsidRPr="007778DE" w:rsidRDefault="007778DE" w:rsidP="007778DE">
                                  <w:pPr>
                                    <w:pStyle w:val="Textodedica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ontserrat" w:hAnsi="Montserrat"/>
                                      <w:i w:val="0"/>
                                      <w:iCs w:val="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7778DE">
                                    <w:rPr>
                                      <w:rFonts w:ascii="Montserrat" w:hAnsi="Montserrat"/>
                                      <w:i w:val="0"/>
                                      <w:iCs w:val="0"/>
                                      <w:sz w:val="22"/>
                                      <w:szCs w:val="22"/>
                                    </w:rPr>
                                    <w:t>Gustavo- 04241034</w:t>
                                  </w:r>
                                </w:p>
                                <w:p w14:paraId="19369220" w14:textId="77777777" w:rsidR="007778DE" w:rsidRPr="007778DE" w:rsidRDefault="007778DE" w:rsidP="007778DE">
                                  <w:pPr>
                                    <w:pStyle w:val="Textodedica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ontserrat" w:hAnsi="Montserrat"/>
                                      <w:i w:val="0"/>
                                      <w:iCs w:val="0"/>
                                      <w:sz w:val="22"/>
                                      <w:szCs w:val="22"/>
                                    </w:rPr>
                                  </w:pPr>
                                  <w:r w:rsidRPr="007778DE">
                                    <w:rPr>
                                      <w:rFonts w:ascii="Montserrat" w:hAnsi="Montserrat"/>
                                      <w:i w:val="0"/>
                                      <w:iCs w:val="0"/>
                                      <w:sz w:val="22"/>
                                      <w:szCs w:val="22"/>
                                    </w:rPr>
                                    <w:t>Gisele- 04241052</w:t>
                                  </w:r>
                                </w:p>
                                <w:p w14:paraId="5D909BAE" w14:textId="77777777" w:rsidR="007778DE" w:rsidRPr="007778DE" w:rsidRDefault="007778DE" w:rsidP="007778DE">
                                  <w:pPr>
                                    <w:pStyle w:val="Textodedica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ontserrat" w:hAnsi="Montserrat"/>
                                      <w:i w:val="0"/>
                                      <w:iCs w:val="0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7778DE">
                                    <w:rPr>
                                      <w:rFonts w:ascii="Montserrat" w:hAnsi="Montserrat"/>
                                      <w:i w:val="0"/>
                                      <w:iCs w:val="0"/>
                                      <w:sz w:val="22"/>
                                      <w:szCs w:val="22"/>
                                    </w:rPr>
                                    <w:t>Luis</w:t>
                                  </w:r>
                                  <w:proofErr w:type="spellEnd"/>
                                  <w:r w:rsidRPr="007778DE">
                                    <w:rPr>
                                      <w:rFonts w:ascii="Montserrat" w:hAnsi="Montserrat"/>
                                      <w:i w:val="0"/>
                                      <w:iCs w:val="0"/>
                                      <w:sz w:val="22"/>
                                      <w:szCs w:val="22"/>
                                    </w:rPr>
                                    <w:t>- 04241047</w:t>
                                  </w:r>
                                </w:p>
                                <w:p w14:paraId="42C35B24" w14:textId="0FB15C0C" w:rsidR="00EA79EE" w:rsidRPr="007269A6" w:rsidRDefault="007778DE" w:rsidP="007778DE">
                                  <w:pPr>
                                    <w:pStyle w:val="Textodedica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i w:val="0"/>
                                      <w:iCs w:val="0"/>
                                      <w:sz w:val="22"/>
                                      <w:szCs w:val="22"/>
                                    </w:rPr>
                                  </w:pPr>
                                  <w:r w:rsidRPr="007778DE">
                                    <w:rPr>
                                      <w:rFonts w:ascii="Montserrat" w:hAnsi="Montserrat"/>
                                      <w:i w:val="0"/>
                                      <w:iCs w:val="0"/>
                                      <w:sz w:val="22"/>
                                      <w:szCs w:val="22"/>
                                    </w:rPr>
                                    <w:t>Vitor- 04141059</w:t>
                                  </w:r>
                                </w:p>
                              </w:tc>
                            </w:tr>
                          </w:tbl>
                          <w:p w14:paraId="5F1D2EB9" w14:textId="40BC7550" w:rsidR="00E04317" w:rsidRPr="00C72781" w:rsidRDefault="00E04317" w:rsidP="00AD1CE2">
                            <w:pPr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26A4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64.35pt;width:553.8pt;height:259pt;z-index:25165824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" stroked="f">
                <v:textbox>
                  <w:txbxContent>
                    <w:tbl>
                      <w:tblPr>
                        <w:tblStyle w:val="Tabeladedicas"/>
                        <w:tblW w:w="5000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65"/>
                        <w:gridCol w:w="10124"/>
                      </w:tblGrid>
                      <w:tr w:rsidR="00EA79EE" w:rsidRPr="007269A6" w14:paraId="5B8C593B" w14:textId="77777777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08" w:type="pct"/>
                            <w:shd w:val="clear" w:color="auto" w:fill="auto"/>
                          </w:tcPr>
                          <w:p w14:paraId="18ED4579" w14:textId="77777777" w:rsidR="00EA79EE" w:rsidRPr="007269A6" w:rsidRDefault="00EA79EE" w:rsidP="00EA79EE">
                            <w:pPr>
                              <w:spacing w:after="180" w:line="288" w:lineRule="auto"/>
                              <w:jc w:val="both"/>
                            </w:pPr>
                          </w:p>
                        </w:tc>
                        <w:tc>
                          <w:tcPr>
                            <w:tcW w:w="4692" w:type="pct"/>
                            <w:shd w:val="clear" w:color="auto" w:fill="auto"/>
                          </w:tcPr>
                          <w:p w14:paraId="776EC5DC" w14:textId="77777777" w:rsidR="007778DE" w:rsidRDefault="00EA79EE" w:rsidP="007778DE">
                            <w:pPr>
                              <w:pStyle w:val="Textodedica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ontserrat" w:hAnsi="Montserrat"/>
                                <w:i w:val="0"/>
                                <w:iCs w:val="0"/>
                                <w:sz w:val="22"/>
                                <w:szCs w:val="22"/>
                              </w:rPr>
                            </w:pPr>
                            <w:r w:rsidRPr="00EA79EE">
                              <w:rPr>
                                <w:rFonts w:ascii="Montserrat" w:hAnsi="Montserrat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Grupo 02:</w:t>
                            </w:r>
                          </w:p>
                          <w:p w14:paraId="141EFD36" w14:textId="3989D2F5" w:rsidR="007778DE" w:rsidRPr="007778DE" w:rsidRDefault="00EA79EE" w:rsidP="007778DE">
                            <w:pPr>
                              <w:pStyle w:val="Textodedica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ontserrat" w:hAnsi="Montserrat"/>
                                <w:i w:val="0"/>
                                <w:iCs w:val="0"/>
                                <w:sz w:val="22"/>
                                <w:szCs w:val="22"/>
                              </w:rPr>
                            </w:pPr>
                            <w:r w:rsidRPr="00EA79EE">
                              <w:rPr>
                                <w:rFonts w:ascii="Montserrat" w:hAnsi="Montserrat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778DE" w:rsidRPr="007778DE">
                              <w:rPr>
                                <w:rFonts w:ascii="Montserrat" w:hAnsi="Montserrat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Diego- 04241019</w:t>
                            </w:r>
                          </w:p>
                          <w:p w14:paraId="03E4B273" w14:textId="77777777" w:rsidR="007778DE" w:rsidRPr="007778DE" w:rsidRDefault="007778DE" w:rsidP="007778DE">
                            <w:pPr>
                              <w:pStyle w:val="Textodedica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ontserrat" w:hAnsi="Montserrat"/>
                                <w:i w:val="0"/>
                                <w:iCs w:val="0"/>
                                <w:sz w:val="22"/>
                                <w:szCs w:val="22"/>
                              </w:rPr>
                            </w:pPr>
                            <w:r w:rsidRPr="007778DE">
                              <w:rPr>
                                <w:rFonts w:ascii="Montserrat" w:hAnsi="Montserrat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Ivan- 04241013</w:t>
                            </w:r>
                          </w:p>
                          <w:p w14:paraId="779E913C" w14:textId="77777777" w:rsidR="007778DE" w:rsidRPr="007778DE" w:rsidRDefault="007778DE" w:rsidP="007778DE">
                            <w:pPr>
                              <w:pStyle w:val="Textodedica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ontserrat" w:hAnsi="Montserrat"/>
                                <w:i w:val="0"/>
                                <w:iCs w:val="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778DE">
                              <w:rPr>
                                <w:rFonts w:ascii="Montserrat" w:hAnsi="Montserrat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Gustavo- 04241034</w:t>
                            </w:r>
                          </w:p>
                          <w:p w14:paraId="19369220" w14:textId="77777777" w:rsidR="007778DE" w:rsidRPr="007778DE" w:rsidRDefault="007778DE" w:rsidP="007778DE">
                            <w:pPr>
                              <w:pStyle w:val="Textodedica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ontserrat" w:hAnsi="Montserrat"/>
                                <w:i w:val="0"/>
                                <w:iCs w:val="0"/>
                                <w:sz w:val="22"/>
                                <w:szCs w:val="22"/>
                              </w:rPr>
                            </w:pPr>
                            <w:r w:rsidRPr="007778DE">
                              <w:rPr>
                                <w:rFonts w:ascii="Montserrat" w:hAnsi="Montserrat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Gisele- 04241052</w:t>
                            </w:r>
                          </w:p>
                          <w:p w14:paraId="5D909BAE" w14:textId="77777777" w:rsidR="007778DE" w:rsidRPr="007778DE" w:rsidRDefault="007778DE" w:rsidP="007778DE">
                            <w:pPr>
                              <w:pStyle w:val="Textodedica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ontserrat" w:hAnsi="Montserrat"/>
                                <w:i w:val="0"/>
                                <w:iCs w:val="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7778DE">
                              <w:rPr>
                                <w:rFonts w:ascii="Montserrat" w:hAnsi="Montserrat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Luis</w:t>
                            </w:r>
                            <w:proofErr w:type="spellEnd"/>
                            <w:r w:rsidRPr="007778DE">
                              <w:rPr>
                                <w:rFonts w:ascii="Montserrat" w:hAnsi="Montserrat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- 04241047</w:t>
                            </w:r>
                          </w:p>
                          <w:p w14:paraId="42C35B24" w14:textId="0FB15C0C" w:rsidR="00EA79EE" w:rsidRPr="007269A6" w:rsidRDefault="007778DE" w:rsidP="007778DE">
                            <w:pPr>
                              <w:pStyle w:val="Textodedica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</w:pPr>
                            <w:r w:rsidRPr="007778DE">
                              <w:rPr>
                                <w:rFonts w:ascii="Montserrat" w:hAnsi="Montserrat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Vitor- 04141059</w:t>
                            </w:r>
                          </w:p>
                        </w:tc>
                      </w:tr>
                    </w:tbl>
                    <w:p w14:paraId="5F1D2EB9" w14:textId="40BC7550" w:rsidR="00E04317" w:rsidRPr="00C72781" w:rsidRDefault="00E04317" w:rsidP="00AD1CE2">
                      <w:pPr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722B4" w:rsidRPr="008B1FEE">
        <w:rPr>
          <w:rFonts w:ascii="Montserrat" w:hAnsi="Montserrat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43AED7C5" wp14:editId="78F571A4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567940" cy="1404620"/>
                <wp:effectExtent l="0" t="0" r="0" b="0"/>
                <wp:wrapSquare wrapText="bothSides"/>
                <wp:docPr id="103125758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02FA4" w14:textId="350E5B71" w:rsidR="003722B4" w:rsidRPr="00AD1CE2" w:rsidRDefault="003722B4" w:rsidP="00AD1CE2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color w:val="0B9297"/>
                              </w:rPr>
                            </w:pPr>
                            <w:r w:rsidRPr="00AD1CE2">
                              <w:rPr>
                                <w:rFonts w:ascii="Montserrat" w:hAnsi="Montserrat"/>
                                <w:b/>
                                <w:bCs/>
                                <w:color w:val="0B9297"/>
                              </w:rPr>
                              <w:t>2CCO – São Paulo Tech Schoool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AED7C5" id="_x0000_s1027" type="#_x0000_t202" style="position:absolute;left:0;text-align:left;margin-left:0;margin-top:.65pt;width:202.2pt;height:110.6pt;z-index:251658241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" filled="f" stroked="f">
                <v:textbox style="mso-fit-shape-to-text:t">
                  <w:txbxContent>
                    <w:p w14:paraId="1DD02FA4" w14:textId="350E5B71" w:rsidR="003722B4" w:rsidRPr="00AD1CE2" w:rsidRDefault="003722B4" w:rsidP="00AD1CE2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color w:val="0B9297"/>
                        </w:rPr>
                      </w:pPr>
                      <w:r w:rsidRPr="00AD1CE2">
                        <w:rPr>
                          <w:rFonts w:ascii="Montserrat" w:hAnsi="Montserrat"/>
                          <w:b/>
                          <w:bCs/>
                          <w:color w:val="0B9297"/>
                        </w:rPr>
                        <w:t>2CCO – São Paulo Tech Schoool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B7F7E8" w14:textId="7811701A" w:rsidR="008B1FEE" w:rsidRDefault="008B1FEE" w:rsidP="4D57A69B">
      <w:pPr>
        <w:spacing w:line="278" w:lineRule="auto"/>
        <w:ind w:left="2832"/>
        <w:rPr>
          <w:rFonts w:ascii="Montserrat" w:hAnsi="Montserrat"/>
          <w:color w:val="0B9297"/>
          <w:sz w:val="48"/>
          <w:szCs w:val="48"/>
        </w:rPr>
      </w:pPr>
    </w:p>
    <w:p w14:paraId="409C4825" w14:textId="79092E3B" w:rsidR="008B1FEE" w:rsidRDefault="008B1FEE" w:rsidP="4D57A69B">
      <w:pPr>
        <w:spacing w:line="278" w:lineRule="auto"/>
        <w:ind w:left="2832"/>
        <w:rPr>
          <w:rFonts w:ascii="Montserrat" w:hAnsi="Montserrat"/>
          <w:color w:val="0B9297"/>
          <w:sz w:val="48"/>
          <w:szCs w:val="48"/>
        </w:rPr>
      </w:pPr>
    </w:p>
    <w:p w14:paraId="020611CF" w14:textId="1DF5C9D8" w:rsidR="00EA79EE" w:rsidRDefault="00EA79EE" w:rsidP="4D57A69B">
      <w:pPr>
        <w:spacing w:line="278" w:lineRule="auto"/>
        <w:ind w:left="2832"/>
        <w:rPr>
          <w:rFonts w:ascii="Montserrat" w:hAnsi="Montserrat"/>
          <w:color w:val="0B9297"/>
          <w:sz w:val="48"/>
          <w:szCs w:val="48"/>
        </w:rPr>
      </w:pPr>
    </w:p>
    <w:p w14:paraId="7D571165" w14:textId="77777777" w:rsidR="00EA79EE" w:rsidRDefault="00EA79EE" w:rsidP="00EA79EE">
      <w:pPr>
        <w:spacing w:line="278" w:lineRule="auto"/>
        <w:rPr>
          <w:rFonts w:ascii="Montserrat" w:hAnsi="Montserrat"/>
          <w:color w:val="0B9297"/>
          <w:sz w:val="48"/>
          <w:szCs w:val="48"/>
        </w:rPr>
      </w:pPr>
    </w:p>
    <w:p w14:paraId="1A752FE9" w14:textId="1DBAD8E3" w:rsidR="000C4141" w:rsidRPr="00EA79EE" w:rsidRDefault="00713522" w:rsidP="00EA79EE">
      <w:pPr>
        <w:spacing w:line="278" w:lineRule="auto"/>
        <w:rPr>
          <w:rFonts w:ascii="Montserrat" w:hAnsi="Montserrat"/>
          <w:color w:val="0B9297"/>
          <w:sz w:val="48"/>
          <w:szCs w:val="48"/>
        </w:rPr>
      </w:pPr>
      <w:r w:rsidRPr="4ACD2275">
        <w:rPr>
          <w:rFonts w:ascii="Montserrat" w:hAnsi="Montserrat"/>
          <w:sz w:val="40"/>
          <w:szCs w:val="40"/>
        </w:rPr>
        <w:br w:type="page"/>
      </w:r>
    </w:p>
    <w:p w14:paraId="5835EFEA" w14:textId="126438B2" w:rsidR="3010E5E6" w:rsidRDefault="0B74638D" w:rsidP="007D337C">
      <w:pPr>
        <w:rPr>
          <w:rFonts w:ascii="Montserrat" w:eastAsia="Montserrat" w:hAnsi="Montserrat" w:cs="Montserrat"/>
          <w:color w:val="000000" w:themeColor="text1"/>
        </w:rPr>
      </w:pPr>
      <w:r w:rsidRPr="5D98753D">
        <w:rPr>
          <w:rFonts w:ascii="Montserrat" w:eastAsia="Montserrat" w:hAnsi="Montserrat" w:cs="Montserrat"/>
          <w:b/>
          <w:bCs/>
          <w:i/>
          <w:iCs/>
        </w:rPr>
        <w:lastRenderedPageBreak/>
        <w:t>[Sumário]</w:t>
      </w:r>
    </w:p>
    <w:p w14:paraId="51675A80" w14:textId="1147F50C" w:rsidR="00DD2A1F" w:rsidRDefault="00DD2A1F" w:rsidP="00AD200C">
      <w:pPr>
        <w:rPr>
          <w:rFonts w:ascii="Montserrat" w:eastAsia="Montserrat" w:hAnsi="Montserrat" w:cs="Montserrat"/>
          <w:color w:val="1F1F1F"/>
          <w:sz w:val="24"/>
        </w:rPr>
      </w:pPr>
      <w:r>
        <w:rPr>
          <w:rFonts w:ascii="Montserrat" w:eastAsia="Montserrat" w:hAnsi="Montserrat" w:cs="Montserrat"/>
          <w:color w:val="1F1F1F"/>
          <w:sz w:val="24"/>
        </w:rPr>
        <w:br/>
      </w:r>
    </w:p>
    <w:p w14:paraId="38254430" w14:textId="0507BB18" w:rsidR="00E273FF" w:rsidRDefault="0084136D" w:rsidP="54EA4E93">
      <w:pPr>
        <w:rPr>
          <w:rFonts w:ascii="Montserrat" w:eastAsia="Montserrat" w:hAnsi="Montserrat" w:cs="Montserrat"/>
          <w:color w:val="1F1F1F"/>
          <w:sz w:val="24"/>
        </w:rPr>
      </w:pPr>
      <w:r>
        <w:rPr>
          <w:rFonts w:ascii="Montserrat" w:eastAsia="Montserrat" w:hAnsi="Montserrat" w:cs="Montserrat"/>
          <w:color w:val="1F1F1F"/>
          <w:sz w:val="24"/>
        </w:rPr>
        <w:t xml:space="preserve">Tratamento </w:t>
      </w:r>
    </w:p>
    <w:p w14:paraId="79F1035A" w14:textId="76EEE21E" w:rsidR="00EF59BF" w:rsidRDefault="00EF59BF" w:rsidP="54EA4E93">
      <w:pPr>
        <w:rPr>
          <w:rFonts w:ascii="Montserrat" w:eastAsia="Montserrat" w:hAnsi="Montserrat" w:cs="Montserrat"/>
          <w:color w:val="1F1F1F"/>
          <w:sz w:val="24"/>
        </w:rPr>
      </w:pPr>
      <w:r>
        <w:rPr>
          <w:rFonts w:ascii="Montserrat" w:eastAsia="Montserrat" w:hAnsi="Montserrat" w:cs="Montserrat"/>
          <w:color w:val="1F1F1F"/>
          <w:sz w:val="24"/>
        </w:rPr>
        <w:t>Particionamento</w:t>
      </w:r>
      <w:r w:rsidR="005F232F">
        <w:rPr>
          <w:rFonts w:ascii="Montserrat" w:eastAsia="Montserrat" w:hAnsi="Montserrat" w:cs="Montserrat"/>
          <w:color w:val="1F1F1F"/>
          <w:sz w:val="24"/>
        </w:rPr>
        <w:t xml:space="preserve"> </w:t>
      </w:r>
    </w:p>
    <w:p w14:paraId="2A80EBA8" w14:textId="2EDD46C7" w:rsidR="00EF59BF" w:rsidRDefault="00EF59BF" w:rsidP="54EA4E93">
      <w:pPr>
        <w:rPr>
          <w:rFonts w:ascii="Montserrat" w:eastAsia="Montserrat" w:hAnsi="Montserrat" w:cs="Montserrat"/>
          <w:color w:val="1F1F1F"/>
          <w:sz w:val="24"/>
        </w:rPr>
      </w:pPr>
      <w:r>
        <w:rPr>
          <w:rFonts w:ascii="Montserrat" w:eastAsia="Montserrat" w:hAnsi="Montserrat" w:cs="Montserrat"/>
          <w:color w:val="1F1F1F"/>
          <w:sz w:val="24"/>
        </w:rPr>
        <w:t>Armazenamento</w:t>
      </w:r>
    </w:p>
    <w:p w14:paraId="1A096330" w14:textId="26CADFED" w:rsidR="00564BCB" w:rsidRDefault="00564BCB" w:rsidP="54EA4E93">
      <w:pPr>
        <w:rPr>
          <w:rFonts w:ascii="Montserrat" w:eastAsia="Montserrat" w:hAnsi="Montserrat" w:cs="Montserrat"/>
          <w:color w:val="1F1F1F"/>
          <w:sz w:val="24"/>
        </w:rPr>
      </w:pPr>
      <w:r>
        <w:rPr>
          <w:rFonts w:ascii="Montserrat" w:eastAsia="Montserrat" w:hAnsi="Montserrat" w:cs="Montserrat"/>
          <w:color w:val="1F1F1F"/>
          <w:sz w:val="24"/>
        </w:rPr>
        <w:t>Link para github</w:t>
      </w:r>
    </w:p>
    <w:p w14:paraId="47E076CD" w14:textId="044073DB" w:rsidR="00CB5ADF" w:rsidRDefault="00AD200C" w:rsidP="005F232F">
      <w:pPr>
        <w:spacing w:beforeAutospacing="1" w:afterAutospacing="1" w:line="240" w:lineRule="auto"/>
        <w:ind w:firstLine="360"/>
        <w:jc w:val="center"/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</w:pPr>
      <w:r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>Tratamento</w:t>
      </w:r>
    </w:p>
    <w:p w14:paraId="47910502" w14:textId="77777777" w:rsidR="000E3048" w:rsidRDefault="000E3048" w:rsidP="000E3048">
      <w:pPr>
        <w:spacing w:beforeAutospacing="1" w:afterAutospacing="1" w:line="240" w:lineRule="auto"/>
        <w:ind w:firstLine="360"/>
        <w:rPr>
          <w:rFonts w:ascii="Montserrat" w:eastAsia="Montserrat" w:hAnsi="Montserrat" w:cs="Montserrat"/>
          <w:color w:val="000000" w:themeColor="text1"/>
          <w:sz w:val="24"/>
        </w:rPr>
      </w:pPr>
    </w:p>
    <w:p w14:paraId="6229C500" w14:textId="0918F2AD" w:rsidR="0022644F" w:rsidRDefault="002803E6" w:rsidP="0022644F">
      <w:pPr>
        <w:spacing w:beforeAutospacing="1" w:afterAutospacing="1" w:line="240" w:lineRule="auto"/>
        <w:ind w:firstLine="360"/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</w:pPr>
      <w:r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 xml:space="preserve">1 - </w:t>
      </w:r>
      <w:r w:rsidR="001A051A" w:rsidRPr="001A051A"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>Preparação e Carregamento dos Dados</w:t>
      </w:r>
      <w:r w:rsidR="000E3048"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 xml:space="preserve">: </w:t>
      </w:r>
    </w:p>
    <w:p w14:paraId="63AFB11B" w14:textId="6DE36046" w:rsidR="00F75199" w:rsidRPr="00F75199" w:rsidRDefault="00F75199" w:rsidP="00F75199">
      <w:pPr>
        <w:spacing w:beforeAutospacing="1" w:afterAutospacing="1" w:line="240" w:lineRule="auto"/>
        <w:ind w:firstLine="360"/>
        <w:rPr>
          <w:rFonts w:ascii="Montserrat" w:eastAsia="Montserrat" w:hAnsi="Montserrat" w:cs="Montserrat"/>
          <w:color w:val="000000" w:themeColor="text1"/>
        </w:rPr>
      </w:pPr>
      <w:r w:rsidRPr="00F75199"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>Importação de Bibliotecas</w:t>
      </w:r>
      <w:r w:rsidRPr="00F75199">
        <w:rPr>
          <w:rFonts w:ascii="Montserrat" w:eastAsia="Montserrat" w:hAnsi="Montserrat" w:cs="Montserrat"/>
          <w:b/>
          <w:bCs/>
          <w:color w:val="000000" w:themeColor="text1"/>
          <w:sz w:val="24"/>
        </w:rPr>
        <w:t xml:space="preserve">: </w:t>
      </w:r>
      <w:r w:rsidRPr="00F75199">
        <w:rPr>
          <w:rFonts w:ascii="Montserrat" w:eastAsia="Montserrat" w:hAnsi="Montserrat" w:cs="Montserrat"/>
          <w:color w:val="000000" w:themeColor="text1"/>
        </w:rPr>
        <w:t>O script importa bibliotecas essenciais para manipulação de arquivos, dados e conexão com a AWS. As principais são:</w:t>
      </w:r>
    </w:p>
    <w:p w14:paraId="662A52CA" w14:textId="77777777" w:rsidR="00F75199" w:rsidRPr="00F75199" w:rsidRDefault="00F75199" w:rsidP="00F75199">
      <w:pPr>
        <w:numPr>
          <w:ilvl w:val="0"/>
          <w:numId w:val="22"/>
        </w:numPr>
        <w:spacing w:beforeAutospacing="1" w:afterAutospacing="1" w:line="240" w:lineRule="auto"/>
        <w:rPr>
          <w:rFonts w:ascii="Montserrat" w:eastAsia="Montserrat" w:hAnsi="Montserrat" w:cs="Montserrat"/>
          <w:color w:val="000000" w:themeColor="text1"/>
          <w:sz w:val="24"/>
        </w:rPr>
      </w:pPr>
      <w:r w:rsidRPr="00F75199">
        <w:rPr>
          <w:rFonts w:ascii="Montserrat" w:eastAsia="Montserrat" w:hAnsi="Montserrat" w:cs="Montserrat"/>
          <w:b/>
          <w:bCs/>
          <w:color w:val="000000" w:themeColor="text1"/>
          <w:sz w:val="24"/>
        </w:rPr>
        <w:t>pandas</w:t>
      </w:r>
      <w:r w:rsidRPr="00F75199">
        <w:rPr>
          <w:rFonts w:ascii="Montserrat" w:eastAsia="Montserrat" w:hAnsi="Montserrat" w:cs="Montserrat"/>
          <w:color w:val="000000" w:themeColor="text1"/>
          <w:sz w:val="24"/>
        </w:rPr>
        <w:t xml:space="preserve"> para manipulação e análise de dados em DataFrames.</w:t>
      </w:r>
    </w:p>
    <w:p w14:paraId="00B70480" w14:textId="77777777" w:rsidR="00F75199" w:rsidRPr="00F75199" w:rsidRDefault="00F75199" w:rsidP="00F75199">
      <w:pPr>
        <w:numPr>
          <w:ilvl w:val="0"/>
          <w:numId w:val="22"/>
        </w:numPr>
        <w:spacing w:beforeAutospacing="1" w:afterAutospacing="1" w:line="240" w:lineRule="auto"/>
        <w:rPr>
          <w:rFonts w:ascii="Montserrat" w:eastAsia="Montserrat" w:hAnsi="Montserrat" w:cs="Montserrat"/>
          <w:color w:val="000000" w:themeColor="text1"/>
          <w:sz w:val="24"/>
        </w:rPr>
      </w:pPr>
      <w:r w:rsidRPr="00F75199">
        <w:rPr>
          <w:rFonts w:ascii="Montserrat" w:eastAsia="Montserrat" w:hAnsi="Montserrat" w:cs="Montserrat"/>
          <w:b/>
          <w:bCs/>
          <w:color w:val="000000" w:themeColor="text1"/>
          <w:sz w:val="24"/>
        </w:rPr>
        <w:t>os</w:t>
      </w:r>
      <w:r w:rsidRPr="00F75199">
        <w:rPr>
          <w:rFonts w:ascii="Montserrat" w:eastAsia="Montserrat" w:hAnsi="Montserrat" w:cs="Montserrat"/>
          <w:color w:val="000000" w:themeColor="text1"/>
          <w:sz w:val="24"/>
        </w:rPr>
        <w:t xml:space="preserve"> para interagir com o sistema de arquivos local.</w:t>
      </w:r>
    </w:p>
    <w:p w14:paraId="0834524F" w14:textId="77777777" w:rsidR="00F75199" w:rsidRPr="00F75199" w:rsidRDefault="00F75199" w:rsidP="00F75199">
      <w:pPr>
        <w:numPr>
          <w:ilvl w:val="0"/>
          <w:numId w:val="22"/>
        </w:numPr>
        <w:spacing w:beforeAutospacing="1" w:afterAutospacing="1" w:line="240" w:lineRule="auto"/>
        <w:rPr>
          <w:rFonts w:ascii="Montserrat" w:eastAsia="Montserrat" w:hAnsi="Montserrat" w:cs="Montserrat"/>
          <w:color w:val="000000" w:themeColor="text1"/>
          <w:sz w:val="24"/>
        </w:rPr>
      </w:pPr>
      <w:r w:rsidRPr="00F75199">
        <w:rPr>
          <w:rFonts w:ascii="Montserrat" w:eastAsia="Montserrat" w:hAnsi="Montserrat" w:cs="Montserrat"/>
          <w:b/>
          <w:bCs/>
          <w:color w:val="000000" w:themeColor="text1"/>
          <w:sz w:val="24"/>
        </w:rPr>
        <w:t>boto3</w:t>
      </w:r>
      <w:r w:rsidRPr="00F75199">
        <w:rPr>
          <w:rFonts w:ascii="Montserrat" w:eastAsia="Montserrat" w:hAnsi="Montserrat" w:cs="Montserrat"/>
          <w:color w:val="000000" w:themeColor="text1"/>
          <w:sz w:val="24"/>
        </w:rPr>
        <w:t xml:space="preserve"> para se conectar e gerenciar recursos na AWS.</w:t>
      </w:r>
    </w:p>
    <w:p w14:paraId="5A464FD4" w14:textId="77777777" w:rsidR="00F75199" w:rsidRDefault="00F75199" w:rsidP="00F75199">
      <w:pPr>
        <w:numPr>
          <w:ilvl w:val="0"/>
          <w:numId w:val="22"/>
        </w:numPr>
        <w:spacing w:beforeAutospacing="1" w:afterAutospacing="1" w:line="240" w:lineRule="auto"/>
        <w:rPr>
          <w:rFonts w:ascii="Montserrat" w:eastAsia="Montserrat" w:hAnsi="Montserrat" w:cs="Montserrat"/>
          <w:color w:val="000000" w:themeColor="text1"/>
          <w:sz w:val="24"/>
        </w:rPr>
      </w:pPr>
      <w:r w:rsidRPr="00F75199">
        <w:rPr>
          <w:rFonts w:ascii="Montserrat" w:eastAsia="Montserrat" w:hAnsi="Montserrat" w:cs="Montserrat"/>
          <w:b/>
          <w:bCs/>
          <w:color w:val="000000" w:themeColor="text1"/>
          <w:sz w:val="24"/>
        </w:rPr>
        <w:t>win32com</w:t>
      </w:r>
      <w:r w:rsidRPr="00F75199">
        <w:rPr>
          <w:rFonts w:ascii="Montserrat" w:eastAsia="Montserrat" w:hAnsi="Montserrat" w:cs="Montserrat"/>
          <w:color w:val="000000" w:themeColor="text1"/>
          <w:sz w:val="24"/>
        </w:rPr>
        <w:t>.</w:t>
      </w:r>
      <w:r w:rsidRPr="00F75199">
        <w:rPr>
          <w:rFonts w:ascii="Montserrat" w:eastAsia="Montserrat" w:hAnsi="Montserrat" w:cs="Montserrat"/>
          <w:b/>
          <w:bCs/>
          <w:color w:val="000000" w:themeColor="text1"/>
          <w:sz w:val="24"/>
        </w:rPr>
        <w:t>client</w:t>
      </w:r>
      <w:r w:rsidRPr="00F75199">
        <w:rPr>
          <w:rFonts w:ascii="Montserrat" w:eastAsia="Montserrat" w:hAnsi="Montserrat" w:cs="Montserrat"/>
          <w:color w:val="000000" w:themeColor="text1"/>
          <w:sz w:val="24"/>
        </w:rPr>
        <w:t xml:space="preserve"> para automação de tarefas com arquivos Microsoft (neste caso, Excel).</w:t>
      </w:r>
    </w:p>
    <w:p w14:paraId="04E35DAE" w14:textId="64E945AF" w:rsidR="00435E40" w:rsidRDefault="007320A0" w:rsidP="007320A0">
      <w:pPr>
        <w:tabs>
          <w:tab w:val="num" w:pos="720"/>
        </w:tabs>
        <w:spacing w:beforeAutospacing="1" w:afterAutospacing="1" w:line="240" w:lineRule="auto"/>
        <w:ind w:firstLine="360"/>
        <w:rPr>
          <w:rFonts w:ascii="Montserrat" w:eastAsia="Montserrat" w:hAnsi="Montserrat" w:cs="Montserrat"/>
          <w:b/>
          <w:bCs/>
          <w:color w:val="000000" w:themeColor="text1"/>
          <w:sz w:val="24"/>
        </w:rPr>
      </w:pPr>
      <w:r w:rsidRPr="007320A0"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>Conversão de Arquivo XLS:</w:t>
      </w:r>
      <w:r w:rsidRPr="00F75199">
        <w:rPr>
          <w:rFonts w:ascii="Montserrat" w:eastAsia="Montserrat" w:hAnsi="Montserrat" w:cs="Montserrat"/>
          <w:b/>
          <w:bCs/>
          <w:color w:val="000000" w:themeColor="text1"/>
          <w:sz w:val="24"/>
        </w:rPr>
        <w:t xml:space="preserve"> </w:t>
      </w:r>
      <w:r w:rsidRPr="007320A0">
        <w:rPr>
          <w:rFonts w:ascii="Montserrat" w:eastAsia="Montserrat" w:hAnsi="Montserrat" w:cs="Montserrat"/>
          <w:color w:val="000000" w:themeColor="text1"/>
        </w:rPr>
        <w:t xml:space="preserve">A função converter_xls_para_xlsx usa a biblioteca win32com para abrir um arquivo .xls e salvá-lo como .xlsx. Isso é necessário para que a </w:t>
      </w:r>
      <w:proofErr w:type="gramStart"/>
      <w:r w:rsidR="00435E40" w:rsidRPr="007320A0">
        <w:rPr>
          <w:rFonts w:ascii="Montserrat" w:eastAsia="Montserrat" w:hAnsi="Montserrat" w:cs="Montserrat"/>
          <w:color w:val="000000" w:themeColor="text1"/>
        </w:rPr>
        <w:t>biblioteca panda</w:t>
      </w:r>
      <w:r w:rsidR="00435E40">
        <w:rPr>
          <w:rFonts w:ascii="Montserrat" w:eastAsia="Montserrat" w:hAnsi="Montserrat" w:cs="Montserrat"/>
          <w:color w:val="000000" w:themeColor="text1"/>
        </w:rPr>
        <w:t>s</w:t>
      </w:r>
      <w:proofErr w:type="gramEnd"/>
      <w:r w:rsidRPr="007320A0">
        <w:rPr>
          <w:rFonts w:ascii="Montserrat" w:eastAsia="Montserrat" w:hAnsi="Montserrat" w:cs="Montserrat"/>
          <w:color w:val="000000" w:themeColor="text1"/>
        </w:rPr>
        <w:t xml:space="preserve"> possa ler o arquivo, já que o formato .xls é mais antigo e pode causar problemas de compatibilidade.</w:t>
      </w:r>
    </w:p>
    <w:p w14:paraId="33267374" w14:textId="54A2B85E" w:rsidR="007320A0" w:rsidRDefault="00003A0F" w:rsidP="00003A0F">
      <w:pPr>
        <w:spacing w:beforeAutospacing="1" w:afterAutospacing="1" w:line="240" w:lineRule="auto"/>
        <w:ind w:firstLine="360"/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</w:pPr>
      <w:r w:rsidRPr="00003A0F"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>2. Tratamento e Padronização de Dados</w:t>
      </w:r>
      <w:r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>:</w:t>
      </w:r>
    </w:p>
    <w:p w14:paraId="4E2F2E70" w14:textId="6A190773" w:rsidR="0023059F" w:rsidRDefault="0023059F" w:rsidP="00003A0F">
      <w:pPr>
        <w:spacing w:beforeAutospacing="1" w:afterAutospacing="1" w:line="240" w:lineRule="auto"/>
        <w:ind w:firstLine="360"/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</w:pPr>
      <w:r w:rsidRPr="0023059F"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>Tratamento</w:t>
      </w:r>
      <w:r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 xml:space="preserve"> do dataset</w:t>
      </w:r>
      <w:r w:rsidRPr="0023059F"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 xml:space="preserve"> de Aeroportos e Empresas Aéreas:</w:t>
      </w:r>
    </w:p>
    <w:p w14:paraId="679FFC22" w14:textId="7215DC4B" w:rsidR="00160FFD" w:rsidRPr="00160FFD" w:rsidRDefault="00160FFD" w:rsidP="00160FFD">
      <w:pPr>
        <w:pStyle w:val="PargrafodaLista"/>
        <w:numPr>
          <w:ilvl w:val="0"/>
          <w:numId w:val="23"/>
        </w:numPr>
        <w:spacing w:beforeAutospacing="1" w:afterAutospacing="1" w:line="240" w:lineRule="auto"/>
        <w:rPr>
          <w:rFonts w:ascii="Montserrat" w:eastAsia="Montserrat" w:hAnsi="Montserrat" w:cs="Montserrat"/>
          <w:color w:val="000000" w:themeColor="text1"/>
          <w:sz w:val="24"/>
        </w:rPr>
      </w:pPr>
      <w:r w:rsidRPr="00160FFD">
        <w:rPr>
          <w:rFonts w:ascii="Montserrat" w:eastAsia="Montserrat" w:hAnsi="Montserrat" w:cs="Montserrat"/>
          <w:color w:val="000000" w:themeColor="text1"/>
          <w:sz w:val="24"/>
        </w:rPr>
        <w:t>Os arquivos aerodromospublicos.xlsx e Empresas Aereas.xlsx são carregados em DataFrames.</w:t>
      </w:r>
    </w:p>
    <w:p w14:paraId="7F989231" w14:textId="4AFACFD6" w:rsidR="00160FFD" w:rsidRPr="00160FFD" w:rsidRDefault="00160FFD" w:rsidP="00160FFD">
      <w:pPr>
        <w:pStyle w:val="PargrafodaLista"/>
        <w:numPr>
          <w:ilvl w:val="0"/>
          <w:numId w:val="23"/>
        </w:numPr>
        <w:spacing w:beforeAutospacing="1" w:afterAutospacing="1" w:line="240" w:lineRule="auto"/>
        <w:rPr>
          <w:rFonts w:ascii="Montserrat" w:eastAsia="Montserrat" w:hAnsi="Montserrat" w:cs="Montserrat"/>
          <w:color w:val="000000" w:themeColor="text1"/>
          <w:sz w:val="24"/>
        </w:rPr>
      </w:pPr>
      <w:r w:rsidRPr="00160FFD">
        <w:rPr>
          <w:rFonts w:ascii="Montserrat" w:eastAsia="Montserrat" w:hAnsi="Montserrat" w:cs="Montserrat"/>
          <w:b/>
          <w:bCs/>
          <w:color w:val="000000" w:themeColor="text1"/>
          <w:sz w:val="24"/>
        </w:rPr>
        <w:t>Limpeza de Nomes de Colunas</w:t>
      </w:r>
      <w:r w:rsidRPr="00160FFD">
        <w:rPr>
          <w:rFonts w:ascii="Montserrat" w:eastAsia="Montserrat" w:hAnsi="Montserrat" w:cs="Montserrat"/>
          <w:color w:val="000000" w:themeColor="text1"/>
          <w:sz w:val="24"/>
        </w:rPr>
        <w:t>: Os nomes das colunas são padronizados para ficarem em letras maiúsculas, sem acentos e com espaços substituídos por sublinhados (_), por exemplo, "NOME FANTASIA" se torna "NOME_FANTASIA".</w:t>
      </w:r>
    </w:p>
    <w:p w14:paraId="1B2D6CF2" w14:textId="15ED1C82" w:rsidR="00160FFD" w:rsidRPr="00160FFD" w:rsidRDefault="00160FFD" w:rsidP="00160FFD">
      <w:pPr>
        <w:pStyle w:val="PargrafodaLista"/>
        <w:numPr>
          <w:ilvl w:val="0"/>
          <w:numId w:val="23"/>
        </w:numPr>
        <w:spacing w:beforeAutospacing="1" w:afterAutospacing="1" w:line="240" w:lineRule="auto"/>
        <w:rPr>
          <w:rFonts w:ascii="Montserrat" w:eastAsia="Montserrat" w:hAnsi="Montserrat" w:cs="Montserrat"/>
          <w:color w:val="000000" w:themeColor="text1"/>
          <w:sz w:val="24"/>
        </w:rPr>
      </w:pPr>
      <w:r w:rsidRPr="00160FFD">
        <w:rPr>
          <w:rFonts w:ascii="Montserrat" w:eastAsia="Montserrat" w:hAnsi="Montserrat" w:cs="Montserrat"/>
          <w:b/>
          <w:bCs/>
          <w:color w:val="000000" w:themeColor="text1"/>
          <w:sz w:val="24"/>
        </w:rPr>
        <w:t>Limpeza de Dados Textuais</w:t>
      </w:r>
      <w:r w:rsidRPr="00160FFD">
        <w:rPr>
          <w:rFonts w:ascii="Montserrat" w:eastAsia="Montserrat" w:hAnsi="Montserrat" w:cs="Montserrat"/>
          <w:color w:val="000000" w:themeColor="text1"/>
          <w:sz w:val="24"/>
        </w:rPr>
        <w:t>: A função remover_acentos é aplicada a todas as colunas de texto (object), garantindo que o conteúdo também seja padronizado.</w:t>
      </w:r>
    </w:p>
    <w:p w14:paraId="38B93F3B" w14:textId="778DA3F6" w:rsidR="00160FFD" w:rsidRPr="00160FFD" w:rsidRDefault="00160FFD" w:rsidP="00160FFD">
      <w:pPr>
        <w:pStyle w:val="PargrafodaLista"/>
        <w:numPr>
          <w:ilvl w:val="0"/>
          <w:numId w:val="23"/>
        </w:numPr>
        <w:spacing w:beforeAutospacing="1" w:afterAutospacing="1" w:line="240" w:lineRule="auto"/>
        <w:rPr>
          <w:rFonts w:ascii="Montserrat" w:eastAsia="Montserrat" w:hAnsi="Montserrat" w:cs="Montserrat"/>
          <w:color w:val="000000" w:themeColor="text1"/>
          <w:sz w:val="24"/>
        </w:rPr>
      </w:pPr>
      <w:r w:rsidRPr="00160FFD">
        <w:rPr>
          <w:rFonts w:ascii="Montserrat" w:eastAsia="Montserrat" w:hAnsi="Montserrat" w:cs="Montserrat"/>
          <w:b/>
          <w:bCs/>
          <w:color w:val="000000" w:themeColor="text1"/>
          <w:sz w:val="24"/>
        </w:rPr>
        <w:t>Conversão de Coordenadas</w:t>
      </w:r>
      <w:r w:rsidRPr="00160FFD">
        <w:rPr>
          <w:rFonts w:ascii="Montserrat" w:eastAsia="Montserrat" w:hAnsi="Montserrat" w:cs="Montserrat"/>
          <w:color w:val="000000" w:themeColor="text1"/>
          <w:sz w:val="24"/>
        </w:rPr>
        <w:t>: A função extrair_dms utiliza uma expressão regular (</w:t>
      </w:r>
      <w:proofErr w:type="spellStart"/>
      <w:r w:rsidRPr="00160FFD">
        <w:rPr>
          <w:rFonts w:ascii="Montserrat" w:eastAsia="Montserrat" w:hAnsi="Montserrat" w:cs="Montserrat"/>
          <w:color w:val="000000" w:themeColor="text1"/>
          <w:sz w:val="24"/>
        </w:rPr>
        <w:t>re</w:t>
      </w:r>
      <w:proofErr w:type="spellEnd"/>
      <w:r w:rsidRPr="00160FFD">
        <w:rPr>
          <w:rFonts w:ascii="Montserrat" w:eastAsia="Montserrat" w:hAnsi="Montserrat" w:cs="Montserrat"/>
          <w:color w:val="000000" w:themeColor="text1"/>
          <w:sz w:val="24"/>
        </w:rPr>
        <w:t xml:space="preserve">) para extrair os valores de graus, minutos, segundos e a direção (N, S, W, E) de uma string de coordenadas, como 8° 20' 55'' S. Em seguida, a função dms_para_dd converte esses valores </w:t>
      </w:r>
      <w:r w:rsidRPr="00160FFD">
        <w:rPr>
          <w:rFonts w:ascii="Montserrat" w:eastAsia="Montserrat" w:hAnsi="Montserrat" w:cs="Montserrat"/>
          <w:color w:val="000000" w:themeColor="text1"/>
          <w:sz w:val="24"/>
        </w:rPr>
        <w:lastRenderedPageBreak/>
        <w:t>para o formato de graus decimais, que é mais fácil de ser usado para cálculos geográficos.</w:t>
      </w:r>
    </w:p>
    <w:p w14:paraId="35BB8091" w14:textId="1D85C68D" w:rsidR="00160FFD" w:rsidRDefault="00160FFD" w:rsidP="00160FFD">
      <w:pPr>
        <w:pStyle w:val="PargrafodaLista"/>
        <w:numPr>
          <w:ilvl w:val="0"/>
          <w:numId w:val="23"/>
        </w:numPr>
        <w:spacing w:beforeAutospacing="1" w:afterAutospacing="1" w:line="240" w:lineRule="auto"/>
        <w:rPr>
          <w:rFonts w:ascii="Montserrat" w:eastAsia="Montserrat" w:hAnsi="Montserrat" w:cs="Montserrat"/>
          <w:color w:val="000000" w:themeColor="text1"/>
          <w:sz w:val="24"/>
        </w:rPr>
      </w:pPr>
      <w:r w:rsidRPr="00160FFD">
        <w:rPr>
          <w:rFonts w:ascii="Montserrat" w:eastAsia="Montserrat" w:hAnsi="Montserrat" w:cs="Montserrat"/>
          <w:b/>
          <w:bCs/>
          <w:color w:val="000000" w:themeColor="text1"/>
          <w:sz w:val="24"/>
        </w:rPr>
        <w:t>Filtro por Tipo de Voo</w:t>
      </w:r>
      <w:r w:rsidRPr="00160FFD">
        <w:rPr>
          <w:rFonts w:ascii="Montserrat" w:eastAsia="Montserrat" w:hAnsi="Montserrat" w:cs="Montserrat"/>
          <w:color w:val="000000" w:themeColor="text1"/>
          <w:sz w:val="24"/>
        </w:rPr>
        <w:t>: Os dados de empresas aéreas são filtrados para incluir apenas as que operam voos domésticos.</w:t>
      </w:r>
    </w:p>
    <w:p w14:paraId="5EA6022A" w14:textId="1576F24B" w:rsidR="00552677" w:rsidRDefault="009017B6" w:rsidP="00552677">
      <w:pPr>
        <w:spacing w:beforeAutospacing="1" w:afterAutospacing="1" w:line="240" w:lineRule="auto"/>
        <w:ind w:firstLine="360"/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</w:pPr>
      <w:r w:rsidRPr="009017B6"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 xml:space="preserve">Tratamento do dataset de </w:t>
      </w:r>
      <w:r w:rsidR="00266957" w:rsidRPr="00266957"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>Reclamações</w:t>
      </w:r>
      <w:r w:rsidRPr="009017B6"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>:</w:t>
      </w:r>
    </w:p>
    <w:p w14:paraId="1B2D0F0C" w14:textId="77777777" w:rsidR="00552677" w:rsidRPr="00552677" w:rsidRDefault="00552677" w:rsidP="00552677">
      <w:pPr>
        <w:pStyle w:val="PargrafodaLista"/>
        <w:numPr>
          <w:ilvl w:val="0"/>
          <w:numId w:val="29"/>
        </w:numPr>
        <w:spacing w:beforeAutospacing="1" w:afterAutospacing="1" w:line="240" w:lineRule="auto"/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</w:pPr>
      <w:r w:rsidRPr="003419B0">
        <w:rPr>
          <w:rFonts w:ascii="Montserrat" w:eastAsia="Times New Roman" w:hAnsi="Montserrat" w:cs="Times New Roman"/>
          <w:b/>
          <w:bCs/>
          <w:color w:val="auto"/>
          <w:kern w:val="0"/>
          <w:sz w:val="24"/>
          <w14:ligatures w14:val="none"/>
        </w:rPr>
        <w:t xml:space="preserve">O arquivo </w:t>
      </w:r>
      <w:r w:rsidRPr="003419B0">
        <w:rPr>
          <w:rFonts w:ascii="Montserrat" w:eastAsia="Times New Roman" w:hAnsi="Montserrat" w:cs="Courier New"/>
          <w:b/>
          <w:bCs/>
          <w:color w:val="auto"/>
          <w:kern w:val="0"/>
          <w:sz w:val="24"/>
          <w14:ligatures w14:val="none"/>
        </w:rPr>
        <w:t>dadosconsumidor2024</w:t>
      </w:r>
      <w:r w:rsidRPr="00552677">
        <w:rPr>
          <w:rFonts w:ascii="Montserrat" w:eastAsia="Times New Roman" w:hAnsi="Montserrat" w:cs="Courier New"/>
          <w:color w:val="auto"/>
          <w:kern w:val="0"/>
          <w:sz w:val="24"/>
          <w14:ligatures w14:val="none"/>
        </w:rPr>
        <w:t>.csv</w:t>
      </w:r>
      <w:r w:rsidRPr="00552677">
        <w:rPr>
          <w:rFonts w:ascii="Montserrat" w:eastAsia="Times New Roman" w:hAnsi="Montserrat" w:cs="Times New Roman"/>
          <w:color w:val="auto"/>
          <w:kern w:val="0"/>
          <w:sz w:val="24"/>
          <w14:ligatures w14:val="none"/>
        </w:rPr>
        <w:t xml:space="preserve"> é lido, usando ponto e vírgula como separador.</w:t>
      </w:r>
    </w:p>
    <w:p w14:paraId="2AA70F62" w14:textId="77777777" w:rsidR="00552677" w:rsidRPr="00552677" w:rsidRDefault="00552677" w:rsidP="005526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auto"/>
          <w:kern w:val="0"/>
          <w:sz w:val="24"/>
          <w14:ligatures w14:val="none"/>
        </w:rPr>
      </w:pPr>
      <w:r w:rsidRPr="00552677">
        <w:rPr>
          <w:rFonts w:ascii="Montserrat" w:eastAsia="Times New Roman" w:hAnsi="Montserrat" w:cs="Times New Roman"/>
          <w:b/>
          <w:bCs/>
          <w:color w:val="auto"/>
          <w:kern w:val="0"/>
          <w:sz w:val="24"/>
          <w14:ligatures w14:val="none"/>
        </w:rPr>
        <w:t>Limpeza de Colunas e Dados</w:t>
      </w:r>
      <w:r w:rsidRPr="00552677">
        <w:rPr>
          <w:rFonts w:ascii="Montserrat" w:eastAsia="Times New Roman" w:hAnsi="Montserrat" w:cs="Times New Roman"/>
          <w:color w:val="auto"/>
          <w:kern w:val="0"/>
          <w:sz w:val="24"/>
          <w14:ligatures w14:val="none"/>
        </w:rPr>
        <w:t xml:space="preserve">: A função </w:t>
      </w:r>
      <w:r w:rsidRPr="00552677">
        <w:rPr>
          <w:rFonts w:ascii="Montserrat" w:eastAsia="Times New Roman" w:hAnsi="Montserrat" w:cs="Courier New"/>
          <w:color w:val="auto"/>
          <w:kern w:val="0"/>
          <w:sz w:val="24"/>
          <w14:ligatures w14:val="none"/>
        </w:rPr>
        <w:t>limpar_texto</w:t>
      </w:r>
      <w:r w:rsidRPr="00552677">
        <w:rPr>
          <w:rFonts w:ascii="Montserrat" w:eastAsia="Times New Roman" w:hAnsi="Montserrat" w:cs="Times New Roman"/>
          <w:color w:val="auto"/>
          <w:kern w:val="0"/>
          <w:sz w:val="24"/>
          <w14:ligatures w14:val="none"/>
        </w:rPr>
        <w:t xml:space="preserve"> é aplicada para padronizar os nomes das colunas e o conteúdo textual.</w:t>
      </w:r>
    </w:p>
    <w:p w14:paraId="6605FC24" w14:textId="77777777" w:rsidR="00552677" w:rsidRPr="00552677" w:rsidRDefault="00552677" w:rsidP="005526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auto"/>
          <w:kern w:val="0"/>
          <w:sz w:val="24"/>
          <w14:ligatures w14:val="none"/>
        </w:rPr>
      </w:pPr>
      <w:r w:rsidRPr="00552677">
        <w:rPr>
          <w:rFonts w:ascii="Montserrat" w:eastAsia="Times New Roman" w:hAnsi="Montserrat" w:cs="Times New Roman"/>
          <w:b/>
          <w:bCs/>
          <w:color w:val="auto"/>
          <w:kern w:val="0"/>
          <w:sz w:val="24"/>
          <w14:ligatures w14:val="none"/>
        </w:rPr>
        <w:t>Conversão de Datas</w:t>
      </w:r>
      <w:r w:rsidRPr="00552677">
        <w:rPr>
          <w:rFonts w:ascii="Montserrat" w:eastAsia="Times New Roman" w:hAnsi="Montserrat" w:cs="Times New Roman"/>
          <w:color w:val="auto"/>
          <w:kern w:val="0"/>
          <w:sz w:val="24"/>
          <w14:ligatures w14:val="none"/>
        </w:rPr>
        <w:t xml:space="preserve">: As colunas de data são identificadas e convertidas para o formato </w:t>
      </w:r>
      <w:proofErr w:type="spellStart"/>
      <w:r w:rsidRPr="00552677">
        <w:rPr>
          <w:rFonts w:ascii="Montserrat" w:eastAsia="Times New Roman" w:hAnsi="Montserrat" w:cs="Courier New"/>
          <w:color w:val="auto"/>
          <w:kern w:val="0"/>
          <w:sz w:val="24"/>
          <w14:ligatures w14:val="none"/>
        </w:rPr>
        <w:t>dd</w:t>
      </w:r>
      <w:proofErr w:type="spellEnd"/>
      <w:r w:rsidRPr="00552677">
        <w:rPr>
          <w:rFonts w:ascii="Montserrat" w:eastAsia="Times New Roman" w:hAnsi="Montserrat" w:cs="Courier New"/>
          <w:color w:val="auto"/>
          <w:kern w:val="0"/>
          <w:sz w:val="24"/>
          <w14:ligatures w14:val="none"/>
        </w:rPr>
        <w:t>/mm/</w:t>
      </w:r>
      <w:proofErr w:type="spellStart"/>
      <w:r w:rsidRPr="00552677">
        <w:rPr>
          <w:rFonts w:ascii="Montserrat" w:eastAsia="Times New Roman" w:hAnsi="Montserrat" w:cs="Courier New"/>
          <w:color w:val="auto"/>
          <w:kern w:val="0"/>
          <w:sz w:val="24"/>
          <w14:ligatures w14:val="none"/>
        </w:rPr>
        <w:t>yyyy</w:t>
      </w:r>
      <w:proofErr w:type="spellEnd"/>
      <w:r w:rsidRPr="00552677">
        <w:rPr>
          <w:rFonts w:ascii="Montserrat" w:eastAsia="Times New Roman" w:hAnsi="Montserrat" w:cs="Times New Roman"/>
          <w:color w:val="auto"/>
          <w:kern w:val="0"/>
          <w:sz w:val="24"/>
          <w14:ligatures w14:val="none"/>
        </w:rPr>
        <w:t xml:space="preserve"> ou </w:t>
      </w:r>
      <w:proofErr w:type="spellStart"/>
      <w:r w:rsidRPr="00552677">
        <w:rPr>
          <w:rFonts w:ascii="Montserrat" w:eastAsia="Times New Roman" w:hAnsi="Montserrat" w:cs="Courier New"/>
          <w:color w:val="auto"/>
          <w:kern w:val="0"/>
          <w:sz w:val="24"/>
          <w14:ligatures w14:val="none"/>
        </w:rPr>
        <w:t>dd</w:t>
      </w:r>
      <w:proofErr w:type="spellEnd"/>
      <w:r w:rsidRPr="00552677">
        <w:rPr>
          <w:rFonts w:ascii="Montserrat" w:eastAsia="Times New Roman" w:hAnsi="Montserrat" w:cs="Courier New"/>
          <w:color w:val="auto"/>
          <w:kern w:val="0"/>
          <w:sz w:val="24"/>
          <w14:ligatures w14:val="none"/>
        </w:rPr>
        <w:t>/mm/</w:t>
      </w:r>
      <w:proofErr w:type="spellStart"/>
      <w:r w:rsidRPr="00552677">
        <w:rPr>
          <w:rFonts w:ascii="Montserrat" w:eastAsia="Times New Roman" w:hAnsi="Montserrat" w:cs="Courier New"/>
          <w:color w:val="auto"/>
          <w:kern w:val="0"/>
          <w:sz w:val="24"/>
          <w14:ligatures w14:val="none"/>
        </w:rPr>
        <w:t>yyyy</w:t>
      </w:r>
      <w:proofErr w:type="spellEnd"/>
      <w:r w:rsidRPr="00552677">
        <w:rPr>
          <w:rFonts w:ascii="Montserrat" w:eastAsia="Times New Roman" w:hAnsi="Montserrat" w:cs="Courier New"/>
          <w:color w:val="auto"/>
          <w:kern w:val="0"/>
          <w:sz w:val="24"/>
          <w14:ligatures w14:val="none"/>
        </w:rPr>
        <w:t xml:space="preserve"> </w:t>
      </w:r>
      <w:proofErr w:type="spellStart"/>
      <w:r w:rsidRPr="00552677">
        <w:rPr>
          <w:rFonts w:ascii="Montserrat" w:eastAsia="Times New Roman" w:hAnsi="Montserrat" w:cs="Courier New"/>
          <w:color w:val="auto"/>
          <w:kern w:val="0"/>
          <w:sz w:val="24"/>
          <w14:ligatures w14:val="none"/>
        </w:rPr>
        <w:t>hh:mm:ss</w:t>
      </w:r>
      <w:proofErr w:type="spellEnd"/>
      <w:r w:rsidRPr="00552677">
        <w:rPr>
          <w:rFonts w:ascii="Montserrat" w:eastAsia="Times New Roman" w:hAnsi="Montserrat" w:cs="Times New Roman"/>
          <w:color w:val="auto"/>
          <w:kern w:val="0"/>
          <w:sz w:val="24"/>
          <w14:ligatures w14:val="none"/>
        </w:rPr>
        <w:t>, garantindo que sejam reconhecidas corretamente.</w:t>
      </w:r>
    </w:p>
    <w:p w14:paraId="0EA6CD3E" w14:textId="77777777" w:rsidR="00552677" w:rsidRDefault="00552677" w:rsidP="005526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auto"/>
          <w:kern w:val="0"/>
          <w:sz w:val="24"/>
          <w14:ligatures w14:val="none"/>
        </w:rPr>
      </w:pPr>
      <w:r w:rsidRPr="00552677">
        <w:rPr>
          <w:rFonts w:ascii="Montserrat" w:eastAsia="Times New Roman" w:hAnsi="Montserrat" w:cs="Times New Roman"/>
          <w:b/>
          <w:bCs/>
          <w:color w:val="auto"/>
          <w:kern w:val="0"/>
          <w:sz w:val="24"/>
          <w14:ligatures w14:val="none"/>
        </w:rPr>
        <w:t>Filtro por Assunto</w:t>
      </w:r>
      <w:r w:rsidRPr="00552677">
        <w:rPr>
          <w:rFonts w:ascii="Montserrat" w:eastAsia="Times New Roman" w:hAnsi="Montserrat" w:cs="Times New Roman"/>
          <w:color w:val="auto"/>
          <w:kern w:val="0"/>
          <w:sz w:val="24"/>
          <w14:ligatures w14:val="none"/>
        </w:rPr>
        <w:t>: Os dados são filtrados para manter apenas as reclamações relacionadas a "TRANSPORTES" com o "ASSUNTO" "AEREO".</w:t>
      </w:r>
    </w:p>
    <w:p w14:paraId="12EDA783" w14:textId="65EC4BAC" w:rsidR="00552677" w:rsidRDefault="00552677" w:rsidP="00552677">
      <w:pPr>
        <w:spacing w:beforeAutospacing="1" w:afterAutospacing="1" w:line="240" w:lineRule="auto"/>
        <w:ind w:firstLine="360"/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</w:pPr>
      <w:r w:rsidRPr="00552677"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 xml:space="preserve">Tratamento do dataset de </w:t>
      </w:r>
      <w:r w:rsidR="003419B0" w:rsidRPr="003419B0"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>Voos</w:t>
      </w:r>
      <w:r w:rsidRPr="00552677"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>:</w:t>
      </w:r>
    </w:p>
    <w:p w14:paraId="7108CE7A" w14:textId="53D75D79" w:rsidR="003419B0" w:rsidRPr="003419B0" w:rsidRDefault="003419B0" w:rsidP="003419B0">
      <w:pPr>
        <w:pStyle w:val="PargrafodaLista"/>
        <w:numPr>
          <w:ilvl w:val="0"/>
          <w:numId w:val="29"/>
        </w:numPr>
        <w:spacing w:beforeAutospacing="1" w:afterAutospacing="1" w:line="240" w:lineRule="auto"/>
        <w:rPr>
          <w:rFonts w:ascii="Montserrat" w:eastAsia="Montserrat" w:hAnsi="Montserrat" w:cs="Montserrat"/>
          <w:color w:val="000000" w:themeColor="text1"/>
          <w:sz w:val="24"/>
        </w:rPr>
      </w:pPr>
      <w:r w:rsidRPr="003419B0">
        <w:rPr>
          <w:rFonts w:ascii="Montserrat" w:eastAsia="Montserrat" w:hAnsi="Montserrat" w:cs="Montserrat"/>
          <w:b/>
          <w:bCs/>
          <w:color w:val="000000" w:themeColor="text1"/>
          <w:sz w:val="24"/>
        </w:rPr>
        <w:t>O arquivo VRA_2024.csv é lido</w:t>
      </w:r>
      <w:r w:rsidRPr="003419B0">
        <w:rPr>
          <w:rFonts w:ascii="Montserrat" w:eastAsia="Montserrat" w:hAnsi="Montserrat" w:cs="Montserrat"/>
          <w:color w:val="000000" w:themeColor="text1"/>
          <w:sz w:val="24"/>
        </w:rPr>
        <w:t>. O script limita a leitura a 100.000 linhas para otimizar o processamento e a demonstração.</w:t>
      </w:r>
    </w:p>
    <w:p w14:paraId="79E60C76" w14:textId="66CE0CA9" w:rsidR="003419B0" w:rsidRPr="003419B0" w:rsidRDefault="003419B0" w:rsidP="003419B0">
      <w:pPr>
        <w:pStyle w:val="PargrafodaLista"/>
        <w:numPr>
          <w:ilvl w:val="0"/>
          <w:numId w:val="29"/>
        </w:numPr>
        <w:spacing w:beforeAutospacing="1" w:afterAutospacing="1" w:line="240" w:lineRule="auto"/>
        <w:rPr>
          <w:rFonts w:ascii="Montserrat" w:eastAsia="Montserrat" w:hAnsi="Montserrat" w:cs="Montserrat"/>
          <w:color w:val="000000" w:themeColor="text1"/>
          <w:sz w:val="24"/>
        </w:rPr>
      </w:pPr>
      <w:r w:rsidRPr="003419B0">
        <w:rPr>
          <w:rFonts w:ascii="Montserrat" w:eastAsia="Montserrat" w:hAnsi="Montserrat" w:cs="Montserrat"/>
          <w:b/>
          <w:bCs/>
          <w:color w:val="000000" w:themeColor="text1"/>
          <w:sz w:val="24"/>
        </w:rPr>
        <w:t>Limpeza e Conversão de Tipos</w:t>
      </w:r>
      <w:r w:rsidRPr="003419B0">
        <w:rPr>
          <w:rFonts w:ascii="Montserrat" w:eastAsia="Montserrat" w:hAnsi="Montserrat" w:cs="Montserrat"/>
          <w:color w:val="000000" w:themeColor="text1"/>
          <w:sz w:val="24"/>
        </w:rPr>
        <w:t xml:space="preserve">: O mesmo processo de padronização de colunas e dados é aplicado. As colunas de datas e horas são convertidas para o formato </w:t>
      </w:r>
      <w:proofErr w:type="spellStart"/>
      <w:r w:rsidRPr="003419B0">
        <w:rPr>
          <w:rFonts w:ascii="Montserrat" w:eastAsia="Montserrat" w:hAnsi="Montserrat" w:cs="Montserrat"/>
          <w:color w:val="000000" w:themeColor="text1"/>
          <w:sz w:val="24"/>
        </w:rPr>
        <w:t>dd</w:t>
      </w:r>
      <w:proofErr w:type="spellEnd"/>
      <w:r w:rsidRPr="003419B0">
        <w:rPr>
          <w:rFonts w:ascii="Montserrat" w:eastAsia="Montserrat" w:hAnsi="Montserrat" w:cs="Montserrat"/>
          <w:color w:val="000000" w:themeColor="text1"/>
          <w:sz w:val="24"/>
        </w:rPr>
        <w:t>/mm/</w:t>
      </w:r>
      <w:proofErr w:type="spellStart"/>
      <w:r w:rsidRPr="003419B0">
        <w:rPr>
          <w:rFonts w:ascii="Montserrat" w:eastAsia="Montserrat" w:hAnsi="Montserrat" w:cs="Montserrat"/>
          <w:color w:val="000000" w:themeColor="text1"/>
          <w:sz w:val="24"/>
        </w:rPr>
        <w:t>yyyy</w:t>
      </w:r>
      <w:proofErr w:type="spellEnd"/>
      <w:r w:rsidRPr="003419B0">
        <w:rPr>
          <w:rFonts w:ascii="Montserrat" w:eastAsia="Montserrat" w:hAnsi="Montserrat" w:cs="Montserrat"/>
          <w:color w:val="000000" w:themeColor="text1"/>
          <w:sz w:val="24"/>
        </w:rPr>
        <w:t xml:space="preserve"> </w:t>
      </w:r>
      <w:proofErr w:type="spellStart"/>
      <w:r w:rsidRPr="003419B0">
        <w:rPr>
          <w:rFonts w:ascii="Montserrat" w:eastAsia="Montserrat" w:hAnsi="Montserrat" w:cs="Montserrat"/>
          <w:color w:val="000000" w:themeColor="text1"/>
          <w:sz w:val="24"/>
        </w:rPr>
        <w:t>hh:mm:ss</w:t>
      </w:r>
      <w:proofErr w:type="spellEnd"/>
      <w:r w:rsidRPr="003419B0">
        <w:rPr>
          <w:rFonts w:ascii="Montserrat" w:eastAsia="Montserrat" w:hAnsi="Montserrat" w:cs="Montserrat"/>
          <w:color w:val="000000" w:themeColor="text1"/>
          <w:sz w:val="24"/>
        </w:rPr>
        <w:t>.</w:t>
      </w:r>
    </w:p>
    <w:p w14:paraId="09790BAC" w14:textId="0A89368D" w:rsidR="003419B0" w:rsidRPr="003419B0" w:rsidRDefault="003419B0" w:rsidP="003419B0">
      <w:pPr>
        <w:pStyle w:val="PargrafodaLista"/>
        <w:numPr>
          <w:ilvl w:val="0"/>
          <w:numId w:val="29"/>
        </w:numPr>
        <w:spacing w:beforeAutospacing="1" w:afterAutospacing="1" w:line="240" w:lineRule="auto"/>
        <w:rPr>
          <w:rFonts w:ascii="Montserrat" w:eastAsia="Montserrat" w:hAnsi="Montserrat" w:cs="Montserrat"/>
          <w:color w:val="000000" w:themeColor="text1"/>
          <w:sz w:val="24"/>
        </w:rPr>
      </w:pPr>
      <w:r w:rsidRPr="003419B0">
        <w:rPr>
          <w:rFonts w:ascii="Montserrat" w:eastAsia="Montserrat" w:hAnsi="Montserrat" w:cs="Montserrat"/>
          <w:b/>
          <w:bCs/>
          <w:color w:val="000000" w:themeColor="text1"/>
          <w:sz w:val="24"/>
        </w:rPr>
        <w:t>Filtragem de Voos Domésticos:</w:t>
      </w:r>
      <w:r w:rsidRPr="003419B0">
        <w:rPr>
          <w:rFonts w:ascii="Montserrat" w:eastAsia="Montserrat" w:hAnsi="Montserrat" w:cs="Montserrat"/>
          <w:color w:val="000000" w:themeColor="text1"/>
          <w:sz w:val="24"/>
        </w:rPr>
        <w:t xml:space="preserve"> Os dados são filtrados para incluir apenas voos domésticos. Isso é feito verificando se os códigos ICAO (SIGLA_ICAO_AEROPORTO_ORIGEM e SIGLA_ICAO_AEROPORTO_DESTINO) começam com 'SB', que é o padrão para aeroportos brasileiros.</w:t>
      </w:r>
    </w:p>
    <w:p w14:paraId="0CD45A49" w14:textId="77777777" w:rsidR="003419B0" w:rsidRPr="00552677" w:rsidRDefault="003419B0" w:rsidP="00552677">
      <w:pPr>
        <w:spacing w:beforeAutospacing="1" w:afterAutospacing="1" w:line="240" w:lineRule="auto"/>
        <w:ind w:firstLine="360"/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</w:pPr>
    </w:p>
    <w:p w14:paraId="75833F2E" w14:textId="1DCE93AC" w:rsidR="005F232F" w:rsidRDefault="005F232F" w:rsidP="005F232F">
      <w:pPr>
        <w:spacing w:beforeAutospacing="1" w:afterAutospacing="1" w:line="240" w:lineRule="auto"/>
        <w:ind w:firstLine="360"/>
        <w:jc w:val="center"/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</w:pPr>
      <w:r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>Particionamento</w:t>
      </w:r>
    </w:p>
    <w:p w14:paraId="5559A9CD" w14:textId="77777777" w:rsidR="002D1F5E" w:rsidRDefault="002D1F5E" w:rsidP="005F232F">
      <w:pPr>
        <w:spacing w:beforeAutospacing="1" w:afterAutospacing="1" w:line="240" w:lineRule="auto"/>
        <w:ind w:firstLine="360"/>
        <w:jc w:val="center"/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</w:pPr>
    </w:p>
    <w:p w14:paraId="40C4ACFC" w14:textId="77777777" w:rsidR="00DC7651" w:rsidRPr="00DC7651" w:rsidRDefault="00DC7651" w:rsidP="00DC76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 w:themeColor="text1"/>
          <w:sz w:val="24"/>
        </w:rPr>
      </w:pPr>
      <w:r w:rsidRPr="00DC7651">
        <w:rPr>
          <w:rFonts w:ascii="Montserrat" w:eastAsia="Montserrat" w:hAnsi="Montserrat" w:cs="Montserrat"/>
          <w:b/>
          <w:bCs/>
          <w:color w:val="000000" w:themeColor="text1"/>
          <w:sz w:val="24"/>
        </w:rPr>
        <w:t>Converte a coluna de data</w:t>
      </w:r>
      <w:r w:rsidRPr="00DC7651">
        <w:rPr>
          <w:rFonts w:ascii="Montserrat" w:eastAsia="Montserrat" w:hAnsi="Montserrat" w:cs="Montserrat"/>
          <w:color w:val="000000" w:themeColor="text1"/>
          <w:sz w:val="24"/>
        </w:rPr>
        <w:t xml:space="preserve"> para um tipo de dado </w:t>
      </w:r>
      <w:proofErr w:type="spellStart"/>
      <w:r w:rsidRPr="00DC7651">
        <w:rPr>
          <w:rFonts w:ascii="Montserrat" w:eastAsia="Montserrat" w:hAnsi="Montserrat" w:cs="Montserrat"/>
          <w:color w:val="000000" w:themeColor="text1"/>
          <w:sz w:val="24"/>
        </w:rPr>
        <w:t>datetime</w:t>
      </w:r>
      <w:proofErr w:type="spellEnd"/>
      <w:r w:rsidRPr="00DC7651">
        <w:rPr>
          <w:rFonts w:ascii="Montserrat" w:eastAsia="Montserrat" w:hAnsi="Montserrat" w:cs="Montserrat"/>
          <w:color w:val="000000" w:themeColor="text1"/>
          <w:sz w:val="24"/>
        </w:rPr>
        <w:t>, o que permite a extração de informações como ano e mês de forma programática.</w:t>
      </w:r>
    </w:p>
    <w:p w14:paraId="542D27C5" w14:textId="77777777" w:rsidR="00DC7651" w:rsidRPr="00DC7651" w:rsidRDefault="00DC7651" w:rsidP="00DC76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 w:themeColor="text1"/>
          <w:sz w:val="24"/>
        </w:rPr>
      </w:pPr>
      <w:proofErr w:type="gramStart"/>
      <w:r w:rsidRPr="00DC7651">
        <w:rPr>
          <w:rFonts w:ascii="Montserrat" w:eastAsia="Montserrat" w:hAnsi="Montserrat" w:cs="Montserrat"/>
          <w:b/>
          <w:bCs/>
          <w:color w:val="000000" w:themeColor="text1"/>
          <w:sz w:val="24"/>
        </w:rPr>
        <w:t>Cria uma nova</w:t>
      </w:r>
      <w:proofErr w:type="gramEnd"/>
      <w:r w:rsidRPr="00DC7651">
        <w:rPr>
          <w:rFonts w:ascii="Montserrat" w:eastAsia="Montserrat" w:hAnsi="Montserrat" w:cs="Montserrat"/>
          <w:b/>
          <w:bCs/>
          <w:color w:val="000000" w:themeColor="text1"/>
          <w:sz w:val="24"/>
        </w:rPr>
        <w:t xml:space="preserve"> coluna ANO_MES</w:t>
      </w:r>
      <w:r w:rsidRPr="00DC7651">
        <w:rPr>
          <w:rFonts w:ascii="Montserrat" w:eastAsia="Montserrat" w:hAnsi="Montserrat" w:cs="Montserrat"/>
          <w:color w:val="000000" w:themeColor="text1"/>
          <w:sz w:val="24"/>
        </w:rPr>
        <w:t xml:space="preserve"> com o ano e o mês (por exemplo, 202405 para maio de 2024), que serve como chave para o particionamento.</w:t>
      </w:r>
    </w:p>
    <w:p w14:paraId="718D6213" w14:textId="1B56E7B8" w:rsidR="007A4589" w:rsidRPr="002A780B" w:rsidRDefault="002A780B" w:rsidP="002A780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</w:pPr>
      <w:r w:rsidRPr="002A780B">
        <w:rPr>
          <w:rFonts w:ascii="Montserrat" w:eastAsia="Montserrat" w:hAnsi="Montserrat" w:cs="Montserrat"/>
          <w:b/>
          <w:bCs/>
          <w:color w:val="000000" w:themeColor="text1"/>
          <w:sz w:val="24"/>
        </w:rPr>
        <w:t>S</w:t>
      </w:r>
      <w:r w:rsidR="00DC7651" w:rsidRPr="00DC7651">
        <w:rPr>
          <w:rFonts w:ascii="Montserrat" w:eastAsia="Montserrat" w:hAnsi="Montserrat" w:cs="Montserrat"/>
          <w:b/>
          <w:bCs/>
          <w:color w:val="000000" w:themeColor="text1"/>
          <w:sz w:val="24"/>
        </w:rPr>
        <w:t>alva os dados</w:t>
      </w:r>
      <w:r w:rsidR="00DC7651" w:rsidRPr="00DC7651">
        <w:rPr>
          <w:rFonts w:ascii="Montserrat" w:eastAsia="Montserrat" w:hAnsi="Montserrat" w:cs="Montserrat"/>
          <w:color w:val="000000" w:themeColor="text1"/>
          <w:sz w:val="24"/>
        </w:rPr>
        <w:t xml:space="preserve"> de cada mês em um arquivo .</w:t>
      </w:r>
      <w:proofErr w:type="spellStart"/>
      <w:r w:rsidR="00DC7651" w:rsidRPr="00DC7651">
        <w:rPr>
          <w:rFonts w:ascii="Montserrat" w:eastAsia="Montserrat" w:hAnsi="Montserrat" w:cs="Montserrat"/>
          <w:color w:val="000000" w:themeColor="text1"/>
          <w:sz w:val="24"/>
        </w:rPr>
        <w:t>csv</w:t>
      </w:r>
      <w:proofErr w:type="spellEnd"/>
      <w:r w:rsidR="00DC7651" w:rsidRPr="00DC7651">
        <w:rPr>
          <w:rFonts w:ascii="Montserrat" w:eastAsia="Montserrat" w:hAnsi="Montserrat" w:cs="Montserrat"/>
          <w:color w:val="000000" w:themeColor="text1"/>
          <w:sz w:val="24"/>
        </w:rPr>
        <w:t xml:space="preserve"> separado, garantindo que os dados fiquem organizados em uma estrutura de diretórios eficiente. Por exemplo, os dados de janeiro de 2024 de reclamações seriam salvos em dados/</w:t>
      </w:r>
      <w:proofErr w:type="spellStart"/>
      <w:r w:rsidR="00DC7651" w:rsidRPr="00DC7651">
        <w:rPr>
          <w:rFonts w:ascii="Montserrat" w:eastAsia="Montserrat" w:hAnsi="Montserrat" w:cs="Montserrat"/>
          <w:color w:val="000000" w:themeColor="text1"/>
          <w:sz w:val="24"/>
        </w:rPr>
        <w:t>trusted</w:t>
      </w:r>
      <w:proofErr w:type="spellEnd"/>
      <w:r w:rsidR="00DC7651" w:rsidRPr="00DC7651">
        <w:rPr>
          <w:rFonts w:ascii="Montserrat" w:eastAsia="Montserrat" w:hAnsi="Montserrat" w:cs="Montserrat"/>
          <w:color w:val="000000" w:themeColor="text1"/>
          <w:sz w:val="24"/>
        </w:rPr>
        <w:t>/</w:t>
      </w:r>
      <w:proofErr w:type="spellStart"/>
      <w:r w:rsidR="00DC7651" w:rsidRPr="00DC7651">
        <w:rPr>
          <w:rFonts w:ascii="Montserrat" w:eastAsia="Montserrat" w:hAnsi="Montserrat" w:cs="Montserrat"/>
          <w:color w:val="000000" w:themeColor="text1"/>
          <w:sz w:val="24"/>
        </w:rPr>
        <w:t>reclamacoes</w:t>
      </w:r>
      <w:proofErr w:type="spellEnd"/>
      <w:r w:rsidR="00DC7651" w:rsidRPr="00DC7651">
        <w:rPr>
          <w:rFonts w:ascii="Montserrat" w:eastAsia="Montserrat" w:hAnsi="Montserrat" w:cs="Montserrat"/>
          <w:color w:val="000000" w:themeColor="text1"/>
          <w:sz w:val="24"/>
        </w:rPr>
        <w:t>/reclamacao_202401.csv.</w:t>
      </w:r>
    </w:p>
    <w:p w14:paraId="1C9DE0DF" w14:textId="5B16CC9B" w:rsidR="002D1F5E" w:rsidRDefault="00176DA6" w:rsidP="002D1F5E">
      <w:pPr>
        <w:pStyle w:val="PargrafodaLista"/>
        <w:spacing w:beforeAutospacing="1" w:afterAutospacing="1" w:line="240" w:lineRule="auto"/>
        <w:ind w:left="3552"/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</w:pPr>
      <w:r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lastRenderedPageBreak/>
        <w:t>Armazenamento</w:t>
      </w:r>
    </w:p>
    <w:p w14:paraId="43176DAB" w14:textId="77777777" w:rsidR="00976794" w:rsidRDefault="00976794" w:rsidP="002D1F5E">
      <w:pPr>
        <w:pStyle w:val="PargrafodaLista"/>
        <w:spacing w:beforeAutospacing="1" w:afterAutospacing="1" w:line="240" w:lineRule="auto"/>
        <w:ind w:left="3552"/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</w:pPr>
    </w:p>
    <w:p w14:paraId="4520AA2E" w14:textId="77777777" w:rsidR="002A780B" w:rsidRDefault="002A780B" w:rsidP="002A780B">
      <w:pPr>
        <w:spacing w:before="100" w:beforeAutospacing="1" w:after="100" w:afterAutospacing="1" w:line="240" w:lineRule="auto"/>
        <w:ind w:left="720"/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</w:pPr>
    </w:p>
    <w:p w14:paraId="46E25402" w14:textId="77777777" w:rsidR="00A751A8" w:rsidRPr="00A751A8" w:rsidRDefault="00A751A8" w:rsidP="00A751A8">
      <w:pPr>
        <w:spacing w:before="100" w:beforeAutospacing="1" w:after="100" w:afterAutospacing="1" w:line="240" w:lineRule="auto"/>
        <w:ind w:left="720"/>
        <w:rPr>
          <w:rFonts w:ascii="Montserrat" w:eastAsia="Montserrat" w:hAnsi="Montserrat" w:cs="Montserrat"/>
          <w:b/>
          <w:bCs/>
          <w:color w:val="000000" w:themeColor="text1"/>
          <w:sz w:val="24"/>
        </w:rPr>
      </w:pPr>
      <w:r w:rsidRPr="00A751A8">
        <w:rPr>
          <w:rFonts w:ascii="Montserrat" w:eastAsia="Montserrat" w:hAnsi="Montserrat" w:cs="Montserrat"/>
          <w:b/>
          <w:bCs/>
          <w:color w:val="000000" w:themeColor="text1"/>
          <w:sz w:val="24"/>
        </w:rPr>
        <w:t>1. Estrutura de Armazenamento</w:t>
      </w:r>
    </w:p>
    <w:p w14:paraId="73BDA94A" w14:textId="77777777" w:rsidR="00A751A8" w:rsidRPr="00A751A8" w:rsidRDefault="00A751A8" w:rsidP="00A751A8">
      <w:pPr>
        <w:spacing w:before="100" w:beforeAutospacing="1" w:after="100" w:afterAutospacing="1" w:line="240" w:lineRule="auto"/>
        <w:ind w:left="720"/>
        <w:rPr>
          <w:rFonts w:ascii="Montserrat" w:eastAsia="Montserrat" w:hAnsi="Montserrat" w:cs="Montserrat"/>
          <w:color w:val="000000" w:themeColor="text1"/>
          <w:sz w:val="24"/>
        </w:rPr>
      </w:pPr>
      <w:r w:rsidRPr="00A751A8">
        <w:rPr>
          <w:rFonts w:ascii="Montserrat" w:eastAsia="Montserrat" w:hAnsi="Montserrat" w:cs="Montserrat"/>
          <w:color w:val="000000" w:themeColor="text1"/>
          <w:sz w:val="24"/>
        </w:rPr>
        <w:t>A base da arquitetura é a organização dos dados em três buckets S3 na AWS, cada um correspondendo a um estágio de tratamento:</w:t>
      </w:r>
    </w:p>
    <w:p w14:paraId="4E14708C" w14:textId="77777777" w:rsidR="00A751A8" w:rsidRPr="00A751A8" w:rsidRDefault="00A751A8" w:rsidP="00A751A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 w:themeColor="text1"/>
          <w:sz w:val="24"/>
        </w:rPr>
      </w:pPr>
      <w:r w:rsidRPr="00A751A8">
        <w:rPr>
          <w:rFonts w:ascii="Montserrat" w:eastAsia="Montserrat" w:hAnsi="Montserrat" w:cs="Montserrat"/>
          <w:b/>
          <w:bCs/>
          <w:color w:val="000000" w:themeColor="text1"/>
          <w:sz w:val="24"/>
        </w:rPr>
        <w:t>Raw</w:t>
      </w:r>
      <w:r w:rsidRPr="00A751A8">
        <w:rPr>
          <w:rFonts w:ascii="Montserrat" w:eastAsia="Montserrat" w:hAnsi="Montserrat" w:cs="Montserrat"/>
          <w:color w:val="000000" w:themeColor="text1"/>
          <w:sz w:val="24"/>
        </w:rPr>
        <w:t>: Contém os dados brutos, exatamente como foram obtidos da fonte original.</w:t>
      </w:r>
    </w:p>
    <w:p w14:paraId="012E7DA9" w14:textId="77777777" w:rsidR="00A751A8" w:rsidRPr="00A751A8" w:rsidRDefault="00A751A8" w:rsidP="00A751A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 w:themeColor="text1"/>
          <w:sz w:val="24"/>
        </w:rPr>
      </w:pPr>
      <w:r w:rsidRPr="00A751A8">
        <w:rPr>
          <w:rFonts w:ascii="Montserrat" w:eastAsia="Montserrat" w:hAnsi="Montserrat" w:cs="Montserrat"/>
          <w:b/>
          <w:bCs/>
          <w:color w:val="000000" w:themeColor="text1"/>
          <w:sz w:val="24"/>
        </w:rPr>
        <w:t>Trusted</w:t>
      </w:r>
      <w:r w:rsidRPr="00A751A8">
        <w:rPr>
          <w:rFonts w:ascii="Montserrat" w:eastAsia="Montserrat" w:hAnsi="Montserrat" w:cs="Montserrat"/>
          <w:color w:val="000000" w:themeColor="text1"/>
          <w:sz w:val="24"/>
        </w:rPr>
        <w:t>: Armazena os dados que foram limpos, padronizados e estão prontos para uso.</w:t>
      </w:r>
    </w:p>
    <w:p w14:paraId="6F9764DA" w14:textId="77777777" w:rsidR="00A751A8" w:rsidRPr="00A751A8" w:rsidRDefault="00A751A8" w:rsidP="00A751A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 w:themeColor="text1"/>
          <w:sz w:val="24"/>
        </w:rPr>
      </w:pPr>
      <w:r w:rsidRPr="00A751A8">
        <w:rPr>
          <w:rFonts w:ascii="Montserrat" w:eastAsia="Montserrat" w:hAnsi="Montserrat" w:cs="Montserrat"/>
          <w:b/>
          <w:bCs/>
          <w:color w:val="000000" w:themeColor="text1"/>
          <w:sz w:val="24"/>
        </w:rPr>
        <w:t>Refined</w:t>
      </w:r>
      <w:r w:rsidRPr="00A751A8">
        <w:rPr>
          <w:rFonts w:ascii="Montserrat" w:eastAsia="Montserrat" w:hAnsi="Montserrat" w:cs="Montserrat"/>
          <w:color w:val="000000" w:themeColor="text1"/>
          <w:sz w:val="24"/>
        </w:rPr>
        <w:t>: Destinado a dados que passaram por processamento analítico, como agregações ou transformações que os tornam prontos para dashboards e relatórios.</w:t>
      </w:r>
    </w:p>
    <w:p w14:paraId="1E0502B3" w14:textId="570FE1C0" w:rsidR="00A751A8" w:rsidRPr="00A751A8" w:rsidRDefault="00A751A8" w:rsidP="00A751A8">
      <w:pPr>
        <w:spacing w:before="100" w:beforeAutospacing="1" w:after="100" w:afterAutospacing="1" w:line="240" w:lineRule="auto"/>
        <w:ind w:left="720"/>
        <w:rPr>
          <w:rFonts w:ascii="Montserrat" w:eastAsia="Montserrat" w:hAnsi="Montserrat" w:cs="Montserrat"/>
          <w:color w:val="000000" w:themeColor="text1"/>
          <w:sz w:val="24"/>
        </w:rPr>
      </w:pPr>
      <w:r w:rsidRPr="00A751A8">
        <w:rPr>
          <w:rFonts w:ascii="Montserrat" w:eastAsia="Montserrat" w:hAnsi="Montserrat" w:cs="Montserrat"/>
          <w:color w:val="000000" w:themeColor="text1"/>
          <w:sz w:val="24"/>
        </w:rPr>
        <w:t xml:space="preserve">A infraestrutura para esses buckets e suas "pastas" virtuais foi criada usando </w:t>
      </w:r>
      <w:r w:rsidRPr="00A751A8">
        <w:rPr>
          <w:rFonts w:ascii="Montserrat" w:eastAsia="Montserrat" w:hAnsi="Montserrat" w:cs="Montserrat"/>
          <w:b/>
          <w:bCs/>
          <w:color w:val="000000" w:themeColor="text1"/>
          <w:sz w:val="24"/>
        </w:rPr>
        <w:t>Terraform</w:t>
      </w:r>
      <w:r w:rsidR="001E5CA3">
        <w:rPr>
          <w:rFonts w:ascii="Montserrat" w:eastAsia="Montserrat" w:hAnsi="Montserrat" w:cs="Montserrat"/>
          <w:b/>
          <w:bCs/>
          <w:color w:val="000000" w:themeColor="text1"/>
          <w:sz w:val="24"/>
        </w:rPr>
        <w:t xml:space="preserve"> </w:t>
      </w:r>
      <w:r w:rsidR="001E5CA3">
        <w:rPr>
          <w:rFonts w:ascii="Montserrat" w:eastAsia="Montserrat" w:hAnsi="Montserrat" w:cs="Montserrat"/>
          <w:color w:val="000000" w:themeColor="text1"/>
          <w:sz w:val="24"/>
        </w:rPr>
        <w:t>e está disponível através do arquivo</w:t>
      </w:r>
      <w:r w:rsidR="00564BCB">
        <w:rPr>
          <w:rFonts w:ascii="Montserrat" w:eastAsia="Montserrat" w:hAnsi="Montserrat" w:cs="Montserrat"/>
          <w:color w:val="000000" w:themeColor="text1"/>
          <w:sz w:val="24"/>
        </w:rPr>
        <w:t xml:space="preserve"> </w:t>
      </w:r>
      <w:r w:rsidR="00564BCB" w:rsidRPr="00564BCB">
        <w:rPr>
          <w:rFonts w:ascii="Montserrat" w:eastAsia="Montserrat" w:hAnsi="Montserrat" w:cs="Montserrat"/>
          <w:b/>
          <w:bCs/>
          <w:color w:val="000000" w:themeColor="text1"/>
          <w:sz w:val="24"/>
        </w:rPr>
        <w:t>main.tf</w:t>
      </w:r>
      <w:r w:rsidR="001E5CA3">
        <w:rPr>
          <w:rFonts w:ascii="Montserrat" w:eastAsia="Montserrat" w:hAnsi="Montserrat" w:cs="Montserrat"/>
          <w:b/>
          <w:bCs/>
          <w:color w:val="000000" w:themeColor="text1"/>
          <w:sz w:val="24"/>
        </w:rPr>
        <w:t>.</w:t>
      </w:r>
    </w:p>
    <w:p w14:paraId="20AFC508" w14:textId="64C5DB79" w:rsidR="00012BB9" w:rsidRPr="008E0A35" w:rsidRDefault="00012BB9" w:rsidP="00012BB9">
      <w:pPr>
        <w:spacing w:before="100" w:beforeAutospacing="1" w:after="100" w:afterAutospacing="1" w:line="240" w:lineRule="auto"/>
        <w:ind w:left="720"/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</w:pPr>
      <w:r>
        <w:rPr>
          <w:rFonts w:ascii="Montserrat" w:eastAsia="Montserrat" w:hAnsi="Montserrat" w:cs="Montserrat"/>
          <w:b/>
          <w:bCs/>
          <w:color w:val="000000" w:themeColor="text1"/>
          <w:sz w:val="24"/>
        </w:rPr>
        <w:t>2</w:t>
      </w:r>
      <w:r w:rsidRPr="00A751A8">
        <w:rPr>
          <w:rFonts w:ascii="Montserrat" w:eastAsia="Montserrat" w:hAnsi="Montserrat" w:cs="Montserrat"/>
          <w:b/>
          <w:bCs/>
          <w:color w:val="000000" w:themeColor="text1"/>
          <w:sz w:val="24"/>
        </w:rPr>
        <w:t xml:space="preserve">. </w:t>
      </w:r>
      <w:r w:rsidR="00ED6D3D">
        <w:rPr>
          <w:rFonts w:ascii="Montserrat" w:eastAsia="Montserrat" w:hAnsi="Montserrat" w:cs="Montserrat"/>
          <w:b/>
          <w:bCs/>
          <w:color w:val="000000" w:themeColor="text1"/>
          <w:sz w:val="24"/>
        </w:rPr>
        <w:t>Envio</w:t>
      </w:r>
      <w:r w:rsidRPr="00A751A8">
        <w:rPr>
          <w:rFonts w:ascii="Montserrat" w:eastAsia="Montserrat" w:hAnsi="Montserrat" w:cs="Montserrat"/>
          <w:b/>
          <w:bCs/>
          <w:color w:val="000000" w:themeColor="text1"/>
          <w:sz w:val="24"/>
        </w:rPr>
        <w:t xml:space="preserve"> de </w:t>
      </w:r>
      <w:r w:rsidR="00ED6D3D">
        <w:rPr>
          <w:rFonts w:ascii="Montserrat" w:eastAsia="Montserrat" w:hAnsi="Montserrat" w:cs="Montserrat"/>
          <w:b/>
          <w:bCs/>
          <w:color w:val="000000" w:themeColor="text1"/>
          <w:sz w:val="24"/>
        </w:rPr>
        <w:t>Dados</w:t>
      </w:r>
    </w:p>
    <w:p w14:paraId="47A9EF40" w14:textId="7FD72667" w:rsidR="00ED6D3D" w:rsidRPr="00A751A8" w:rsidRDefault="0037383E" w:rsidP="00ED6D3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 w:themeColor="text1"/>
          <w:sz w:val="24"/>
        </w:rPr>
      </w:pPr>
      <w:r>
        <w:rPr>
          <w:rFonts w:ascii="Montserrat" w:eastAsia="Montserrat" w:hAnsi="Montserrat" w:cs="Montserrat"/>
          <w:b/>
          <w:bCs/>
          <w:color w:val="000000" w:themeColor="text1"/>
          <w:sz w:val="24"/>
        </w:rPr>
        <w:t>Envio para bucket Raw</w:t>
      </w:r>
      <w:r w:rsidR="00ED6D3D" w:rsidRPr="00A751A8">
        <w:rPr>
          <w:rFonts w:ascii="Montserrat" w:eastAsia="Montserrat" w:hAnsi="Montserrat" w:cs="Montserrat"/>
          <w:color w:val="000000" w:themeColor="text1"/>
          <w:sz w:val="24"/>
        </w:rPr>
        <w:t xml:space="preserve">: </w:t>
      </w:r>
      <w:r w:rsidR="00AF5951">
        <w:rPr>
          <w:rFonts w:ascii="Montserrat" w:eastAsia="Montserrat" w:hAnsi="Montserrat" w:cs="Montserrat"/>
          <w:color w:val="000000" w:themeColor="text1"/>
          <w:sz w:val="24"/>
        </w:rPr>
        <w:t xml:space="preserve">O script </w:t>
      </w:r>
      <w:r w:rsidR="00AF5951" w:rsidRPr="00AF5951">
        <w:rPr>
          <w:rFonts w:ascii="Montserrat" w:eastAsia="Montserrat" w:hAnsi="Montserrat" w:cs="Montserrat"/>
          <w:b/>
          <w:bCs/>
          <w:color w:val="000000" w:themeColor="text1"/>
          <w:sz w:val="24"/>
        </w:rPr>
        <w:t>envio_bucket.py</w:t>
      </w:r>
      <w:r w:rsidR="00AF5951">
        <w:rPr>
          <w:rFonts w:ascii="Montserrat" w:eastAsia="Montserrat" w:hAnsi="Montserrat" w:cs="Montserrat"/>
          <w:b/>
          <w:bCs/>
          <w:color w:val="000000" w:themeColor="text1"/>
          <w:sz w:val="24"/>
        </w:rPr>
        <w:t xml:space="preserve"> </w:t>
      </w:r>
      <w:r w:rsidR="00AF5951">
        <w:rPr>
          <w:rFonts w:ascii="Montserrat" w:eastAsia="Montserrat" w:hAnsi="Montserrat" w:cs="Montserrat"/>
          <w:color w:val="000000" w:themeColor="text1"/>
          <w:sz w:val="24"/>
        </w:rPr>
        <w:t xml:space="preserve">realiza </w:t>
      </w:r>
      <w:r w:rsidR="003A60C4">
        <w:rPr>
          <w:rFonts w:ascii="Montserrat" w:eastAsia="Montserrat" w:hAnsi="Montserrat" w:cs="Montserrat"/>
          <w:color w:val="000000" w:themeColor="text1"/>
          <w:sz w:val="24"/>
        </w:rPr>
        <w:t xml:space="preserve">o carregamento de todos os dados locais para o bucket </w:t>
      </w:r>
      <w:proofErr w:type="spellStart"/>
      <w:r w:rsidR="003A60C4">
        <w:rPr>
          <w:rFonts w:ascii="Montserrat" w:eastAsia="Montserrat" w:hAnsi="Montserrat" w:cs="Montserrat"/>
          <w:color w:val="000000" w:themeColor="text1"/>
          <w:sz w:val="24"/>
        </w:rPr>
        <w:t>raw</w:t>
      </w:r>
      <w:proofErr w:type="spellEnd"/>
      <w:r w:rsidR="003A60C4">
        <w:rPr>
          <w:rFonts w:ascii="Montserrat" w:eastAsia="Montserrat" w:hAnsi="Montserrat" w:cs="Montserrat"/>
          <w:color w:val="000000" w:themeColor="text1"/>
          <w:sz w:val="24"/>
        </w:rPr>
        <w:t xml:space="preserve"> da AWS para futuro tratamento ao mesmo tempo que preserva a estrutura original dos dados</w:t>
      </w:r>
    </w:p>
    <w:p w14:paraId="6DB767C6" w14:textId="756C6371" w:rsidR="00730632" w:rsidRDefault="0037383E" w:rsidP="0073063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 w:themeColor="text1"/>
          <w:sz w:val="24"/>
        </w:rPr>
      </w:pPr>
      <w:r w:rsidRPr="003A60C4">
        <w:rPr>
          <w:rFonts w:ascii="Montserrat" w:eastAsia="Montserrat" w:hAnsi="Montserrat" w:cs="Montserrat"/>
          <w:b/>
          <w:bCs/>
          <w:color w:val="000000" w:themeColor="text1"/>
          <w:sz w:val="24"/>
        </w:rPr>
        <w:t>Envio para bucket Trusted</w:t>
      </w:r>
      <w:r w:rsidR="00ED6D3D" w:rsidRPr="00A751A8">
        <w:rPr>
          <w:rFonts w:ascii="Montserrat" w:eastAsia="Montserrat" w:hAnsi="Montserrat" w:cs="Montserrat"/>
          <w:color w:val="000000" w:themeColor="text1"/>
          <w:sz w:val="24"/>
        </w:rPr>
        <w:t xml:space="preserve">: </w:t>
      </w:r>
      <w:r w:rsidR="00887271">
        <w:rPr>
          <w:rFonts w:ascii="Montserrat" w:eastAsia="Montserrat" w:hAnsi="Montserrat" w:cs="Montserrat"/>
          <w:color w:val="000000" w:themeColor="text1"/>
          <w:sz w:val="24"/>
        </w:rPr>
        <w:t xml:space="preserve">Já </w:t>
      </w:r>
      <w:r w:rsidR="00374BA8">
        <w:rPr>
          <w:rFonts w:ascii="Montserrat" w:eastAsia="Montserrat" w:hAnsi="Montserrat" w:cs="Montserrat"/>
          <w:color w:val="000000" w:themeColor="text1"/>
          <w:sz w:val="24"/>
        </w:rPr>
        <w:t>o envio para o bucket Trusted é feito pelo mesmo script onde ocorre o tratamento de dados, o</w:t>
      </w:r>
      <w:r w:rsidR="00CD5910">
        <w:rPr>
          <w:rFonts w:ascii="Montserrat" w:eastAsia="Montserrat" w:hAnsi="Montserrat" w:cs="Montserrat"/>
          <w:color w:val="000000" w:themeColor="text1"/>
          <w:sz w:val="24"/>
        </w:rPr>
        <w:t xml:space="preserve"> script </w:t>
      </w:r>
      <w:r w:rsidR="00CD5910" w:rsidRPr="00CD5910">
        <w:rPr>
          <w:rFonts w:ascii="Montserrat" w:eastAsia="Montserrat" w:hAnsi="Montserrat" w:cs="Montserrat"/>
          <w:b/>
          <w:bCs/>
          <w:color w:val="000000" w:themeColor="text1"/>
          <w:sz w:val="24"/>
        </w:rPr>
        <w:t>tratamento.py</w:t>
      </w:r>
      <w:r w:rsidR="00374BA8">
        <w:rPr>
          <w:rFonts w:ascii="Montserrat" w:eastAsia="Montserrat" w:hAnsi="Montserrat" w:cs="Montserrat"/>
          <w:color w:val="000000" w:themeColor="text1"/>
          <w:sz w:val="24"/>
        </w:rPr>
        <w:t xml:space="preserve">, </w:t>
      </w:r>
      <w:r w:rsidR="00730632">
        <w:rPr>
          <w:rFonts w:ascii="Montserrat" w:eastAsia="Montserrat" w:hAnsi="Montserrat" w:cs="Montserrat"/>
          <w:color w:val="000000" w:themeColor="text1"/>
          <w:sz w:val="24"/>
        </w:rPr>
        <w:t xml:space="preserve">usamos o mesmo arquivo para possível futuro armazenamento e automatização dos tratamentos usando </w:t>
      </w:r>
      <w:r w:rsidR="008E0A35">
        <w:rPr>
          <w:rFonts w:ascii="Montserrat" w:eastAsia="Montserrat" w:hAnsi="Montserrat" w:cs="Montserrat"/>
          <w:color w:val="000000" w:themeColor="text1"/>
          <w:sz w:val="24"/>
        </w:rPr>
        <w:t>um lambda</w:t>
      </w:r>
      <w:r w:rsidR="00730632">
        <w:rPr>
          <w:rFonts w:ascii="Montserrat" w:eastAsia="Montserrat" w:hAnsi="Montserrat" w:cs="Montserrat"/>
          <w:color w:val="000000" w:themeColor="text1"/>
          <w:sz w:val="24"/>
        </w:rPr>
        <w:t xml:space="preserve"> </w:t>
      </w:r>
      <w:r w:rsidR="00730632" w:rsidRPr="00730632">
        <w:rPr>
          <w:rFonts w:ascii="Montserrat" w:eastAsia="Montserrat" w:hAnsi="Montserrat" w:cs="Montserrat"/>
          <w:color w:val="000000" w:themeColor="text1"/>
          <w:sz w:val="24"/>
        </w:rPr>
        <w:t>ou Trigger.</w:t>
      </w:r>
    </w:p>
    <w:p w14:paraId="74C507EC" w14:textId="77777777" w:rsidR="00DF4B03" w:rsidRDefault="00DF4B03" w:rsidP="00DF4B03">
      <w:pPr>
        <w:pStyle w:val="PargrafodaLista"/>
        <w:spacing w:beforeAutospacing="1" w:afterAutospacing="1" w:line="240" w:lineRule="auto"/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</w:pPr>
    </w:p>
    <w:p w14:paraId="6429A9F2" w14:textId="4820857A" w:rsidR="00DF4B03" w:rsidRPr="00A8382A" w:rsidRDefault="00DF4B03" w:rsidP="00DF4B03">
      <w:p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 w:themeColor="text1"/>
          <w:sz w:val="24"/>
        </w:rPr>
      </w:pPr>
      <w:r w:rsidRPr="008E0A35"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>Código completo</w:t>
      </w:r>
      <w:r>
        <w:rPr>
          <w:rFonts w:ascii="Montserrat" w:eastAsia="Montserrat" w:hAnsi="Montserrat" w:cs="Montserrat"/>
          <w:color w:val="000000" w:themeColor="text1"/>
          <w:sz w:val="24"/>
        </w:rPr>
        <w:t xml:space="preserve">: </w:t>
      </w:r>
      <w:r w:rsidR="008E0A35" w:rsidRPr="008E0A35">
        <w:rPr>
          <w:rFonts w:ascii="Montserrat" w:eastAsia="Montserrat" w:hAnsi="Montserrat" w:cs="Montserrat"/>
          <w:color w:val="000000" w:themeColor="text1"/>
          <w:sz w:val="24"/>
        </w:rPr>
        <w:t>https://github.com/Ivanrangelpm/analise-de-voos</w:t>
      </w:r>
    </w:p>
    <w:sectPr w:rsidR="00DF4B03" w:rsidRPr="00A8382A" w:rsidSect="007C476E">
      <w:headerReference w:type="default" r:id="rId10"/>
      <w:footerReference w:type="default" r:id="rId11"/>
      <w:pgSz w:w="11910" w:h="16845"/>
      <w:pgMar w:top="1440" w:right="1440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85186" w14:textId="77777777" w:rsidR="007D412D" w:rsidRDefault="007D412D" w:rsidP="000C4141">
      <w:pPr>
        <w:spacing w:after="0" w:line="240" w:lineRule="auto"/>
      </w:pPr>
      <w:r>
        <w:separator/>
      </w:r>
    </w:p>
  </w:endnote>
  <w:endnote w:type="continuationSeparator" w:id="0">
    <w:p w14:paraId="18175AE4" w14:textId="77777777" w:rsidR="007D412D" w:rsidRDefault="007D412D" w:rsidP="000C4141">
      <w:pPr>
        <w:spacing w:after="0" w:line="240" w:lineRule="auto"/>
      </w:pPr>
      <w:r>
        <w:continuationSeparator/>
      </w:r>
    </w:p>
  </w:endnote>
  <w:endnote w:type="continuationNotice" w:id="1">
    <w:p w14:paraId="3D22DA49" w14:textId="77777777" w:rsidR="007D412D" w:rsidRDefault="007D41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E702D" w14:textId="02A29176" w:rsidR="000C4141" w:rsidRDefault="000C4141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31B303F4" wp14:editId="49D2F83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378" cy="463199"/>
              <wp:effectExtent l="0" t="0" r="3810" b="0"/>
              <wp:wrapTopAndBottom/>
              <wp:docPr id="41" name="Group 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378" cy="463199"/>
                        <a:chOff x="0" y="0"/>
                        <a:chExt cx="7559378" cy="463199"/>
                      </a:xfrm>
                    </wpg:grpSpPr>
                    <wps:wsp>
                      <wps:cNvPr id="52" name="Shape 52"/>
                      <wps:cNvSpPr/>
                      <wps:spPr>
                        <a:xfrm>
                          <a:off x="0" y="115705"/>
                          <a:ext cx="7559378" cy="347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378" h="347494">
                              <a:moveTo>
                                <a:pt x="0" y="0"/>
                              </a:moveTo>
                              <a:lnTo>
                                <a:pt x="7559378" y="0"/>
                              </a:lnTo>
                              <a:lnTo>
                                <a:pt x="7559378" y="347494"/>
                              </a:lnTo>
                              <a:lnTo>
                                <a:pt x="0" y="3474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3CDB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" name="Shape 53"/>
                      <wps:cNvSpPr/>
                      <wps:spPr>
                        <a:xfrm>
                          <a:off x="0" y="0"/>
                          <a:ext cx="4536000" cy="2894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6000" h="289451">
                              <a:moveTo>
                                <a:pt x="0" y="0"/>
                              </a:moveTo>
                              <a:lnTo>
                                <a:pt x="4536000" y="0"/>
                              </a:lnTo>
                              <a:lnTo>
                                <a:pt x="4536000" y="289451"/>
                              </a:lnTo>
                              <a:lnTo>
                                <a:pt x="0" y="2894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91E6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>
          <w:pict>
            <v:group id="Group 41" style="position:absolute;margin-left:0;margin-top:0;width:595.25pt;height:36.45pt;z-index:251661312;mso-position-horizontal:left;mso-position-horizontal-relative:page;mso-position-vertical:bottom;mso-position-vertical-relative:page" coordsize="75593,4631" o:spid="_x0000_s1026" w14:anchorId="1AB2A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">
              <v:shape id="Shape 52" style="position:absolute;top:1157;width:75593;height:3474;visibility:visible;mso-wrap-style:square;v-text-anchor:top" coordsize="7559378,347494" o:spid="_x0000_s1027" fillcolor="#03cdba" stroked="f" strokeweight="0" path="m,l7559378,r,347494l,34749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">
                <v:stroke miterlimit="83231f" joinstyle="miter"/>
                <v:path textboxrect="0,0,7559378,347494" arrowok="t"/>
              </v:shape>
              <v:shape id="Shape 53" style="position:absolute;width:45360;height:2894;visibility:visible;mso-wrap-style:square;v-text-anchor:top" coordsize="4536000,289451" o:spid="_x0000_s1028" fillcolor="#e91e63" stroked="f" strokeweight="0" path="m,l4536000,r,289451l,289451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">
                <v:stroke miterlimit="83231f" joinstyle="miter"/>
                <v:path textboxrect="0,0,4536000,289451" arrowok="t"/>
              </v:shape>
              <w10:wrap type="topAndBottom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66DD6" w14:textId="77777777" w:rsidR="007D412D" w:rsidRDefault="007D412D" w:rsidP="000C4141">
      <w:pPr>
        <w:spacing w:after="0" w:line="240" w:lineRule="auto"/>
      </w:pPr>
      <w:r>
        <w:separator/>
      </w:r>
    </w:p>
  </w:footnote>
  <w:footnote w:type="continuationSeparator" w:id="0">
    <w:p w14:paraId="28194965" w14:textId="77777777" w:rsidR="007D412D" w:rsidRDefault="007D412D" w:rsidP="000C4141">
      <w:pPr>
        <w:spacing w:after="0" w:line="240" w:lineRule="auto"/>
      </w:pPr>
      <w:r>
        <w:continuationSeparator/>
      </w:r>
    </w:p>
  </w:footnote>
  <w:footnote w:type="continuationNotice" w:id="1">
    <w:p w14:paraId="36B5AFA2" w14:textId="77777777" w:rsidR="007D412D" w:rsidRDefault="007D41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3134E" w14:textId="6195FA15" w:rsidR="000C4141" w:rsidRDefault="000C4141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1A7E10D" wp14:editId="286D3885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60000" cy="478595"/>
              <wp:effectExtent l="0" t="0" r="3175" b="0"/>
              <wp:wrapTopAndBottom/>
              <wp:docPr id="40" name="Group 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000" cy="478595"/>
                        <a:chOff x="0" y="0"/>
                        <a:chExt cx="7560000" cy="478595"/>
                      </a:xfrm>
                    </wpg:grpSpPr>
                    <wps:wsp>
                      <wps:cNvPr id="48" name="Shape 48"/>
                      <wps:cNvSpPr/>
                      <wps:spPr>
                        <a:xfrm>
                          <a:off x="0" y="0"/>
                          <a:ext cx="7559378" cy="3446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378" h="344607">
                              <a:moveTo>
                                <a:pt x="0" y="0"/>
                              </a:moveTo>
                              <a:lnTo>
                                <a:pt x="7559378" y="0"/>
                              </a:lnTo>
                              <a:lnTo>
                                <a:pt x="7559378" y="344607"/>
                              </a:lnTo>
                              <a:lnTo>
                                <a:pt x="0" y="3446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3CDB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" name="Shape 49"/>
                      <wps:cNvSpPr/>
                      <wps:spPr>
                        <a:xfrm>
                          <a:off x="3024000" y="189144"/>
                          <a:ext cx="4536000" cy="2894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6000" h="289451">
                              <a:moveTo>
                                <a:pt x="0" y="0"/>
                              </a:moveTo>
                              <a:lnTo>
                                <a:pt x="4536000" y="0"/>
                              </a:lnTo>
                              <a:lnTo>
                                <a:pt x="4536000" y="289451"/>
                              </a:lnTo>
                              <a:lnTo>
                                <a:pt x="0" y="2894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91E6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>
          <w:pict>
            <v:group id="Group 40" style="position:absolute;margin-left:544.1pt;margin-top:0;width:595.3pt;height:37.7pt;z-index:251659264;mso-position-horizontal:right;mso-position-horizontal-relative:page;mso-position-vertical:top;mso-position-vertical-relative:page" coordsize="75600,4785" o:spid="_x0000_s1026" w14:anchorId="1A967B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">
              <v:shape id="Shape 48" style="position:absolute;width:75593;height:3446;visibility:visible;mso-wrap-style:square;v-text-anchor:top" coordsize="7559378,344607" o:spid="_x0000_s1027" fillcolor="#03cdba" stroked="f" strokeweight="0" path="m,l7559378,r,344607l,344607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">
                <v:stroke miterlimit="83231f" joinstyle="miter"/>
                <v:path textboxrect="0,0,7559378,344607" arrowok="t"/>
              </v:shape>
              <v:shape id="Shape 49" style="position:absolute;left:30240;top:1891;width:45360;height:2894;visibility:visible;mso-wrap-style:square;v-text-anchor:top" coordsize="4536000,289451" o:spid="_x0000_s1028" fillcolor="#e91e63" stroked="f" strokeweight="0" path="m,l4536000,r,289451l,289451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">
                <v:stroke miterlimit="83231f" joinstyle="miter"/>
                <v:path textboxrect="0,0,4536000,289451" arrowok="t"/>
              </v:shape>
              <w10:wrap type="topAndBottom" anchorx="page" anchory="page"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WOE5pS6g9fjJQ" int2:id="9JWhkiV3">
      <int2:state int2:value="Rejected" int2:type="AugLoop_Text_Critique"/>
    </int2:textHash>
    <int2:textHash int2:hashCode="XkWB1egpU95+Yh" int2:id="PsHO0q1n">
      <int2:state int2:value="Rejected" int2:type="AugLoop_Text_Critique"/>
    </int2:textHash>
    <int2:textHash int2:hashCode="RvGgvVWSovkkTK" int2:id="aOCVYA9d">
      <int2:state int2:value="Rejected" int2:type="AugLoop_Text_Critique"/>
    </int2:textHash>
    <int2:textHash int2:hashCode="q4X0sOEvRukQgZ" int2:id="c2Nb4lI4">
      <int2:state int2:value="Rejected" int2:type="AugLoop_Text_Critique"/>
    </int2:textHash>
    <int2:textHash int2:hashCode="OKAHFRq+h8wBpb" int2:id="e7nuB93L">
      <int2:state int2:value="Rejected" int2:type="AugLoop_Text_Critique"/>
    </int2:textHash>
    <int2:textHash int2:hashCode="0qBNcTAaiRUhfd" int2:id="fAoljAdt">
      <int2:state int2:value="Rejected" int2:type="AugLoop_Text_Critique"/>
    </int2:textHash>
    <int2:textHash int2:hashCode="fAolwG6jC65Q45" int2:id="rDNGvCT0">
      <int2:state int2:value="Rejected" int2:type="AugLoop_Text_Critique"/>
    </int2:textHash>
    <int2:textHash int2:hashCode="Et6pb+wgWTVmq3" int2:id="rHYPbCtP">
      <int2:state int2:value="Rejected" int2:type="AugLoop_Text_Critique"/>
    </int2:textHash>
    <int2:textHash int2:hashCode="hcV3+y5ZTkAMj5" int2:id="wYqsAxV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776AA"/>
    <w:multiLevelType w:val="hybridMultilevel"/>
    <w:tmpl w:val="2DA450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BACAD"/>
    <w:multiLevelType w:val="hybridMultilevel"/>
    <w:tmpl w:val="FA148D4A"/>
    <w:lvl w:ilvl="0" w:tplc="BCA6A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305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C0D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124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16B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AF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625D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8C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EC4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B23F6"/>
    <w:multiLevelType w:val="hybridMultilevel"/>
    <w:tmpl w:val="78F01F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4422D4"/>
    <w:multiLevelType w:val="multilevel"/>
    <w:tmpl w:val="B2CC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0CA05"/>
    <w:multiLevelType w:val="hybridMultilevel"/>
    <w:tmpl w:val="4F387704"/>
    <w:lvl w:ilvl="0" w:tplc="488EF7E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FCE0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9A3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E6D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005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C02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28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0DA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BEB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9649E"/>
    <w:multiLevelType w:val="multilevel"/>
    <w:tmpl w:val="7544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98766"/>
    <w:multiLevelType w:val="hybridMultilevel"/>
    <w:tmpl w:val="342E12E6"/>
    <w:lvl w:ilvl="0" w:tplc="6CCEB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38A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0E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3C4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465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EB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A4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884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40D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8105A"/>
    <w:multiLevelType w:val="multilevel"/>
    <w:tmpl w:val="E38A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75361"/>
    <w:multiLevelType w:val="hybridMultilevel"/>
    <w:tmpl w:val="CF0A2BD6"/>
    <w:lvl w:ilvl="0" w:tplc="1242B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08A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6AA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644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43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549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60E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A7D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985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E4379"/>
    <w:multiLevelType w:val="hybridMultilevel"/>
    <w:tmpl w:val="574A0BD8"/>
    <w:lvl w:ilvl="0" w:tplc="98206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122E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FA3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802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61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C07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6E6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CD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187A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378F8"/>
    <w:multiLevelType w:val="hybridMultilevel"/>
    <w:tmpl w:val="208ACC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317AF7"/>
    <w:multiLevelType w:val="hybridMultilevel"/>
    <w:tmpl w:val="625CD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851C6"/>
    <w:multiLevelType w:val="multilevel"/>
    <w:tmpl w:val="D4F6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A76830"/>
    <w:multiLevelType w:val="hybridMultilevel"/>
    <w:tmpl w:val="89A271A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44766D3"/>
    <w:multiLevelType w:val="hybridMultilevel"/>
    <w:tmpl w:val="E264D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BBFF5"/>
    <w:multiLevelType w:val="hybridMultilevel"/>
    <w:tmpl w:val="7EF88A14"/>
    <w:lvl w:ilvl="0" w:tplc="8BC8E41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0E8F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8E4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6AC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6C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BCE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C35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C2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4AE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962B2"/>
    <w:multiLevelType w:val="multilevel"/>
    <w:tmpl w:val="47EE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25AB9F"/>
    <w:multiLevelType w:val="hybridMultilevel"/>
    <w:tmpl w:val="837A6CDE"/>
    <w:lvl w:ilvl="0" w:tplc="E8360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CA0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5E6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C6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B2E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121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C4B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B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900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73F0C"/>
    <w:multiLevelType w:val="multilevel"/>
    <w:tmpl w:val="C786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181BD6"/>
    <w:multiLevelType w:val="multilevel"/>
    <w:tmpl w:val="32AC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CD0E00"/>
    <w:multiLevelType w:val="hybridMultilevel"/>
    <w:tmpl w:val="0E5E9A12"/>
    <w:lvl w:ilvl="0" w:tplc="2EFC0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50D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2C2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18A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42F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0AB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9A2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CAA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FA7B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92393"/>
    <w:multiLevelType w:val="hybridMultilevel"/>
    <w:tmpl w:val="1B7CA594"/>
    <w:lvl w:ilvl="0" w:tplc="8BF49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BA58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922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540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02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605A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46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9222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DEB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757BB"/>
    <w:multiLevelType w:val="hybridMultilevel"/>
    <w:tmpl w:val="8CB0D2D0"/>
    <w:lvl w:ilvl="0" w:tplc="07BC3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5AA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B2D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A3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4AB1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4A7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9AC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84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C87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14B56"/>
    <w:multiLevelType w:val="hybridMultilevel"/>
    <w:tmpl w:val="6FBE2E3E"/>
    <w:lvl w:ilvl="0" w:tplc="4E5ED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25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78C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452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06CE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03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24F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261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5ED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19D8C"/>
    <w:multiLevelType w:val="hybridMultilevel"/>
    <w:tmpl w:val="347CF730"/>
    <w:lvl w:ilvl="0" w:tplc="85F21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28C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248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6C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80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EC9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EC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348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940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A2BB5"/>
    <w:multiLevelType w:val="hybridMultilevel"/>
    <w:tmpl w:val="925680D2"/>
    <w:lvl w:ilvl="0" w:tplc="74486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2AF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0F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261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A65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A9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89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E9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203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63799"/>
    <w:multiLevelType w:val="hybridMultilevel"/>
    <w:tmpl w:val="37D44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697814"/>
    <w:multiLevelType w:val="hybridMultilevel"/>
    <w:tmpl w:val="E99A67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9F7FB0E"/>
    <w:multiLevelType w:val="hybridMultilevel"/>
    <w:tmpl w:val="10C827F4"/>
    <w:lvl w:ilvl="0" w:tplc="FDEC0FC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E362C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3A3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2D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2C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C48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E4A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254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668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B0BC31"/>
    <w:multiLevelType w:val="hybridMultilevel"/>
    <w:tmpl w:val="FFFFFFFF"/>
    <w:lvl w:ilvl="0" w:tplc="21B6A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CF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AC4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0B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E1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2AD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7C0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481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07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B079C"/>
    <w:multiLevelType w:val="multilevel"/>
    <w:tmpl w:val="2034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0203C3"/>
    <w:multiLevelType w:val="hybridMultilevel"/>
    <w:tmpl w:val="15F6D5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843444"/>
    <w:multiLevelType w:val="hybridMultilevel"/>
    <w:tmpl w:val="AE965F50"/>
    <w:lvl w:ilvl="0" w:tplc="0416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33" w15:restartNumberingAfterBreak="0">
    <w:nsid w:val="73BB827C"/>
    <w:multiLevelType w:val="hybridMultilevel"/>
    <w:tmpl w:val="FBF450C0"/>
    <w:lvl w:ilvl="0" w:tplc="29506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C0C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DAA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809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89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20E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F01D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4A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A1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82166"/>
    <w:multiLevelType w:val="multilevel"/>
    <w:tmpl w:val="E102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55293">
    <w:abstractNumId w:val="24"/>
  </w:num>
  <w:num w:numId="2" w16cid:durableId="1835563442">
    <w:abstractNumId w:val="33"/>
  </w:num>
  <w:num w:numId="3" w16cid:durableId="514343372">
    <w:abstractNumId w:val="23"/>
  </w:num>
  <w:num w:numId="4" w16cid:durableId="1919435244">
    <w:abstractNumId w:val="20"/>
  </w:num>
  <w:num w:numId="5" w16cid:durableId="2070952604">
    <w:abstractNumId w:val="8"/>
  </w:num>
  <w:num w:numId="6" w16cid:durableId="1394619966">
    <w:abstractNumId w:val="22"/>
  </w:num>
  <w:num w:numId="7" w16cid:durableId="503326520">
    <w:abstractNumId w:val="9"/>
  </w:num>
  <w:num w:numId="8" w16cid:durableId="369452486">
    <w:abstractNumId w:val="25"/>
  </w:num>
  <w:num w:numId="9" w16cid:durableId="1777670160">
    <w:abstractNumId w:val="1"/>
  </w:num>
  <w:num w:numId="10" w16cid:durableId="597716323">
    <w:abstractNumId w:val="21"/>
  </w:num>
  <w:num w:numId="11" w16cid:durableId="1226261775">
    <w:abstractNumId w:val="4"/>
  </w:num>
  <w:num w:numId="12" w16cid:durableId="1283266525">
    <w:abstractNumId w:val="28"/>
  </w:num>
  <w:num w:numId="13" w16cid:durableId="807405538">
    <w:abstractNumId w:val="15"/>
  </w:num>
  <w:num w:numId="14" w16cid:durableId="1537423483">
    <w:abstractNumId w:val="6"/>
  </w:num>
  <w:num w:numId="15" w16cid:durableId="877815558">
    <w:abstractNumId w:val="17"/>
  </w:num>
  <w:num w:numId="16" w16cid:durableId="321811069">
    <w:abstractNumId w:val="29"/>
  </w:num>
  <w:num w:numId="17" w16cid:durableId="2086951522">
    <w:abstractNumId w:val="19"/>
  </w:num>
  <w:num w:numId="18" w16cid:durableId="1840192960">
    <w:abstractNumId w:val="3"/>
  </w:num>
  <w:num w:numId="19" w16cid:durableId="1370062164">
    <w:abstractNumId w:val="26"/>
  </w:num>
  <w:num w:numId="20" w16cid:durableId="1329476530">
    <w:abstractNumId w:val="5"/>
  </w:num>
  <w:num w:numId="21" w16cid:durableId="1242251019">
    <w:abstractNumId w:val="16"/>
  </w:num>
  <w:num w:numId="22" w16cid:durableId="1715227679">
    <w:abstractNumId w:val="30"/>
  </w:num>
  <w:num w:numId="23" w16cid:durableId="1601722411">
    <w:abstractNumId w:val="10"/>
  </w:num>
  <w:num w:numId="24" w16cid:durableId="1969045124">
    <w:abstractNumId w:val="0"/>
  </w:num>
  <w:num w:numId="25" w16cid:durableId="2006399510">
    <w:abstractNumId w:val="13"/>
  </w:num>
  <w:num w:numId="26" w16cid:durableId="1326280722">
    <w:abstractNumId w:val="14"/>
  </w:num>
  <w:num w:numId="27" w16cid:durableId="776215345">
    <w:abstractNumId w:val="32"/>
  </w:num>
  <w:num w:numId="28" w16cid:durableId="581528206">
    <w:abstractNumId w:val="11"/>
  </w:num>
  <w:num w:numId="29" w16cid:durableId="612175538">
    <w:abstractNumId w:val="2"/>
  </w:num>
  <w:num w:numId="30" w16cid:durableId="1179930924">
    <w:abstractNumId w:val="34"/>
  </w:num>
  <w:num w:numId="31" w16cid:durableId="1750618730">
    <w:abstractNumId w:val="31"/>
  </w:num>
  <w:num w:numId="32" w16cid:durableId="1073241546">
    <w:abstractNumId w:val="27"/>
  </w:num>
  <w:num w:numId="33" w16cid:durableId="655577298">
    <w:abstractNumId w:val="12"/>
  </w:num>
  <w:num w:numId="34" w16cid:durableId="164444184">
    <w:abstractNumId w:val="7"/>
  </w:num>
  <w:num w:numId="35" w16cid:durableId="9941876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9EC"/>
    <w:rsid w:val="00003A0F"/>
    <w:rsid w:val="00012BB9"/>
    <w:rsid w:val="00024993"/>
    <w:rsid w:val="0002530F"/>
    <w:rsid w:val="00032B8D"/>
    <w:rsid w:val="00050220"/>
    <w:rsid w:val="00066543"/>
    <w:rsid w:val="00070A0F"/>
    <w:rsid w:val="0007341E"/>
    <w:rsid w:val="00075DFF"/>
    <w:rsid w:val="000871E8"/>
    <w:rsid w:val="00090691"/>
    <w:rsid w:val="00092BBB"/>
    <w:rsid w:val="00094B16"/>
    <w:rsid w:val="000C4141"/>
    <w:rsid w:val="000D3567"/>
    <w:rsid w:val="000D3EAF"/>
    <w:rsid w:val="000E3048"/>
    <w:rsid w:val="000E51D4"/>
    <w:rsid w:val="000E747C"/>
    <w:rsid w:val="000F36FD"/>
    <w:rsid w:val="000F4C9B"/>
    <w:rsid w:val="000F7396"/>
    <w:rsid w:val="00102430"/>
    <w:rsid w:val="00102E59"/>
    <w:rsid w:val="00103DEC"/>
    <w:rsid w:val="001045CC"/>
    <w:rsid w:val="00112D55"/>
    <w:rsid w:val="00116A99"/>
    <w:rsid w:val="001270BB"/>
    <w:rsid w:val="001452FD"/>
    <w:rsid w:val="00160FFD"/>
    <w:rsid w:val="00173DA6"/>
    <w:rsid w:val="00176C03"/>
    <w:rsid w:val="00176DA6"/>
    <w:rsid w:val="001A051A"/>
    <w:rsid w:val="001A4FF8"/>
    <w:rsid w:val="001B1A92"/>
    <w:rsid w:val="001B3F4F"/>
    <w:rsid w:val="001B72C0"/>
    <w:rsid w:val="001C73F4"/>
    <w:rsid w:val="001D380F"/>
    <w:rsid w:val="001D6AB4"/>
    <w:rsid w:val="001E39EC"/>
    <w:rsid w:val="001E4DE6"/>
    <w:rsid w:val="001E511C"/>
    <w:rsid w:val="001E5CA3"/>
    <w:rsid w:val="001E77DC"/>
    <w:rsid w:val="00213312"/>
    <w:rsid w:val="0022644F"/>
    <w:rsid w:val="0023059F"/>
    <w:rsid w:val="00232391"/>
    <w:rsid w:val="00236A55"/>
    <w:rsid w:val="002640CB"/>
    <w:rsid w:val="00266957"/>
    <w:rsid w:val="00272FD7"/>
    <w:rsid w:val="002803E6"/>
    <w:rsid w:val="00294B25"/>
    <w:rsid w:val="002A2850"/>
    <w:rsid w:val="002A780B"/>
    <w:rsid w:val="002B56EE"/>
    <w:rsid w:val="002D1F5E"/>
    <w:rsid w:val="002E238D"/>
    <w:rsid w:val="002F1FEA"/>
    <w:rsid w:val="002F736F"/>
    <w:rsid w:val="002F77E9"/>
    <w:rsid w:val="00319CAF"/>
    <w:rsid w:val="00323C90"/>
    <w:rsid w:val="00327260"/>
    <w:rsid w:val="0034019B"/>
    <w:rsid w:val="003419B0"/>
    <w:rsid w:val="00365848"/>
    <w:rsid w:val="003722B4"/>
    <w:rsid w:val="0037383E"/>
    <w:rsid w:val="00374BA8"/>
    <w:rsid w:val="00376AAD"/>
    <w:rsid w:val="00382B8F"/>
    <w:rsid w:val="0038444F"/>
    <w:rsid w:val="00390E8B"/>
    <w:rsid w:val="00392579"/>
    <w:rsid w:val="00395529"/>
    <w:rsid w:val="003A5F69"/>
    <w:rsid w:val="003A60C4"/>
    <w:rsid w:val="003D22D8"/>
    <w:rsid w:val="003D41DA"/>
    <w:rsid w:val="003E1208"/>
    <w:rsid w:val="003E778E"/>
    <w:rsid w:val="003F0285"/>
    <w:rsid w:val="00400265"/>
    <w:rsid w:val="00404E73"/>
    <w:rsid w:val="0042489F"/>
    <w:rsid w:val="00435E40"/>
    <w:rsid w:val="0044419F"/>
    <w:rsid w:val="004462D1"/>
    <w:rsid w:val="0045149F"/>
    <w:rsid w:val="004533F5"/>
    <w:rsid w:val="00472C62"/>
    <w:rsid w:val="00473A0E"/>
    <w:rsid w:val="00473CE0"/>
    <w:rsid w:val="00484B77"/>
    <w:rsid w:val="004867A9"/>
    <w:rsid w:val="00492D34"/>
    <w:rsid w:val="004E79FC"/>
    <w:rsid w:val="004F1816"/>
    <w:rsid w:val="005152D3"/>
    <w:rsid w:val="0051642D"/>
    <w:rsid w:val="00534865"/>
    <w:rsid w:val="00552677"/>
    <w:rsid w:val="00564BCB"/>
    <w:rsid w:val="00574759"/>
    <w:rsid w:val="00582173"/>
    <w:rsid w:val="00583808"/>
    <w:rsid w:val="005C4298"/>
    <w:rsid w:val="005C5578"/>
    <w:rsid w:val="005D08C3"/>
    <w:rsid w:val="005D6850"/>
    <w:rsid w:val="005E580B"/>
    <w:rsid w:val="005F031A"/>
    <w:rsid w:val="005F232F"/>
    <w:rsid w:val="005F6C04"/>
    <w:rsid w:val="00604CBE"/>
    <w:rsid w:val="00612D0F"/>
    <w:rsid w:val="00622294"/>
    <w:rsid w:val="006432FC"/>
    <w:rsid w:val="00654517"/>
    <w:rsid w:val="006549A4"/>
    <w:rsid w:val="00682DD5"/>
    <w:rsid w:val="00683904"/>
    <w:rsid w:val="0069326B"/>
    <w:rsid w:val="006A2EE0"/>
    <w:rsid w:val="006A74D2"/>
    <w:rsid w:val="006B39F9"/>
    <w:rsid w:val="006C2698"/>
    <w:rsid w:val="006C456A"/>
    <w:rsid w:val="006E2F5E"/>
    <w:rsid w:val="006F2579"/>
    <w:rsid w:val="006F58B5"/>
    <w:rsid w:val="00706109"/>
    <w:rsid w:val="00713522"/>
    <w:rsid w:val="00716592"/>
    <w:rsid w:val="00730632"/>
    <w:rsid w:val="007320A0"/>
    <w:rsid w:val="00735474"/>
    <w:rsid w:val="00740417"/>
    <w:rsid w:val="00740C96"/>
    <w:rsid w:val="007521B5"/>
    <w:rsid w:val="00760A23"/>
    <w:rsid w:val="00762B66"/>
    <w:rsid w:val="007778DE"/>
    <w:rsid w:val="007943E6"/>
    <w:rsid w:val="00795080"/>
    <w:rsid w:val="007A2C9B"/>
    <w:rsid w:val="007A4589"/>
    <w:rsid w:val="007C476E"/>
    <w:rsid w:val="007D337C"/>
    <w:rsid w:val="007D412D"/>
    <w:rsid w:val="007D5296"/>
    <w:rsid w:val="007E0531"/>
    <w:rsid w:val="007E08F3"/>
    <w:rsid w:val="00805581"/>
    <w:rsid w:val="00833132"/>
    <w:rsid w:val="0084136D"/>
    <w:rsid w:val="00842107"/>
    <w:rsid w:val="00872D81"/>
    <w:rsid w:val="00873316"/>
    <w:rsid w:val="008753C5"/>
    <w:rsid w:val="00887271"/>
    <w:rsid w:val="008872A3"/>
    <w:rsid w:val="008A1AD0"/>
    <w:rsid w:val="008A1DF2"/>
    <w:rsid w:val="008A5064"/>
    <w:rsid w:val="008B1FEE"/>
    <w:rsid w:val="008B3B77"/>
    <w:rsid w:val="008C1730"/>
    <w:rsid w:val="008E0A35"/>
    <w:rsid w:val="009017B6"/>
    <w:rsid w:val="00925F83"/>
    <w:rsid w:val="009522CF"/>
    <w:rsid w:val="0095488D"/>
    <w:rsid w:val="00976794"/>
    <w:rsid w:val="00977DBE"/>
    <w:rsid w:val="0099088F"/>
    <w:rsid w:val="00995408"/>
    <w:rsid w:val="00995BBE"/>
    <w:rsid w:val="009A08BC"/>
    <w:rsid w:val="009A37A6"/>
    <w:rsid w:val="009B1E67"/>
    <w:rsid w:val="009B628B"/>
    <w:rsid w:val="009B7629"/>
    <w:rsid w:val="009D67A0"/>
    <w:rsid w:val="00A04DE9"/>
    <w:rsid w:val="00A24DE1"/>
    <w:rsid w:val="00A621D3"/>
    <w:rsid w:val="00A62EE5"/>
    <w:rsid w:val="00A64286"/>
    <w:rsid w:val="00A751A8"/>
    <w:rsid w:val="00A8382A"/>
    <w:rsid w:val="00AA50A7"/>
    <w:rsid w:val="00AC39D9"/>
    <w:rsid w:val="00AD1CE2"/>
    <w:rsid w:val="00AD200C"/>
    <w:rsid w:val="00AD35DD"/>
    <w:rsid w:val="00AF5951"/>
    <w:rsid w:val="00B01464"/>
    <w:rsid w:val="00B03330"/>
    <w:rsid w:val="00B069DB"/>
    <w:rsid w:val="00B20DE6"/>
    <w:rsid w:val="00B22DD7"/>
    <w:rsid w:val="00B24CCF"/>
    <w:rsid w:val="00B641DC"/>
    <w:rsid w:val="00B6507A"/>
    <w:rsid w:val="00B759CE"/>
    <w:rsid w:val="00B82593"/>
    <w:rsid w:val="00B82C60"/>
    <w:rsid w:val="00B90021"/>
    <w:rsid w:val="00B97D37"/>
    <w:rsid w:val="00BA0E9E"/>
    <w:rsid w:val="00BB012C"/>
    <w:rsid w:val="00BD6574"/>
    <w:rsid w:val="00BD78E5"/>
    <w:rsid w:val="00BF5EA3"/>
    <w:rsid w:val="00C077EB"/>
    <w:rsid w:val="00C156AD"/>
    <w:rsid w:val="00C235B3"/>
    <w:rsid w:val="00C44435"/>
    <w:rsid w:val="00C45544"/>
    <w:rsid w:val="00C4663C"/>
    <w:rsid w:val="00C56505"/>
    <w:rsid w:val="00C61DA4"/>
    <w:rsid w:val="00C64C5B"/>
    <w:rsid w:val="00C72781"/>
    <w:rsid w:val="00C73EDE"/>
    <w:rsid w:val="00C834FC"/>
    <w:rsid w:val="00C9108F"/>
    <w:rsid w:val="00CA2859"/>
    <w:rsid w:val="00CB2DC1"/>
    <w:rsid w:val="00CB486E"/>
    <w:rsid w:val="00CB5ADF"/>
    <w:rsid w:val="00CC52DA"/>
    <w:rsid w:val="00CC79DC"/>
    <w:rsid w:val="00CD4BF6"/>
    <w:rsid w:val="00CD5910"/>
    <w:rsid w:val="00CE5868"/>
    <w:rsid w:val="00D10720"/>
    <w:rsid w:val="00D2090F"/>
    <w:rsid w:val="00D50EE0"/>
    <w:rsid w:val="00D51034"/>
    <w:rsid w:val="00D57FD6"/>
    <w:rsid w:val="00D64662"/>
    <w:rsid w:val="00D64EFF"/>
    <w:rsid w:val="00D72F5D"/>
    <w:rsid w:val="00D7781F"/>
    <w:rsid w:val="00D81031"/>
    <w:rsid w:val="00D83782"/>
    <w:rsid w:val="00D93ADC"/>
    <w:rsid w:val="00D96F19"/>
    <w:rsid w:val="00DA514D"/>
    <w:rsid w:val="00DC4C39"/>
    <w:rsid w:val="00DC75DB"/>
    <w:rsid w:val="00DC7651"/>
    <w:rsid w:val="00DD2A1F"/>
    <w:rsid w:val="00DF2757"/>
    <w:rsid w:val="00DF4B03"/>
    <w:rsid w:val="00DF6608"/>
    <w:rsid w:val="00E00429"/>
    <w:rsid w:val="00E04317"/>
    <w:rsid w:val="00E24B78"/>
    <w:rsid w:val="00E273FF"/>
    <w:rsid w:val="00E36873"/>
    <w:rsid w:val="00E418F0"/>
    <w:rsid w:val="00E446E3"/>
    <w:rsid w:val="00E67799"/>
    <w:rsid w:val="00E67D57"/>
    <w:rsid w:val="00E70DE7"/>
    <w:rsid w:val="00E84300"/>
    <w:rsid w:val="00E8713B"/>
    <w:rsid w:val="00E909CA"/>
    <w:rsid w:val="00E926CC"/>
    <w:rsid w:val="00EA79EE"/>
    <w:rsid w:val="00EB2237"/>
    <w:rsid w:val="00EB72CD"/>
    <w:rsid w:val="00EC47C4"/>
    <w:rsid w:val="00EC5C4A"/>
    <w:rsid w:val="00ED6D3D"/>
    <w:rsid w:val="00ED7FD9"/>
    <w:rsid w:val="00EE229E"/>
    <w:rsid w:val="00EE4484"/>
    <w:rsid w:val="00EF59BF"/>
    <w:rsid w:val="00EF702F"/>
    <w:rsid w:val="00EF79C1"/>
    <w:rsid w:val="00F01127"/>
    <w:rsid w:val="00F27584"/>
    <w:rsid w:val="00F43C38"/>
    <w:rsid w:val="00F45DED"/>
    <w:rsid w:val="00F46352"/>
    <w:rsid w:val="00F51BE2"/>
    <w:rsid w:val="00F64C84"/>
    <w:rsid w:val="00F74395"/>
    <w:rsid w:val="00F74471"/>
    <w:rsid w:val="00F75199"/>
    <w:rsid w:val="00FA572F"/>
    <w:rsid w:val="00FB0A8F"/>
    <w:rsid w:val="00FB2084"/>
    <w:rsid w:val="00FC5EA3"/>
    <w:rsid w:val="00FD4F4D"/>
    <w:rsid w:val="00FE013A"/>
    <w:rsid w:val="00FF4203"/>
    <w:rsid w:val="013D3183"/>
    <w:rsid w:val="01779A92"/>
    <w:rsid w:val="0189D7AD"/>
    <w:rsid w:val="02BCCC67"/>
    <w:rsid w:val="02E4BB84"/>
    <w:rsid w:val="04B11CEC"/>
    <w:rsid w:val="04C426E3"/>
    <w:rsid w:val="05113C08"/>
    <w:rsid w:val="057069AF"/>
    <w:rsid w:val="069C7680"/>
    <w:rsid w:val="08BB471B"/>
    <w:rsid w:val="0AC43FFA"/>
    <w:rsid w:val="0B74638D"/>
    <w:rsid w:val="0C764157"/>
    <w:rsid w:val="0CA6C938"/>
    <w:rsid w:val="0DCD9784"/>
    <w:rsid w:val="0E0B1ECD"/>
    <w:rsid w:val="0E4C55DF"/>
    <w:rsid w:val="0E94F219"/>
    <w:rsid w:val="0EB3BE6A"/>
    <w:rsid w:val="0F4926EA"/>
    <w:rsid w:val="1058AF6E"/>
    <w:rsid w:val="111CF0A8"/>
    <w:rsid w:val="1152FD0C"/>
    <w:rsid w:val="115F4046"/>
    <w:rsid w:val="116888B8"/>
    <w:rsid w:val="13DEADD2"/>
    <w:rsid w:val="14F0E95A"/>
    <w:rsid w:val="1535BEBA"/>
    <w:rsid w:val="160D73DA"/>
    <w:rsid w:val="1611C4E8"/>
    <w:rsid w:val="16990923"/>
    <w:rsid w:val="16CCDC53"/>
    <w:rsid w:val="17F1E00A"/>
    <w:rsid w:val="17FE3A04"/>
    <w:rsid w:val="184ED060"/>
    <w:rsid w:val="1954FF07"/>
    <w:rsid w:val="19FB05EA"/>
    <w:rsid w:val="1D0AD5FF"/>
    <w:rsid w:val="1D57A0CF"/>
    <w:rsid w:val="1F60B3F0"/>
    <w:rsid w:val="1FCCBFC8"/>
    <w:rsid w:val="2119FC92"/>
    <w:rsid w:val="232B68F7"/>
    <w:rsid w:val="23946D42"/>
    <w:rsid w:val="2519D265"/>
    <w:rsid w:val="2650AB80"/>
    <w:rsid w:val="26C61E40"/>
    <w:rsid w:val="2784A3B4"/>
    <w:rsid w:val="27C0E80F"/>
    <w:rsid w:val="28CE88B2"/>
    <w:rsid w:val="2921262D"/>
    <w:rsid w:val="298C4CA8"/>
    <w:rsid w:val="2ADBF41A"/>
    <w:rsid w:val="2BD7FC05"/>
    <w:rsid w:val="2C63788A"/>
    <w:rsid w:val="2CB1792B"/>
    <w:rsid w:val="2E997322"/>
    <w:rsid w:val="2EE37E36"/>
    <w:rsid w:val="2F036DE1"/>
    <w:rsid w:val="2F1A11CD"/>
    <w:rsid w:val="2FBD1764"/>
    <w:rsid w:val="3010E5E6"/>
    <w:rsid w:val="3020B215"/>
    <w:rsid w:val="304EE668"/>
    <w:rsid w:val="308DAC76"/>
    <w:rsid w:val="3099376D"/>
    <w:rsid w:val="31376329"/>
    <w:rsid w:val="3360D4C4"/>
    <w:rsid w:val="33775AA8"/>
    <w:rsid w:val="338118A1"/>
    <w:rsid w:val="35542629"/>
    <w:rsid w:val="36121310"/>
    <w:rsid w:val="3729425B"/>
    <w:rsid w:val="37C3C57E"/>
    <w:rsid w:val="38056FA3"/>
    <w:rsid w:val="383C7C40"/>
    <w:rsid w:val="38889BE5"/>
    <w:rsid w:val="38FE777A"/>
    <w:rsid w:val="397B0EEF"/>
    <w:rsid w:val="399D788D"/>
    <w:rsid w:val="3A84DB38"/>
    <w:rsid w:val="3B5AECE1"/>
    <w:rsid w:val="3BF59C2A"/>
    <w:rsid w:val="3D4C5C6E"/>
    <w:rsid w:val="3D940069"/>
    <w:rsid w:val="3DADCC66"/>
    <w:rsid w:val="3DB89A3D"/>
    <w:rsid w:val="3F141081"/>
    <w:rsid w:val="3F389F77"/>
    <w:rsid w:val="3F4D2AE0"/>
    <w:rsid w:val="3FE7DEAB"/>
    <w:rsid w:val="40027441"/>
    <w:rsid w:val="40E3B765"/>
    <w:rsid w:val="40FD716C"/>
    <w:rsid w:val="418A697C"/>
    <w:rsid w:val="41A18E18"/>
    <w:rsid w:val="41B9F593"/>
    <w:rsid w:val="43F9B259"/>
    <w:rsid w:val="448838E9"/>
    <w:rsid w:val="4545797F"/>
    <w:rsid w:val="457A1C73"/>
    <w:rsid w:val="46C6F392"/>
    <w:rsid w:val="4721DD49"/>
    <w:rsid w:val="47EEDED7"/>
    <w:rsid w:val="485C1EB4"/>
    <w:rsid w:val="488E9D9A"/>
    <w:rsid w:val="48A485A9"/>
    <w:rsid w:val="48BD27CB"/>
    <w:rsid w:val="48D2FC5A"/>
    <w:rsid w:val="4A1CA3CD"/>
    <w:rsid w:val="4A9AFC03"/>
    <w:rsid w:val="4ACD2275"/>
    <w:rsid w:val="4B7A897D"/>
    <w:rsid w:val="4B98CAB5"/>
    <w:rsid w:val="4B9AA348"/>
    <w:rsid w:val="4C652A21"/>
    <w:rsid w:val="4D2EC89D"/>
    <w:rsid w:val="4D57A69B"/>
    <w:rsid w:val="4D80AFEE"/>
    <w:rsid w:val="4DC8B5EE"/>
    <w:rsid w:val="4DE8BF9D"/>
    <w:rsid w:val="4E14B450"/>
    <w:rsid w:val="4EDAD82B"/>
    <w:rsid w:val="4F159C73"/>
    <w:rsid w:val="4F9E1432"/>
    <w:rsid w:val="51EA7FB7"/>
    <w:rsid w:val="526DADDF"/>
    <w:rsid w:val="5286D05D"/>
    <w:rsid w:val="54E0FAC5"/>
    <w:rsid w:val="54EA4E93"/>
    <w:rsid w:val="55CDE34C"/>
    <w:rsid w:val="561CC4EA"/>
    <w:rsid w:val="597BC1AB"/>
    <w:rsid w:val="59F9BFBB"/>
    <w:rsid w:val="5A33D29A"/>
    <w:rsid w:val="5A62233C"/>
    <w:rsid w:val="5A8E1CCD"/>
    <w:rsid w:val="5B1BEC10"/>
    <w:rsid w:val="5B2A2A31"/>
    <w:rsid w:val="5BBAFC22"/>
    <w:rsid w:val="5BD69F7E"/>
    <w:rsid w:val="5BF11DBF"/>
    <w:rsid w:val="5D333642"/>
    <w:rsid w:val="5D5B56F2"/>
    <w:rsid w:val="5D98753D"/>
    <w:rsid w:val="5E46F544"/>
    <w:rsid w:val="5EDAD051"/>
    <w:rsid w:val="5F2487B7"/>
    <w:rsid w:val="5F546BB8"/>
    <w:rsid w:val="6076B31D"/>
    <w:rsid w:val="61160619"/>
    <w:rsid w:val="6258F072"/>
    <w:rsid w:val="62EB4DFA"/>
    <w:rsid w:val="63A2BF8A"/>
    <w:rsid w:val="63D2FC68"/>
    <w:rsid w:val="63D8D30B"/>
    <w:rsid w:val="641B9886"/>
    <w:rsid w:val="649D9479"/>
    <w:rsid w:val="65903FBF"/>
    <w:rsid w:val="66A214EC"/>
    <w:rsid w:val="6734E49A"/>
    <w:rsid w:val="677A8518"/>
    <w:rsid w:val="68570FF9"/>
    <w:rsid w:val="6884ACA8"/>
    <w:rsid w:val="6ACB022B"/>
    <w:rsid w:val="6AE2AE74"/>
    <w:rsid w:val="6AFB73E7"/>
    <w:rsid w:val="6B7A3499"/>
    <w:rsid w:val="6C5D8CD2"/>
    <w:rsid w:val="6D3E9305"/>
    <w:rsid w:val="6EB1117C"/>
    <w:rsid w:val="6ED7FAB6"/>
    <w:rsid w:val="6F75813D"/>
    <w:rsid w:val="7034C2D5"/>
    <w:rsid w:val="70502C67"/>
    <w:rsid w:val="7061C5AD"/>
    <w:rsid w:val="714DA75B"/>
    <w:rsid w:val="7158D801"/>
    <w:rsid w:val="71CFBFCF"/>
    <w:rsid w:val="72129D02"/>
    <w:rsid w:val="724B4331"/>
    <w:rsid w:val="72F01136"/>
    <w:rsid w:val="7368C44F"/>
    <w:rsid w:val="74940D37"/>
    <w:rsid w:val="749AB59C"/>
    <w:rsid w:val="7509E5E3"/>
    <w:rsid w:val="75D70E55"/>
    <w:rsid w:val="75F98798"/>
    <w:rsid w:val="7609D7B0"/>
    <w:rsid w:val="765F1C2B"/>
    <w:rsid w:val="76FADFE7"/>
    <w:rsid w:val="770CD32A"/>
    <w:rsid w:val="7776B35C"/>
    <w:rsid w:val="77B2FCCE"/>
    <w:rsid w:val="7845B6FE"/>
    <w:rsid w:val="788045A7"/>
    <w:rsid w:val="79F39B9D"/>
    <w:rsid w:val="7A6AD076"/>
    <w:rsid w:val="7B004D16"/>
    <w:rsid w:val="7C4DEF74"/>
    <w:rsid w:val="7E2D486F"/>
    <w:rsid w:val="7F8E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E4094"/>
  <w15:docId w15:val="{9FE31B01-466C-4B58-81A2-491FFDF0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D3D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995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2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14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Ttulo4">
    <w:name w:val="heading 4"/>
    <w:basedOn w:val="Normal"/>
    <w:next w:val="Normal"/>
    <w:uiPriority w:val="9"/>
    <w:unhideWhenUsed/>
    <w:qFormat/>
    <w:rsid w:val="16990923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4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4141"/>
    <w:rPr>
      <w:rFonts w:ascii="Calibri" w:eastAsia="Calibri" w:hAnsi="Calibri" w:cs="Calibri"/>
      <w:color w:val="000000"/>
      <w:sz w:val="22"/>
    </w:rPr>
  </w:style>
  <w:style w:type="paragraph" w:styleId="Rodap">
    <w:name w:val="footer"/>
    <w:basedOn w:val="Normal"/>
    <w:link w:val="RodapChar"/>
    <w:uiPriority w:val="99"/>
    <w:unhideWhenUsed/>
    <w:rsid w:val="000C4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4141"/>
    <w:rPr>
      <w:rFonts w:ascii="Calibri" w:eastAsia="Calibri" w:hAnsi="Calibri" w:cs="Calibri"/>
      <w:color w:val="000000"/>
      <w:sz w:val="22"/>
    </w:rPr>
  </w:style>
  <w:style w:type="paragraph" w:styleId="PargrafodaLista">
    <w:name w:val="List Paragraph"/>
    <w:basedOn w:val="Normal"/>
    <w:uiPriority w:val="34"/>
    <w:qFormat/>
    <w:rsid w:val="4D57A69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5EDAD051"/>
    <w:rPr>
      <w:color w:val="467886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3904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1464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HiperlinkVisitado">
    <w:name w:val="FollowedHyperlink"/>
    <w:basedOn w:val="Fontepargpadro"/>
    <w:uiPriority w:val="99"/>
    <w:semiHidden/>
    <w:unhideWhenUsed/>
    <w:rsid w:val="00B22DD7"/>
    <w:rPr>
      <w:color w:val="96607D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95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customStyle="1" w:styleId="Tabeladedicas">
    <w:name w:val="Tabela de dicas"/>
    <w:basedOn w:val="Tabelanormal"/>
    <w:uiPriority w:val="99"/>
    <w:rsid w:val="00EA79EE"/>
    <w:pPr>
      <w:spacing w:before="200" w:after="0" w:line="240" w:lineRule="auto"/>
    </w:pPr>
    <w:rPr>
      <w:kern w:val="0"/>
      <w:sz w:val="22"/>
      <w:szCs w:val="22"/>
      <w:lang w:eastAsia="ja-JP"/>
      <w14:ligatures w14:val="none"/>
    </w:rPr>
    <w:tblPr>
      <w:tblCellMar>
        <w:top w:w="144" w:type="dxa"/>
        <w:left w:w="0" w:type="dxa"/>
        <w:right w:w="0" w:type="dxa"/>
      </w:tblCellMar>
    </w:tblPr>
    <w:tcPr>
      <w:shd w:val="clear" w:color="auto" w:fill="C1E4F5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EA79EE"/>
    <w:pPr>
      <w:spacing w:before="200" w:line="264" w:lineRule="auto"/>
      <w:ind w:right="576"/>
    </w:pPr>
    <w:rPr>
      <w:rFonts w:asciiTheme="minorHAnsi" w:eastAsiaTheme="minorEastAsia" w:hAnsiTheme="minorHAnsi" w:cstheme="minorBidi"/>
      <w:i/>
      <w:iCs/>
      <w:color w:val="156082" w:themeColor="accent1"/>
      <w:kern w:val="0"/>
      <w:sz w:val="16"/>
      <w:szCs w:val="16"/>
      <w:lang w:eastAsia="ja-JP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2F5D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75199"/>
    <w:rPr>
      <w:rFonts w:ascii="Times New Roman" w:hAnsi="Times New Roman" w:cs="Times New Roman"/>
      <w:sz w:val="24"/>
    </w:rPr>
  </w:style>
  <w:style w:type="character" w:styleId="CdigoHTML">
    <w:name w:val="HTML Code"/>
    <w:basedOn w:val="Fontepargpadro"/>
    <w:uiPriority w:val="99"/>
    <w:semiHidden/>
    <w:unhideWhenUsed/>
    <w:rsid w:val="005526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8" ma:contentTypeDescription="Create a new document." ma:contentTypeScope="" ma:versionID="a72679bb3d2dadeb9fea96deb61c067a">
  <xsd:schema xmlns:xsd="http://www.w3.org/2001/XMLSchema" xmlns:xs="http://www.w3.org/2001/XMLSchema" xmlns:p="http://schemas.microsoft.com/office/2006/metadata/properties" xmlns:ns3="32844186-265b-4793-912a-671da4ac73b2" xmlns:ns4="97232348-304c-4ff8-affc-b0d6bfd913f5" targetNamespace="http://schemas.microsoft.com/office/2006/metadata/properties" ma:root="true" ma:fieldsID="18b0179517897725e203751a959437ae" ns3:_="" ns4:_="">
    <xsd:import namespace="32844186-265b-4793-912a-671da4ac73b2"/>
    <xsd:import namespace="97232348-304c-4ff8-affc-b0d6bfd91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32348-304c-4ff8-affc-b0d6bfd91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F2EEA7-5DA2-49B2-ABEF-592C321B5B74}">
  <ds:schemaRefs>
    <ds:schemaRef ds:uri="http://schemas.microsoft.com/office/2006/metadata/properties"/>
    <ds:schemaRef ds:uri="http://schemas.microsoft.com/office/infopath/2007/PartnerControls"/>
    <ds:schemaRef ds:uri="32844186-265b-4793-912a-671da4ac73b2"/>
  </ds:schemaRefs>
</ds:datastoreItem>
</file>

<file path=customXml/itemProps2.xml><?xml version="1.0" encoding="utf-8"?>
<ds:datastoreItem xmlns:ds="http://schemas.openxmlformats.org/officeDocument/2006/customXml" ds:itemID="{80ACF6DA-DA90-4FAA-97D5-C61D64C97F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97232348-304c-4ff8-affc-b0d6bfd91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92CF86-A94B-40A8-A271-7220F53AE3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5</Pages>
  <Words>738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Links>
    <vt:vector size="18" baseType="variant">
      <vt:variant>
        <vt:i4>3539044</vt:i4>
      </vt:variant>
      <vt:variant>
        <vt:i4>6</vt:i4>
      </vt:variant>
      <vt:variant>
        <vt:i4>0</vt:i4>
      </vt:variant>
      <vt:variant>
        <vt:i4>5</vt:i4>
      </vt:variant>
      <vt:variant>
        <vt:lpwstr>https://portal.inmet.gov.br/dadoshistoricos</vt:lpwstr>
      </vt:variant>
      <vt:variant>
        <vt:lpwstr/>
      </vt:variant>
      <vt:variant>
        <vt:i4>524288</vt:i4>
      </vt:variant>
      <vt:variant>
        <vt:i4>3</vt:i4>
      </vt:variant>
      <vt:variant>
        <vt:i4>0</vt:i4>
      </vt:variant>
      <vt:variant>
        <vt:i4>5</vt:i4>
      </vt:variant>
      <vt:variant>
        <vt:lpwstr>https://www.kaggle.com/datasets/joniarroba/noshowappointments</vt:lpwstr>
      </vt:variant>
      <vt:variant>
        <vt:lpwstr/>
      </vt:variant>
      <vt:variant>
        <vt:i4>524288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https://www.kaggle.com/datasets/joniarroba/noshowappointments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template-beira-mar</dc:title>
  <dc:subject/>
  <dc:creator>gisele rezende</dc:creator>
  <cp:keywords>DAGhnsppckI,BAFdwAw-A04,0</cp:keywords>
  <cp:lastModifiedBy>IVAN RANGEL PESTANA MARCOLIN .</cp:lastModifiedBy>
  <cp:revision>242</cp:revision>
  <dcterms:created xsi:type="dcterms:W3CDTF">2025-03-16T13:03:00Z</dcterms:created>
  <dcterms:modified xsi:type="dcterms:W3CDTF">2025-09-21T22:07:00Z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