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F1556" w14:textId="77777777" w:rsidR="00B93BF8" w:rsidRPr="007D4920" w:rsidRDefault="00DF195B" w:rsidP="00B93B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5</w:t>
      </w:r>
    </w:p>
    <w:p w14:paraId="6892686B" w14:textId="77777777" w:rsidR="00DF195B" w:rsidRPr="007D4920" w:rsidRDefault="00DF195B" w:rsidP="00B93BF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b/>
          <w:sz w:val="28"/>
          <w:szCs w:val="28"/>
        </w:rPr>
        <w:t xml:space="preserve">Себестоимость программного продукта </w:t>
      </w:r>
    </w:p>
    <w:p w14:paraId="53BCCB74" w14:textId="77777777" w:rsidR="00B93BF8" w:rsidRPr="007D4920" w:rsidRDefault="00B93BF8" w:rsidP="00B93BF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 xml:space="preserve">Пинчук Дмитрий Васильевич 1 группа </w:t>
      </w:r>
      <w:proofErr w:type="spellStart"/>
      <w:r w:rsidRPr="007D4920">
        <w:rPr>
          <w:rFonts w:ascii="Times New Roman" w:eastAsia="Times New Roman" w:hAnsi="Times New Roman" w:cs="Times New Roman"/>
          <w:sz w:val="28"/>
          <w:szCs w:val="28"/>
        </w:rPr>
        <w:t>ИСиТ</w:t>
      </w:r>
      <w:proofErr w:type="spellEnd"/>
    </w:p>
    <w:p w14:paraId="0CD60147" w14:textId="77777777" w:rsidR="00B93BF8" w:rsidRPr="007D4920" w:rsidRDefault="00B93BF8" w:rsidP="00B93BF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Вариант 7</w:t>
      </w:r>
    </w:p>
    <w:p w14:paraId="08FBB5FF" w14:textId="77777777" w:rsidR="00DF195B" w:rsidRPr="007D4920" w:rsidRDefault="00DF195B" w:rsidP="00DF19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Цель работы – изучить основные виды затрат, научиться рассчитывать себестоимость программного продукта.</w:t>
      </w:r>
    </w:p>
    <w:p w14:paraId="3B81A9C4" w14:textId="77777777" w:rsidR="00DF195B" w:rsidRPr="007D4920" w:rsidRDefault="00DF195B" w:rsidP="00DF19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5A8B88" w14:textId="77777777" w:rsidR="00B93BF8" w:rsidRPr="007D4920" w:rsidRDefault="00B93BF8" w:rsidP="00B93B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b/>
          <w:sz w:val="28"/>
          <w:szCs w:val="28"/>
        </w:rPr>
        <w:t>Теоретические основы работы</w:t>
      </w:r>
    </w:p>
    <w:p w14:paraId="44A7DD9D" w14:textId="77777777" w:rsidR="00B93BF8" w:rsidRPr="007D4920" w:rsidRDefault="00B93BF8" w:rsidP="00B93B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ED9797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Виды затрат:</w:t>
      </w:r>
    </w:p>
    <w:p w14:paraId="13DD679B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 xml:space="preserve">I.  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По виду зависимости от объемов производства:</w:t>
      </w:r>
    </w:p>
    <w:p w14:paraId="2FDC6094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удельные переменные затраты AVC (руб./шт.) - в прямой зависимости от объема производства;</w:t>
      </w:r>
    </w:p>
    <w:p w14:paraId="3471DB3E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условно-постоянные затраты TFC (руб./год) – не зависят от объема выпуска и являются постоянными до тех пор, пока не изменяются условия производства.</w:t>
      </w:r>
    </w:p>
    <w:p w14:paraId="0EF4AC53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 xml:space="preserve">II.  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По способу отнесения на себестоимость изделия:</w:t>
      </w:r>
    </w:p>
    <w:p w14:paraId="5B83949D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прямые затраты – т.е. те, которые можно непосредственно отнести к конкретной единице выпускаемой продукции или к оказанной услуге – находятся в прямой зависимости от объема производства:</w:t>
      </w:r>
    </w:p>
    <w:p w14:paraId="61E9282B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а).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прямые затраты на сырье и материалы;</w:t>
      </w:r>
    </w:p>
    <w:p w14:paraId="48B6F15B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б).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прямые затраты труда (оплата труда разработчиков);</w:t>
      </w:r>
    </w:p>
    <w:p w14:paraId="2D5613F1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в).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отчисления на социальное страхование;</w:t>
      </w:r>
    </w:p>
    <w:p w14:paraId="5A47BCE5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г).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прямые цеховые расходы (к ним относится стоимость эксплуатации ЭВМ).</w:t>
      </w:r>
    </w:p>
    <w:p w14:paraId="0D268DD0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косвенные затраты - затраты, которые относятся на всю вырабатываемую продукцию в целом и носят более общий характер, их уровень не всегда находится в прямой зависимости от объема производства или затрат времени на изготовление изделия:</w:t>
      </w:r>
    </w:p>
    <w:p w14:paraId="1B1B1844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а).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 некоторые косвенные затраты являются постоянными, не зависящими от масштабов производства: </w:t>
      </w:r>
    </w:p>
    <w:p w14:paraId="797EA8EA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аренда, </w:t>
      </w:r>
    </w:p>
    <w:p w14:paraId="0B230C67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страхование, </w:t>
      </w:r>
    </w:p>
    <w:p w14:paraId="5A9F7467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амортизационные отчисления, </w:t>
      </w:r>
    </w:p>
    <w:p w14:paraId="32417AF8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заработная плата управленческого персонала,</w:t>
      </w:r>
    </w:p>
    <w:p w14:paraId="151756FC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некоторые виды налогов;</w:t>
      </w:r>
    </w:p>
    <w:p w14:paraId="3B70C1B0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б).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некоторые косвенные затраты являются частично переменными, т. е. они меняются, но не в прямой зависимости от изменений объема производства:</w:t>
      </w:r>
    </w:p>
    <w:p w14:paraId="6FC342FE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затраты рабочей силы на вспомогательных операциях, </w:t>
      </w:r>
    </w:p>
    <w:p w14:paraId="30EE041C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стоимость отопления, </w:t>
      </w:r>
    </w:p>
    <w:p w14:paraId="36206723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стоимость электроэнергии,</w:t>
      </w:r>
    </w:p>
    <w:p w14:paraId="14216FB3" w14:textId="77777777" w:rsidR="00B93BF8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затраты на вспомогательные материалы;</w:t>
      </w:r>
    </w:p>
    <w:p w14:paraId="61C6F287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8531058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5A6B7A5" w14:textId="77777777"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7DFE6D8" w14:textId="77777777" w:rsidR="00B93BF8" w:rsidRPr="007D4920" w:rsidRDefault="00B93BF8" w:rsidP="00B93B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Исходные данные</w:t>
      </w:r>
    </w:p>
    <w:p w14:paraId="23A7C543" w14:textId="77777777" w:rsidR="00B93BF8" w:rsidRPr="007D4920" w:rsidRDefault="00B93BF8" w:rsidP="00B93BF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647582E" w14:textId="77777777" w:rsidR="00DF195B" w:rsidRPr="007D4920" w:rsidRDefault="00DF195B" w:rsidP="00B93BF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В работе рассчитывается себестоимость сайта организации. Для расчета использованы исходные данные, представленные в таблице 1. Исходные данные необходимо принять в соответствии со своим вариантом из файла «02 ЛР 05 варианты.xls».</w:t>
      </w:r>
    </w:p>
    <w:p w14:paraId="2A0EC96F" w14:textId="77777777" w:rsidR="00B93BF8" w:rsidRPr="007D4920" w:rsidRDefault="00B93BF8" w:rsidP="00B93BF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Исходные данные по вариантам представлены в таблице.</w:t>
      </w:r>
    </w:p>
    <w:p w14:paraId="14527062" w14:textId="77777777" w:rsidR="00B93BF8" w:rsidRPr="007D4920" w:rsidRDefault="00B93BF8" w:rsidP="00B93BF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9AE16E6" w14:textId="77777777" w:rsidR="00B93BF8" w:rsidRPr="007D4920" w:rsidRDefault="00B93BF8" w:rsidP="00B93B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66B15157" w14:textId="77777777" w:rsidR="00B93BF8" w:rsidRPr="007D4920" w:rsidRDefault="00B93BF8" w:rsidP="00B93B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Исходные условия</w:t>
      </w:r>
    </w:p>
    <w:tbl>
      <w:tblPr>
        <w:tblW w:w="12581" w:type="dxa"/>
        <w:tblInd w:w="2268" w:type="dxa"/>
        <w:tblLook w:val="04A0" w:firstRow="1" w:lastRow="0" w:firstColumn="1" w:lastColumn="0" w:noHBand="0" w:noVBand="1"/>
      </w:tblPr>
      <w:tblGrid>
        <w:gridCol w:w="4343"/>
        <w:gridCol w:w="1445"/>
        <w:gridCol w:w="813"/>
        <w:gridCol w:w="996"/>
        <w:gridCol w:w="996"/>
        <w:gridCol w:w="996"/>
        <w:gridCol w:w="996"/>
        <w:gridCol w:w="1000"/>
        <w:gridCol w:w="996"/>
      </w:tblGrid>
      <w:tr w:rsidR="00DF195B" w:rsidRPr="007D4920" w14:paraId="78787825" w14:textId="77777777" w:rsidTr="00005BCC">
        <w:trPr>
          <w:trHeight w:val="300"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6400" w14:textId="77777777"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3555" w14:textId="77777777"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D5D8" w14:textId="77777777"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A2C0" w14:textId="77777777"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6D14" w14:textId="77777777"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5D1F" w14:textId="77777777"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6BB0" w14:textId="77777777"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41D6" w14:textId="77777777"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952C" w14:textId="77777777"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05BCC" w:rsidRPr="007D4920" w14:paraId="350C2947" w14:textId="77777777" w:rsidTr="00005BCC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6285D" w14:textId="77777777" w:rsidR="00005BCC" w:rsidRPr="007D4920" w:rsidRDefault="00005BCC" w:rsidP="00005BCC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hideMark/>
          </w:tcPr>
          <w:p w14:paraId="41675A9E" w14:textId="18801415" w:rsidR="00005BCC" w:rsidRPr="00005BCC" w:rsidRDefault="00005BCC" w:rsidP="00005BCC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B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05BCC" w:rsidRPr="007D4920" w14:paraId="36EA469A" w14:textId="77777777" w:rsidTr="00005BCC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86661" w14:textId="77777777" w:rsidR="00005BCC" w:rsidRPr="007D4920" w:rsidRDefault="00005BCC" w:rsidP="00005BCC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Оборудование и программное обеспечение, руб.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hideMark/>
          </w:tcPr>
          <w:p w14:paraId="279C6C0F" w14:textId="00C12D78" w:rsidR="00005BCC" w:rsidRPr="00005BCC" w:rsidRDefault="00005BCC" w:rsidP="00005BCC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BCC">
              <w:rPr>
                <w:rFonts w:ascii="Times New Roman" w:hAnsi="Times New Roman" w:cs="Times New Roman"/>
                <w:sz w:val="28"/>
                <w:szCs w:val="28"/>
              </w:rPr>
              <w:t>2700,00</w:t>
            </w:r>
          </w:p>
        </w:tc>
      </w:tr>
      <w:tr w:rsidR="00005BCC" w:rsidRPr="007D4920" w14:paraId="38F34E4E" w14:textId="77777777" w:rsidTr="00005BCC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362E7" w14:textId="77777777" w:rsidR="00005BCC" w:rsidRPr="007D4920" w:rsidRDefault="00005BCC" w:rsidP="00005BCC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Транспортно-заготовительные расходы, %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hideMark/>
          </w:tcPr>
          <w:p w14:paraId="1B161368" w14:textId="4ADDFA2E" w:rsidR="00005BCC" w:rsidRPr="00005BCC" w:rsidRDefault="00005BCC" w:rsidP="00005BCC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BCC">
              <w:rPr>
                <w:rFonts w:ascii="Times New Roman" w:hAnsi="Times New Roman" w:cs="Times New Roman"/>
                <w:sz w:val="28"/>
                <w:szCs w:val="28"/>
              </w:rPr>
              <w:t>16,00</w:t>
            </w:r>
          </w:p>
        </w:tc>
      </w:tr>
      <w:tr w:rsidR="00005BCC" w:rsidRPr="007D4920" w14:paraId="79905E32" w14:textId="77777777" w:rsidTr="00005BCC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FD1C9" w14:textId="77777777" w:rsidR="00005BCC" w:rsidRPr="007D4920" w:rsidRDefault="00005BCC" w:rsidP="00005BCC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рабочих дней в месяце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hideMark/>
          </w:tcPr>
          <w:p w14:paraId="1EF008DA" w14:textId="0EBADA3E" w:rsidR="00005BCC" w:rsidRPr="00005BCC" w:rsidRDefault="00005BCC" w:rsidP="00005BCC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BCC">
              <w:rPr>
                <w:rFonts w:ascii="Times New Roman" w:hAnsi="Times New Roman" w:cs="Times New Roman"/>
                <w:sz w:val="28"/>
                <w:szCs w:val="28"/>
              </w:rPr>
              <w:t>21,00</w:t>
            </w:r>
          </w:p>
        </w:tc>
      </w:tr>
      <w:tr w:rsidR="00005BCC" w:rsidRPr="007D4920" w14:paraId="48935CA1" w14:textId="77777777" w:rsidTr="00005BCC">
        <w:trPr>
          <w:gridAfter w:val="7"/>
          <w:wAfter w:w="6793" w:type="dxa"/>
          <w:trHeight w:val="34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A9D8D" w14:textId="77777777" w:rsidR="00005BCC" w:rsidRPr="007D4920" w:rsidRDefault="00005BCC" w:rsidP="00005BCC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Продолжительность рабочего дня, ч.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hideMark/>
          </w:tcPr>
          <w:p w14:paraId="24FAE797" w14:textId="603FB7D7" w:rsidR="00005BCC" w:rsidRPr="00005BCC" w:rsidRDefault="00005BCC" w:rsidP="00005BCC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BCC">
              <w:rPr>
                <w:rFonts w:ascii="Times New Roman" w:hAnsi="Times New Roman" w:cs="Times New Roman"/>
                <w:sz w:val="28"/>
                <w:szCs w:val="28"/>
              </w:rPr>
              <w:t>7,80</w:t>
            </w:r>
          </w:p>
        </w:tc>
      </w:tr>
      <w:tr w:rsidR="00005BCC" w:rsidRPr="007D4920" w14:paraId="03255F8C" w14:textId="77777777" w:rsidTr="00005BCC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55EFC" w14:textId="77777777" w:rsidR="00005BCC" w:rsidRPr="007D4920" w:rsidRDefault="00005BCC" w:rsidP="00005BCC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Премия, % от основной ЗП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hideMark/>
          </w:tcPr>
          <w:p w14:paraId="5E29C2DC" w14:textId="54F4FB02" w:rsidR="00005BCC" w:rsidRPr="00005BCC" w:rsidRDefault="00005BCC" w:rsidP="00005BCC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BCC">
              <w:rPr>
                <w:rFonts w:ascii="Times New Roman" w:hAnsi="Times New Roman" w:cs="Times New Roman"/>
                <w:sz w:val="28"/>
                <w:szCs w:val="28"/>
              </w:rPr>
              <w:t>35,00</w:t>
            </w:r>
          </w:p>
        </w:tc>
      </w:tr>
      <w:tr w:rsidR="00005BCC" w:rsidRPr="007D4920" w14:paraId="0583DAF2" w14:textId="77777777" w:rsidTr="00005BCC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F275F" w14:textId="77777777" w:rsidR="00005BCC" w:rsidRPr="007D4920" w:rsidRDefault="00005BCC" w:rsidP="00005BCC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Дополнительная заработная плата, % от основной ЗП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hideMark/>
          </w:tcPr>
          <w:p w14:paraId="6526331D" w14:textId="3CFB41E5" w:rsidR="00005BCC" w:rsidRPr="00005BCC" w:rsidRDefault="00005BCC" w:rsidP="00005BCC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BCC">
              <w:rPr>
                <w:rFonts w:ascii="Times New Roman" w:hAnsi="Times New Roman" w:cs="Times New Roman"/>
                <w:sz w:val="28"/>
                <w:szCs w:val="28"/>
              </w:rPr>
              <w:t>17,00</w:t>
            </w:r>
          </w:p>
        </w:tc>
      </w:tr>
      <w:tr w:rsidR="00005BCC" w:rsidRPr="007D4920" w14:paraId="6A3F3550" w14:textId="77777777" w:rsidTr="00005BCC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32F9C" w14:textId="77777777" w:rsidR="00005BCC" w:rsidRPr="007D4920" w:rsidRDefault="00005BCC" w:rsidP="00005BCC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Отчисления в ФСЗН и БГС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hideMark/>
          </w:tcPr>
          <w:p w14:paraId="13F64845" w14:textId="5A3A738F" w:rsidR="00005BCC" w:rsidRPr="00005BCC" w:rsidRDefault="00005BCC" w:rsidP="00005BCC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BCC">
              <w:rPr>
                <w:rFonts w:ascii="Times New Roman" w:hAnsi="Times New Roman" w:cs="Times New Roman"/>
                <w:sz w:val="28"/>
                <w:szCs w:val="28"/>
              </w:rPr>
              <w:t>34,60</w:t>
            </w:r>
          </w:p>
        </w:tc>
      </w:tr>
      <w:tr w:rsidR="00005BCC" w:rsidRPr="007D4920" w14:paraId="6F7E67D1" w14:textId="77777777" w:rsidTr="00005BCC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D2B63" w14:textId="77777777" w:rsidR="00005BCC" w:rsidRPr="007D4920" w:rsidRDefault="00005BCC" w:rsidP="00005BCC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 эксплуатации ПК и ПО, лет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hideMark/>
          </w:tcPr>
          <w:p w14:paraId="46A628F7" w14:textId="5D7D78CE" w:rsidR="00005BCC" w:rsidRPr="00005BCC" w:rsidRDefault="00005BCC" w:rsidP="00005BCC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BCC">
              <w:rPr>
                <w:rFonts w:ascii="Times New Roman" w:hAnsi="Times New Roman" w:cs="Times New Roman"/>
                <w:sz w:val="28"/>
                <w:szCs w:val="28"/>
              </w:rPr>
              <w:t>4,00</w:t>
            </w:r>
          </w:p>
        </w:tc>
      </w:tr>
      <w:tr w:rsidR="00005BCC" w:rsidRPr="007D4920" w14:paraId="3546AD89" w14:textId="77777777" w:rsidTr="00005BCC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19FD4" w14:textId="77777777" w:rsidR="00005BCC" w:rsidRPr="007D4920" w:rsidRDefault="00005BCC" w:rsidP="00005BCC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Стоимость коммунальных услуг за сутки, руб.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hideMark/>
          </w:tcPr>
          <w:p w14:paraId="3F3D7F3A" w14:textId="0BD7E777" w:rsidR="00005BCC" w:rsidRPr="00005BCC" w:rsidRDefault="00005BCC" w:rsidP="00005BCC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BCC">
              <w:rPr>
                <w:rFonts w:ascii="Times New Roman" w:hAnsi="Times New Roman" w:cs="Times New Roman"/>
                <w:sz w:val="28"/>
                <w:szCs w:val="28"/>
              </w:rPr>
              <w:t>2,80</w:t>
            </w:r>
          </w:p>
        </w:tc>
      </w:tr>
      <w:tr w:rsidR="00005BCC" w:rsidRPr="007D4920" w14:paraId="4AFA1823" w14:textId="77777777" w:rsidTr="00005BCC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C35F6" w14:textId="77777777" w:rsidR="00005BCC" w:rsidRPr="007D4920" w:rsidRDefault="00005BCC" w:rsidP="00005BCC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Стоимость аренды помещения в сутки, руб.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hideMark/>
          </w:tcPr>
          <w:p w14:paraId="7F2F0C5C" w14:textId="0BA39438" w:rsidR="00005BCC" w:rsidRPr="00005BCC" w:rsidRDefault="00005BCC" w:rsidP="00005BCC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BCC">
              <w:rPr>
                <w:rFonts w:ascii="Times New Roman" w:hAnsi="Times New Roman" w:cs="Times New Roman"/>
                <w:sz w:val="28"/>
                <w:szCs w:val="28"/>
              </w:rPr>
              <w:t>25,00</w:t>
            </w:r>
          </w:p>
        </w:tc>
      </w:tr>
      <w:tr w:rsidR="00005BCC" w:rsidRPr="007D4920" w14:paraId="59F2FD44" w14:textId="77777777" w:rsidTr="00005BCC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CD426" w14:textId="77777777" w:rsidR="00005BCC" w:rsidRPr="007D4920" w:rsidRDefault="00005BCC" w:rsidP="00005BCC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Накладные расходы, % от основной ЗП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hideMark/>
          </w:tcPr>
          <w:p w14:paraId="0AE3A30E" w14:textId="66745EA6" w:rsidR="00005BCC" w:rsidRPr="00005BCC" w:rsidRDefault="00005BCC" w:rsidP="00005BCC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BCC">
              <w:rPr>
                <w:rFonts w:ascii="Times New Roman" w:hAnsi="Times New Roman" w:cs="Times New Roman"/>
                <w:sz w:val="28"/>
                <w:szCs w:val="28"/>
              </w:rPr>
              <w:t>200,00</w:t>
            </w:r>
          </w:p>
        </w:tc>
      </w:tr>
      <w:tr w:rsidR="00005BCC" w:rsidRPr="007D4920" w14:paraId="0D5A7C62" w14:textId="77777777" w:rsidTr="00005BCC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B07D9" w14:textId="77777777" w:rsidR="00005BCC" w:rsidRPr="007D4920" w:rsidRDefault="00005BCC" w:rsidP="00005BCC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Плановая рентабельность, %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hideMark/>
          </w:tcPr>
          <w:p w14:paraId="2898EA1F" w14:textId="1242CDC8" w:rsidR="00005BCC" w:rsidRPr="00005BCC" w:rsidRDefault="00005BCC" w:rsidP="00005BCC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BCC">
              <w:rPr>
                <w:rFonts w:ascii="Times New Roman" w:hAnsi="Times New Roman" w:cs="Times New Roman"/>
                <w:sz w:val="28"/>
                <w:szCs w:val="28"/>
              </w:rPr>
              <w:t>17,00</w:t>
            </w:r>
          </w:p>
        </w:tc>
      </w:tr>
      <w:tr w:rsidR="00DF195B" w:rsidRPr="007D4920" w14:paraId="1E745456" w14:textId="77777777" w:rsidTr="00005BCC">
        <w:trPr>
          <w:gridAfter w:val="7"/>
          <w:wAfter w:w="6793" w:type="dxa"/>
          <w:trHeight w:val="300"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7C43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0D2D" w14:textId="77777777" w:rsidR="00DF195B" w:rsidRPr="00005BCC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95B" w:rsidRPr="007D4920" w14:paraId="02F57A22" w14:textId="77777777" w:rsidTr="00005BCC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42AAD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1AF8" w14:textId="77777777" w:rsidR="00DF195B" w:rsidRPr="00005BCC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05BCC" w:rsidRPr="007D4920" w14:paraId="49C9E3A0" w14:textId="77777777" w:rsidTr="00005BCC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B1C42" w14:textId="77777777" w:rsidR="00005BCC" w:rsidRPr="007D4920" w:rsidRDefault="00005BCC" w:rsidP="00005BCC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Цена материалов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857C268" w14:textId="425083DA" w:rsidR="00005BCC" w:rsidRPr="00005BCC" w:rsidRDefault="00005BCC" w:rsidP="00005BCC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005BCC" w:rsidRPr="007D4920" w14:paraId="7FD6F37B" w14:textId="77777777" w:rsidTr="008C06D1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E54C7" w14:textId="77777777" w:rsidR="00005BCC" w:rsidRPr="007D4920" w:rsidRDefault="00005BCC" w:rsidP="00005BCC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Диск CD-RW, за 1 шт.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14:paraId="49774676" w14:textId="7B577608" w:rsidR="00005BCC" w:rsidRPr="00005BCC" w:rsidRDefault="00005BCC" w:rsidP="00005BCC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</w:t>
            </w:r>
          </w:p>
        </w:tc>
      </w:tr>
      <w:tr w:rsidR="00005BCC" w:rsidRPr="007D4920" w14:paraId="0B7DDC5E" w14:textId="77777777" w:rsidTr="008C06D1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7B4FC" w14:textId="77777777" w:rsidR="00005BCC" w:rsidRPr="007D4920" w:rsidRDefault="00005BCC" w:rsidP="00005BCC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Бумага, за 1 </w:t>
            </w:r>
            <w:proofErr w:type="spellStart"/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</w:t>
            </w:r>
            <w:proofErr w:type="spellEnd"/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14:paraId="7DF718C3" w14:textId="7FF10131" w:rsidR="00005BCC" w:rsidRPr="00005BCC" w:rsidRDefault="00005BCC" w:rsidP="00005BCC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5,50</w:t>
            </w:r>
          </w:p>
        </w:tc>
      </w:tr>
      <w:tr w:rsidR="00005BCC" w:rsidRPr="007D4920" w14:paraId="04047AE5" w14:textId="77777777" w:rsidTr="008C06D1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BA86F" w14:textId="77777777" w:rsidR="00005BCC" w:rsidRPr="007D4920" w:rsidRDefault="00005BCC" w:rsidP="00005BCC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Ручка шариковая, за 1 шт.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hideMark/>
          </w:tcPr>
          <w:p w14:paraId="00F9A390" w14:textId="176959D6" w:rsidR="00005BCC" w:rsidRPr="00005BCC" w:rsidRDefault="00005BCC" w:rsidP="00005BCC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05B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</w:tr>
      <w:tr w:rsidR="00DF195B" w:rsidRPr="007D4920" w14:paraId="3C08492F" w14:textId="77777777" w:rsidTr="00005BCC">
        <w:trPr>
          <w:gridAfter w:val="7"/>
          <w:wAfter w:w="6793" w:type="dxa"/>
          <w:trHeight w:val="300"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63C8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C4A8" w14:textId="77777777"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95B" w:rsidRPr="007D4920" w14:paraId="3C9E4477" w14:textId="77777777" w:rsidTr="00005BCC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C5622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3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29D3" w14:textId="77777777"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95B" w:rsidRPr="007D4920" w14:paraId="6798DB56" w14:textId="77777777" w:rsidTr="00005BCC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567A4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055D353" w14:textId="77777777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DF195B" w:rsidRPr="007D4920" w14:paraId="28A3D5F7" w14:textId="77777777" w:rsidTr="00005BCC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35751" w14:textId="77777777"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Оклад месячный, руб.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CD9BFE7" w14:textId="0646E714"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005B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55</w:t>
            </w: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30541E6D" w14:textId="77777777" w:rsidR="000F55A3" w:rsidRPr="007D4920" w:rsidRDefault="000F55A3" w:rsidP="000F55A3">
      <w:pPr>
        <w:rPr>
          <w:rFonts w:ascii="Times New Roman" w:hAnsi="Times New Roman" w:cs="Times New Roman"/>
          <w:sz w:val="28"/>
          <w:szCs w:val="28"/>
        </w:rPr>
      </w:pPr>
    </w:p>
    <w:p w14:paraId="26201032" w14:textId="77777777" w:rsidR="007D4920" w:rsidRPr="007D4920" w:rsidRDefault="007D4920" w:rsidP="007D492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7D49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себестоимости программы</w:t>
      </w:r>
    </w:p>
    <w:p w14:paraId="371A046A" w14:textId="77777777"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Рассчитываем себестоимость создания сайта. Для расчета затрат на программные средства имеем исходные данные по вариантам.</w:t>
      </w:r>
    </w:p>
    <w:p w14:paraId="7C281D76" w14:textId="77777777"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Затраты на разработку программы – себестоимость программы, определяется по формуле:</w:t>
      </w:r>
    </w:p>
    <w:p w14:paraId="29FF3898" w14:textId="77777777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2760" w:dyaOrig="380" w14:anchorId="155BD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pt;height:18.6pt" o:ole="">
            <v:imagedata r:id="rId5" o:title=""/>
          </v:shape>
          <o:OLEObject Type="Embed" ProgID="Equation.3" ShapeID="_x0000_i1025" DrawAspect="Content" ObjectID="_1697706222" r:id="rId6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, руб.,                                     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>1)</w:t>
      </w:r>
    </w:p>
    <w:p w14:paraId="3F2AFB75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320" w:dyaOrig="360" w14:anchorId="7ED4236E">
          <v:shape id="_x0000_i1026" type="#_x0000_t75" style="width:15.6pt;height:17.4pt" o:ole="">
            <v:imagedata r:id="rId7" o:title=""/>
          </v:shape>
          <o:OLEObject Type="Embed" ProgID="Equation.3" ShapeID="_x0000_i1026" DrawAspect="Content" ObjectID="_1697706223" r:id="rId8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затраты на материалы, применяемые при разработке программы, руб.;</w:t>
      </w:r>
    </w:p>
    <w:p w14:paraId="6EFD81FB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499" w:dyaOrig="380" w14:anchorId="2B602AC6">
          <v:shape id="_x0000_i1027" type="#_x0000_t75" style="width:24.6pt;height:18.6pt" o:ole="">
            <v:imagedata r:id="rId9" o:title=""/>
          </v:shape>
          <o:OLEObject Type="Embed" ProgID="Equation.3" ShapeID="_x0000_i1027" DrawAspect="Content" ObjectID="_1697706224" r:id="rId10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затраты, связанные с работой оборудования, руб.;</w:t>
      </w:r>
    </w:p>
    <w:p w14:paraId="0E706928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400" w:dyaOrig="360" w14:anchorId="2355B27E">
          <v:shape id="_x0000_i1028" type="#_x0000_t75" style="width:20.4pt;height:17.4pt" o:ole="">
            <v:imagedata r:id="rId11" o:title=""/>
          </v:shape>
          <o:OLEObject Type="Embed" ProgID="Equation.3" ShapeID="_x0000_i1028" DrawAspect="Content" ObjectID="_1697706225" r:id="rId12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затраты по заработной плате специалистам, участвующим в разработке программы, руб.;</w:t>
      </w:r>
    </w:p>
    <w:p w14:paraId="097ED776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НР – накладные расходы, руб.</w:t>
      </w:r>
    </w:p>
    <w:p w14:paraId="621C789F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14:paraId="794C52C9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Таблица 2 – Ведомость затрат на материалы</w:t>
      </w:r>
    </w:p>
    <w:tbl>
      <w:tblPr>
        <w:tblW w:w="787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329"/>
        <w:gridCol w:w="2910"/>
        <w:gridCol w:w="1617"/>
        <w:gridCol w:w="1022"/>
      </w:tblGrid>
      <w:tr w:rsidR="007D4920" w:rsidRPr="007D4920" w14:paraId="63B344FA" w14:textId="77777777" w:rsidTr="002009EE">
        <w:trPr>
          <w:cantSplit/>
          <w:trHeight w:val="585"/>
          <w:jc w:val="center"/>
        </w:trPr>
        <w:tc>
          <w:tcPr>
            <w:tcW w:w="1578" w:type="pct"/>
          </w:tcPr>
          <w:p w14:paraId="0010DFDC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Наименование материалов</w:t>
            </w:r>
          </w:p>
        </w:tc>
        <w:tc>
          <w:tcPr>
            <w:tcW w:w="1946" w:type="pct"/>
          </w:tcPr>
          <w:p w14:paraId="2268B1B2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Цена за единицу измерения (руб.)</w:t>
            </w:r>
          </w:p>
        </w:tc>
        <w:tc>
          <w:tcPr>
            <w:tcW w:w="899" w:type="pct"/>
          </w:tcPr>
          <w:p w14:paraId="2575CB0A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Количество (штуки)</w:t>
            </w:r>
          </w:p>
        </w:tc>
        <w:tc>
          <w:tcPr>
            <w:tcW w:w="576" w:type="pct"/>
          </w:tcPr>
          <w:p w14:paraId="32FB09C9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Сумма (руб.)</w:t>
            </w:r>
          </w:p>
        </w:tc>
      </w:tr>
      <w:tr w:rsidR="007D4920" w:rsidRPr="007D4920" w14:paraId="11349DCB" w14:textId="77777777" w:rsidTr="002009EE">
        <w:trPr>
          <w:cantSplit/>
          <w:trHeight w:val="510"/>
          <w:jc w:val="center"/>
        </w:trPr>
        <w:tc>
          <w:tcPr>
            <w:tcW w:w="1578" w:type="pct"/>
          </w:tcPr>
          <w:p w14:paraId="6F6A064E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 xml:space="preserve">Диск 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DVD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-RW, шт.</w:t>
            </w:r>
          </w:p>
        </w:tc>
        <w:tc>
          <w:tcPr>
            <w:tcW w:w="1946" w:type="pct"/>
          </w:tcPr>
          <w:p w14:paraId="5180D638" w14:textId="644E4A62" w:rsidR="007D4920" w:rsidRPr="00005BCC" w:rsidRDefault="007D4920" w:rsidP="002009E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1</w:t>
            </w:r>
            <w:r w:rsidR="00005BCC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  <w:t>,3</w:t>
            </w:r>
          </w:p>
        </w:tc>
        <w:tc>
          <w:tcPr>
            <w:tcW w:w="899" w:type="pct"/>
          </w:tcPr>
          <w:p w14:paraId="56A71429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pct"/>
          </w:tcPr>
          <w:p w14:paraId="62BD3F5C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4920" w:rsidRPr="007D4920" w14:paraId="6F8D85A7" w14:textId="77777777" w:rsidTr="002009EE">
        <w:trPr>
          <w:cantSplit/>
          <w:trHeight w:val="510"/>
          <w:jc w:val="center"/>
        </w:trPr>
        <w:tc>
          <w:tcPr>
            <w:tcW w:w="1578" w:type="pct"/>
          </w:tcPr>
          <w:p w14:paraId="2A962168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 xml:space="preserve">Бумага, </w:t>
            </w:r>
            <w:proofErr w:type="spellStart"/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уп</w:t>
            </w:r>
            <w:proofErr w:type="spellEnd"/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46" w:type="pct"/>
          </w:tcPr>
          <w:p w14:paraId="5C8C5025" w14:textId="684A6274" w:rsidR="007D4920" w:rsidRPr="00005BCC" w:rsidRDefault="00005BCC" w:rsidP="002009E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  <w:t>5,5</w:t>
            </w:r>
          </w:p>
        </w:tc>
        <w:tc>
          <w:tcPr>
            <w:tcW w:w="899" w:type="pct"/>
          </w:tcPr>
          <w:p w14:paraId="0DEB9295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576" w:type="pct"/>
          </w:tcPr>
          <w:p w14:paraId="21630A44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4920" w:rsidRPr="007D4920" w14:paraId="7BAF7172" w14:textId="77777777" w:rsidTr="002009EE">
        <w:trPr>
          <w:cantSplit/>
          <w:trHeight w:val="368"/>
          <w:jc w:val="center"/>
        </w:trPr>
        <w:tc>
          <w:tcPr>
            <w:tcW w:w="1578" w:type="pct"/>
          </w:tcPr>
          <w:p w14:paraId="234D454A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Ручка шариковая, шт.</w:t>
            </w:r>
          </w:p>
        </w:tc>
        <w:tc>
          <w:tcPr>
            <w:tcW w:w="1946" w:type="pct"/>
          </w:tcPr>
          <w:p w14:paraId="6667F7D4" w14:textId="5FBEACAD" w:rsidR="007D4920" w:rsidRPr="00005BCC" w:rsidRDefault="007D4920" w:rsidP="002009E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0,</w:t>
            </w:r>
            <w:r w:rsidR="00005BCC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  <w:t>3</w:t>
            </w:r>
          </w:p>
        </w:tc>
        <w:tc>
          <w:tcPr>
            <w:tcW w:w="899" w:type="pct"/>
          </w:tcPr>
          <w:p w14:paraId="3D9B78F3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pct"/>
          </w:tcPr>
          <w:p w14:paraId="107BE290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A01907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CE9B3" w14:textId="46F8DF6F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320" w:dyaOrig="360" w14:anchorId="29AD46F8">
          <v:shape id="_x0000_i1029" type="#_x0000_t75" style="width:15.6pt;height:17.4pt" o:ole="">
            <v:imagedata r:id="rId7" o:title=""/>
          </v:shape>
          <o:OLEObject Type="Embed" ProgID="Equation.3" ShapeID="_x0000_i1029" DrawAspect="Content" ObjectID="_1697706226" r:id="rId13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2,</w:t>
      </w:r>
      <w:r w:rsidR="00B277F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920">
        <w:rPr>
          <w:rFonts w:ascii="Times New Roman" w:hAnsi="Times New Roman" w:cs="Times New Roman"/>
          <w:sz w:val="28"/>
          <w:szCs w:val="28"/>
        </w:rPr>
        <w:t>(руб.)</w:t>
      </w:r>
    </w:p>
    <w:p w14:paraId="07CE4ECC" w14:textId="03BEB8A9"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Транспортно-заготовительные расходы составляют </w:t>
      </w:r>
      <w:r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005BCC" w:rsidRPr="00005BCC">
        <w:rPr>
          <w:rFonts w:ascii="Times New Roman" w:hAnsi="Times New Roman" w:cs="Times New Roman"/>
          <w:sz w:val="28"/>
          <w:szCs w:val="28"/>
          <w:highlight w:val="yellow"/>
        </w:rPr>
        <w:t>6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%</w:t>
      </w:r>
      <w:r w:rsidRPr="007D4920">
        <w:rPr>
          <w:rFonts w:ascii="Times New Roman" w:hAnsi="Times New Roman" w:cs="Times New Roman"/>
          <w:sz w:val="28"/>
          <w:szCs w:val="28"/>
        </w:rPr>
        <w:t xml:space="preserve"> от затрат на основные материалы, определяются по формуле:</w:t>
      </w:r>
    </w:p>
    <w:p w14:paraId="10B1A8A0" w14:textId="45AD2C81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ТЗР = </w:t>
      </w:r>
      <w:r w:rsidRPr="007D4920">
        <w:rPr>
          <w:rFonts w:ascii="Times New Roman" w:hAnsi="Times New Roman" w:cs="Times New Roman"/>
          <w:sz w:val="28"/>
          <w:szCs w:val="28"/>
        </w:rPr>
        <w:object w:dxaOrig="320" w:dyaOrig="360" w14:anchorId="77885E99">
          <v:shape id="_x0000_i1030" type="#_x0000_t75" style="width:15.6pt;height:17.4pt" o:ole="">
            <v:imagedata r:id="rId7" o:title=""/>
          </v:shape>
          <o:OLEObject Type="Embed" ProgID="Equation.3" ShapeID="_x0000_i1030" DrawAspect="Content" ObjectID="_1697706227" r:id="rId14"/>
        </w:object>
      </w:r>
      <w:r w:rsidRPr="007D492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005BC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6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%</w:t>
      </w:r>
      <w:r w:rsidRPr="007D4920">
        <w:rPr>
          <w:rFonts w:ascii="Times New Roman" w:hAnsi="Times New Roman" w:cs="Times New Roman"/>
          <w:sz w:val="28"/>
          <w:szCs w:val="28"/>
        </w:rPr>
        <w:t>/100%</w:t>
      </w:r>
      <w:r w:rsidR="004F1594" w:rsidRPr="00005BCC">
        <w:rPr>
          <w:rFonts w:ascii="Times New Roman" w:hAnsi="Times New Roman" w:cs="Times New Roman"/>
          <w:sz w:val="28"/>
          <w:szCs w:val="28"/>
        </w:rPr>
        <w:t>=0.</w:t>
      </w:r>
      <w:r w:rsidR="00B277F0">
        <w:rPr>
          <w:rFonts w:ascii="Times New Roman" w:hAnsi="Times New Roman" w:cs="Times New Roman"/>
          <w:sz w:val="28"/>
          <w:szCs w:val="28"/>
        </w:rPr>
        <w:t>432</w:t>
      </w:r>
      <w:r w:rsidRPr="007D4920">
        <w:rPr>
          <w:rFonts w:ascii="Times New Roman" w:hAnsi="Times New Roman" w:cs="Times New Roman"/>
          <w:sz w:val="28"/>
          <w:szCs w:val="28"/>
        </w:rPr>
        <w:t>, руб.                                                  (2)</w:t>
      </w:r>
    </w:p>
    <w:p w14:paraId="0A9EC4AA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Затраты по заработной плате определяются по формуле:</w:t>
      </w:r>
    </w:p>
    <w:p w14:paraId="07EB6CA0" w14:textId="77777777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2"/>
          <w:sz w:val="28"/>
          <w:szCs w:val="28"/>
        </w:rPr>
        <w:object w:dxaOrig="3440" w:dyaOrig="360" w14:anchorId="45A210DD">
          <v:shape id="_x0000_i1031" type="#_x0000_t75" style="width:170.4pt;height:17.4pt" o:ole="">
            <v:imagedata r:id="rId15" o:title=""/>
          </v:shape>
          <o:OLEObject Type="Embed" ProgID="Equation.3" ShapeID="_x0000_i1031" DrawAspect="Content" ObjectID="_1697706228" r:id="rId16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, руб.,                                   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>3)</w:t>
      </w:r>
    </w:p>
    <w:p w14:paraId="6DB2F8CF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600" w:dyaOrig="360" w14:anchorId="756DBCBB">
          <v:shape id="_x0000_i1032" type="#_x0000_t75" style="width:30pt;height:17.4pt" o:ole="">
            <v:imagedata r:id="rId17" o:title=""/>
          </v:shape>
          <o:OLEObject Type="Embed" ProgID="Equation.3" ShapeID="_x0000_i1032" DrawAspect="Content" ObjectID="_1697706229" r:id="rId18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основной фонд заработной платы;</w:t>
      </w:r>
    </w:p>
    <w:p w14:paraId="0600105E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600" w:dyaOrig="360" w14:anchorId="0DEE58F5">
          <v:shape id="_x0000_i1033" type="#_x0000_t75" style="width:30pt;height:17.4pt" o:ole="">
            <v:imagedata r:id="rId19" o:title=""/>
          </v:shape>
          <o:OLEObject Type="Embed" ProgID="Equation.3" ShapeID="_x0000_i1033" DrawAspect="Content" ObjectID="_1697706230" r:id="rId20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дополнительная заработная плата;</w:t>
      </w:r>
    </w:p>
    <w:p w14:paraId="4B80A0AB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ФСЗН – отчисления в фонд соц. защиты населения 34%.</w:t>
      </w:r>
    </w:p>
    <w:p w14:paraId="20A094A4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ОС – отчисления на страхование 0,6%</w:t>
      </w:r>
    </w:p>
    <w:p w14:paraId="4B732D39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Основная заработная плата определяется по формуле:</w:t>
      </w:r>
    </w:p>
    <w:p w14:paraId="1C9AAECA" w14:textId="77777777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1800" w:dyaOrig="380" w14:anchorId="0BD76EC5">
          <v:shape id="_x0000_i1034" type="#_x0000_t75" style="width:89.4pt;height:18.6pt" o:ole="">
            <v:imagedata r:id="rId21" o:title=""/>
          </v:shape>
          <o:OLEObject Type="Embed" ProgID="Equation.3" ShapeID="_x0000_i1034" DrawAspect="Content" ObjectID="_1697706231" r:id="rId22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, руб.,                                                 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>4)</w:t>
      </w:r>
    </w:p>
    <w:p w14:paraId="75302F01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540" w:dyaOrig="380" w14:anchorId="62C14525">
          <v:shape id="_x0000_i1035" type="#_x0000_t75" style="width:27pt;height:18.6pt" o:ole="">
            <v:imagedata r:id="rId23" o:title=""/>
          </v:shape>
          <o:OLEObject Type="Embed" ProgID="Equation.3" ShapeID="_x0000_i1035" DrawAspect="Content" ObjectID="_1697706232" r:id="rId24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прямая заработная плата;</w:t>
      </w:r>
    </w:p>
    <w:p w14:paraId="54883F56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П – премия.</w:t>
      </w:r>
    </w:p>
    <w:p w14:paraId="09F29765" w14:textId="77777777"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Прямая заработная плата определяется по формуле:</w:t>
      </w:r>
    </w:p>
    <w:p w14:paraId="3AA6A64E" w14:textId="77777777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2480" w:dyaOrig="380" w14:anchorId="2B868485">
          <v:shape id="_x0000_i1036" type="#_x0000_t75" style="width:123.6pt;height:18.6pt" o:ole="">
            <v:imagedata r:id="rId25" o:title=""/>
          </v:shape>
          <o:OLEObject Type="Embed" ProgID="Equation.3" ShapeID="_x0000_i1036" DrawAspect="Content" ObjectID="_1697706233" r:id="rId26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, руб.,                                          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>5)</w:t>
      </w:r>
    </w:p>
    <w:p w14:paraId="2646C30C" w14:textId="6D234849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340" w:dyaOrig="360" w14:anchorId="6296A141">
          <v:shape id="_x0000_i1037" type="#_x0000_t75" style="width:16.8pt;height:17.4pt" o:ole="">
            <v:imagedata r:id="rId27" o:title=""/>
          </v:shape>
          <o:OLEObject Type="Embed" ProgID="Equation.3" ShapeID="_x0000_i1037" DrawAspect="Content" ObjectID="_1697706234" r:id="rId28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оклад за месяц, </w:t>
      </w:r>
      <w:r w:rsidRPr="007D4920">
        <w:rPr>
          <w:rFonts w:ascii="Times New Roman" w:hAnsi="Times New Roman" w:cs="Times New Roman"/>
          <w:sz w:val="28"/>
          <w:szCs w:val="28"/>
        </w:rPr>
        <w:object w:dxaOrig="340" w:dyaOrig="360" w14:anchorId="47B52AA2">
          <v:shape id="_x0000_i1038" type="#_x0000_t75" style="width:16.8pt;height:17.4pt" o:ole="">
            <v:imagedata r:id="rId29" o:title=""/>
          </v:shape>
          <o:OLEObject Type="Embed" ProgID="Equation.3" ShapeID="_x0000_i1038" DrawAspect="Content" ObjectID="_1697706235" r:id="rId30"/>
        </w:object>
      </w:r>
      <w:r w:rsidRPr="007D492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005BCC" w:rsidRPr="00005BCC">
        <w:rPr>
          <w:rFonts w:ascii="Times New Roman" w:hAnsi="Times New Roman" w:cs="Times New Roman"/>
          <w:sz w:val="28"/>
          <w:szCs w:val="28"/>
          <w:highlight w:val="yellow"/>
        </w:rPr>
        <w:t>55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0 руб.</w:t>
      </w:r>
      <w:r w:rsidRPr="007D4920">
        <w:rPr>
          <w:rFonts w:ascii="Times New Roman" w:hAnsi="Times New Roman" w:cs="Times New Roman"/>
          <w:sz w:val="28"/>
          <w:szCs w:val="28"/>
        </w:rPr>
        <w:t>;</w:t>
      </w:r>
    </w:p>
    <w:p w14:paraId="03B56C7E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320" w:dyaOrig="380" w14:anchorId="0C315189">
          <v:shape id="_x0000_i1039" type="#_x0000_t75" style="width:15.6pt;height:18.6pt" o:ole="">
            <v:imagedata r:id="rId31" o:title=""/>
          </v:shape>
          <o:OLEObject Type="Embed" ProgID="Equation.3" ShapeID="_x0000_i1039" DrawAspect="Content" ObjectID="_1697706236" r:id="rId32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затраты времени на разработку этапа программы, час;</w:t>
      </w:r>
    </w:p>
    <w:p w14:paraId="620FDC09" w14:textId="7575E19A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Д – количество рабочих дней в месяце, Д=</w:t>
      </w:r>
      <w:r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005BCC" w:rsidRPr="00005BCC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7D4920">
        <w:rPr>
          <w:rFonts w:ascii="Times New Roman" w:hAnsi="Times New Roman" w:cs="Times New Roman"/>
          <w:sz w:val="28"/>
          <w:szCs w:val="28"/>
        </w:rPr>
        <w:t>;</w:t>
      </w:r>
    </w:p>
    <w:p w14:paraId="1579434D" w14:textId="72CD652B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t – продолжительность рабочего дня, t=</w:t>
      </w:r>
      <w:r>
        <w:rPr>
          <w:rFonts w:ascii="Times New Roman" w:hAnsi="Times New Roman" w:cs="Times New Roman"/>
          <w:sz w:val="28"/>
          <w:szCs w:val="28"/>
          <w:highlight w:val="yellow"/>
        </w:rPr>
        <w:t>7,</w:t>
      </w:r>
      <w:r w:rsidR="00005BCC" w:rsidRPr="00005BCC">
        <w:rPr>
          <w:rFonts w:ascii="Times New Roman" w:hAnsi="Times New Roman" w:cs="Times New Roman"/>
          <w:sz w:val="28"/>
          <w:szCs w:val="28"/>
          <w:highlight w:val="yellow"/>
        </w:rPr>
        <w:t>8</w:t>
      </w:r>
      <w:r w:rsidRPr="007D4920">
        <w:rPr>
          <w:rFonts w:ascii="Times New Roman" w:hAnsi="Times New Roman" w:cs="Times New Roman"/>
          <w:sz w:val="28"/>
          <w:szCs w:val="28"/>
        </w:rPr>
        <w:t xml:space="preserve"> час.</w:t>
      </w:r>
    </w:p>
    <w:p w14:paraId="6817A861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14:paraId="6EA36F0C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Таблица 3 – Расчет основной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217"/>
        <w:gridCol w:w="2493"/>
        <w:gridCol w:w="2785"/>
        <w:gridCol w:w="1802"/>
      </w:tblGrid>
      <w:tr w:rsidR="007D4920" w:rsidRPr="007D4920" w14:paraId="295EB082" w14:textId="77777777" w:rsidTr="002009EE">
        <w:trPr>
          <w:cantSplit/>
          <w:trHeight w:val="585"/>
          <w:jc w:val="center"/>
        </w:trPr>
        <w:tc>
          <w:tcPr>
            <w:tcW w:w="1192" w:type="pct"/>
          </w:tcPr>
          <w:p w14:paraId="0EE80916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Этапы работы</w:t>
            </w:r>
          </w:p>
        </w:tc>
        <w:tc>
          <w:tcPr>
            <w:tcW w:w="1341" w:type="pct"/>
          </w:tcPr>
          <w:p w14:paraId="76B14FDB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Трудоемкость (час)</w:t>
            </w:r>
          </w:p>
        </w:tc>
        <w:tc>
          <w:tcPr>
            <w:tcW w:w="1498" w:type="pct"/>
          </w:tcPr>
          <w:p w14:paraId="0B516D9D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969" w:type="pct"/>
          </w:tcPr>
          <w:p w14:paraId="4DE6C69F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Затраты (рублей)</w:t>
            </w:r>
          </w:p>
        </w:tc>
      </w:tr>
      <w:tr w:rsidR="007D4920" w:rsidRPr="007D4920" w14:paraId="6858E557" w14:textId="77777777" w:rsidTr="002009EE">
        <w:trPr>
          <w:cantSplit/>
          <w:trHeight w:val="334"/>
          <w:jc w:val="center"/>
        </w:trPr>
        <w:tc>
          <w:tcPr>
            <w:tcW w:w="1192" w:type="pct"/>
          </w:tcPr>
          <w:p w14:paraId="30A63089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1341" w:type="pct"/>
          </w:tcPr>
          <w:p w14:paraId="72A0D248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98" w:type="pct"/>
          </w:tcPr>
          <w:p w14:paraId="1EAFFE2F" w14:textId="7FC2988F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="00005BC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55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*6)</w:t>
            </w:r>
            <w:proofErr w:type="gramStart"/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proofErr w:type="gramEnd"/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00005BC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7,</w:t>
            </w:r>
            <w:r w:rsidR="00005BC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8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9" w:type="pct"/>
          </w:tcPr>
          <w:p w14:paraId="60B70573" w14:textId="63208863" w:rsidR="007D4920" w:rsidRPr="007D4920" w:rsidRDefault="00D850D3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="007D4920" w:rsidRPr="007D49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</w:tr>
      <w:tr w:rsidR="007D4920" w:rsidRPr="007D4920" w14:paraId="4F9F0BDE" w14:textId="77777777" w:rsidTr="002009EE">
        <w:trPr>
          <w:cantSplit/>
          <w:trHeight w:val="371"/>
          <w:jc w:val="center"/>
        </w:trPr>
        <w:tc>
          <w:tcPr>
            <w:tcW w:w="1192" w:type="pct"/>
          </w:tcPr>
          <w:p w14:paraId="35632F45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Разработка сайта</w:t>
            </w:r>
          </w:p>
        </w:tc>
        <w:tc>
          <w:tcPr>
            <w:tcW w:w="1341" w:type="pct"/>
          </w:tcPr>
          <w:p w14:paraId="39193CCA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98" w:type="pct"/>
          </w:tcPr>
          <w:p w14:paraId="183DD93E" w14:textId="6AF71A82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="00005BC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55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*25)</w:t>
            </w:r>
            <w:proofErr w:type="gramStart"/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proofErr w:type="gramEnd"/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00005BC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7,</w:t>
            </w:r>
            <w:r w:rsidR="00005BC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8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9" w:type="pct"/>
          </w:tcPr>
          <w:p w14:paraId="17C3DA6B" w14:textId="4C0E0CA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850D3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850D3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7D4920" w:rsidRPr="007D4920" w14:paraId="516EB247" w14:textId="77777777" w:rsidTr="002009EE">
        <w:trPr>
          <w:cantSplit/>
          <w:trHeight w:val="185"/>
          <w:jc w:val="center"/>
        </w:trPr>
        <w:tc>
          <w:tcPr>
            <w:tcW w:w="1192" w:type="pct"/>
          </w:tcPr>
          <w:p w14:paraId="23972B0D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Отладка сайта</w:t>
            </w:r>
          </w:p>
        </w:tc>
        <w:tc>
          <w:tcPr>
            <w:tcW w:w="1341" w:type="pct"/>
          </w:tcPr>
          <w:p w14:paraId="795B5EAC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8" w:type="pct"/>
          </w:tcPr>
          <w:p w14:paraId="414BDB3B" w14:textId="760D4C45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="00005BC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55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*3)</w:t>
            </w:r>
            <w:proofErr w:type="gramStart"/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proofErr w:type="gramEnd"/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00005BC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7,</w:t>
            </w:r>
            <w:r w:rsidR="00005BC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8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9" w:type="pct"/>
          </w:tcPr>
          <w:p w14:paraId="16262BE5" w14:textId="345B2FA2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850D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850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D4920" w:rsidRPr="007D4920" w14:paraId="501A0512" w14:textId="77777777" w:rsidTr="002009EE">
        <w:trPr>
          <w:cantSplit/>
          <w:trHeight w:val="690"/>
          <w:jc w:val="center"/>
        </w:trPr>
        <w:tc>
          <w:tcPr>
            <w:tcW w:w="1192" w:type="pct"/>
          </w:tcPr>
          <w:p w14:paraId="1EBA2F94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Выпуск технической документации</w:t>
            </w:r>
          </w:p>
        </w:tc>
        <w:tc>
          <w:tcPr>
            <w:tcW w:w="1341" w:type="pct"/>
          </w:tcPr>
          <w:p w14:paraId="67BFF5D0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8" w:type="pct"/>
          </w:tcPr>
          <w:p w14:paraId="4A461D7B" w14:textId="4336330B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="00005BC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55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*5)</w:t>
            </w:r>
            <w:proofErr w:type="gramStart"/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proofErr w:type="gramEnd"/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00005BC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7,</w:t>
            </w:r>
            <w:r w:rsidR="00005BC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8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9" w:type="pct"/>
          </w:tcPr>
          <w:p w14:paraId="7EE5C741" w14:textId="46C6DBFE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850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850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1415224" w14:textId="77777777" w:rsid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8F750" w14:textId="0F0735F2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540" w:dyaOrig="380" w14:anchorId="5B11AF96">
          <v:shape id="_x0000_i1040" type="#_x0000_t75" style="width:27pt;height:18.6pt" o:ole="">
            <v:imagedata r:id="rId23" o:title=""/>
          </v:shape>
          <o:OLEObject Type="Embed" ProgID="Equation.3" ShapeID="_x0000_i1040" DrawAspect="Content" ObjectID="_1697706237" r:id="rId33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850D3">
        <w:rPr>
          <w:rFonts w:ascii="Times New Roman" w:hAnsi="Times New Roman" w:cs="Times New Roman"/>
          <w:sz w:val="28"/>
          <w:szCs w:val="28"/>
        </w:rPr>
        <w:t>69,047</w:t>
      </w:r>
      <w:r w:rsidRPr="007D4920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17346F70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Премия составляет 30% от прямого заработка.</w:t>
      </w:r>
    </w:p>
    <w:p w14:paraId="51A3D814" w14:textId="50BE0B3A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П = </w:t>
      </w:r>
      <w:r w:rsidR="00D850D3">
        <w:rPr>
          <w:rFonts w:ascii="Times New Roman" w:hAnsi="Times New Roman" w:cs="Times New Roman"/>
          <w:sz w:val="28"/>
          <w:szCs w:val="28"/>
        </w:rPr>
        <w:t>129,1</w:t>
      </w:r>
      <w:r w:rsidRPr="007D4920">
        <w:rPr>
          <w:rFonts w:ascii="Times New Roman" w:hAnsi="Times New Roman" w:cs="Times New Roman"/>
          <w:sz w:val="28"/>
          <w:szCs w:val="28"/>
        </w:rPr>
        <w:t>6 руб.</w:t>
      </w:r>
    </w:p>
    <w:p w14:paraId="15A5608B" w14:textId="5C1A8FAE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600" w:dyaOrig="360" w14:anchorId="5089FDE2">
          <v:shape id="_x0000_i1041" type="#_x0000_t75" style="width:30pt;height:17.4pt" o:ole="">
            <v:imagedata r:id="rId17" o:title=""/>
          </v:shape>
          <o:OLEObject Type="Embed" ProgID="Equation.3" ShapeID="_x0000_i1041" DrawAspect="Content" ObjectID="_1697706238" r:id="rId34"/>
        </w:object>
      </w:r>
      <w:r w:rsidRPr="007D4920">
        <w:rPr>
          <w:rFonts w:ascii="Times New Roman" w:hAnsi="Times New Roman" w:cs="Times New Roman"/>
          <w:sz w:val="28"/>
          <w:szCs w:val="28"/>
        </w:rPr>
        <w:t>= 4</w:t>
      </w:r>
      <w:r w:rsidR="00D850D3">
        <w:rPr>
          <w:rFonts w:ascii="Times New Roman" w:hAnsi="Times New Roman" w:cs="Times New Roman"/>
          <w:sz w:val="28"/>
          <w:szCs w:val="28"/>
        </w:rPr>
        <w:t>98,21</w:t>
      </w:r>
      <w:r w:rsidRPr="007D4920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04756FD8" w14:textId="665E668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составляет </w:t>
      </w:r>
      <w:r w:rsidR="00005BCC" w:rsidRPr="00005BCC">
        <w:rPr>
          <w:rFonts w:ascii="Times New Roman" w:hAnsi="Times New Roman" w:cs="Times New Roman"/>
          <w:sz w:val="28"/>
          <w:szCs w:val="28"/>
          <w:highlight w:val="yellow"/>
        </w:rPr>
        <w:t>17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%</w:t>
      </w:r>
      <w:r w:rsidRPr="007D4920">
        <w:rPr>
          <w:rFonts w:ascii="Times New Roman" w:hAnsi="Times New Roman" w:cs="Times New Roman"/>
          <w:sz w:val="28"/>
          <w:szCs w:val="28"/>
        </w:rPr>
        <w:t xml:space="preserve"> от основной заработной платы и определяется по формуле:</w:t>
      </w:r>
    </w:p>
    <w:p w14:paraId="28505F8D" w14:textId="7E5F69B3" w:rsidR="007D4920" w:rsidRPr="007D4920" w:rsidRDefault="00005BCC" w:rsidP="00005BCC">
      <w:pPr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З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доп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З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осн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*</m:t>
        </m:r>
        <m:r>
          <w:rPr>
            <w:rFonts w:ascii="Cambria Math" w:hAnsi="Times New Roman" w:cs="Times New Roman"/>
            <w:sz w:val="28"/>
            <w:szCs w:val="28"/>
          </w:rPr>
          <m:t>17%/100%</m:t>
        </m:r>
      </m:oMath>
      <w:r w:rsidR="007D4920" w:rsidRPr="007D4920">
        <w:rPr>
          <w:rFonts w:ascii="Times New Roman" w:hAnsi="Times New Roman" w:cs="Times New Roman"/>
          <w:sz w:val="28"/>
          <w:szCs w:val="28"/>
        </w:rPr>
        <w:t xml:space="preserve">, руб.;                                      </w:t>
      </w:r>
      <w:proofErr w:type="gramStart"/>
      <w:r w:rsidR="007D4920" w:rsidRPr="007D492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7D4920" w:rsidRPr="007D4920">
        <w:rPr>
          <w:rFonts w:ascii="Times New Roman" w:hAnsi="Times New Roman" w:cs="Times New Roman"/>
          <w:sz w:val="28"/>
          <w:szCs w:val="28"/>
        </w:rPr>
        <w:t>6)</w:t>
      </w:r>
    </w:p>
    <w:p w14:paraId="2E6E72E6" w14:textId="39B66283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820" w:dyaOrig="360" w14:anchorId="4C1A70B4">
          <v:shape id="_x0000_i1043" type="#_x0000_t75" style="width:41.4pt;height:17.4pt" o:ole="">
            <v:imagedata r:id="rId35" o:title=""/>
          </v:shape>
          <o:OLEObject Type="Embed" ProgID="Equation.3" ShapeID="_x0000_i1043" DrawAspect="Content" ObjectID="_1697706239" r:id="rId36"/>
        </w:object>
      </w:r>
      <w:r w:rsidR="00D850D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4,</w:t>
      </w:r>
      <w:r w:rsidR="00D850D3">
        <w:rPr>
          <w:rFonts w:ascii="Times New Roman" w:hAnsi="Times New Roman" w:cs="Times New Roman"/>
          <w:sz w:val="28"/>
          <w:szCs w:val="28"/>
        </w:rPr>
        <w:t>6</w:t>
      </w:r>
      <w:r w:rsidRPr="004F1594">
        <w:rPr>
          <w:rFonts w:ascii="Times New Roman" w:hAnsi="Times New Roman" w:cs="Times New Roman"/>
          <w:sz w:val="28"/>
          <w:szCs w:val="28"/>
        </w:rPr>
        <w:t>9</w:t>
      </w:r>
      <w:r w:rsidRPr="007D4920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5E3AB0C1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Отчисления в ФСЗН и </w:t>
      </w:r>
      <w:proofErr w:type="spellStart"/>
      <w:r w:rsidRPr="007D4920">
        <w:rPr>
          <w:rFonts w:ascii="Times New Roman" w:hAnsi="Times New Roman" w:cs="Times New Roman"/>
          <w:sz w:val="28"/>
          <w:szCs w:val="28"/>
        </w:rPr>
        <w:t>Белгосстрах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 составляют 34,6% от суммы основной и дополнительной заработной платы определяются по формуле:</w:t>
      </w:r>
    </w:p>
    <w:p w14:paraId="0C9BB5BB" w14:textId="77777777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ФСЗН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object w:dxaOrig="600" w:dyaOrig="360" w14:anchorId="2D62754B">
          <v:shape id="_x0000_i1044" type="#_x0000_t75" style="width:30pt;height:17.4pt" o:ole="">
            <v:imagedata r:id="rId17" o:title=""/>
          </v:shape>
          <o:OLEObject Type="Embed" ProgID="Equation.3" ShapeID="_x0000_i1044" DrawAspect="Content" ObjectID="_1697706240" r:id="rId37"/>
        </w:object>
      </w:r>
      <w:r w:rsidRPr="007D4920">
        <w:rPr>
          <w:rFonts w:ascii="Times New Roman" w:hAnsi="Times New Roman" w:cs="Times New Roman"/>
          <w:sz w:val="28"/>
          <w:szCs w:val="28"/>
        </w:rPr>
        <w:t>+</w:t>
      </w:r>
      <w:r w:rsidRPr="007D4920">
        <w:rPr>
          <w:rFonts w:ascii="Times New Roman" w:hAnsi="Times New Roman" w:cs="Times New Roman"/>
          <w:sz w:val="28"/>
          <w:szCs w:val="28"/>
        </w:rPr>
        <w:object w:dxaOrig="600" w:dyaOrig="360" w14:anchorId="353A9829">
          <v:shape id="_x0000_i1045" type="#_x0000_t75" style="width:30pt;height:17.4pt" o:ole="">
            <v:imagedata r:id="rId38" o:title=""/>
          </v:shape>
          <o:OLEObject Type="Embed" ProgID="Equation.3" ShapeID="_x0000_i1045" DrawAspect="Content" ObjectID="_1697706241" r:id="rId39"/>
        </w:object>
      </w:r>
      <w:r w:rsidRPr="007D4920">
        <w:rPr>
          <w:rFonts w:ascii="Times New Roman" w:hAnsi="Times New Roman" w:cs="Times New Roman"/>
          <w:sz w:val="28"/>
          <w:szCs w:val="28"/>
        </w:rPr>
        <w:t>)*34,6%/100%, руб.;                                      (7)</w:t>
      </w:r>
    </w:p>
    <w:p w14:paraId="4C9783B3" w14:textId="213A0FCE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ФСЗН= </w:t>
      </w:r>
      <w:r w:rsidR="00D850D3" w:rsidRPr="00D850D3">
        <w:rPr>
          <w:rFonts w:ascii="Times New Roman" w:hAnsi="Times New Roman" w:cs="Times New Roman"/>
          <w:sz w:val="28"/>
          <w:szCs w:val="28"/>
        </w:rPr>
        <w:t>201,68</w:t>
      </w:r>
      <w:r w:rsidRPr="007D4920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6BA44FC7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Затраты на амортизацию оборудования определяются по формуле:</w:t>
      </w:r>
    </w:p>
    <w:p w14:paraId="199578C3" w14:textId="77777777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4"/>
          <w:sz w:val="28"/>
          <w:szCs w:val="28"/>
        </w:rPr>
        <w:object w:dxaOrig="1920" w:dyaOrig="380" w14:anchorId="23EC3589">
          <v:shape id="_x0000_i1046" type="#_x0000_t75" style="width:96.6pt;height:18.6pt" o:ole="">
            <v:imagedata r:id="rId40" o:title=""/>
          </v:shape>
          <o:OLEObject Type="Embed" ProgID="Equation.3" ShapeID="_x0000_i1046" DrawAspect="Content" ObjectID="_1697706242" r:id="rId41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, руб.,                                                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>8)</w:t>
      </w:r>
    </w:p>
    <w:p w14:paraId="164680DF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499" w:dyaOrig="380" w14:anchorId="37CE9E0A">
          <v:shape id="_x0000_i1047" type="#_x0000_t75" style="width:24.6pt;height:18.6pt" o:ole="">
            <v:imagedata r:id="rId42" o:title=""/>
          </v:shape>
          <o:OLEObject Type="Embed" ProgID="Equation.3" ShapeID="_x0000_i1047" DrawAspect="Content" ObjectID="_1697706243" r:id="rId43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время работы оборудования при составлении программы (час);</w:t>
      </w:r>
    </w:p>
    <w:p w14:paraId="29CAAF0C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4"/>
          <w:sz w:val="28"/>
          <w:szCs w:val="28"/>
        </w:rPr>
        <w:object w:dxaOrig="720" w:dyaOrig="380" w14:anchorId="0C91B43C">
          <v:shape id="_x0000_i1048" type="#_x0000_t75" style="width:36.6pt;height:18.6pt" o:ole="">
            <v:imagedata r:id="rId44" o:title=""/>
          </v:shape>
          <o:OLEObject Type="Embed" ProgID="Equation.3" ShapeID="_x0000_i1048" DrawAspect="Content" ObjectID="_1697706244" r:id="rId45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амортизационные отчисления за час эксплуатации оборудования, руб./ч.</w:t>
      </w:r>
    </w:p>
    <w:p w14:paraId="5FAA3680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14:paraId="1FF9AFDB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Амортизационные отчисления за час эксплуатации оборудования определяются по формуле:</w:t>
      </w:r>
    </w:p>
    <w:p w14:paraId="48DC38DA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14:paraId="437DEA4C" w14:textId="77777777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D4920">
        <w:rPr>
          <w:rFonts w:ascii="Times New Roman" w:hAnsi="Times New Roman" w:cs="Times New Roman"/>
          <w:sz w:val="28"/>
          <w:szCs w:val="28"/>
        </w:rPr>
        <w:t>АЧ</w:t>
      </w:r>
      <w:r w:rsidRPr="007D4920">
        <w:rPr>
          <w:rFonts w:ascii="Times New Roman" w:hAnsi="Times New Roman" w:cs="Times New Roman"/>
          <w:sz w:val="28"/>
          <w:szCs w:val="28"/>
          <w:vertAlign w:val="subscript"/>
        </w:rPr>
        <w:t>обор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 = (С</w:t>
      </w:r>
      <w:r w:rsidRPr="007D4920">
        <w:rPr>
          <w:rFonts w:ascii="Times New Roman" w:hAnsi="Times New Roman" w:cs="Times New Roman"/>
          <w:sz w:val="28"/>
          <w:szCs w:val="28"/>
          <w:vertAlign w:val="subscript"/>
        </w:rPr>
        <w:t>обор</w:t>
      </w:r>
      <w:r w:rsidRPr="007D492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7D4920">
        <w:rPr>
          <w:rFonts w:ascii="Times New Roman" w:hAnsi="Times New Roman" w:cs="Times New Roman"/>
          <w:sz w:val="28"/>
          <w:szCs w:val="28"/>
        </w:rPr>
        <w:t>Т</w:t>
      </w:r>
      <w:r w:rsidRPr="007D4920">
        <w:rPr>
          <w:rFonts w:ascii="Times New Roman" w:hAnsi="Times New Roman" w:cs="Times New Roman"/>
          <w:sz w:val="28"/>
          <w:szCs w:val="28"/>
          <w:vertAlign w:val="subscript"/>
        </w:rPr>
        <w:t>экспл</w:t>
      </w:r>
      <w:proofErr w:type="spellEnd"/>
      <w:proofErr w:type="gramStart"/>
      <w:r w:rsidRPr="007D4920">
        <w:rPr>
          <w:rFonts w:ascii="Times New Roman" w:hAnsi="Times New Roman" w:cs="Times New Roman"/>
          <w:sz w:val="28"/>
          <w:szCs w:val="28"/>
        </w:rPr>
        <w:t xml:space="preserve">),   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 xml:space="preserve">                                                 (9)</w:t>
      </w:r>
    </w:p>
    <w:p w14:paraId="50923D0D" w14:textId="61706B36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520" w:dyaOrig="380" w14:anchorId="4CBC2A07">
          <v:shape id="_x0000_i1049" type="#_x0000_t75" style="width:26.4pt;height:18.6pt" o:ole="">
            <v:imagedata r:id="rId46" o:title=""/>
          </v:shape>
          <o:OLEObject Type="Embed" ProgID="Equation.3" ShapeID="_x0000_i1049" DrawAspect="Content" ObjectID="_1697706245" r:id="rId47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стоимость оборудования, </w:t>
      </w:r>
      <w:r w:rsidRPr="007D4920">
        <w:rPr>
          <w:rFonts w:ascii="Times New Roman" w:hAnsi="Times New Roman" w:cs="Times New Roman"/>
          <w:sz w:val="28"/>
          <w:szCs w:val="28"/>
        </w:rPr>
        <w:object w:dxaOrig="520" w:dyaOrig="380" w14:anchorId="69A52C47">
          <v:shape id="_x0000_i1050" type="#_x0000_t75" style="width:26.4pt;height:18.6pt" o:ole="">
            <v:imagedata r:id="rId48" o:title=""/>
          </v:shape>
          <o:OLEObject Type="Embed" ProgID="Equation.3" ShapeID="_x0000_i1050" DrawAspect="Content" ObjectID="_1697706246" r:id="rId49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005BC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7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00 руб.;</w:t>
      </w:r>
    </w:p>
    <w:p w14:paraId="153CF497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2"/>
          <w:sz w:val="28"/>
          <w:szCs w:val="28"/>
        </w:rPr>
        <w:object w:dxaOrig="540" w:dyaOrig="360" w14:anchorId="00A0828D">
          <v:shape id="_x0000_i1051" type="#_x0000_t75" style="width:27pt;height:17.4pt" o:ole="">
            <v:imagedata r:id="rId50" o:title=""/>
          </v:shape>
          <o:OLEObject Type="Embed" ProgID="Equation.3" ShapeID="_x0000_i1051" DrawAspect="Content" ObjectID="_1697706247" r:id="rId51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срок эксплуатации оборудования, часов;</w:t>
      </w:r>
    </w:p>
    <w:p w14:paraId="5E8008AA" w14:textId="6657E0EB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Срок эксплуатации компьютера – 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 xml:space="preserve">, в году 251 рабочих дней, продолжительность рабочего дня 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7,</w:t>
      </w:r>
      <w:r w:rsidR="00005BCC" w:rsidRPr="00005BCC">
        <w:rPr>
          <w:rFonts w:ascii="Times New Roman" w:hAnsi="Times New Roman" w:cs="Times New Roman"/>
          <w:sz w:val="28"/>
          <w:szCs w:val="28"/>
          <w:highlight w:val="yellow"/>
        </w:rPr>
        <w:t>8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 xml:space="preserve"> часов</w:t>
      </w:r>
      <w:r w:rsidRPr="007D4920">
        <w:rPr>
          <w:rFonts w:ascii="Times New Roman" w:hAnsi="Times New Roman" w:cs="Times New Roman"/>
          <w:sz w:val="28"/>
          <w:szCs w:val="28"/>
        </w:rPr>
        <w:t>, тогда</w:t>
      </w:r>
    </w:p>
    <w:p w14:paraId="70D94A5B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14:paraId="5B0674C6" w14:textId="3ABBB041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2"/>
          <w:sz w:val="28"/>
          <w:szCs w:val="28"/>
        </w:rPr>
        <w:object w:dxaOrig="540" w:dyaOrig="360" w14:anchorId="28BD1E23">
          <v:shape id="_x0000_i1052" type="#_x0000_t75" style="width:27pt;height:17.4pt" o:ole="">
            <v:imagedata r:id="rId52" o:title=""/>
          </v:shape>
          <o:OLEObject Type="Embed" ProgID="Equation.3" ShapeID="_x0000_i1052" DrawAspect="Content" ObjectID="_1697706248" r:id="rId53"/>
        </w:object>
      </w:r>
      <w:r w:rsidRPr="007D492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7D4920">
        <w:rPr>
          <w:rFonts w:ascii="Times New Roman" w:hAnsi="Times New Roman" w:cs="Times New Roman"/>
          <w:sz w:val="28"/>
          <w:szCs w:val="28"/>
        </w:rPr>
        <w:t>*251*</w:t>
      </w:r>
      <w:r>
        <w:rPr>
          <w:rFonts w:ascii="Times New Roman" w:hAnsi="Times New Roman" w:cs="Times New Roman"/>
          <w:sz w:val="28"/>
          <w:szCs w:val="28"/>
          <w:highlight w:val="yellow"/>
        </w:rPr>
        <w:t>7,</w:t>
      </w:r>
      <w:r w:rsidR="00005BC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8</w:t>
      </w:r>
      <w:r w:rsidRPr="007D4920">
        <w:rPr>
          <w:rFonts w:ascii="Times New Roman" w:hAnsi="Times New Roman" w:cs="Times New Roman"/>
          <w:sz w:val="28"/>
          <w:szCs w:val="28"/>
        </w:rPr>
        <w:t>=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7</w:t>
      </w:r>
      <w:r w:rsidR="00005BC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8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31,</w:t>
      </w:r>
      <w:r w:rsidR="00005BC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</w:t>
      </w:r>
      <w:r w:rsidRPr="007D4920">
        <w:rPr>
          <w:rFonts w:ascii="Times New Roman" w:hAnsi="Times New Roman" w:cs="Times New Roman"/>
          <w:sz w:val="28"/>
          <w:szCs w:val="28"/>
        </w:rPr>
        <w:t xml:space="preserve"> (часов)</w:t>
      </w:r>
    </w:p>
    <w:p w14:paraId="21BAC98A" w14:textId="3FDB1C32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4"/>
          <w:sz w:val="28"/>
          <w:szCs w:val="28"/>
        </w:rPr>
        <w:object w:dxaOrig="720" w:dyaOrig="380" w14:anchorId="7A39E00E">
          <v:shape id="_x0000_i1053" type="#_x0000_t75" style="width:36.6pt;height:18.6pt" o:ole="">
            <v:imagedata r:id="rId54" o:title=""/>
          </v:shape>
          <o:OLEObject Type="Embed" ProgID="Equation.3" ShapeID="_x0000_i1053" DrawAspect="Content" ObjectID="_1697706249" r:id="rId55"/>
        </w:object>
      </w:r>
      <w:r w:rsidRPr="007D4920">
        <w:rPr>
          <w:rFonts w:ascii="Times New Roman" w:hAnsi="Times New Roman" w:cs="Times New Roman"/>
          <w:sz w:val="28"/>
          <w:szCs w:val="28"/>
        </w:rPr>
        <w:t>= 0,</w:t>
      </w:r>
      <w:r w:rsidR="00D850D3">
        <w:rPr>
          <w:rFonts w:ascii="Times New Roman" w:hAnsi="Times New Roman" w:cs="Times New Roman"/>
          <w:sz w:val="28"/>
          <w:szCs w:val="28"/>
        </w:rPr>
        <w:t>344</w:t>
      </w:r>
      <w:r w:rsidRPr="007D4920">
        <w:rPr>
          <w:rFonts w:ascii="Times New Roman" w:hAnsi="Times New Roman" w:cs="Times New Roman"/>
          <w:sz w:val="28"/>
          <w:szCs w:val="28"/>
        </w:rPr>
        <w:t xml:space="preserve"> (руб.)</w:t>
      </w:r>
    </w:p>
    <w:p w14:paraId="15D28568" w14:textId="6D7173B8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4"/>
          <w:sz w:val="28"/>
          <w:szCs w:val="28"/>
        </w:rPr>
        <w:object w:dxaOrig="520" w:dyaOrig="380" w14:anchorId="19557F66">
          <v:shape id="_x0000_i1054" type="#_x0000_t75" style="width:25.2pt;height:18.6pt" o:ole="">
            <v:imagedata r:id="rId56" o:title=""/>
          </v:shape>
          <o:OLEObject Type="Embed" ProgID="Equation.3" ShapeID="_x0000_i1054" DrawAspect="Content" ObjectID="_1697706250" r:id="rId57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= </w:t>
      </w:r>
      <w:bookmarkStart w:id="0" w:name="_Hlk87093146"/>
      <w:r w:rsidR="00E5581C">
        <w:rPr>
          <w:rFonts w:ascii="Times New Roman" w:hAnsi="Times New Roman" w:cs="Times New Roman"/>
          <w:sz w:val="28"/>
          <w:szCs w:val="28"/>
        </w:rPr>
        <w:t>13</w:t>
      </w:r>
      <w:r w:rsidRPr="007D4920">
        <w:rPr>
          <w:rFonts w:ascii="Times New Roman" w:hAnsi="Times New Roman" w:cs="Times New Roman"/>
          <w:sz w:val="28"/>
          <w:szCs w:val="28"/>
        </w:rPr>
        <w:t>,</w:t>
      </w:r>
      <w:r w:rsidR="00E5581C">
        <w:rPr>
          <w:rFonts w:ascii="Times New Roman" w:hAnsi="Times New Roman" w:cs="Times New Roman"/>
          <w:sz w:val="28"/>
          <w:szCs w:val="28"/>
        </w:rPr>
        <w:t>4</w:t>
      </w:r>
      <w:r w:rsidRPr="007D4920">
        <w:rPr>
          <w:rFonts w:ascii="Times New Roman" w:hAnsi="Times New Roman" w:cs="Times New Roman"/>
          <w:sz w:val="28"/>
          <w:szCs w:val="28"/>
        </w:rPr>
        <w:t>4</w:t>
      </w:r>
      <w:r w:rsidR="00E5581C">
        <w:rPr>
          <w:rFonts w:ascii="Times New Roman" w:hAnsi="Times New Roman" w:cs="Times New Roman"/>
          <w:sz w:val="28"/>
          <w:szCs w:val="28"/>
        </w:rPr>
        <w:t>6</w:t>
      </w:r>
      <w:bookmarkEnd w:id="0"/>
      <w:r w:rsidRPr="007D4920">
        <w:rPr>
          <w:rFonts w:ascii="Times New Roman" w:hAnsi="Times New Roman" w:cs="Times New Roman"/>
          <w:sz w:val="28"/>
          <w:szCs w:val="28"/>
        </w:rPr>
        <w:t xml:space="preserve"> (руб.)</w:t>
      </w:r>
    </w:p>
    <w:p w14:paraId="4854AB31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Расходы на аренду помещения и коммунальные платежи </w:t>
      </w:r>
      <w:proofErr w:type="spellStart"/>
      <w:r w:rsidRPr="007D4920">
        <w:rPr>
          <w:rFonts w:ascii="Times New Roman" w:hAnsi="Times New Roman" w:cs="Times New Roman"/>
          <w:sz w:val="28"/>
          <w:szCs w:val="28"/>
        </w:rPr>
        <w:t>АрК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>, руб., рассчитываются по формуле:</w:t>
      </w:r>
    </w:p>
    <w:p w14:paraId="73384A6B" w14:textId="77777777"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D4920">
        <w:rPr>
          <w:rFonts w:ascii="Times New Roman" w:hAnsi="Times New Roman" w:cs="Times New Roman"/>
          <w:sz w:val="28"/>
          <w:szCs w:val="28"/>
        </w:rPr>
        <w:t>АрК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7D4920">
        <w:rPr>
          <w:rFonts w:ascii="Times New Roman" w:hAnsi="Times New Roman" w:cs="Times New Roman"/>
          <w:sz w:val="28"/>
          <w:szCs w:val="28"/>
        </w:rPr>
        <w:t>Арч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D4920">
        <w:rPr>
          <w:rFonts w:ascii="Times New Roman" w:hAnsi="Times New Roman" w:cs="Times New Roman"/>
          <w:sz w:val="28"/>
          <w:szCs w:val="28"/>
        </w:rPr>
        <w:t>Кч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proofErr w:type="gramStart"/>
      <w:r w:rsidRPr="007D4920">
        <w:rPr>
          <w:rFonts w:ascii="Times New Roman" w:hAnsi="Times New Roman" w:cs="Times New Roman"/>
          <w:sz w:val="28"/>
          <w:szCs w:val="28"/>
        </w:rPr>
        <w:t>Т</w:t>
      </w:r>
      <w:r w:rsidRPr="007D4920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 xml:space="preserve">                                             (10)</w:t>
      </w:r>
    </w:p>
    <w:p w14:paraId="518BDFFC" w14:textId="493683BB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7D4920">
        <w:rPr>
          <w:rFonts w:ascii="Times New Roman" w:hAnsi="Times New Roman" w:cs="Times New Roman"/>
          <w:sz w:val="28"/>
          <w:szCs w:val="28"/>
        </w:rPr>
        <w:t>Кч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 – стоимость коммунальных услуг в час, К = 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 xml:space="preserve">4 руб. </w:t>
      </w:r>
      <w:r>
        <w:rPr>
          <w:rFonts w:ascii="Times New Roman" w:hAnsi="Times New Roman" w:cs="Times New Roman"/>
          <w:sz w:val="28"/>
          <w:szCs w:val="28"/>
          <w:highlight w:val="yellow"/>
        </w:rPr>
        <w:t>/ 7,</w:t>
      </w:r>
      <w:r w:rsidR="003E1712">
        <w:rPr>
          <w:rFonts w:ascii="Times New Roman" w:hAnsi="Times New Roman" w:cs="Times New Roman"/>
          <w:sz w:val="28"/>
          <w:szCs w:val="28"/>
          <w:highlight w:val="yellow"/>
        </w:rPr>
        <w:t>8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 xml:space="preserve"> ч.;</w:t>
      </w:r>
    </w:p>
    <w:p w14:paraId="7E1C9CC9" w14:textId="7F827EEB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920">
        <w:rPr>
          <w:rFonts w:ascii="Times New Roman" w:hAnsi="Times New Roman" w:cs="Times New Roman"/>
          <w:sz w:val="28"/>
          <w:szCs w:val="28"/>
        </w:rPr>
        <w:t>Арч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 – стоимость аренды помещения в час, А=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24 руб.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/ 7,</w:t>
      </w:r>
      <w:r w:rsidR="003E1712">
        <w:rPr>
          <w:rFonts w:ascii="Times New Roman" w:hAnsi="Times New Roman" w:cs="Times New Roman"/>
          <w:sz w:val="28"/>
          <w:szCs w:val="28"/>
          <w:highlight w:val="yellow"/>
        </w:rPr>
        <w:t>8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 xml:space="preserve"> ч</w:t>
      </w:r>
      <w:r w:rsidRPr="007D492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 7,</w:t>
      </w:r>
      <w:r w:rsidR="003E1712">
        <w:rPr>
          <w:rFonts w:ascii="Times New Roman" w:hAnsi="Times New Roman" w:cs="Times New Roman"/>
          <w:sz w:val="28"/>
          <w:szCs w:val="28"/>
        </w:rPr>
        <w:t>8</w:t>
      </w:r>
      <w:r w:rsidRPr="007D4920">
        <w:rPr>
          <w:rFonts w:ascii="Times New Roman" w:hAnsi="Times New Roman" w:cs="Times New Roman"/>
          <w:sz w:val="28"/>
          <w:szCs w:val="28"/>
        </w:rPr>
        <w:t xml:space="preserve"> часов делятся, т. к. в условии дана стоимость коммунальных услуг и аренды по</w:t>
      </w:r>
      <w:r>
        <w:rPr>
          <w:rFonts w:ascii="Times New Roman" w:hAnsi="Times New Roman" w:cs="Times New Roman"/>
          <w:sz w:val="28"/>
          <w:szCs w:val="28"/>
        </w:rPr>
        <w:t>мещения за сутки, а в 1 сутках 7,</w:t>
      </w:r>
      <w:r w:rsidR="003E1712">
        <w:rPr>
          <w:rFonts w:ascii="Times New Roman" w:hAnsi="Times New Roman" w:cs="Times New Roman"/>
          <w:sz w:val="28"/>
          <w:szCs w:val="28"/>
        </w:rPr>
        <w:t>8</w:t>
      </w:r>
      <w:r w:rsidRPr="007D4920">
        <w:rPr>
          <w:rFonts w:ascii="Times New Roman" w:hAnsi="Times New Roman" w:cs="Times New Roman"/>
          <w:sz w:val="28"/>
          <w:szCs w:val="28"/>
        </w:rPr>
        <w:t xml:space="preserve"> часов работы).</w:t>
      </w:r>
    </w:p>
    <w:p w14:paraId="2AB7CDD9" w14:textId="1ACA3C76"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Накладные расходы составляют </w:t>
      </w:r>
      <w:r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3E1712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0%</w:t>
      </w:r>
      <w:r w:rsidRPr="007D4920">
        <w:rPr>
          <w:rFonts w:ascii="Times New Roman" w:hAnsi="Times New Roman" w:cs="Times New Roman"/>
          <w:sz w:val="28"/>
          <w:szCs w:val="28"/>
        </w:rPr>
        <w:t xml:space="preserve"> от основной заработной платы и определяются по формуле:</w:t>
      </w:r>
    </w:p>
    <w:p w14:paraId="6860B700" w14:textId="15513A49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НР=</w:t>
      </w:r>
      <w:r w:rsidRPr="007D4920">
        <w:rPr>
          <w:rFonts w:ascii="Times New Roman" w:hAnsi="Times New Roman" w:cs="Times New Roman"/>
          <w:sz w:val="28"/>
          <w:szCs w:val="28"/>
        </w:rPr>
        <w:object w:dxaOrig="600" w:dyaOrig="360" w14:anchorId="00052322">
          <v:shape id="_x0000_i1055" type="#_x0000_t75" style="width:30pt;height:17.4pt" o:ole="">
            <v:imagedata r:id="rId58" o:title=""/>
          </v:shape>
          <o:OLEObject Type="Embed" ProgID="Equation.3" ShapeID="_x0000_i1055" DrawAspect="Content" ObjectID="_1697706251" r:id="rId59"/>
        </w:object>
      </w:r>
      <w:r w:rsidRPr="007D492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3E1712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0%</w:t>
      </w:r>
      <w:r w:rsidRPr="007D4920">
        <w:rPr>
          <w:rFonts w:ascii="Times New Roman" w:hAnsi="Times New Roman" w:cs="Times New Roman"/>
          <w:sz w:val="28"/>
          <w:szCs w:val="28"/>
        </w:rPr>
        <w:t>/100%, руб. (10)</w:t>
      </w:r>
    </w:p>
    <w:p w14:paraId="61596B8A" w14:textId="5ADA841E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НР=</w:t>
      </w:r>
      <w:r w:rsidRPr="004F1594">
        <w:rPr>
          <w:rFonts w:ascii="Times New Roman" w:hAnsi="Times New Roman" w:cs="Times New Roman"/>
          <w:sz w:val="28"/>
          <w:szCs w:val="28"/>
        </w:rPr>
        <w:t xml:space="preserve"> 9</w:t>
      </w:r>
      <w:r w:rsidR="00E5581C">
        <w:rPr>
          <w:rFonts w:ascii="Times New Roman" w:hAnsi="Times New Roman" w:cs="Times New Roman"/>
          <w:sz w:val="28"/>
          <w:szCs w:val="28"/>
        </w:rPr>
        <w:t>96,42</w:t>
      </w:r>
      <w:r w:rsidRPr="007D4920">
        <w:rPr>
          <w:rFonts w:ascii="Times New Roman" w:hAnsi="Times New Roman" w:cs="Times New Roman"/>
          <w:sz w:val="28"/>
          <w:szCs w:val="28"/>
        </w:rPr>
        <w:t xml:space="preserve"> (руб.)</w:t>
      </w:r>
    </w:p>
    <w:p w14:paraId="3E7F8698" w14:textId="77777777"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Калькуляция себестоимости программы представлена в таблице 5.</w:t>
      </w:r>
    </w:p>
    <w:p w14:paraId="3D5B398E" w14:textId="77777777"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FBBC93C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Таблица 4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291"/>
        <w:gridCol w:w="2006"/>
      </w:tblGrid>
      <w:tr w:rsidR="007D4920" w:rsidRPr="007D4920" w14:paraId="57C32FC8" w14:textId="77777777" w:rsidTr="002009EE">
        <w:trPr>
          <w:cantSplit/>
          <w:trHeight w:val="465"/>
          <w:jc w:val="center"/>
        </w:trPr>
        <w:tc>
          <w:tcPr>
            <w:tcW w:w="3921" w:type="pct"/>
          </w:tcPr>
          <w:p w14:paraId="1223FC09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Статьи затрат</w:t>
            </w:r>
          </w:p>
        </w:tc>
        <w:tc>
          <w:tcPr>
            <w:tcW w:w="1079" w:type="pct"/>
          </w:tcPr>
          <w:p w14:paraId="098894DA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7D4920" w:rsidRPr="007D4920" w14:paraId="79A89F42" w14:textId="77777777" w:rsidTr="002009EE">
        <w:trPr>
          <w:cantSplit/>
          <w:trHeight w:val="1230"/>
          <w:jc w:val="center"/>
        </w:trPr>
        <w:tc>
          <w:tcPr>
            <w:tcW w:w="3921" w:type="pct"/>
          </w:tcPr>
          <w:p w14:paraId="760CFB85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Затраты на материалы, в том числе:</w:t>
            </w:r>
          </w:p>
          <w:p w14:paraId="6B1A24C9" w14:textId="77777777" w:rsidR="007D4920" w:rsidRPr="007D4920" w:rsidRDefault="007D4920" w:rsidP="007D492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основные материалы;</w:t>
            </w:r>
          </w:p>
          <w:p w14:paraId="65021C71" w14:textId="77777777" w:rsidR="007D4920" w:rsidRPr="007D4920" w:rsidRDefault="007D4920" w:rsidP="007D492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расходы.</w:t>
            </w:r>
          </w:p>
        </w:tc>
        <w:tc>
          <w:tcPr>
            <w:tcW w:w="1079" w:type="pct"/>
          </w:tcPr>
          <w:p w14:paraId="1D0A0AC5" w14:textId="77777777" w:rsidR="007D4920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BFABD" w14:textId="0627E7C3" w:rsidR="007D4920" w:rsidRPr="00E5581C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 w:rsidR="00E558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6EDEEFF6" w14:textId="4C78C90D" w:rsidR="007D4920" w:rsidRPr="00E5581C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  <w:r w:rsidR="00E5581C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7D4920" w:rsidRPr="007D4920" w14:paraId="449FECE2" w14:textId="77777777" w:rsidTr="002009EE">
        <w:trPr>
          <w:cantSplit/>
          <w:trHeight w:val="1245"/>
          <w:jc w:val="center"/>
        </w:trPr>
        <w:tc>
          <w:tcPr>
            <w:tcW w:w="3921" w:type="pct"/>
          </w:tcPr>
          <w:p w14:paraId="54F2A096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Затраты на заработную плату, в том числе:</w:t>
            </w:r>
          </w:p>
          <w:p w14:paraId="7B076CD6" w14:textId="77777777" w:rsidR="007D4920" w:rsidRPr="007D4920" w:rsidRDefault="007D4920" w:rsidP="007D492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плата;</w:t>
            </w:r>
          </w:p>
          <w:p w14:paraId="66E73F7B" w14:textId="77777777" w:rsidR="007D4920" w:rsidRPr="007D4920" w:rsidRDefault="007D4920" w:rsidP="007D492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плата;</w:t>
            </w:r>
          </w:p>
          <w:p w14:paraId="507B47B2" w14:textId="77777777" w:rsidR="007D4920" w:rsidRPr="007D4920" w:rsidRDefault="007D4920" w:rsidP="007D492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социальное страхование.</w:t>
            </w:r>
          </w:p>
        </w:tc>
        <w:tc>
          <w:tcPr>
            <w:tcW w:w="1079" w:type="pct"/>
          </w:tcPr>
          <w:p w14:paraId="247A54BA" w14:textId="77777777" w:rsidR="007D4920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112DFA" w14:textId="5DAF260D" w:rsidR="007D4920" w:rsidRDefault="00E5581C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98,21</w:t>
            </w:r>
          </w:p>
          <w:p w14:paraId="221D9176" w14:textId="20403931" w:rsidR="007D4920" w:rsidRDefault="00E5581C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84,6</w:t>
            </w:r>
            <w:r w:rsidRPr="004F159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636213D6" w14:textId="6DF724C8" w:rsidR="007D4920" w:rsidRPr="007D4920" w:rsidRDefault="00E5581C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0D3">
              <w:rPr>
                <w:rFonts w:ascii="Times New Roman" w:hAnsi="Times New Roman" w:cs="Times New Roman"/>
                <w:sz w:val="28"/>
                <w:szCs w:val="28"/>
              </w:rPr>
              <w:t>201,68</w:t>
            </w:r>
          </w:p>
        </w:tc>
      </w:tr>
      <w:tr w:rsidR="007D4920" w:rsidRPr="007D4920" w14:paraId="1C41B7AF" w14:textId="77777777" w:rsidTr="002009EE">
        <w:trPr>
          <w:cantSplit/>
          <w:trHeight w:val="525"/>
          <w:jc w:val="center"/>
        </w:trPr>
        <w:tc>
          <w:tcPr>
            <w:tcW w:w="3921" w:type="pct"/>
          </w:tcPr>
          <w:p w14:paraId="464F6268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Амортизация оборудования</w:t>
            </w:r>
          </w:p>
        </w:tc>
        <w:tc>
          <w:tcPr>
            <w:tcW w:w="1079" w:type="pct"/>
          </w:tcPr>
          <w:p w14:paraId="6E7F147B" w14:textId="1F890317" w:rsidR="007D4920" w:rsidRPr="007D4920" w:rsidRDefault="00E5581C" w:rsidP="00200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D4920" w:rsidRPr="007D4920" w14:paraId="0DAA88E8" w14:textId="77777777" w:rsidTr="002009EE">
        <w:trPr>
          <w:cantSplit/>
          <w:trHeight w:val="525"/>
          <w:jc w:val="center"/>
        </w:trPr>
        <w:tc>
          <w:tcPr>
            <w:tcW w:w="3921" w:type="pct"/>
          </w:tcPr>
          <w:p w14:paraId="203077F0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Затраты на аренду и коммунальные услуги</w:t>
            </w:r>
          </w:p>
        </w:tc>
        <w:tc>
          <w:tcPr>
            <w:tcW w:w="1079" w:type="pct"/>
          </w:tcPr>
          <w:p w14:paraId="7E75F0F9" w14:textId="01784FC1" w:rsidR="007D4920" w:rsidRPr="00E5581C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E558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D4920" w:rsidRPr="007D4920" w14:paraId="1F61A719" w14:textId="77777777" w:rsidTr="002009EE">
        <w:trPr>
          <w:cantSplit/>
          <w:trHeight w:val="343"/>
          <w:jc w:val="center"/>
        </w:trPr>
        <w:tc>
          <w:tcPr>
            <w:tcW w:w="3921" w:type="pct"/>
          </w:tcPr>
          <w:p w14:paraId="6252D6EA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079" w:type="pct"/>
          </w:tcPr>
          <w:p w14:paraId="1F0BB669" w14:textId="2F58ED2B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E5581C">
              <w:rPr>
                <w:rFonts w:ascii="Times New Roman" w:hAnsi="Times New Roman" w:cs="Times New Roman"/>
                <w:sz w:val="28"/>
                <w:szCs w:val="28"/>
              </w:rPr>
              <w:t>96,42</w:t>
            </w:r>
          </w:p>
        </w:tc>
      </w:tr>
      <w:tr w:rsidR="007D4920" w:rsidRPr="007D4920" w14:paraId="3920BCA6" w14:textId="77777777" w:rsidTr="002009EE">
        <w:trPr>
          <w:cantSplit/>
          <w:trHeight w:val="378"/>
          <w:jc w:val="center"/>
        </w:trPr>
        <w:tc>
          <w:tcPr>
            <w:tcW w:w="3921" w:type="pct"/>
          </w:tcPr>
          <w:p w14:paraId="00543278" w14:textId="77777777"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079" w:type="pct"/>
          </w:tcPr>
          <w:p w14:paraId="3920C48A" w14:textId="74257389" w:rsidR="007D4920" w:rsidRPr="007D4920" w:rsidRDefault="007707BB" w:rsidP="00200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87093395"/>
            <w:r>
              <w:rPr>
                <w:rFonts w:ascii="Times New Roman" w:hAnsi="Times New Roman" w:cs="Times New Roman"/>
                <w:sz w:val="28"/>
                <w:szCs w:val="28"/>
              </w:rPr>
              <w:t>1936,57</w:t>
            </w:r>
            <w:bookmarkEnd w:id="1"/>
          </w:p>
        </w:tc>
      </w:tr>
    </w:tbl>
    <w:p w14:paraId="37F1FE5A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14:paraId="59B79890" w14:textId="6835CD25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Прибыль определяется по формуле:</w:t>
      </w:r>
    </w:p>
    <w:p w14:paraId="7364AC4B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Прибыль =</w:t>
      </w:r>
      <w:r w:rsidRPr="007D4920">
        <w:rPr>
          <w:rFonts w:ascii="Times New Roman" w:hAnsi="Times New Roman" w:cs="Times New Roman"/>
          <w:sz w:val="28"/>
          <w:szCs w:val="28"/>
        </w:rPr>
        <w:object w:dxaOrig="320" w:dyaOrig="360" w14:anchorId="60216FDE">
          <v:shape id="_x0000_i1056" type="#_x0000_t75" style="width:15.6pt;height:17.4pt" o:ole="">
            <v:imagedata r:id="rId60" o:title=""/>
          </v:shape>
          <o:OLEObject Type="Embed" ProgID="Equation.3" ShapeID="_x0000_i1056" DrawAspect="Content" ObjectID="_1697706252" r:id="rId61"/>
        </w:object>
      </w:r>
      <w:r w:rsidRPr="007D4920">
        <w:rPr>
          <w:rFonts w:ascii="Times New Roman" w:hAnsi="Times New Roman" w:cs="Times New Roman"/>
          <w:sz w:val="28"/>
          <w:szCs w:val="28"/>
        </w:rPr>
        <w:t>*Р/100%, руб., (11)</w:t>
      </w:r>
    </w:p>
    <w:p w14:paraId="7832AD3B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position w:val="-12"/>
          <w:sz w:val="28"/>
          <w:szCs w:val="28"/>
        </w:rPr>
        <w:object w:dxaOrig="320" w:dyaOrig="360" w14:anchorId="7DCD9168">
          <v:shape id="_x0000_i1057" type="#_x0000_t75" style="width:15.6pt;height:17.4pt" o:ole="">
            <v:imagedata r:id="rId62" o:title=""/>
          </v:shape>
          <o:OLEObject Type="Embed" ProgID="Equation.3" ShapeID="_x0000_i1057" DrawAspect="Content" ObjectID="_1697706253" r:id="rId63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полная себестоимость.</w:t>
      </w:r>
    </w:p>
    <w:p w14:paraId="4B2CB787" w14:textId="59A2FE1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Прибыль = </w:t>
      </w:r>
      <w:r w:rsidR="00187DF3" w:rsidRPr="004F1594">
        <w:rPr>
          <w:rFonts w:ascii="Times New Roman" w:hAnsi="Times New Roman" w:cs="Times New Roman"/>
          <w:sz w:val="28"/>
          <w:szCs w:val="28"/>
        </w:rPr>
        <w:t>3</w:t>
      </w:r>
      <w:r w:rsidR="007707BB">
        <w:rPr>
          <w:rFonts w:ascii="Times New Roman" w:hAnsi="Times New Roman" w:cs="Times New Roman"/>
          <w:sz w:val="28"/>
          <w:szCs w:val="28"/>
        </w:rPr>
        <w:t>03</w:t>
      </w:r>
      <w:r w:rsidR="00187DF3" w:rsidRPr="004F1594">
        <w:rPr>
          <w:rFonts w:ascii="Times New Roman" w:hAnsi="Times New Roman" w:cs="Times New Roman"/>
          <w:sz w:val="28"/>
          <w:szCs w:val="28"/>
        </w:rPr>
        <w:t>,</w:t>
      </w:r>
      <w:r w:rsidR="007707BB">
        <w:rPr>
          <w:rFonts w:ascii="Times New Roman" w:hAnsi="Times New Roman" w:cs="Times New Roman"/>
          <w:sz w:val="28"/>
          <w:szCs w:val="28"/>
        </w:rPr>
        <w:t>30</w:t>
      </w:r>
      <w:r w:rsidRPr="007D4920">
        <w:rPr>
          <w:rFonts w:ascii="Times New Roman" w:hAnsi="Times New Roman" w:cs="Times New Roman"/>
          <w:sz w:val="28"/>
          <w:szCs w:val="28"/>
        </w:rPr>
        <w:t xml:space="preserve"> (руб.)</w:t>
      </w:r>
    </w:p>
    <w:p w14:paraId="0D89A311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Оптовая цена без НДС определяется по формуле:</w:t>
      </w:r>
    </w:p>
    <w:p w14:paraId="744181AA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Ц = </w:t>
      </w:r>
      <w:r w:rsidRPr="007D4920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525030DA">
          <v:shape id="_x0000_i1058" type="#_x0000_t75" style="width:15pt;height:17.4pt" o:ole="">
            <v:imagedata r:id="rId64" o:title=""/>
          </v:shape>
          <o:OLEObject Type="Embed" ProgID="Equation.3" ShapeID="_x0000_i1058" DrawAspect="Content" ObjectID="_1697706254" r:id="rId65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+ Прибыль (руб.) (12)</w:t>
      </w:r>
    </w:p>
    <w:p w14:paraId="10184355" w14:textId="004DE0B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Ц=</w:t>
      </w:r>
      <w:r w:rsidR="00187DF3" w:rsidRPr="004F1594">
        <w:rPr>
          <w:rFonts w:ascii="Times New Roman" w:hAnsi="Times New Roman" w:cs="Times New Roman"/>
          <w:sz w:val="28"/>
          <w:szCs w:val="28"/>
        </w:rPr>
        <w:t xml:space="preserve"> </w:t>
      </w:r>
      <w:r w:rsidR="007707BB">
        <w:rPr>
          <w:rFonts w:ascii="Times New Roman" w:hAnsi="Times New Roman" w:cs="Times New Roman"/>
          <w:sz w:val="28"/>
          <w:szCs w:val="28"/>
        </w:rPr>
        <w:t>2087,47</w:t>
      </w:r>
      <w:r w:rsidRPr="007D4920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0DDBCF00" w14:textId="77777777"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Цена с 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>НДС(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>20%)  определяется по формуле:</w:t>
      </w:r>
    </w:p>
    <w:p w14:paraId="44A0F28A" w14:textId="77777777"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D4920">
        <w:rPr>
          <w:rFonts w:ascii="Times New Roman" w:hAnsi="Times New Roman" w:cs="Times New Roman"/>
          <w:sz w:val="28"/>
          <w:szCs w:val="28"/>
        </w:rPr>
        <w:t>Цсндс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 = Ц+ НДС           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>13)</w:t>
      </w:r>
      <w:bookmarkStart w:id="2" w:name="_GoBack"/>
      <w:bookmarkEnd w:id="2"/>
    </w:p>
    <w:p w14:paraId="6D85732B" w14:textId="2B9B5957" w:rsidR="000F55A3" w:rsidRPr="00F76999" w:rsidRDefault="007D4920" w:rsidP="00F769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D4920">
        <w:rPr>
          <w:rFonts w:ascii="Times New Roman" w:hAnsi="Times New Roman" w:cs="Times New Roman"/>
          <w:sz w:val="28"/>
          <w:szCs w:val="28"/>
        </w:rPr>
        <w:t>Цсндс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 = </w:t>
      </w:r>
      <w:bookmarkStart w:id="3" w:name="_Hlk87092606"/>
      <w:r w:rsidR="00187DF3" w:rsidRPr="00B534C9">
        <w:rPr>
          <w:rFonts w:ascii="Times New Roman" w:hAnsi="Times New Roman" w:cs="Times New Roman"/>
          <w:sz w:val="28"/>
          <w:szCs w:val="28"/>
        </w:rPr>
        <w:t>2</w:t>
      </w:r>
      <w:r w:rsidR="00E5581C">
        <w:rPr>
          <w:rFonts w:ascii="Times New Roman" w:hAnsi="Times New Roman" w:cs="Times New Roman"/>
          <w:sz w:val="28"/>
          <w:szCs w:val="28"/>
        </w:rPr>
        <w:t>504,958</w:t>
      </w:r>
      <w:bookmarkEnd w:id="3"/>
      <w:r w:rsidR="00187DF3" w:rsidRPr="00B534C9">
        <w:rPr>
          <w:rFonts w:ascii="Times New Roman" w:hAnsi="Times New Roman" w:cs="Times New Roman"/>
          <w:sz w:val="28"/>
          <w:szCs w:val="28"/>
        </w:rPr>
        <w:t xml:space="preserve"> </w:t>
      </w:r>
      <w:r w:rsidRPr="007D4920">
        <w:rPr>
          <w:rFonts w:ascii="Times New Roman" w:hAnsi="Times New Roman" w:cs="Times New Roman"/>
          <w:sz w:val="28"/>
          <w:szCs w:val="28"/>
        </w:rPr>
        <w:t>руб.</w:t>
      </w:r>
    </w:p>
    <w:p w14:paraId="33A02D10" w14:textId="213252A3" w:rsidR="00B93BF8" w:rsidRPr="007D4920" w:rsidRDefault="00DA30C8" w:rsidP="00B93B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с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огласно проведенным расчетам, можно сделать вывод, что </w:t>
      </w:r>
      <w:r w:rsidR="00B534C9">
        <w:rPr>
          <w:rFonts w:ascii="Times New Roman" w:eastAsia="Times New Roman" w:hAnsi="Times New Roman" w:cs="Times New Roman"/>
          <w:b/>
          <w:i/>
          <w:sz w:val="28"/>
          <w:szCs w:val="28"/>
        </w:rPr>
        <w:t>Полная себестоимость создания сайта</w:t>
      </w:r>
      <w:r w:rsidR="00B93BF8" w:rsidRPr="007D492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B534C9">
        <w:rPr>
          <w:rFonts w:ascii="Times New Roman" w:eastAsia="Times New Roman" w:hAnsi="Times New Roman" w:cs="Times New Roman"/>
          <w:sz w:val="28"/>
          <w:szCs w:val="28"/>
        </w:rPr>
        <w:t>составляет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="007707BB" w:rsidRPr="007707BB">
        <w:rPr>
          <w:rFonts w:ascii="Times New Roman" w:eastAsia="Times New Roman" w:hAnsi="Times New Roman" w:cs="Times New Roman"/>
          <w:sz w:val="28"/>
          <w:szCs w:val="28"/>
          <w:shd w:val="clear" w:color="auto" w:fill="CCFF99"/>
        </w:rPr>
        <w:t>1936,57</w:t>
      </w:r>
      <w:r w:rsidR="00B534C9">
        <w:rPr>
          <w:rFonts w:ascii="Times New Roman" w:eastAsia="Times New Roman" w:hAnsi="Times New Roman" w:cs="Times New Roman"/>
          <w:sz w:val="28"/>
          <w:szCs w:val="28"/>
          <w:shd w:val="clear" w:color="auto" w:fill="CCFF99"/>
        </w:rPr>
        <w:t xml:space="preserve"> </w:t>
      </w:r>
      <w:r w:rsidR="00B534C9">
        <w:rPr>
          <w:rFonts w:ascii="Times New Roman" w:eastAsia="Times New Roman" w:hAnsi="Times New Roman" w:cs="Times New Roman"/>
          <w:sz w:val="28"/>
          <w:szCs w:val="28"/>
        </w:rPr>
        <w:t>рубля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, что в долгосрочной перспективе может сыграть большую роль, также. </w:t>
      </w:r>
      <w:r w:rsidR="00B534C9">
        <w:rPr>
          <w:rFonts w:ascii="Times New Roman" w:eastAsia="Times New Roman" w:hAnsi="Times New Roman" w:cs="Times New Roman"/>
          <w:b/>
          <w:i/>
          <w:sz w:val="28"/>
          <w:szCs w:val="28"/>
        </w:rPr>
        <w:t>Прибыль</w:t>
      </w:r>
      <w:r w:rsidR="00B93BF8" w:rsidRPr="007D492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B534C9">
        <w:rPr>
          <w:rFonts w:ascii="Times New Roman" w:eastAsia="Times New Roman" w:hAnsi="Times New Roman" w:cs="Times New Roman"/>
          <w:sz w:val="28"/>
          <w:szCs w:val="28"/>
        </w:rPr>
        <w:t>составила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34C9" w:rsidRPr="00F76999">
        <w:rPr>
          <w:rFonts w:ascii="Times New Roman" w:eastAsia="Times New Roman" w:hAnsi="Times New Roman" w:cs="Times New Roman"/>
          <w:sz w:val="28"/>
          <w:szCs w:val="28"/>
          <w:shd w:val="clear" w:color="auto" w:fill="CCFF99"/>
        </w:rPr>
        <w:t>340,79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 рублей. </w:t>
      </w:r>
      <w:r w:rsidR="00B534C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Оптовая цена с НДС </w:t>
      </w:r>
      <w:r w:rsidR="00B534C9">
        <w:rPr>
          <w:rFonts w:ascii="Times New Roman" w:eastAsia="Times New Roman" w:hAnsi="Times New Roman" w:cs="Times New Roman"/>
          <w:sz w:val="28"/>
          <w:szCs w:val="28"/>
        </w:rPr>
        <w:t>составила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581C" w:rsidRPr="00E5581C">
        <w:rPr>
          <w:rFonts w:ascii="Times New Roman" w:eastAsia="Times New Roman" w:hAnsi="Times New Roman" w:cs="Times New Roman"/>
          <w:sz w:val="28"/>
          <w:szCs w:val="28"/>
          <w:shd w:val="clear" w:color="auto" w:fill="CCFF99"/>
        </w:rPr>
        <w:t>2504,958</w:t>
      </w:r>
      <w:r w:rsidR="00B534C9" w:rsidRPr="007D4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34C9">
        <w:rPr>
          <w:rFonts w:ascii="Times New Roman" w:eastAsia="Times New Roman" w:hAnsi="Times New Roman" w:cs="Times New Roman"/>
          <w:sz w:val="28"/>
          <w:szCs w:val="28"/>
        </w:rPr>
        <w:t>рублей.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ED7CC8" w14:textId="77777777" w:rsidR="00B93BF8" w:rsidRPr="007D4920" w:rsidRDefault="00B93BF8" w:rsidP="00B93BF8">
      <w:pPr>
        <w:rPr>
          <w:rFonts w:ascii="Times New Roman" w:hAnsi="Times New Roman" w:cs="Times New Roman"/>
          <w:sz w:val="28"/>
          <w:szCs w:val="28"/>
        </w:rPr>
      </w:pPr>
    </w:p>
    <w:p w14:paraId="0BD8C074" w14:textId="77777777" w:rsidR="00123907" w:rsidRPr="007D4920" w:rsidRDefault="00123907" w:rsidP="00B93BF8">
      <w:pPr>
        <w:rPr>
          <w:rFonts w:ascii="Times New Roman" w:hAnsi="Times New Roman" w:cs="Times New Roman"/>
          <w:sz w:val="28"/>
          <w:szCs w:val="28"/>
        </w:rPr>
      </w:pPr>
    </w:p>
    <w:sectPr w:rsidR="00123907" w:rsidRPr="007D4920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BF8"/>
    <w:rsid w:val="00005BCC"/>
    <w:rsid w:val="000F55A3"/>
    <w:rsid w:val="00123907"/>
    <w:rsid w:val="00187DF3"/>
    <w:rsid w:val="00237A3C"/>
    <w:rsid w:val="00360DCE"/>
    <w:rsid w:val="003C28F8"/>
    <w:rsid w:val="003E1712"/>
    <w:rsid w:val="004F1594"/>
    <w:rsid w:val="007707BB"/>
    <w:rsid w:val="007D4920"/>
    <w:rsid w:val="00B277F0"/>
    <w:rsid w:val="00B534C9"/>
    <w:rsid w:val="00B93BF8"/>
    <w:rsid w:val="00D850D3"/>
    <w:rsid w:val="00DA30C8"/>
    <w:rsid w:val="00DF195B"/>
    <w:rsid w:val="00E5581C"/>
    <w:rsid w:val="00F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F710"/>
  <w15:chartTrackingRefBased/>
  <w15:docId w15:val="{7FB08075-3E03-4486-B39E-780218C7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3BF8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Иван Павлович</cp:lastModifiedBy>
  <cp:revision>9</cp:revision>
  <dcterms:created xsi:type="dcterms:W3CDTF">2021-10-28T16:05:00Z</dcterms:created>
  <dcterms:modified xsi:type="dcterms:W3CDTF">2021-11-06T09:16:00Z</dcterms:modified>
</cp:coreProperties>
</file>