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BERITA ACARA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PELANTIKAN PENGURUS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DEWAN RACANA PANGERAN SAMUDERA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PUTERI MAYANG SARI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GUGUS DEPAN 02.375-02.376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PANGKALAN  UNISKA MAB BANJARMASIN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b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73405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17.3pt;height:0pt;width:451.5pt;z-index:251659264;mso-width-relative:page;mso-height-relative:page;" filled="f" stroked="t" coordsize="21600,21600" o:gfxdata="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8xXKe1wAAAAgBAAAPAAAAAAAA&#10;AAEAIAAAACIAAABkcnMvZG93bnJldi54bWxQSwECFAAUAAAACACHTuJA85cCRdoBAAC/AwAADgAA&#10;AAAAAAABACAAAAAmAQAAZHJzL2Uyb0RvYy54bWxQSwUGAAAAAAYABgBZAQAAc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PERIODE 202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Kakak-kakak sekalian !</w:t>
      </w:r>
      <w:r>
        <w:rPr>
          <w:b/>
          <w:sz w:val="28"/>
          <w:szCs w:val="28"/>
          <w:lang w:eastAsia="id-ID"/>
        </w:rPr>
        <w:t xml:space="preserve"> 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saya melantik dan mengukuhkan kakak-kakak sebagai </w:t>
      </w:r>
      <w:r>
        <w:rPr>
          <w:rFonts w:ascii="Times New Roman" w:hAnsi="Times New Roman" w:cs="Times New Roman"/>
          <w:b/>
          <w:sz w:val="24"/>
          <w:szCs w:val="24"/>
        </w:rPr>
        <w:t>Pengurus Dewan Racana Pangeran Samudera Puteri Mayang Sari</w:t>
      </w:r>
      <w:r>
        <w:rPr>
          <w:rFonts w:ascii="Times New Roman" w:hAnsi="Times New Roman" w:cs="Times New Roman"/>
          <w:sz w:val="24"/>
          <w:szCs w:val="24"/>
        </w:rPr>
        <w:t>, Saya perlu menegaskan bahwa Dewan Racana Adalah suatu wadah pengorganisasian kegiatan pandega di gugus depan yang mengatur aktifitas kegiatan dari kehidupan sehari-hari di Racana.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itu sebelum pelantikan ini saya akan mengajukan beberapa pertanyaan yang saya minta kakak untuk memberikan jawaban dengan tegas, dengan suka dan rela yang dilandasi Satya dan Darma Pramuka Indonesia.</w:t>
      </w:r>
    </w:p>
    <w:p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Dewan Racana hakikatnya adalah Pengurus Satuan Pandega yang dengan sukarela dan aktif dalam kegiatan kepramukaan di Racana ?</w:t>
      </w:r>
    </w:p>
    <w:p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Bersediakah kakak-kakak untuk menjadi Pengurus Dewan Racana Pangeran Samudera Puteri Mayang Sari ?</w:t>
      </w:r>
    </w:p>
    <w:p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.........................................................................................( Jawaban : </w:t>
      </w:r>
      <w:r>
        <w:rPr>
          <w:rFonts w:ascii="Times New Roman" w:hAnsi="Times New Roman" w:cs="Times New Roman"/>
          <w:b/>
          <w:sz w:val="24"/>
          <w:szCs w:val="24"/>
        </w:rPr>
        <w:t>Bersedia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Trisatya dan Dasa Dharma adalah kode etik setiap anggota Gerakan Pramuka.</w:t>
      </w:r>
    </w:p>
    <w:p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Bersediakah kakak-kakak menjalankan dalam kehidupan sehari-hari ?</w:t>
      </w:r>
    </w:p>
    <w:p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........................................................................................( Jawaban : </w:t>
      </w:r>
      <w:r>
        <w:rPr>
          <w:rFonts w:ascii="Times New Roman" w:hAnsi="Times New Roman" w:cs="Times New Roman"/>
          <w:b/>
          <w:sz w:val="24"/>
          <w:szCs w:val="24"/>
        </w:rPr>
        <w:t>Bersedia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Sebagai Perwujudan kesedian kakak-kakak.</w:t>
      </w:r>
    </w:p>
    <w:p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Bersediakah kakak-kakak secara sukarela dan dengan sukarela dan dengan hari yang tukus ikhlas mengucapkan Janji Pramuka yaitu : TRIDATYA ?</w:t>
      </w:r>
    </w:p>
    <w:p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........................................................................................( Jawaban : </w:t>
      </w:r>
      <w:r>
        <w:rPr>
          <w:rFonts w:ascii="Times New Roman" w:hAnsi="Times New Roman" w:cs="Times New Roman"/>
          <w:b/>
          <w:sz w:val="24"/>
          <w:szCs w:val="24"/>
        </w:rPr>
        <w:t>Bersedia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 mengucapkan janji saya persilahkan kakak-kakak berdo’a memohon kehadiran Tuhan Yang Maha Esa agar apa yang akan kakak-kakak ikrarkan mendapat ridho dan selalu mendapatkan bimbingan-Nya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Berdo’a saya persilahkan.......................................................... Selesai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peganglah ujung Sang Merah Putih dan letakkan pada detak jantung kakak-kakak sebagai tanda bahwa selama jantung masih berdetak mudah-mudahan kakak-kakak akan selalu ingat akan tugas dan kewajiban selaku Pengurus Racana.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ikutilah ucapan saya :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TRISATYA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Demi kehormatanku aku berjanji akan menjalankan kewajibanku terhadap Tuhan, Negara Kesatuan Republik Indonesia dan Mengamalkan Pancasila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Menolong sesama hidup dan ikutserta membangun masyarakat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Menepati Dasadharma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Atas dasar janji Satya yang kakak-kakak ucapkan dengan disertai kesanggupan untuk melaksanakan tugas dan kewajiban sebagai </w:t>
      </w:r>
      <w:r>
        <w:rPr>
          <w:rFonts w:ascii="Times New Roman" w:hAnsi="Times New Roman" w:cs="Times New Roman"/>
          <w:b/>
          <w:sz w:val="24"/>
          <w:szCs w:val="24"/>
        </w:rPr>
        <w:t xml:space="preserve">Pengurus Dewan Racana Pangeran Samudera Puteri Mayang Sari, </w:t>
      </w:r>
      <w:r>
        <w:rPr>
          <w:rFonts w:ascii="Times New Roman" w:hAnsi="Times New Roman" w:cs="Times New Roman"/>
          <w:sz w:val="24"/>
          <w:szCs w:val="24"/>
        </w:rPr>
        <w:t xml:space="preserve">maka dengan rahmat Tuhan Yang Maha Esa, saya melantik dan mengukuhkan kakak-kakak sebagai </w:t>
      </w:r>
      <w:r>
        <w:rPr>
          <w:rFonts w:ascii="Times New Roman" w:hAnsi="Times New Roman" w:cs="Times New Roman"/>
          <w:b/>
          <w:sz w:val="24"/>
          <w:szCs w:val="24"/>
        </w:rPr>
        <w:t>Pengurus Dewan Racana Pangeran Samudera Puteri Mayang Sari.</w:t>
      </w:r>
    </w:p>
    <w:p>
      <w:pPr>
        <w:tabs>
          <w:tab w:val="left" w:pos="3135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Banjarmasin,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16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KDR Periode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KDR Periode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firstLine="960" w:firstLineChars="4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Aditya Darma Putera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Fathan Mubina</w:t>
      </w:r>
    </w:p>
    <w:p>
      <w:pPr>
        <w:pStyle w:val="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.055.375.19.AR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NAR.0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63</w:t>
      </w:r>
      <w:r>
        <w:rPr>
          <w:rFonts w:ascii="Times New Roman" w:hAnsi="Times New Roman" w:cs="Times New Roman"/>
          <w:sz w:val="24"/>
          <w:szCs w:val="24"/>
        </w:rPr>
        <w:t>.375.19.AR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MABIGUS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Prof Abdul Malik S.Pt, M.Si, P.Hd</w:t>
      </w:r>
    </w:p>
    <w:p>
      <w:pPr>
        <w:pStyle w:val="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NIK. 06 0105 19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7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F069D0"/>
    <w:multiLevelType w:val="multilevel"/>
    <w:tmpl w:val="65F069D0"/>
    <w:lvl w:ilvl="0" w:tentative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E0"/>
    <w:rsid w:val="002025B7"/>
    <w:rsid w:val="002879DE"/>
    <w:rsid w:val="0043293C"/>
    <w:rsid w:val="00484532"/>
    <w:rsid w:val="006436AC"/>
    <w:rsid w:val="009E31B3"/>
    <w:rsid w:val="00A5300A"/>
    <w:rsid w:val="00DB11E0"/>
    <w:rsid w:val="00E90748"/>
    <w:rsid w:val="00EB4CEA"/>
    <w:rsid w:val="3C80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1698F7-A304-4B1D-A5D5-816025D508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436</Words>
  <Characters>2489</Characters>
  <Lines>20</Lines>
  <Paragraphs>5</Paragraphs>
  <TotalTime>94</TotalTime>
  <ScaleCrop>false</ScaleCrop>
  <LinksUpToDate>false</LinksUpToDate>
  <CharactersWithSpaces>2920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2021-04-16T12:10:00Z</dcterms:created>
  <dc:creator>Windows 7</dc:creator>
  <cp:lastModifiedBy>Win X</cp:lastModifiedBy>
  <dcterms:modified xsi:type="dcterms:W3CDTF">2021-12-16T03:05:06Z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03001FA71F0249549E53F44E4DCF48A2</vt:lpwstr>
  </property>
</Properties>
</file>