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t>Билет 1</w:t>
      </w:r>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lang w:eastAsia="ru-RU"/>
        </w:rPr>
        <w:t xml:space="preserve">1. Обработка и подготовка данных для анализа. Анализ </w:t>
      </w:r>
      <w:proofErr w:type="spellStart"/>
      <w:r>
        <w:rPr>
          <w:rFonts w:ascii="Times New Roman" w:eastAsia="Times New Roman" w:hAnsi="Times New Roman" w:cs="Times New Roman"/>
          <w:b/>
          <w:color w:val="000000"/>
          <w:sz w:val="28"/>
          <w:szCs w:val="20"/>
          <w:lang w:eastAsia="ru-RU"/>
        </w:rPr>
        <w:t>валидности</w:t>
      </w:r>
      <w:proofErr w:type="spellEnd"/>
      <w:r>
        <w:rPr>
          <w:rFonts w:ascii="Times New Roman" w:eastAsia="Times New Roman" w:hAnsi="Times New Roman" w:cs="Times New Roman"/>
          <w:b/>
          <w:color w:val="000000"/>
          <w:sz w:val="28"/>
          <w:szCs w:val="20"/>
          <w:lang w:eastAsia="ru-RU"/>
        </w:rPr>
        <w:t xml:space="preserve"> и релевантности исходных данных.</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bCs/>
          <w:color w:val="646464"/>
          <w:sz w:val="23"/>
          <w:szCs w:val="23"/>
          <w:lang w:eastAsia="ru-RU"/>
        </w:rPr>
        <w:t>Релевантность маркетинговой информации</w:t>
      </w:r>
      <w:r>
        <w:rPr>
          <w:rFonts w:ascii="Arial" w:eastAsia="Times New Roman" w:hAnsi="Arial" w:cs="Arial"/>
          <w:color w:val="646464"/>
          <w:sz w:val="23"/>
          <w:szCs w:val="23"/>
          <w:lang w:eastAsia="ru-RU"/>
        </w:rPr>
        <w:t> — это ее соответствие целям, задачам, параметрам и ограничениям исследования. Она должна обладать следующими характеристиками:</w:t>
      </w:r>
    </w:p>
    <w:p w:rsidR="00702D81" w:rsidRDefault="000A3EB1">
      <w:pPr>
        <w:numPr>
          <w:ilvl w:val="0"/>
          <w:numId w:val="1"/>
        </w:numPr>
        <w:spacing w:beforeAutospacing="1"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достоверностью;</w:t>
      </w:r>
    </w:p>
    <w:p w:rsidR="00702D81" w:rsidRDefault="000A3EB1">
      <w:pPr>
        <w:numPr>
          <w:ilvl w:val="0"/>
          <w:numId w:val="1"/>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актуальностью;</w:t>
      </w:r>
    </w:p>
    <w:p w:rsidR="00702D81" w:rsidRDefault="000A3EB1">
      <w:pPr>
        <w:numPr>
          <w:ilvl w:val="0"/>
          <w:numId w:val="1"/>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целенаправленностью;</w:t>
      </w:r>
    </w:p>
    <w:p w:rsidR="00702D81" w:rsidRDefault="000A3EB1">
      <w:pPr>
        <w:numPr>
          <w:ilvl w:val="0"/>
          <w:numId w:val="1"/>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простотой;</w:t>
      </w:r>
    </w:p>
    <w:p w:rsidR="00702D81" w:rsidRDefault="000A3EB1">
      <w:pPr>
        <w:numPr>
          <w:ilvl w:val="0"/>
          <w:numId w:val="1"/>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однозначностью;</w:t>
      </w:r>
    </w:p>
    <w:p w:rsidR="00702D81" w:rsidRDefault="000A3EB1">
      <w:pPr>
        <w:numPr>
          <w:ilvl w:val="0"/>
          <w:numId w:val="1"/>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сопоставимостью;</w:t>
      </w:r>
    </w:p>
    <w:p w:rsidR="00702D81" w:rsidRDefault="000A3EB1">
      <w:pPr>
        <w:numPr>
          <w:ilvl w:val="0"/>
          <w:numId w:val="1"/>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наглядностью;</w:t>
      </w:r>
    </w:p>
    <w:p w:rsidR="00702D81" w:rsidRDefault="000A3EB1">
      <w:pPr>
        <w:numPr>
          <w:ilvl w:val="0"/>
          <w:numId w:val="1"/>
        </w:numPr>
        <w:spacing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преемственностью.</w:t>
      </w:r>
    </w:p>
    <w:p w:rsidR="00702D81" w:rsidRDefault="000A3EB1">
      <w:pPr>
        <w:spacing w:beforeAutospacing="1" w:afterAutospacing="1" w:line="240" w:lineRule="auto"/>
        <w:rPr>
          <w:rFonts w:ascii="Arial" w:eastAsia="Times New Roman" w:hAnsi="Arial" w:cs="Arial"/>
          <w:b/>
          <w:color w:val="646464"/>
          <w:sz w:val="23"/>
          <w:szCs w:val="23"/>
          <w:lang w:eastAsia="ru-RU"/>
        </w:rPr>
      </w:pPr>
      <w:r>
        <w:rPr>
          <w:rFonts w:ascii="Arial" w:eastAsia="Times New Roman" w:hAnsi="Arial" w:cs="Arial"/>
          <w:b/>
          <w:color w:val="646464"/>
          <w:sz w:val="23"/>
          <w:szCs w:val="23"/>
          <w:lang w:eastAsia="ru-RU"/>
        </w:rPr>
        <w:t>Первичная обработка данных для анализа</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Для проведения анализа полученных в ходе полевых исследований данных необходимо создать первичные формы сводных таблиц. Но до внесения в них собранной информации необходимо просмотреть все заполненные анкеты и провести предварительную отбраковку имеющих различные дефекты.</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При осуществлении преобразования исследователь старается найти зависимость среди собранных данных и достичь наиболее высокого уровня обобщения.</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Преобразование данных имеет следующие функции:</w:t>
      </w:r>
    </w:p>
    <w:p w:rsidR="00702D81" w:rsidRDefault="000A3EB1">
      <w:pPr>
        <w:numPr>
          <w:ilvl w:val="0"/>
          <w:numId w:val="2"/>
        </w:numPr>
        <w:spacing w:beforeAutospacing="1"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обобщение;</w:t>
      </w:r>
    </w:p>
    <w:p w:rsidR="00702D81" w:rsidRDefault="000A3EB1">
      <w:pPr>
        <w:numPr>
          <w:ilvl w:val="0"/>
          <w:numId w:val="2"/>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определение концепции;</w:t>
      </w:r>
    </w:p>
    <w:p w:rsidR="00702D81" w:rsidRDefault="000A3EB1">
      <w:pPr>
        <w:numPr>
          <w:ilvl w:val="0"/>
          <w:numId w:val="2"/>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коммуникация, т.е. перевод результатов статистического анализа на понятный для управленца язык;</w:t>
      </w:r>
    </w:p>
    <w:p w:rsidR="00702D81" w:rsidRDefault="000A3EB1">
      <w:pPr>
        <w:numPr>
          <w:ilvl w:val="0"/>
          <w:numId w:val="2"/>
        </w:numPr>
        <w:spacing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экстраполяция, т.е. определение достоверности полученных результатов.</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При первичной обработке данных для повышения качества последующего анализа важно осуществление процедуры статистического выравнивания данных, состоящей из взвешивания, переопределения переменных и преобразования шкал.</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bCs/>
          <w:i/>
          <w:iCs/>
          <w:color w:val="646464"/>
          <w:sz w:val="23"/>
          <w:szCs w:val="23"/>
          <w:lang w:eastAsia="ru-RU"/>
        </w:rPr>
        <w:t>Метод статистического выравнивания данных</w:t>
      </w:r>
      <w:r>
        <w:rPr>
          <w:rFonts w:ascii="Arial" w:eastAsia="Times New Roman" w:hAnsi="Arial" w:cs="Arial"/>
          <w:color w:val="646464"/>
          <w:sz w:val="23"/>
          <w:szCs w:val="23"/>
          <w:lang w:eastAsia="ru-RU"/>
        </w:rPr>
        <w:t> заключается в приписывании каждому респонденту весового коэффициента, отражающего относительную важность учета его высказывания по сравнению с высказываниями других респондентов.</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bCs/>
          <w:i/>
          <w:iCs/>
          <w:color w:val="646464"/>
          <w:sz w:val="23"/>
          <w:szCs w:val="23"/>
          <w:lang w:eastAsia="ru-RU"/>
        </w:rPr>
        <w:t>Переопределение переменных</w:t>
      </w:r>
      <w:r>
        <w:rPr>
          <w:rFonts w:ascii="Arial" w:eastAsia="Times New Roman" w:hAnsi="Arial" w:cs="Arial"/>
          <w:color w:val="646464"/>
          <w:sz w:val="23"/>
          <w:szCs w:val="23"/>
          <w:lang w:eastAsia="ru-RU"/>
        </w:rPr>
        <w:t> связано с созданием новых или модификацией существующих переменных в соответствии с целями исследования. Наиболее встречающимися типами преобразований являются:</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укрупнение шкалы</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обобщение сведений из нескольких источников информации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lastRenderedPageBreak/>
        <w:t>— преобразование ответов респондентов в значения нулей и единиц</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bCs/>
          <w:i/>
          <w:iCs/>
          <w:color w:val="646464"/>
          <w:sz w:val="23"/>
          <w:szCs w:val="23"/>
          <w:lang w:eastAsia="ru-RU"/>
        </w:rPr>
        <w:t>Преобразование шкал</w:t>
      </w:r>
      <w:r>
        <w:rPr>
          <w:rFonts w:ascii="Arial" w:eastAsia="Times New Roman" w:hAnsi="Arial" w:cs="Arial"/>
          <w:color w:val="646464"/>
          <w:sz w:val="23"/>
          <w:szCs w:val="23"/>
          <w:lang w:eastAsia="ru-RU"/>
        </w:rPr>
        <w:t> используется для обеспечения сопоставимости оценок разных параметров и подготовки данных, пригодных для анализа.</w:t>
      </w:r>
    </w:p>
    <w:p w:rsidR="00702D81" w:rsidRDefault="000A3EB1">
      <w:pPr>
        <w:spacing w:beforeAutospacing="1" w:afterAutospacing="1" w:line="240" w:lineRule="auto"/>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b/>
          <w:color w:val="000000"/>
          <w:sz w:val="28"/>
          <w:szCs w:val="20"/>
          <w:lang w:eastAsia="ru-RU"/>
        </w:rPr>
        <w:t>2. Относительная частота и ее устойчивость. Статистическое определение вероятности.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color w:val="646464"/>
          <w:sz w:val="23"/>
          <w:szCs w:val="23"/>
          <w:lang w:eastAsia="ru-RU"/>
        </w:rPr>
        <w:t>Относительной частотой события</w:t>
      </w:r>
      <w:r>
        <w:rPr>
          <w:rFonts w:ascii="Arial" w:eastAsia="Times New Roman" w:hAnsi="Arial" w:cs="Arial"/>
          <w:color w:val="646464"/>
          <w:sz w:val="23"/>
          <w:szCs w:val="23"/>
          <w:lang w:eastAsia="ru-RU"/>
        </w:rPr>
        <w:t xml:space="preserve"> называют отношение числа испытаний, в которых событие появилось, к общему числу фактически произведенных испытаний. Таким образом, относительная частота события А определяется формулой</w:t>
      </w:r>
    </w:p>
    <w:p w:rsidR="00702D81" w:rsidRDefault="000A3EB1">
      <w:pPr>
        <w:spacing w:beforeAutospacing="1" w:afterAutospacing="1" w:line="240" w:lineRule="auto"/>
        <w:rPr>
          <w:rFonts w:ascii="Arial" w:eastAsia="Times New Roman" w:hAnsi="Arial" w:cs="Arial"/>
          <w:color w:val="646464"/>
          <w:sz w:val="23"/>
          <w:szCs w:val="23"/>
          <w:lang w:eastAsia="ru-RU"/>
        </w:rPr>
      </w:pPr>
      <w:r>
        <w:rPr>
          <w:noProof/>
          <w:lang w:eastAsia="ru-RU"/>
        </w:rPr>
        <w:drawing>
          <wp:inline distT="0" distB="0" distL="0" distR="0">
            <wp:extent cx="1676400" cy="390525"/>
            <wp:effectExtent l="0" t="0" r="0" b="0"/>
            <wp:docPr id="1" name="Рисунок 1" descr="https://studme.org/htm/img/33/36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studme.org/htm/img/33/3614/22.png"/>
                    <pic:cNvPicPr>
                      <a:picLocks noChangeAspect="1" noChangeArrowheads="1"/>
                    </pic:cNvPicPr>
                  </pic:nvPicPr>
                  <pic:blipFill>
                    <a:blip r:embed="rId5"/>
                    <a:stretch>
                      <a:fillRect/>
                    </a:stretch>
                  </pic:blipFill>
                  <pic:spPr bwMode="auto">
                    <a:xfrm>
                      <a:off x="0" y="0"/>
                      <a:ext cx="1676400" cy="390525"/>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где т — число появлений события; п — общее число испытаний.</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Сопоставляя определения вероятности и относительной частоты, заключаем: вероятность вычисляют до опыта, а относительную частоту — после опыта.</w:t>
      </w:r>
    </w:p>
    <w:p w:rsidR="00045D1B" w:rsidRDefault="005F1F6D">
      <w:pPr>
        <w:spacing w:beforeAutospacing="1" w:afterAutospacing="1" w:line="240" w:lineRule="auto"/>
        <w:rPr>
          <w:rFonts w:ascii="Arial" w:eastAsia="Times New Roman" w:hAnsi="Arial" w:cs="Arial"/>
          <w:color w:val="646464"/>
          <w:sz w:val="23"/>
          <w:szCs w:val="23"/>
          <w:lang w:eastAsia="ru-RU"/>
        </w:rPr>
      </w:pPr>
      <w:r>
        <w:rPr>
          <w:rFonts w:ascii="Roboto" w:hAnsi="Roboto"/>
          <w:color w:val="646464"/>
          <w:sz w:val="23"/>
          <w:szCs w:val="23"/>
        </w:rPr>
        <w:t>Длительные наблюдения показывают</w:t>
      </w:r>
      <w:r w:rsidR="00045D1B">
        <w:rPr>
          <w:rFonts w:ascii="Roboto" w:hAnsi="Roboto"/>
          <w:color w:val="646464"/>
          <w:sz w:val="23"/>
          <w:szCs w:val="23"/>
        </w:rPr>
        <w:t xml:space="preserve">, что если в одинаковых условиях производят опыты, в каждом из которых число испытаний достаточно велико, то относительная частота обнаруживает </w:t>
      </w:r>
      <w:r w:rsidR="00045D1B" w:rsidRPr="00045D1B">
        <w:rPr>
          <w:rFonts w:ascii="Roboto" w:hAnsi="Roboto"/>
          <w:b/>
          <w:color w:val="646464"/>
          <w:sz w:val="23"/>
          <w:szCs w:val="23"/>
        </w:rPr>
        <w:t>свойство устойчивости</w:t>
      </w:r>
      <w:r w:rsidR="00045D1B">
        <w:rPr>
          <w:rFonts w:ascii="Roboto" w:hAnsi="Roboto"/>
          <w:color w:val="646464"/>
          <w:sz w:val="23"/>
          <w:szCs w:val="23"/>
        </w:rPr>
        <w:t>. Это свойство состоит в том, </w:t>
      </w:r>
      <w:r w:rsidR="00045D1B" w:rsidRPr="00045D1B">
        <w:rPr>
          <w:rFonts w:ascii="Roboto" w:hAnsi="Roboto"/>
          <w:b/>
          <w:i/>
          <w:iCs/>
          <w:color w:val="646464"/>
          <w:sz w:val="23"/>
          <w:szCs w:val="23"/>
        </w:rPr>
        <w:t>что в различных опытах относительная частота изменяется мало (тем меньше, чем больше произведено испытаний), колеблясь около некоторого постоянного числа</w:t>
      </w:r>
      <w:r w:rsidR="00045D1B">
        <w:rPr>
          <w:rFonts w:ascii="Roboto" w:hAnsi="Roboto"/>
          <w:i/>
          <w:iCs/>
          <w:color w:val="646464"/>
          <w:sz w:val="23"/>
          <w:szCs w:val="23"/>
        </w:rPr>
        <w:t>.</w:t>
      </w:r>
      <w:r w:rsidR="00045D1B">
        <w:rPr>
          <w:rFonts w:ascii="Roboto" w:hAnsi="Roboto"/>
          <w:color w:val="646464"/>
          <w:sz w:val="23"/>
          <w:szCs w:val="23"/>
        </w:rPr>
        <w:t> Оказалось, что это постоянное число есть вероятность появления события.</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bCs/>
          <w:i/>
          <w:iCs/>
          <w:color w:val="646464"/>
          <w:sz w:val="23"/>
          <w:szCs w:val="23"/>
          <w:lang w:eastAsia="ru-RU"/>
        </w:rPr>
        <w:t>Статистической вероятностью </w:t>
      </w:r>
      <w:r>
        <w:rPr>
          <w:rFonts w:ascii="Arial" w:eastAsia="Times New Roman" w:hAnsi="Arial" w:cs="Arial"/>
          <w:i/>
          <w:iCs/>
          <w:color w:val="646464"/>
          <w:sz w:val="23"/>
          <w:szCs w:val="23"/>
          <w:lang w:eastAsia="ru-RU"/>
        </w:rPr>
        <w:t>события А называется относительная частота</w:t>
      </w:r>
      <w:r>
        <w:rPr>
          <w:rFonts w:ascii="Arial" w:eastAsia="Times New Roman" w:hAnsi="Arial" w:cs="Arial"/>
          <w:color w:val="646464"/>
          <w:sz w:val="23"/>
          <w:szCs w:val="23"/>
          <w:lang w:eastAsia="ru-RU"/>
        </w:rPr>
        <w:t> (</w:t>
      </w:r>
      <w:proofErr w:type="spellStart"/>
      <w:r>
        <w:rPr>
          <w:rFonts w:ascii="Arial" w:eastAsia="Times New Roman" w:hAnsi="Arial" w:cs="Arial"/>
          <w:i/>
          <w:iCs/>
          <w:color w:val="646464"/>
          <w:sz w:val="23"/>
          <w:szCs w:val="23"/>
          <w:lang w:eastAsia="ru-RU"/>
        </w:rPr>
        <w:t>частость</w:t>
      </w:r>
      <w:proofErr w:type="spellEnd"/>
      <w:r>
        <w:rPr>
          <w:rFonts w:ascii="Arial" w:eastAsia="Times New Roman" w:hAnsi="Arial" w:cs="Arial"/>
          <w:color w:val="646464"/>
          <w:sz w:val="23"/>
          <w:szCs w:val="23"/>
          <w:lang w:eastAsia="ru-RU"/>
        </w:rPr>
        <w:t>) </w:t>
      </w:r>
      <w:r>
        <w:rPr>
          <w:rFonts w:ascii="Arial" w:eastAsia="Times New Roman" w:hAnsi="Arial" w:cs="Arial"/>
          <w:i/>
          <w:iCs/>
          <w:color w:val="646464"/>
          <w:sz w:val="23"/>
          <w:szCs w:val="23"/>
          <w:lang w:eastAsia="ru-RU"/>
        </w:rPr>
        <w:t>появления этого события в п произведенных испытаниях</w:t>
      </w:r>
      <w:r>
        <w:rPr>
          <w:rFonts w:ascii="Arial" w:eastAsia="Times New Roman" w:hAnsi="Arial" w:cs="Arial"/>
          <w:color w:val="646464"/>
          <w:sz w:val="23"/>
          <w:szCs w:val="23"/>
          <w:lang w:eastAsia="ru-RU"/>
        </w:rPr>
        <w:t>, т.е. </w:t>
      </w:r>
      <w:r>
        <w:rPr>
          <w:noProof/>
          <w:lang w:eastAsia="ru-RU"/>
        </w:rPr>
        <w:drawing>
          <wp:inline distT="0" distB="0" distL="0" distR="0">
            <wp:extent cx="5172075" cy="518795"/>
            <wp:effectExtent l="0" t="0" r="0" b="0"/>
            <wp:docPr id="2" name="Рисунок 4" descr="https://studme.org/htm/img/33/36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https://studme.org/htm/img/33/3613/7.png"/>
                    <pic:cNvPicPr>
                      <a:picLocks noChangeAspect="1" noChangeArrowheads="1"/>
                    </pic:cNvPicPr>
                  </pic:nvPicPr>
                  <pic:blipFill>
                    <a:blip r:embed="rId6"/>
                    <a:stretch>
                      <a:fillRect/>
                    </a:stretch>
                  </pic:blipFill>
                  <pic:spPr bwMode="auto">
                    <a:xfrm>
                      <a:off x="0" y="0"/>
                      <a:ext cx="5172075" cy="518795"/>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где </w:t>
      </w:r>
      <w:r>
        <w:rPr>
          <w:rFonts w:ascii="Arial" w:eastAsia="Times New Roman" w:hAnsi="Arial" w:cs="Arial"/>
          <w:i/>
          <w:iCs/>
          <w:color w:val="646464"/>
          <w:sz w:val="23"/>
          <w:szCs w:val="23"/>
          <w:lang w:eastAsia="ru-RU"/>
        </w:rPr>
        <w:t>Р(Л) </w:t>
      </w:r>
      <w:r>
        <w:rPr>
          <w:rFonts w:ascii="Arial" w:eastAsia="Times New Roman" w:hAnsi="Arial" w:cs="Arial"/>
          <w:b/>
          <w:bCs/>
          <w:i/>
          <w:iCs/>
          <w:color w:val="646464"/>
          <w:sz w:val="23"/>
          <w:szCs w:val="23"/>
          <w:lang w:eastAsia="ru-RU"/>
        </w:rPr>
        <w:t>—</w:t>
      </w:r>
      <w:r>
        <w:rPr>
          <w:rFonts w:ascii="Arial" w:eastAsia="Times New Roman" w:hAnsi="Arial" w:cs="Arial"/>
          <w:color w:val="646464"/>
          <w:sz w:val="23"/>
          <w:szCs w:val="23"/>
          <w:lang w:eastAsia="ru-RU"/>
        </w:rPr>
        <w:t> статистическая вероятность события </w:t>
      </w:r>
      <w:r>
        <w:rPr>
          <w:rFonts w:ascii="Arial" w:eastAsia="Times New Roman" w:hAnsi="Arial" w:cs="Arial"/>
          <w:i/>
          <w:iCs/>
          <w:color w:val="646464"/>
          <w:sz w:val="23"/>
          <w:szCs w:val="23"/>
          <w:lang w:eastAsia="ru-RU"/>
        </w:rPr>
        <w:t>A; w(A) </w:t>
      </w:r>
      <w:r>
        <w:rPr>
          <w:rFonts w:ascii="Arial" w:eastAsia="Times New Roman" w:hAnsi="Arial" w:cs="Arial"/>
          <w:b/>
          <w:bCs/>
          <w:i/>
          <w:iCs/>
          <w:color w:val="646464"/>
          <w:sz w:val="23"/>
          <w:szCs w:val="23"/>
          <w:lang w:eastAsia="ru-RU"/>
        </w:rPr>
        <w:t>—</w:t>
      </w:r>
      <w:r>
        <w:rPr>
          <w:rFonts w:ascii="Arial" w:eastAsia="Times New Roman" w:hAnsi="Arial" w:cs="Arial"/>
          <w:color w:val="646464"/>
          <w:sz w:val="23"/>
          <w:szCs w:val="23"/>
          <w:lang w:eastAsia="ru-RU"/>
        </w:rPr>
        <w:t> относительная частота (</w:t>
      </w:r>
      <w:proofErr w:type="spellStart"/>
      <w:r>
        <w:rPr>
          <w:rFonts w:ascii="Arial" w:eastAsia="Times New Roman" w:hAnsi="Arial" w:cs="Arial"/>
          <w:color w:val="646464"/>
          <w:sz w:val="23"/>
          <w:szCs w:val="23"/>
          <w:lang w:eastAsia="ru-RU"/>
        </w:rPr>
        <w:t>частость</w:t>
      </w:r>
      <w:proofErr w:type="spellEnd"/>
      <w:r>
        <w:rPr>
          <w:rFonts w:ascii="Arial" w:eastAsia="Times New Roman" w:hAnsi="Arial" w:cs="Arial"/>
          <w:color w:val="646464"/>
          <w:sz w:val="23"/>
          <w:szCs w:val="23"/>
          <w:lang w:eastAsia="ru-RU"/>
        </w:rPr>
        <w:t>) события </w:t>
      </w:r>
      <w:proofErr w:type="spellStart"/>
      <w:r>
        <w:rPr>
          <w:rFonts w:ascii="Arial" w:eastAsia="Times New Roman" w:hAnsi="Arial" w:cs="Arial"/>
          <w:i/>
          <w:iCs/>
          <w:color w:val="646464"/>
          <w:sz w:val="23"/>
          <w:szCs w:val="23"/>
          <w:lang w:eastAsia="ru-RU"/>
        </w:rPr>
        <w:t>Ат</w:t>
      </w:r>
      <w:proofErr w:type="spellEnd"/>
      <w:r>
        <w:rPr>
          <w:rFonts w:ascii="Arial" w:eastAsia="Times New Roman" w:hAnsi="Arial" w:cs="Arial"/>
          <w:i/>
          <w:iCs/>
          <w:color w:val="646464"/>
          <w:sz w:val="23"/>
          <w:szCs w:val="23"/>
          <w:lang w:eastAsia="ru-RU"/>
        </w:rPr>
        <w:t> </w:t>
      </w:r>
      <w:r>
        <w:rPr>
          <w:rFonts w:ascii="Arial" w:eastAsia="Times New Roman" w:hAnsi="Arial" w:cs="Arial"/>
          <w:b/>
          <w:bCs/>
          <w:i/>
          <w:iCs/>
          <w:color w:val="646464"/>
          <w:sz w:val="23"/>
          <w:szCs w:val="23"/>
          <w:lang w:eastAsia="ru-RU"/>
        </w:rPr>
        <w:t>—</w:t>
      </w:r>
      <w:r>
        <w:rPr>
          <w:rFonts w:ascii="Arial" w:eastAsia="Times New Roman" w:hAnsi="Arial" w:cs="Arial"/>
          <w:color w:val="646464"/>
          <w:sz w:val="23"/>
          <w:szCs w:val="23"/>
          <w:lang w:eastAsia="ru-RU"/>
        </w:rPr>
        <w:t> число испытаний, в которых появилось событие </w:t>
      </w:r>
      <w:proofErr w:type="spellStart"/>
      <w:proofErr w:type="gramStart"/>
      <w:r>
        <w:rPr>
          <w:rFonts w:ascii="Arial" w:eastAsia="Times New Roman" w:hAnsi="Arial" w:cs="Arial"/>
          <w:i/>
          <w:iCs/>
          <w:color w:val="646464"/>
          <w:sz w:val="23"/>
          <w:szCs w:val="23"/>
          <w:lang w:eastAsia="ru-RU"/>
        </w:rPr>
        <w:t>А;п</w:t>
      </w:r>
      <w:proofErr w:type="spellEnd"/>
      <w:proofErr w:type="gramEnd"/>
      <w:r>
        <w:rPr>
          <w:rFonts w:ascii="Arial" w:eastAsia="Times New Roman" w:hAnsi="Arial" w:cs="Arial"/>
          <w:color w:val="646464"/>
          <w:sz w:val="23"/>
          <w:szCs w:val="23"/>
          <w:lang w:eastAsia="ru-RU"/>
        </w:rPr>
        <w:t> — общее число испытаний.</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Статистическое определение вероятности, как и понятия и методы теории вероятностей в целом, применимы не к любым событиям с неопределенным исходом, которые в житейской практике считаются случайными, а только к тем из них, которые обладают определенными свойствами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1. Рассматриваемые события должны быть </w:t>
      </w:r>
      <w:r>
        <w:rPr>
          <w:rFonts w:ascii="Arial" w:eastAsia="Times New Roman" w:hAnsi="Arial" w:cs="Arial"/>
          <w:i/>
          <w:iCs/>
          <w:color w:val="646464"/>
          <w:sz w:val="23"/>
          <w:szCs w:val="23"/>
          <w:lang w:eastAsia="ru-RU"/>
        </w:rPr>
        <w:t>исходами только тех испытаний, которые могут быть воспроизведены неограниченное число раз при одном и том же комплексе условий.</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2. События должны обладать так называемой </w:t>
      </w:r>
      <w:r>
        <w:rPr>
          <w:rFonts w:ascii="Arial" w:eastAsia="Times New Roman" w:hAnsi="Arial" w:cs="Arial"/>
          <w:i/>
          <w:iCs/>
          <w:color w:val="646464"/>
          <w:sz w:val="23"/>
          <w:szCs w:val="23"/>
          <w:lang w:eastAsia="ru-RU"/>
        </w:rPr>
        <w:t>статистической устойчивостью</w:t>
      </w:r>
      <w:r>
        <w:rPr>
          <w:rFonts w:ascii="Arial" w:eastAsia="Times New Roman" w:hAnsi="Arial" w:cs="Arial"/>
          <w:color w:val="646464"/>
          <w:sz w:val="23"/>
          <w:szCs w:val="23"/>
          <w:lang w:eastAsia="ru-RU"/>
        </w:rPr>
        <w:t>, или </w:t>
      </w:r>
      <w:r>
        <w:rPr>
          <w:rFonts w:ascii="Arial" w:eastAsia="Times New Roman" w:hAnsi="Arial" w:cs="Arial"/>
          <w:i/>
          <w:iCs/>
          <w:color w:val="646464"/>
          <w:sz w:val="23"/>
          <w:szCs w:val="23"/>
          <w:lang w:eastAsia="ru-RU"/>
        </w:rPr>
        <w:t>устойчивостью относительных частот</w:t>
      </w:r>
      <w:r>
        <w:rPr>
          <w:rFonts w:ascii="Arial" w:eastAsia="Times New Roman" w:hAnsi="Arial" w:cs="Arial"/>
          <w:color w:val="646464"/>
          <w:sz w:val="23"/>
          <w:szCs w:val="23"/>
          <w:lang w:eastAsia="ru-RU"/>
        </w:rPr>
        <w:t>.</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lastRenderedPageBreak/>
        <w:t>3. </w:t>
      </w:r>
      <w:r>
        <w:rPr>
          <w:rFonts w:ascii="Arial" w:eastAsia="Times New Roman" w:hAnsi="Arial" w:cs="Arial"/>
          <w:i/>
          <w:iCs/>
          <w:color w:val="646464"/>
          <w:sz w:val="23"/>
          <w:szCs w:val="23"/>
          <w:lang w:eastAsia="ru-RU"/>
        </w:rPr>
        <w:t>Число испытаний</w:t>
      </w:r>
      <w:r>
        <w:rPr>
          <w:rFonts w:ascii="Arial" w:eastAsia="Times New Roman" w:hAnsi="Arial" w:cs="Arial"/>
          <w:color w:val="646464"/>
          <w:sz w:val="23"/>
          <w:szCs w:val="23"/>
          <w:lang w:eastAsia="ru-RU"/>
        </w:rPr>
        <w:t>, в результате которых появляется событие Л, </w:t>
      </w:r>
      <w:r>
        <w:rPr>
          <w:rFonts w:ascii="Arial" w:eastAsia="Times New Roman" w:hAnsi="Arial" w:cs="Arial"/>
          <w:i/>
          <w:iCs/>
          <w:color w:val="646464"/>
          <w:sz w:val="23"/>
          <w:szCs w:val="23"/>
          <w:lang w:eastAsia="ru-RU"/>
        </w:rPr>
        <w:t>должно быть достаточно велико</w:t>
      </w:r>
      <w:r>
        <w:rPr>
          <w:rFonts w:ascii="Arial" w:eastAsia="Times New Roman" w:hAnsi="Arial" w:cs="Arial"/>
          <w:color w:val="646464"/>
          <w:sz w:val="23"/>
          <w:szCs w:val="23"/>
          <w:lang w:eastAsia="ru-RU"/>
        </w:rPr>
        <w:t>.</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Times New Roman" w:eastAsia="Times New Roman" w:hAnsi="Times New Roman" w:cs="Times New Roman"/>
          <w:b/>
          <w:color w:val="000000"/>
          <w:sz w:val="28"/>
          <w:szCs w:val="20"/>
          <w:lang w:eastAsia="ru-RU"/>
        </w:rPr>
        <w:br/>
        <w:t xml:space="preserve">3. При государственном регулировании курс некоторой национальной валюты </w:t>
      </w:r>
      <w:r>
        <w:rPr>
          <w:rFonts w:ascii="Cambria Math" w:eastAsia="Times New Roman" w:hAnsi="Cambria Math" w:cs="Cambria Math"/>
          <w:b/>
          <w:color w:val="000000"/>
          <w:sz w:val="28"/>
          <w:szCs w:val="20"/>
          <w:lang w:eastAsia="ru-RU"/>
        </w:rPr>
        <w:t>𝑋</w:t>
      </w:r>
      <w:r>
        <w:rPr>
          <w:rFonts w:ascii="Times New Roman" w:eastAsia="Times New Roman" w:hAnsi="Times New Roman" w:cs="Times New Roman"/>
          <w:b/>
          <w:color w:val="000000"/>
          <w:sz w:val="28"/>
          <w:szCs w:val="20"/>
          <w:lang w:eastAsia="ru-RU"/>
        </w:rPr>
        <w:t xml:space="preserve"> оказался равномерно распределен в коридоре [11.5; 38.6] (в евро). Найдите вероятность </w:t>
      </w:r>
      <w:r>
        <w:rPr>
          <w:rFonts w:ascii="Cambria Math" w:eastAsia="Times New Roman" w:hAnsi="Cambria Math" w:cs="Cambria Math"/>
          <w:b/>
          <w:color w:val="000000"/>
          <w:sz w:val="28"/>
          <w:szCs w:val="20"/>
          <w:lang w:eastAsia="ru-RU"/>
        </w:rPr>
        <w:t>𝑃</w:t>
      </w:r>
      <w:r>
        <w:rPr>
          <w:rFonts w:ascii="Times New Roman" w:eastAsia="Times New Roman" w:hAnsi="Times New Roman" w:cs="Times New Roman"/>
          <w:b/>
          <w:color w:val="000000"/>
          <w:sz w:val="28"/>
          <w:szCs w:val="20"/>
          <w:lang w:eastAsia="ru-RU"/>
        </w:rPr>
        <w:t xml:space="preserve"> того, что текущий курс данной валюты превысит 14.6 </w:t>
      </w:r>
      <w:proofErr w:type="spellStart"/>
      <w:proofErr w:type="gramStart"/>
      <w:r>
        <w:rPr>
          <w:rFonts w:ascii="Times New Roman" w:eastAsia="Times New Roman" w:hAnsi="Times New Roman" w:cs="Times New Roman"/>
          <w:b/>
          <w:color w:val="000000"/>
          <w:sz w:val="28"/>
          <w:szCs w:val="20"/>
          <w:lang w:eastAsia="ru-RU"/>
        </w:rPr>
        <w:t>д.е</w:t>
      </w:r>
      <w:proofErr w:type="spellEnd"/>
      <w:proofErr w:type="gramEnd"/>
      <w:r>
        <w:rPr>
          <w:rFonts w:ascii="Times New Roman" w:eastAsia="Times New Roman" w:hAnsi="Times New Roman" w:cs="Times New Roman"/>
          <w:b/>
          <w:color w:val="000000"/>
          <w:sz w:val="28"/>
          <w:szCs w:val="20"/>
          <w:lang w:eastAsia="ru-RU"/>
        </w:rPr>
        <w:t xml:space="preserve"> В поле ответа введите значение полученной вероятности </w:t>
      </w:r>
      <w:r>
        <w:rPr>
          <w:rFonts w:ascii="Cambria Math" w:eastAsia="Times New Roman" w:hAnsi="Cambria Math" w:cs="Cambria Math"/>
          <w:b/>
          <w:color w:val="000000"/>
          <w:sz w:val="28"/>
          <w:szCs w:val="20"/>
          <w:lang w:eastAsia="ru-RU"/>
        </w:rPr>
        <w:t>𝑃</w:t>
      </w:r>
      <w:r w:rsidR="00CD37ED">
        <w:rPr>
          <w:rFonts w:ascii="Times New Roman" w:eastAsia="Times New Roman" w:hAnsi="Times New Roman" w:cs="Times New Roman"/>
          <w:b/>
          <w:color w:val="000000"/>
          <w:sz w:val="28"/>
          <w:szCs w:val="20"/>
          <w:lang w:eastAsia="ru-RU"/>
        </w:rPr>
        <w:t>.</w:t>
      </w:r>
    </w:p>
    <w:p w:rsidR="00CD37ED" w:rsidRPr="001F1381" w:rsidRDefault="00CD37ED" w:rsidP="00CD37ED">
      <w:pPr>
        <w:pStyle w:val="ad"/>
        <w:ind w:left="360" w:right="708"/>
        <w:jc w:val="both"/>
        <w:rPr>
          <w:color w:val="000000"/>
          <w:sz w:val="28"/>
          <w:szCs w:val="28"/>
          <w:shd w:val="clear" w:color="auto" w:fill="FFFFFF"/>
        </w:rPr>
      </w:pPr>
      <w:r>
        <w:rPr>
          <w:color w:val="000000"/>
          <w:sz w:val="28"/>
          <w:szCs w:val="28"/>
          <w:shd w:val="clear" w:color="auto" w:fill="FFFFFF"/>
        </w:rPr>
        <w:t xml:space="preserve">В любые ячейки вводим </w:t>
      </w:r>
      <w:proofErr w:type="gramStart"/>
      <w:r>
        <w:rPr>
          <w:color w:val="000000"/>
          <w:sz w:val="28"/>
          <w:szCs w:val="28"/>
          <w:shd w:val="clear" w:color="auto" w:fill="FFFFFF"/>
        </w:rPr>
        <w:t>значения</w:t>
      </w:r>
      <w:proofErr w:type="gramEnd"/>
      <w:r>
        <w:rPr>
          <w:color w:val="000000"/>
          <w:sz w:val="28"/>
          <w:szCs w:val="28"/>
          <w:shd w:val="clear" w:color="auto" w:fill="FFFFFF"/>
        </w:rPr>
        <w:t xml:space="preserve"> а=11,5; </w:t>
      </w:r>
      <w:r>
        <w:rPr>
          <w:color w:val="000000"/>
          <w:sz w:val="28"/>
          <w:szCs w:val="28"/>
          <w:shd w:val="clear" w:color="auto" w:fill="FFFFFF"/>
          <w:lang w:val="en-US"/>
        </w:rPr>
        <w:t>b</w:t>
      </w:r>
      <w:r w:rsidRPr="001F1381">
        <w:rPr>
          <w:color w:val="000000"/>
          <w:sz w:val="28"/>
          <w:szCs w:val="28"/>
          <w:shd w:val="clear" w:color="auto" w:fill="FFFFFF"/>
        </w:rPr>
        <w:t xml:space="preserve">=38.6; </w:t>
      </w:r>
      <w:r>
        <w:rPr>
          <w:color w:val="000000"/>
          <w:sz w:val="28"/>
          <w:szCs w:val="28"/>
          <w:shd w:val="clear" w:color="auto" w:fill="FFFFFF"/>
          <w:lang w:val="en-US"/>
        </w:rPr>
        <w:t>x</w:t>
      </w:r>
      <w:r w:rsidRPr="001F1381">
        <w:rPr>
          <w:color w:val="000000"/>
          <w:sz w:val="28"/>
          <w:szCs w:val="28"/>
          <w:shd w:val="clear" w:color="auto" w:fill="FFFFFF"/>
          <w:vertAlign w:val="subscript"/>
        </w:rPr>
        <w:t>1</w:t>
      </w:r>
      <w:r w:rsidRPr="001F1381">
        <w:rPr>
          <w:color w:val="000000"/>
          <w:sz w:val="28"/>
          <w:szCs w:val="28"/>
          <w:shd w:val="clear" w:color="auto" w:fill="FFFFFF"/>
        </w:rPr>
        <w:t xml:space="preserve">=14.6; </w:t>
      </w:r>
      <w:r>
        <w:rPr>
          <w:color w:val="000000"/>
          <w:sz w:val="28"/>
          <w:szCs w:val="28"/>
          <w:shd w:val="clear" w:color="auto" w:fill="FFFFFF"/>
          <w:lang w:val="en-US"/>
        </w:rPr>
        <w:t>x</w:t>
      </w:r>
      <w:r w:rsidRPr="001F1381">
        <w:rPr>
          <w:color w:val="000000"/>
          <w:sz w:val="28"/>
          <w:szCs w:val="28"/>
          <w:shd w:val="clear" w:color="auto" w:fill="FFFFFF"/>
          <w:vertAlign w:val="subscript"/>
        </w:rPr>
        <w:t>2</w:t>
      </w:r>
      <w:r w:rsidRPr="001F1381">
        <w:rPr>
          <w:color w:val="000000"/>
          <w:sz w:val="28"/>
          <w:szCs w:val="28"/>
          <w:shd w:val="clear" w:color="auto" w:fill="FFFFFF"/>
        </w:rPr>
        <w:t>=38.6</w:t>
      </w:r>
    </w:p>
    <w:p w:rsidR="00CD37ED" w:rsidRDefault="00CD37ED" w:rsidP="00CD37ED">
      <w:pPr>
        <w:pStyle w:val="ad"/>
        <w:ind w:left="360" w:right="708"/>
        <w:jc w:val="both"/>
        <w:rPr>
          <w:color w:val="000000"/>
          <w:sz w:val="28"/>
          <w:szCs w:val="28"/>
          <w:shd w:val="clear" w:color="auto" w:fill="FFFFFF"/>
        </w:rPr>
      </w:pPr>
      <w:r>
        <w:rPr>
          <w:color w:val="000000"/>
          <w:sz w:val="28"/>
          <w:szCs w:val="28"/>
          <w:shd w:val="clear" w:color="auto" w:fill="FFFFFF"/>
        </w:rPr>
        <w:t>Формула:</w:t>
      </w:r>
    </w:p>
    <w:p w:rsidR="00CD37ED" w:rsidRDefault="00CD37ED" w:rsidP="00CD37ED">
      <w:pPr>
        <w:pStyle w:val="ad"/>
        <w:ind w:left="360" w:right="708"/>
        <w:jc w:val="both"/>
        <w:rPr>
          <w:color w:val="000000"/>
          <w:sz w:val="28"/>
          <w:szCs w:val="28"/>
          <w:shd w:val="clear" w:color="auto" w:fill="FFFFFF"/>
        </w:rPr>
      </w:pPr>
      <w:proofErr w:type="gramStart"/>
      <w:r>
        <w:rPr>
          <w:color w:val="000000"/>
          <w:sz w:val="28"/>
          <w:szCs w:val="28"/>
          <w:shd w:val="clear" w:color="auto" w:fill="FFFFFF"/>
        </w:rPr>
        <w:t>=(</w:t>
      </w:r>
      <w:proofErr w:type="gramEnd"/>
      <w:r>
        <w:rPr>
          <w:color w:val="000000"/>
          <w:sz w:val="28"/>
          <w:szCs w:val="28"/>
          <w:shd w:val="clear" w:color="auto" w:fill="FFFFFF"/>
        </w:rPr>
        <w:t>14,6 -38,6)/(38,6-11,5)= 0,885609</w:t>
      </w:r>
    </w:p>
    <w:p w:rsidR="00CD37ED" w:rsidRPr="00CD37ED" w:rsidRDefault="00CD37ED" w:rsidP="00CD37ED">
      <w:pPr>
        <w:pStyle w:val="ad"/>
        <w:ind w:left="360" w:right="708"/>
        <w:jc w:val="both"/>
        <w:rPr>
          <w:color w:val="000000"/>
          <w:sz w:val="28"/>
          <w:szCs w:val="28"/>
          <w:shd w:val="clear" w:color="auto" w:fill="FFFFFF"/>
        </w:rPr>
      </w:pPr>
      <w:r>
        <w:rPr>
          <w:color w:val="000000"/>
          <w:sz w:val="28"/>
          <w:szCs w:val="28"/>
          <w:shd w:val="clear" w:color="auto" w:fill="FFFFFF"/>
        </w:rPr>
        <w:t>Ответ:</w:t>
      </w:r>
      <w:r w:rsidRPr="006D7789">
        <w:rPr>
          <w:color w:val="000000"/>
          <w:sz w:val="28"/>
          <w:szCs w:val="28"/>
          <w:shd w:val="clear" w:color="auto" w:fill="FFFFFF"/>
        </w:rPr>
        <w:t xml:space="preserve"> </w:t>
      </w:r>
      <w:r>
        <w:rPr>
          <w:color w:val="000000"/>
          <w:sz w:val="28"/>
          <w:szCs w:val="28"/>
          <w:shd w:val="clear" w:color="auto" w:fill="FFFFFF"/>
        </w:rPr>
        <w:t>0,885609</w:t>
      </w:r>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t>Билет 2</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Специфика предмета и ограничения эмпирических исследований в экономике и управлении.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Эмпирическая совокупность сведений дает первичную информацию о новых знаниях и многих свойствах исследуемых объектов, что является исходной базой для научного исследования. </w:t>
      </w:r>
      <w:r>
        <w:rPr>
          <w:rFonts w:ascii="Arial" w:eastAsia="Times New Roman" w:hAnsi="Arial" w:cs="Arial"/>
          <w:i/>
          <w:iCs/>
          <w:color w:val="646464"/>
          <w:sz w:val="23"/>
          <w:szCs w:val="23"/>
          <w:lang w:eastAsia="ru-RU"/>
        </w:rPr>
        <w:t>Эмпирические методы</w:t>
      </w:r>
      <w:r>
        <w:rPr>
          <w:rFonts w:ascii="Arial" w:eastAsia="Times New Roman" w:hAnsi="Arial" w:cs="Arial"/>
          <w:color w:val="646464"/>
          <w:sz w:val="23"/>
          <w:szCs w:val="23"/>
          <w:lang w:eastAsia="ru-RU"/>
        </w:rPr>
        <w:t> основаны, как правило, на использовании способов и приемов опытного исследования, позволяющих получить фактическую информацию о СУ. Особое место среди них занимают базовые методы, которые сравнительно часто используются в практической исследовательской деятельности.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К основным в данной группе можно отнести такие методы исследования, как:</w:t>
      </w:r>
    </w:p>
    <w:p w:rsidR="00702D81" w:rsidRDefault="000A3EB1">
      <w:pPr>
        <w:numPr>
          <w:ilvl w:val="0"/>
          <w:numId w:val="3"/>
        </w:numPr>
        <w:spacing w:beforeAutospacing="1"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Наблюдение</w:t>
      </w:r>
    </w:p>
    <w:p w:rsidR="00702D81" w:rsidRDefault="000A3EB1">
      <w:pPr>
        <w:numPr>
          <w:ilvl w:val="0"/>
          <w:numId w:val="3"/>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изучение первичной документации</w:t>
      </w:r>
    </w:p>
    <w:p w:rsidR="00702D81" w:rsidRDefault="000A3EB1">
      <w:pPr>
        <w:numPr>
          <w:ilvl w:val="0"/>
          <w:numId w:val="3"/>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сравнение </w:t>
      </w:r>
    </w:p>
    <w:p w:rsidR="00702D81" w:rsidRDefault="000A3EB1">
      <w:pPr>
        <w:numPr>
          <w:ilvl w:val="0"/>
          <w:numId w:val="3"/>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измерение</w:t>
      </w:r>
    </w:p>
    <w:p w:rsidR="00702D81" w:rsidRDefault="000A3EB1">
      <w:pPr>
        <w:numPr>
          <w:ilvl w:val="0"/>
          <w:numId w:val="3"/>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нормативный</w:t>
      </w:r>
    </w:p>
    <w:p w:rsidR="00702D81" w:rsidRDefault="000A3EB1">
      <w:pPr>
        <w:numPr>
          <w:ilvl w:val="0"/>
          <w:numId w:val="3"/>
        </w:numPr>
        <w:spacing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эксперимент </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Следует отметить, что методы наблюдения и изучения первичной документации по своей сущности можно было бы отнести к логико-интуитивным методам. Однако, учитывая тяготение их к эмпирическим методам (так как они основываются, как правило, на фактической информации, на опыте функционирования СУ), применительно к исследованию управляющих подсистем социально- экономических систем эти способы более целесообразно рассматривать именно в данной классификационной группе методов.</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2. Что представляет собой корреляционный анализ?</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lastRenderedPageBreak/>
        <w:t>Корреляционный анализ дает возможность </w:t>
      </w:r>
      <w:r>
        <w:rPr>
          <w:rFonts w:ascii="Arial" w:eastAsia="Times New Roman" w:hAnsi="Arial" w:cs="Arial"/>
          <w:i/>
          <w:iCs/>
          <w:color w:val="646464"/>
          <w:sz w:val="23"/>
          <w:szCs w:val="23"/>
          <w:lang w:eastAsia="ru-RU"/>
        </w:rPr>
        <w:t>точной количественной оценки степени согласованности изменений</w:t>
      </w:r>
      <w:r>
        <w:rPr>
          <w:rFonts w:ascii="Arial" w:eastAsia="Times New Roman" w:hAnsi="Arial" w:cs="Arial"/>
          <w:color w:val="646464"/>
          <w:sz w:val="23"/>
          <w:szCs w:val="23"/>
          <w:lang w:eastAsia="ru-RU"/>
        </w:rPr>
        <w:t> (варьирования) двух и более признаков. Степень согласованности изменений характеризует теснота связи — абсолютная величина коэффициента корреляции.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Наличие корреляции между двумя результатами, в сущности, означает, что при изменении одного результата другой также изменяется — таким образом, между результатами существует, выявляется связь. Если значение некоторой величины может изменяться, то такую величину называют </w:t>
      </w:r>
      <w:r>
        <w:rPr>
          <w:rFonts w:ascii="Arial" w:eastAsia="Times New Roman" w:hAnsi="Arial" w:cs="Arial"/>
          <w:i/>
          <w:iCs/>
          <w:color w:val="646464"/>
          <w:sz w:val="23"/>
          <w:szCs w:val="23"/>
          <w:lang w:eastAsia="ru-RU"/>
        </w:rPr>
        <w:t>переменной.</w:t>
      </w:r>
      <w:r>
        <w:rPr>
          <w:rFonts w:ascii="Arial" w:eastAsia="Times New Roman" w:hAnsi="Arial" w:cs="Arial"/>
          <w:color w:val="646464"/>
          <w:sz w:val="23"/>
          <w:szCs w:val="23"/>
          <w:lang w:eastAsia="ru-RU"/>
        </w:rPr>
        <w:t> Корреляция между двумя переменными может быть положительной или отрицательной. </w:t>
      </w:r>
      <w:r>
        <w:rPr>
          <w:rFonts w:ascii="Arial" w:eastAsia="Times New Roman" w:hAnsi="Arial" w:cs="Arial"/>
          <w:i/>
          <w:iCs/>
          <w:color w:val="646464"/>
          <w:sz w:val="23"/>
          <w:szCs w:val="23"/>
          <w:lang w:eastAsia="ru-RU"/>
        </w:rPr>
        <w:t>Положительной корреляцией</w:t>
      </w:r>
      <w:r>
        <w:rPr>
          <w:rFonts w:ascii="Arial" w:eastAsia="Times New Roman" w:hAnsi="Arial" w:cs="Arial"/>
          <w:color w:val="646464"/>
          <w:sz w:val="23"/>
          <w:szCs w:val="23"/>
          <w:lang w:eastAsia="ru-RU"/>
        </w:rPr>
        <w:t> называется такая связь между переменными, когда значения обеих переменных возрастают или убывают пропорционально: с уменьшением (увеличением) одной уменьшается (увеличивается) другая.</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Важно отметить другое: </w:t>
      </w:r>
      <w:r>
        <w:rPr>
          <w:rFonts w:ascii="Arial" w:eastAsia="Times New Roman" w:hAnsi="Arial" w:cs="Arial"/>
          <w:i/>
          <w:iCs/>
          <w:color w:val="646464"/>
          <w:sz w:val="23"/>
          <w:szCs w:val="23"/>
          <w:lang w:eastAsia="ru-RU"/>
        </w:rPr>
        <w:t>корреляция еще не означает наличия причинно- следственной связи.</w:t>
      </w:r>
      <w:r>
        <w:rPr>
          <w:rFonts w:ascii="Arial" w:eastAsia="Times New Roman" w:hAnsi="Arial" w:cs="Arial"/>
          <w:color w:val="646464"/>
          <w:sz w:val="23"/>
          <w:szCs w:val="23"/>
          <w:lang w:eastAsia="ru-RU"/>
        </w:rPr>
        <w:t> Наличие корреляции говорит о том, что между двумя переменными существует связь, но не о том, что одна из переменных является причиной, а другая — следствием. Существование причинно-следственной связи устанавливается другими методами.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Конечно, статическая связь между признаками — это необходимое, но не достаточное условие причинно-следственной связи между ними. Утверждение о том, что явление </w:t>
      </w:r>
      <w:r>
        <w:rPr>
          <w:rFonts w:ascii="Arial" w:eastAsia="Times New Roman" w:hAnsi="Arial" w:cs="Arial"/>
          <w:i/>
          <w:iCs/>
          <w:color w:val="646464"/>
          <w:sz w:val="23"/>
          <w:szCs w:val="23"/>
          <w:lang w:eastAsia="ru-RU"/>
        </w:rPr>
        <w:t>А</w:t>
      </w:r>
      <w:r>
        <w:rPr>
          <w:rFonts w:ascii="Arial" w:eastAsia="Times New Roman" w:hAnsi="Arial" w:cs="Arial"/>
          <w:color w:val="646464"/>
          <w:sz w:val="23"/>
          <w:szCs w:val="23"/>
          <w:lang w:eastAsia="ru-RU"/>
        </w:rPr>
        <w:t> есть причина явления </w:t>
      </w:r>
      <w:r>
        <w:rPr>
          <w:rFonts w:ascii="Arial" w:eastAsia="Times New Roman" w:hAnsi="Arial" w:cs="Arial"/>
          <w:i/>
          <w:iCs/>
          <w:color w:val="646464"/>
          <w:sz w:val="23"/>
          <w:szCs w:val="23"/>
          <w:lang w:eastAsia="ru-RU"/>
        </w:rPr>
        <w:t>В,</w:t>
      </w:r>
      <w:r>
        <w:rPr>
          <w:rFonts w:ascii="Arial" w:eastAsia="Times New Roman" w:hAnsi="Arial" w:cs="Arial"/>
          <w:color w:val="646464"/>
          <w:sz w:val="23"/>
          <w:szCs w:val="23"/>
          <w:lang w:eastAsia="ru-RU"/>
        </w:rPr>
        <w:t> справедливо, если одновременно выполняются три условия:</w:t>
      </w:r>
    </w:p>
    <w:p w:rsidR="00702D81" w:rsidRDefault="000A3EB1">
      <w:pPr>
        <w:numPr>
          <w:ilvl w:val="0"/>
          <w:numId w:val="4"/>
        </w:numPr>
        <w:spacing w:beforeAutospacing="1"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явления </w:t>
      </w:r>
      <w:r>
        <w:rPr>
          <w:rFonts w:ascii="Arial" w:eastAsia="Times New Roman" w:hAnsi="Arial" w:cs="Arial"/>
          <w:i/>
          <w:iCs/>
          <w:color w:val="646464"/>
          <w:sz w:val="23"/>
          <w:szCs w:val="23"/>
          <w:lang w:eastAsia="ru-RU"/>
        </w:rPr>
        <w:t>А</w:t>
      </w:r>
      <w:r>
        <w:rPr>
          <w:rFonts w:ascii="Arial" w:eastAsia="Times New Roman" w:hAnsi="Arial" w:cs="Arial"/>
          <w:color w:val="646464"/>
          <w:sz w:val="23"/>
          <w:szCs w:val="23"/>
          <w:lang w:eastAsia="ru-RU"/>
        </w:rPr>
        <w:t> и </w:t>
      </w:r>
      <w:r>
        <w:rPr>
          <w:rFonts w:ascii="Arial" w:eastAsia="Times New Roman" w:hAnsi="Arial" w:cs="Arial"/>
          <w:i/>
          <w:iCs/>
          <w:color w:val="646464"/>
          <w:sz w:val="23"/>
          <w:szCs w:val="23"/>
          <w:lang w:eastAsia="ru-RU"/>
        </w:rPr>
        <w:t>В</w:t>
      </w:r>
      <w:r>
        <w:rPr>
          <w:rFonts w:ascii="Arial" w:eastAsia="Times New Roman" w:hAnsi="Arial" w:cs="Arial"/>
          <w:color w:val="646464"/>
          <w:sz w:val="23"/>
          <w:szCs w:val="23"/>
          <w:lang w:eastAsia="ru-RU"/>
        </w:rPr>
        <w:t> статистически связаны;</w:t>
      </w:r>
    </w:p>
    <w:p w:rsidR="00702D81" w:rsidRDefault="000A3EB1">
      <w:pPr>
        <w:numPr>
          <w:ilvl w:val="0"/>
          <w:numId w:val="4"/>
        </w:numPr>
        <w:spacing w:after="0" w:line="240" w:lineRule="auto"/>
        <w:rPr>
          <w:rFonts w:ascii="Arial" w:eastAsia="Times New Roman" w:hAnsi="Arial" w:cs="Arial"/>
          <w:color w:val="646464"/>
          <w:sz w:val="23"/>
          <w:szCs w:val="23"/>
          <w:lang w:eastAsia="ru-RU"/>
        </w:rPr>
      </w:pPr>
      <w:r>
        <w:rPr>
          <w:rFonts w:ascii="Arial" w:eastAsia="Times New Roman" w:hAnsi="Arial" w:cs="Arial"/>
          <w:i/>
          <w:iCs/>
          <w:color w:val="646464"/>
          <w:sz w:val="23"/>
          <w:szCs w:val="23"/>
          <w:lang w:eastAsia="ru-RU"/>
        </w:rPr>
        <w:t>А</w:t>
      </w:r>
      <w:r>
        <w:rPr>
          <w:rFonts w:ascii="Arial" w:eastAsia="Times New Roman" w:hAnsi="Arial" w:cs="Arial"/>
          <w:color w:val="646464"/>
          <w:sz w:val="23"/>
          <w:szCs w:val="23"/>
          <w:lang w:eastAsia="ru-RU"/>
        </w:rPr>
        <w:t> происходит раньше </w:t>
      </w:r>
      <w:proofErr w:type="gramStart"/>
      <w:r>
        <w:rPr>
          <w:rFonts w:ascii="Arial" w:eastAsia="Times New Roman" w:hAnsi="Arial" w:cs="Arial"/>
          <w:i/>
          <w:iCs/>
          <w:color w:val="646464"/>
          <w:sz w:val="23"/>
          <w:szCs w:val="23"/>
          <w:lang w:eastAsia="ru-RU"/>
        </w:rPr>
        <w:t>В</w:t>
      </w:r>
      <w:proofErr w:type="gramEnd"/>
      <w:r>
        <w:rPr>
          <w:rFonts w:ascii="Arial" w:eastAsia="Times New Roman" w:hAnsi="Arial" w:cs="Arial"/>
          <w:i/>
          <w:iCs/>
          <w:color w:val="646464"/>
          <w:sz w:val="23"/>
          <w:szCs w:val="23"/>
          <w:lang w:eastAsia="ru-RU"/>
        </w:rPr>
        <w:t>;</w:t>
      </w:r>
    </w:p>
    <w:p w:rsidR="00702D81" w:rsidRDefault="000A3EB1">
      <w:pPr>
        <w:numPr>
          <w:ilvl w:val="0"/>
          <w:numId w:val="4"/>
        </w:numPr>
        <w:spacing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отсутствует альтернативная интерпретация появления </w:t>
      </w:r>
      <w:proofErr w:type="gramStart"/>
      <w:r>
        <w:rPr>
          <w:rFonts w:ascii="Arial" w:eastAsia="Times New Roman" w:hAnsi="Arial" w:cs="Arial"/>
          <w:i/>
          <w:iCs/>
          <w:color w:val="646464"/>
          <w:sz w:val="23"/>
          <w:szCs w:val="23"/>
          <w:lang w:eastAsia="ru-RU"/>
        </w:rPr>
        <w:t>В</w:t>
      </w:r>
      <w:r>
        <w:rPr>
          <w:rFonts w:ascii="Arial" w:eastAsia="Times New Roman" w:hAnsi="Arial" w:cs="Arial"/>
          <w:color w:val="646464"/>
          <w:sz w:val="23"/>
          <w:szCs w:val="23"/>
          <w:lang w:eastAsia="ru-RU"/>
        </w:rPr>
        <w:t> помимо</w:t>
      </w:r>
      <w:proofErr w:type="gramEnd"/>
      <w:r>
        <w:rPr>
          <w:rFonts w:ascii="Arial" w:eastAsia="Times New Roman" w:hAnsi="Arial" w:cs="Arial"/>
          <w:color w:val="646464"/>
          <w:sz w:val="23"/>
          <w:szCs w:val="23"/>
          <w:lang w:eastAsia="ru-RU"/>
        </w:rPr>
        <w:t> </w:t>
      </w:r>
      <w:r>
        <w:rPr>
          <w:rFonts w:ascii="Arial" w:eastAsia="Times New Roman" w:hAnsi="Arial" w:cs="Arial"/>
          <w:i/>
          <w:iCs/>
          <w:color w:val="646464"/>
          <w:sz w:val="23"/>
          <w:szCs w:val="23"/>
          <w:lang w:eastAsia="ru-RU"/>
        </w:rPr>
        <w:t>А</w:t>
      </w:r>
      <w:r>
        <w:rPr>
          <w:rFonts w:ascii="Arial" w:eastAsia="Times New Roman" w:hAnsi="Arial" w:cs="Arial"/>
          <w:color w:val="646464"/>
          <w:sz w:val="23"/>
          <w:szCs w:val="23"/>
          <w:lang w:eastAsia="ru-RU"/>
        </w:rPr>
        <w:t> (другими словами, отсутствует общая причина </w:t>
      </w:r>
      <w:r>
        <w:rPr>
          <w:rFonts w:ascii="Arial" w:eastAsia="Times New Roman" w:hAnsi="Arial" w:cs="Arial"/>
          <w:i/>
          <w:iCs/>
          <w:color w:val="646464"/>
          <w:sz w:val="23"/>
          <w:szCs w:val="23"/>
          <w:lang w:eastAsia="ru-RU"/>
        </w:rPr>
        <w:t>С</w:t>
      </w:r>
      <w:r>
        <w:rPr>
          <w:rFonts w:ascii="Arial" w:eastAsia="Times New Roman" w:hAnsi="Arial" w:cs="Arial"/>
          <w:color w:val="646464"/>
          <w:sz w:val="23"/>
          <w:szCs w:val="23"/>
          <w:lang w:eastAsia="ru-RU"/>
        </w:rPr>
        <w:t> совместной изменчивости </w:t>
      </w:r>
      <w:r>
        <w:rPr>
          <w:rFonts w:ascii="Arial" w:eastAsia="Times New Roman" w:hAnsi="Arial" w:cs="Arial"/>
          <w:i/>
          <w:iCs/>
          <w:color w:val="646464"/>
          <w:sz w:val="23"/>
          <w:szCs w:val="23"/>
          <w:lang w:eastAsia="ru-RU"/>
        </w:rPr>
        <w:t>А</w:t>
      </w:r>
      <w:r>
        <w:rPr>
          <w:rFonts w:ascii="Arial" w:eastAsia="Times New Roman" w:hAnsi="Arial" w:cs="Arial"/>
          <w:color w:val="646464"/>
          <w:sz w:val="23"/>
          <w:szCs w:val="23"/>
          <w:lang w:eastAsia="ru-RU"/>
        </w:rPr>
        <w:t> и </w:t>
      </w:r>
      <w:r>
        <w:rPr>
          <w:rFonts w:ascii="Arial" w:eastAsia="Times New Roman" w:hAnsi="Arial" w:cs="Arial"/>
          <w:i/>
          <w:iCs/>
          <w:color w:val="646464"/>
          <w:sz w:val="23"/>
          <w:szCs w:val="23"/>
          <w:lang w:eastAsia="ru-RU"/>
        </w:rPr>
        <w:t>В).</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Таким образом, применение корреляционного метода позволяет обосновать наличие только </w:t>
      </w:r>
      <w:r>
        <w:rPr>
          <w:rFonts w:ascii="Arial" w:eastAsia="Times New Roman" w:hAnsi="Arial" w:cs="Arial"/>
          <w:i/>
          <w:iCs/>
          <w:color w:val="646464"/>
          <w:sz w:val="23"/>
          <w:szCs w:val="23"/>
          <w:lang w:eastAsia="ru-RU"/>
        </w:rPr>
        <w:t>статистической связи —</w:t>
      </w:r>
      <w:r>
        <w:rPr>
          <w:rFonts w:ascii="Arial" w:eastAsia="Times New Roman" w:hAnsi="Arial" w:cs="Arial"/>
          <w:color w:val="646464"/>
          <w:sz w:val="23"/>
          <w:szCs w:val="23"/>
          <w:lang w:eastAsia="ru-RU"/>
        </w:rPr>
        <w:t> одного из трех признаков причинно-следственной связи</w:t>
      </w:r>
    </w:p>
    <w:p w:rsidR="00CD37ED" w:rsidRDefault="000A3EB1" w:rsidP="00CD37ED">
      <w:pPr>
        <w:pStyle w:val="ad"/>
        <w:ind w:left="360" w:right="708"/>
        <w:jc w:val="both"/>
        <w:rPr>
          <w:sz w:val="28"/>
          <w:szCs w:val="28"/>
        </w:rPr>
      </w:pPr>
      <w:r>
        <w:rPr>
          <w:color w:val="000000"/>
          <w:sz w:val="28"/>
          <w:szCs w:val="20"/>
        </w:rPr>
        <w:br/>
        <w:t xml:space="preserve">3. Акции двух компаний </w:t>
      </w:r>
      <w:r>
        <w:rPr>
          <w:rFonts w:ascii="Cambria Math" w:hAnsi="Cambria Math" w:cs="Cambria Math"/>
          <w:color w:val="000000"/>
          <w:sz w:val="28"/>
          <w:szCs w:val="20"/>
        </w:rPr>
        <w:t>𝐴</w:t>
      </w:r>
      <w:r>
        <w:rPr>
          <w:color w:val="000000"/>
          <w:sz w:val="28"/>
          <w:szCs w:val="20"/>
        </w:rPr>
        <w:t xml:space="preserve"> и </w:t>
      </w:r>
      <w:r>
        <w:rPr>
          <w:rFonts w:ascii="Cambria Math" w:hAnsi="Cambria Math" w:cs="Cambria Math"/>
          <w:color w:val="000000"/>
          <w:sz w:val="28"/>
          <w:szCs w:val="20"/>
        </w:rPr>
        <w:t>𝐵</w:t>
      </w:r>
      <w:r>
        <w:rPr>
          <w:color w:val="000000"/>
          <w:sz w:val="28"/>
          <w:szCs w:val="20"/>
        </w:rPr>
        <w:t xml:space="preserve"> имеют цены </w:t>
      </w:r>
      <w:r>
        <w:rPr>
          <w:rFonts w:ascii="Cambria Math" w:hAnsi="Cambria Math" w:cs="Cambria Math"/>
          <w:color w:val="000000"/>
          <w:sz w:val="28"/>
          <w:szCs w:val="20"/>
        </w:rPr>
        <w:t>𝑋</w:t>
      </w:r>
      <w:r>
        <w:rPr>
          <w:color w:val="000000"/>
          <w:sz w:val="28"/>
          <w:szCs w:val="20"/>
        </w:rPr>
        <w:t xml:space="preserve"> и </w:t>
      </w:r>
      <w:r>
        <w:rPr>
          <w:rFonts w:ascii="Cambria Math" w:hAnsi="Cambria Math" w:cs="Cambria Math"/>
          <w:color w:val="000000"/>
          <w:sz w:val="28"/>
          <w:szCs w:val="20"/>
        </w:rPr>
        <w:t>𝑌</w:t>
      </w:r>
      <w:r>
        <w:rPr>
          <w:color w:val="000000"/>
          <w:sz w:val="28"/>
          <w:szCs w:val="20"/>
        </w:rPr>
        <w:t xml:space="preserve">, распределенные по нормальному закону с параметрами соответственно </w:t>
      </w:r>
      <w:r>
        <w:rPr>
          <w:rFonts w:ascii="Cambria Math" w:hAnsi="Cambria Math" w:cs="Cambria Math"/>
          <w:color w:val="000000"/>
          <w:sz w:val="28"/>
          <w:szCs w:val="20"/>
        </w:rPr>
        <w:t>𝑚𝐴</w:t>
      </w:r>
      <w:r>
        <w:rPr>
          <w:color w:val="000000"/>
          <w:sz w:val="28"/>
          <w:szCs w:val="20"/>
        </w:rPr>
        <w:t xml:space="preserve">=4, </w:t>
      </w:r>
      <w:r>
        <w:rPr>
          <w:rFonts w:ascii="Cambria Math" w:hAnsi="Cambria Math" w:cs="Cambria Math"/>
          <w:color w:val="000000"/>
          <w:sz w:val="28"/>
          <w:szCs w:val="20"/>
        </w:rPr>
        <w:t>𝑉𝑎𝑟</w:t>
      </w:r>
      <w:r>
        <w:rPr>
          <w:color w:val="000000"/>
          <w:sz w:val="28"/>
          <w:szCs w:val="20"/>
        </w:rPr>
        <w:t>(</w:t>
      </w:r>
      <w:r>
        <w:rPr>
          <w:rFonts w:ascii="Cambria Math" w:hAnsi="Cambria Math" w:cs="Cambria Math"/>
          <w:color w:val="000000"/>
          <w:sz w:val="28"/>
          <w:szCs w:val="20"/>
        </w:rPr>
        <w:t>𝑋</w:t>
      </w:r>
      <w:r>
        <w:rPr>
          <w:color w:val="000000"/>
          <w:sz w:val="28"/>
          <w:szCs w:val="20"/>
        </w:rPr>
        <w:t xml:space="preserve">)=0.7 и </w:t>
      </w:r>
      <w:r>
        <w:rPr>
          <w:rFonts w:ascii="Cambria Math" w:hAnsi="Cambria Math" w:cs="Cambria Math"/>
          <w:color w:val="000000"/>
          <w:sz w:val="28"/>
          <w:szCs w:val="20"/>
        </w:rPr>
        <w:t>𝑚𝐵</w:t>
      </w:r>
      <w:r>
        <w:rPr>
          <w:color w:val="000000"/>
          <w:sz w:val="28"/>
          <w:szCs w:val="20"/>
        </w:rPr>
        <w:t xml:space="preserve">=13, </w:t>
      </w:r>
      <w:r>
        <w:rPr>
          <w:rFonts w:ascii="Cambria Math" w:hAnsi="Cambria Math" w:cs="Cambria Math"/>
          <w:color w:val="000000"/>
          <w:sz w:val="28"/>
          <w:szCs w:val="20"/>
        </w:rPr>
        <w:t>𝑉𝑎𝑟</w:t>
      </w:r>
      <w:r>
        <w:rPr>
          <w:color w:val="000000"/>
          <w:sz w:val="28"/>
          <w:szCs w:val="20"/>
        </w:rPr>
        <w:t>(</w:t>
      </w:r>
      <w:r>
        <w:rPr>
          <w:rFonts w:ascii="Cambria Math" w:hAnsi="Cambria Math" w:cs="Cambria Math"/>
          <w:color w:val="000000"/>
          <w:sz w:val="28"/>
          <w:szCs w:val="20"/>
        </w:rPr>
        <w:t>𝑌</w:t>
      </w:r>
      <w:r>
        <w:rPr>
          <w:color w:val="000000"/>
          <w:sz w:val="28"/>
          <w:szCs w:val="20"/>
        </w:rPr>
        <w:t xml:space="preserve">)=0.55. При этом коэффициент корреляции между ценами </w:t>
      </w:r>
      <w:r>
        <w:rPr>
          <w:rFonts w:ascii="Cambria Math" w:hAnsi="Cambria Math" w:cs="Cambria Math"/>
          <w:color w:val="000000"/>
          <w:sz w:val="28"/>
          <w:szCs w:val="20"/>
        </w:rPr>
        <w:t>𝜌</w:t>
      </w:r>
      <w:r>
        <w:rPr>
          <w:color w:val="000000"/>
          <w:sz w:val="28"/>
          <w:szCs w:val="20"/>
        </w:rPr>
        <w:t>(</w:t>
      </w:r>
      <w:proofErr w:type="gramStart"/>
      <w:r>
        <w:rPr>
          <w:rFonts w:ascii="Cambria Math" w:hAnsi="Cambria Math" w:cs="Cambria Math"/>
          <w:color w:val="000000"/>
          <w:sz w:val="28"/>
          <w:szCs w:val="20"/>
        </w:rPr>
        <w:t>𝑋</w:t>
      </w:r>
      <w:r>
        <w:rPr>
          <w:color w:val="000000"/>
          <w:sz w:val="28"/>
          <w:szCs w:val="20"/>
        </w:rPr>
        <w:t>,</w:t>
      </w:r>
      <w:r>
        <w:rPr>
          <w:rFonts w:ascii="Cambria Math" w:hAnsi="Cambria Math" w:cs="Cambria Math"/>
          <w:color w:val="000000"/>
          <w:sz w:val="28"/>
          <w:szCs w:val="20"/>
        </w:rPr>
        <w:t>𝑌</w:t>
      </w:r>
      <w:proofErr w:type="gramEnd"/>
      <w:r>
        <w:rPr>
          <w:color w:val="000000"/>
          <w:sz w:val="28"/>
          <w:szCs w:val="20"/>
        </w:rPr>
        <w:t xml:space="preserve">)=−0.27. Найдите математическое ожидание и дисперсию цены портфеля, состоящего из 2 акций компании </w:t>
      </w:r>
      <w:r>
        <w:rPr>
          <w:rFonts w:ascii="Cambria Math" w:hAnsi="Cambria Math" w:cs="Cambria Math"/>
          <w:color w:val="000000"/>
          <w:sz w:val="28"/>
          <w:szCs w:val="20"/>
        </w:rPr>
        <w:t>𝐴</w:t>
      </w:r>
      <w:r>
        <w:rPr>
          <w:color w:val="000000"/>
          <w:sz w:val="28"/>
          <w:szCs w:val="20"/>
        </w:rPr>
        <w:t xml:space="preserve"> и 8 а</w:t>
      </w:r>
      <w:r w:rsidR="00CD37ED">
        <w:rPr>
          <w:color w:val="000000"/>
          <w:sz w:val="28"/>
          <w:szCs w:val="20"/>
        </w:rPr>
        <w:t xml:space="preserve">кций компании B. Решить в </w:t>
      </w:r>
      <w:proofErr w:type="spellStart"/>
      <w:r w:rsidR="00CD37ED">
        <w:rPr>
          <w:color w:val="000000"/>
          <w:sz w:val="28"/>
          <w:szCs w:val="20"/>
        </w:rPr>
        <w:t>Excel</w:t>
      </w:r>
      <w:proofErr w:type="spellEnd"/>
    </w:p>
    <w:p w:rsidR="00CD37ED" w:rsidRPr="00B72C9D" w:rsidRDefault="00CD37ED" w:rsidP="00CD37ED">
      <w:pPr>
        <w:pStyle w:val="ac"/>
        <w:numPr>
          <w:ilvl w:val="0"/>
          <w:numId w:val="21"/>
        </w:numPr>
        <w:suppressAutoHyphens w:val="0"/>
        <w:spacing w:after="200" w:line="276" w:lineRule="auto"/>
        <w:ind w:right="708" w:firstLine="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Вычисляем мат ожидание в любые ячейки, </w:t>
      </w:r>
      <w:r w:rsidRPr="00B72C9D">
        <w:rPr>
          <w:rFonts w:ascii="Times New Roman" w:hAnsi="Times New Roman" w:cs="Times New Roman"/>
          <w:color w:val="000000"/>
          <w:sz w:val="28"/>
          <w:szCs w:val="28"/>
          <w:shd w:val="clear" w:color="auto" w:fill="FFFFFF"/>
        </w:rPr>
        <w:t xml:space="preserve">вводим значения </w:t>
      </w:r>
      <w:r w:rsidRPr="00B72C9D">
        <w:rPr>
          <w:rFonts w:ascii="Cambria Math" w:hAnsi="Cambria Math" w:cs="Cambria Math"/>
          <w:sz w:val="28"/>
          <w:szCs w:val="28"/>
          <w:lang w:val="en-US"/>
        </w:rPr>
        <w:t>m</w:t>
      </w:r>
      <w:r w:rsidRPr="00B72C9D">
        <w:rPr>
          <w:rFonts w:ascii="Cambria Math" w:hAnsi="Cambria Math" w:cs="Cambria Math"/>
          <w:sz w:val="28"/>
          <w:szCs w:val="28"/>
          <w:vertAlign w:val="subscript"/>
          <w:lang w:val="en-US"/>
        </w:rPr>
        <w:t>x</w:t>
      </w:r>
      <w:r w:rsidRPr="00B72C9D">
        <w:rPr>
          <w:sz w:val="28"/>
          <w:szCs w:val="28"/>
        </w:rPr>
        <w:t>= 4</w:t>
      </w:r>
      <w:r w:rsidRPr="00B72C9D">
        <w:rPr>
          <w:rFonts w:ascii="Times New Roman" w:hAnsi="Times New Roman" w:cs="Times New Roman"/>
          <w:color w:val="000000"/>
          <w:sz w:val="28"/>
          <w:szCs w:val="28"/>
          <w:shd w:val="clear" w:color="auto" w:fill="FFFFFF"/>
        </w:rPr>
        <w:t xml:space="preserve">; </w:t>
      </w:r>
      <w:r w:rsidRPr="00B72C9D">
        <w:rPr>
          <w:rFonts w:ascii="Times New Roman" w:hAnsi="Times New Roman" w:cs="Times New Roman"/>
          <w:color w:val="000000"/>
          <w:sz w:val="28"/>
          <w:szCs w:val="28"/>
          <w:shd w:val="clear" w:color="auto" w:fill="FFFFFF"/>
          <w:lang w:val="en-US"/>
        </w:rPr>
        <w:t>m</w:t>
      </w:r>
      <w:r w:rsidRPr="00B72C9D">
        <w:rPr>
          <w:rFonts w:ascii="Times New Roman" w:hAnsi="Times New Roman" w:cs="Times New Roman"/>
          <w:color w:val="000000"/>
          <w:sz w:val="28"/>
          <w:szCs w:val="28"/>
          <w:shd w:val="clear" w:color="auto" w:fill="FFFFFF"/>
          <w:vertAlign w:val="subscript"/>
          <w:lang w:val="en-US"/>
        </w:rPr>
        <w:t>y</w:t>
      </w:r>
      <w:r w:rsidRPr="00B72C9D">
        <w:rPr>
          <w:rFonts w:ascii="Times New Roman" w:hAnsi="Times New Roman" w:cs="Times New Roman"/>
          <w:color w:val="000000"/>
          <w:sz w:val="28"/>
          <w:szCs w:val="28"/>
          <w:shd w:val="clear" w:color="auto" w:fill="FFFFFF"/>
        </w:rPr>
        <w:t>=13</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Формулы:</w:t>
      </w:r>
    </w:p>
    <w:p w:rsidR="00CD37ED" w:rsidRDefault="00CD37ED" w:rsidP="00CD37ED">
      <w:pPr>
        <w:pStyle w:val="ad"/>
        <w:ind w:left="360" w:right="708"/>
        <w:jc w:val="both"/>
        <w:rPr>
          <w:sz w:val="28"/>
          <w:szCs w:val="28"/>
        </w:rPr>
      </w:pPr>
      <w:r>
        <w:rPr>
          <w:sz w:val="28"/>
          <w:szCs w:val="28"/>
        </w:rPr>
        <w:t>В ячейку вводим формулу: = 2*4+ 8*13 =112</w:t>
      </w:r>
    </w:p>
    <w:p w:rsidR="00CD37ED" w:rsidRDefault="00CD37ED" w:rsidP="00CD37ED">
      <w:pPr>
        <w:pStyle w:val="ad"/>
        <w:numPr>
          <w:ilvl w:val="0"/>
          <w:numId w:val="21"/>
        </w:numPr>
        <w:suppressAutoHyphens w:val="0"/>
        <w:spacing w:before="100" w:after="100"/>
        <w:ind w:right="708" w:firstLine="0"/>
        <w:jc w:val="both"/>
        <w:rPr>
          <w:sz w:val="28"/>
          <w:szCs w:val="28"/>
        </w:rPr>
      </w:pPr>
      <w:r>
        <w:rPr>
          <w:sz w:val="28"/>
          <w:szCs w:val="28"/>
        </w:rPr>
        <w:t xml:space="preserve">Вычисляем дисперсию вводим значение </w:t>
      </w:r>
      <w:r w:rsidRPr="001F1381">
        <w:rPr>
          <w:rFonts w:ascii="Cambria Math" w:hAnsi="Cambria Math" w:cs="Cambria Math"/>
          <w:sz w:val="28"/>
          <w:szCs w:val="28"/>
          <w:lang w:val="en-US"/>
        </w:rPr>
        <w:t>𝑉𝑎𝑟</w:t>
      </w:r>
      <w:r w:rsidRPr="001F1381">
        <w:rPr>
          <w:sz w:val="28"/>
          <w:szCs w:val="28"/>
        </w:rPr>
        <w:t>(</w:t>
      </w:r>
      <w:r w:rsidRPr="001F1381">
        <w:rPr>
          <w:rFonts w:ascii="Cambria Math" w:hAnsi="Cambria Math" w:cs="Cambria Math"/>
          <w:sz w:val="28"/>
          <w:szCs w:val="28"/>
          <w:lang w:val="en-US"/>
        </w:rPr>
        <w:t>𝑋</w:t>
      </w:r>
      <w:r w:rsidRPr="001F1381">
        <w:rPr>
          <w:sz w:val="28"/>
          <w:szCs w:val="28"/>
        </w:rPr>
        <w:t>)=0.7</w:t>
      </w:r>
      <w:r>
        <w:rPr>
          <w:sz w:val="28"/>
          <w:szCs w:val="28"/>
        </w:rPr>
        <w:t>,</w:t>
      </w:r>
      <w:r w:rsidRPr="006D7789">
        <w:rPr>
          <w:rFonts w:ascii="Cambria Math" w:hAnsi="Cambria Math" w:cs="Cambria Math"/>
          <w:sz w:val="28"/>
          <w:szCs w:val="28"/>
        </w:rPr>
        <w:t xml:space="preserve"> </w:t>
      </w:r>
      <w:r w:rsidRPr="001F1381">
        <w:rPr>
          <w:rFonts w:ascii="Cambria Math" w:hAnsi="Cambria Math" w:cs="Cambria Math"/>
          <w:sz w:val="28"/>
          <w:szCs w:val="28"/>
          <w:lang w:val="en-US"/>
        </w:rPr>
        <w:t>𝑉𝑎𝑟</w:t>
      </w:r>
      <w:r w:rsidRPr="001F1381">
        <w:rPr>
          <w:sz w:val="28"/>
          <w:szCs w:val="28"/>
        </w:rPr>
        <w:t>(</w:t>
      </w:r>
      <w:r w:rsidRPr="001F1381">
        <w:rPr>
          <w:rFonts w:ascii="Cambria Math" w:hAnsi="Cambria Math" w:cs="Cambria Math"/>
          <w:sz w:val="28"/>
          <w:szCs w:val="28"/>
          <w:lang w:val="en-US"/>
        </w:rPr>
        <w:t>𝑌</w:t>
      </w:r>
      <w:r w:rsidRPr="001F1381">
        <w:rPr>
          <w:sz w:val="28"/>
          <w:szCs w:val="28"/>
        </w:rPr>
        <w:t>)=0.55</w:t>
      </w:r>
      <w:r>
        <w:rPr>
          <w:sz w:val="28"/>
          <w:szCs w:val="28"/>
        </w:rPr>
        <w:t xml:space="preserve">, </w:t>
      </w:r>
      <w:r w:rsidRPr="001F1381">
        <w:rPr>
          <w:rFonts w:ascii="Cambria Math" w:hAnsi="Cambria Math" w:cs="Cambria Math"/>
          <w:sz w:val="28"/>
          <w:szCs w:val="28"/>
          <w:lang w:val="en-US"/>
        </w:rPr>
        <w:t>𝜌</w:t>
      </w:r>
      <w:r w:rsidRPr="001F1381">
        <w:rPr>
          <w:sz w:val="28"/>
          <w:szCs w:val="28"/>
        </w:rPr>
        <w:t>(</w:t>
      </w:r>
      <w:proofErr w:type="gramStart"/>
      <w:r w:rsidRPr="001F1381">
        <w:rPr>
          <w:rFonts w:ascii="Cambria Math" w:hAnsi="Cambria Math" w:cs="Cambria Math"/>
          <w:sz w:val="28"/>
          <w:szCs w:val="28"/>
          <w:lang w:val="en-US"/>
        </w:rPr>
        <w:t>𝑋</w:t>
      </w:r>
      <w:r w:rsidRPr="001F1381">
        <w:rPr>
          <w:sz w:val="28"/>
          <w:szCs w:val="28"/>
        </w:rPr>
        <w:t>,</w:t>
      </w:r>
      <w:r w:rsidRPr="001F1381">
        <w:rPr>
          <w:rFonts w:ascii="Cambria Math" w:hAnsi="Cambria Math" w:cs="Cambria Math"/>
          <w:sz w:val="28"/>
          <w:szCs w:val="28"/>
          <w:lang w:val="en-US"/>
        </w:rPr>
        <w:t>𝑌</w:t>
      </w:r>
      <w:proofErr w:type="gramEnd"/>
      <w:r w:rsidRPr="001F1381">
        <w:rPr>
          <w:sz w:val="28"/>
          <w:szCs w:val="28"/>
        </w:rPr>
        <w:t>)=−0.27</w:t>
      </w:r>
    </w:p>
    <w:p w:rsidR="00CD37ED" w:rsidRDefault="00CD37ED" w:rsidP="00CD37ED">
      <w:pPr>
        <w:pStyle w:val="ad"/>
        <w:ind w:left="720" w:right="708"/>
        <w:jc w:val="both"/>
        <w:rPr>
          <w:sz w:val="28"/>
          <w:szCs w:val="28"/>
        </w:rPr>
      </w:pPr>
      <w:r>
        <w:rPr>
          <w:sz w:val="28"/>
          <w:szCs w:val="28"/>
        </w:rPr>
        <w:lastRenderedPageBreak/>
        <w:t>Формулы:</w:t>
      </w:r>
    </w:p>
    <w:p w:rsidR="00CD37ED" w:rsidRDefault="00CD37ED" w:rsidP="00CD37ED">
      <w:pPr>
        <w:pStyle w:val="ad"/>
        <w:ind w:left="720" w:right="708"/>
        <w:jc w:val="both"/>
        <w:rPr>
          <w:sz w:val="28"/>
          <w:szCs w:val="28"/>
        </w:rPr>
      </w:pPr>
      <w:r>
        <w:rPr>
          <w:sz w:val="28"/>
          <w:szCs w:val="28"/>
        </w:rPr>
        <w:t>В ячейку вводим формулу: =-0,27*</w:t>
      </w:r>
      <w:proofErr w:type="gramStart"/>
      <w:r>
        <w:rPr>
          <w:sz w:val="28"/>
          <w:szCs w:val="28"/>
        </w:rPr>
        <w:t>Корень(</w:t>
      </w:r>
      <w:proofErr w:type="gramEnd"/>
      <w:r>
        <w:rPr>
          <w:sz w:val="28"/>
          <w:szCs w:val="28"/>
        </w:rPr>
        <w:t>0,7*0,55) = -0,167531</w:t>
      </w:r>
    </w:p>
    <w:p w:rsidR="00CD37ED" w:rsidRDefault="00CD37ED" w:rsidP="00CD37ED">
      <w:pPr>
        <w:pStyle w:val="ad"/>
        <w:ind w:left="720" w:right="708"/>
        <w:jc w:val="both"/>
        <w:rPr>
          <w:sz w:val="28"/>
          <w:szCs w:val="28"/>
        </w:rPr>
      </w:pPr>
      <w:r>
        <w:rPr>
          <w:sz w:val="28"/>
          <w:szCs w:val="28"/>
        </w:rPr>
        <w:t xml:space="preserve">Дисперсия </w:t>
      </w:r>
    </w:p>
    <w:p w:rsidR="00CD37ED" w:rsidRPr="00F71F42" w:rsidRDefault="00CD37ED" w:rsidP="00CD37ED">
      <w:pPr>
        <w:pStyle w:val="ad"/>
        <w:ind w:left="720" w:right="708"/>
        <w:jc w:val="both"/>
        <w:rPr>
          <w:sz w:val="28"/>
          <w:szCs w:val="28"/>
        </w:rPr>
      </w:pPr>
      <w:r>
        <w:rPr>
          <w:sz w:val="28"/>
          <w:szCs w:val="28"/>
        </w:rPr>
        <w:t>В ячейку вводим формулу: 2</w:t>
      </w:r>
      <w:r w:rsidRPr="00F71F42">
        <w:rPr>
          <w:sz w:val="28"/>
          <w:szCs w:val="28"/>
        </w:rPr>
        <w:t>^2*0.7+8^2*0.55+2*2*8* -0.167531=32.639021</w:t>
      </w:r>
    </w:p>
    <w:p w:rsidR="00702D81" w:rsidRPr="00CD37ED" w:rsidRDefault="00CD37ED" w:rsidP="00CD37ED">
      <w:pPr>
        <w:pStyle w:val="ad"/>
        <w:ind w:left="720" w:right="708"/>
        <w:jc w:val="both"/>
        <w:rPr>
          <w:sz w:val="28"/>
          <w:szCs w:val="28"/>
        </w:rPr>
      </w:pPr>
      <w:r>
        <w:rPr>
          <w:sz w:val="28"/>
          <w:szCs w:val="28"/>
        </w:rPr>
        <w:t>Ответ:</w:t>
      </w:r>
      <w:r w:rsidRPr="00F71F42">
        <w:rPr>
          <w:sz w:val="28"/>
          <w:szCs w:val="28"/>
        </w:rPr>
        <w:t xml:space="preserve"> 32.639021</w:t>
      </w:r>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t>Билет 3</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Классическое определение вероятности.</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Понятие вероятности вводится для того, чтобы выражать на языке чисел степень возможности наступления тех или иных событий.</w:t>
      </w:r>
    </w:p>
    <w:p w:rsidR="00702D81" w:rsidRDefault="000A3EB1">
      <w:pPr>
        <w:pStyle w:val="ad"/>
        <w:spacing w:before="280" w:after="280"/>
        <w:rPr>
          <w:rFonts w:ascii="Arial" w:hAnsi="Arial" w:cs="Arial"/>
          <w:color w:val="646464"/>
          <w:sz w:val="23"/>
          <w:szCs w:val="23"/>
        </w:rPr>
      </w:pPr>
      <w:r>
        <w:rPr>
          <w:rFonts w:ascii="Arial" w:hAnsi="Arial" w:cs="Arial"/>
          <w:b/>
          <w:bCs/>
          <w:color w:val="646464"/>
          <w:sz w:val="23"/>
          <w:szCs w:val="23"/>
        </w:rPr>
        <w:t>За единицу принимают вероятность достоверного события, а вероятность невозможного события считают равной нулю. Тогда вероятность </w:t>
      </w:r>
      <w:r>
        <w:rPr>
          <w:rFonts w:ascii="Arial" w:hAnsi="Arial" w:cs="Arial"/>
          <w:i/>
          <w:iCs/>
          <w:color w:val="646464"/>
          <w:sz w:val="23"/>
          <w:szCs w:val="23"/>
        </w:rPr>
        <w:t>Р</w:t>
      </w:r>
      <w:r>
        <w:rPr>
          <w:rFonts w:ascii="Arial" w:hAnsi="Arial" w:cs="Arial"/>
          <w:b/>
          <w:bCs/>
          <w:color w:val="646464"/>
          <w:sz w:val="23"/>
          <w:szCs w:val="23"/>
        </w:rPr>
        <w:t> любого события </w:t>
      </w:r>
      <w:r>
        <w:rPr>
          <w:rFonts w:ascii="Arial" w:hAnsi="Arial" w:cs="Arial"/>
          <w:i/>
          <w:iCs/>
          <w:color w:val="646464"/>
          <w:sz w:val="23"/>
          <w:szCs w:val="23"/>
        </w:rPr>
        <w:t>А</w:t>
      </w:r>
      <w:r>
        <w:rPr>
          <w:rFonts w:ascii="Arial" w:hAnsi="Arial" w:cs="Arial"/>
          <w:b/>
          <w:bCs/>
          <w:color w:val="646464"/>
          <w:sz w:val="23"/>
          <w:szCs w:val="23"/>
        </w:rPr>
        <w:t> удовлетворяет неравенству</w:t>
      </w:r>
    </w:p>
    <w:p w:rsidR="00702D81" w:rsidRDefault="000A3EB1">
      <w:pPr>
        <w:pStyle w:val="ad"/>
        <w:spacing w:before="280" w:after="280"/>
        <w:rPr>
          <w:rFonts w:ascii="Arial" w:hAnsi="Arial" w:cs="Arial"/>
          <w:color w:val="646464"/>
          <w:sz w:val="23"/>
          <w:szCs w:val="23"/>
        </w:rPr>
      </w:pPr>
      <w:r>
        <w:rPr>
          <w:noProof/>
        </w:rPr>
        <w:drawing>
          <wp:inline distT="0" distB="0" distL="0" distR="0">
            <wp:extent cx="3080385" cy="314325"/>
            <wp:effectExtent l="0" t="0" r="0" b="0"/>
            <wp:docPr id="3" name="Рисунок 6" descr="https://studme.org/htm/img/33/3514/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https://studme.org/htm/img/33/3514/157.png"/>
                    <pic:cNvPicPr>
                      <a:picLocks noChangeAspect="1" noChangeArrowheads="1"/>
                    </pic:cNvPicPr>
                  </pic:nvPicPr>
                  <pic:blipFill>
                    <a:blip r:embed="rId7"/>
                    <a:stretch>
                      <a:fillRect/>
                    </a:stretch>
                  </pic:blipFill>
                  <pic:spPr bwMode="auto">
                    <a:xfrm>
                      <a:off x="0" y="0"/>
                      <a:ext cx="3080385" cy="314325"/>
                    </a:xfrm>
                    <a:prstGeom prst="rect">
                      <a:avLst/>
                    </a:prstGeom>
                  </pic:spPr>
                </pic:pic>
              </a:graphicData>
            </a:graphic>
          </wp:inline>
        </w:drawing>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События называются </w:t>
      </w:r>
      <w:r>
        <w:rPr>
          <w:rFonts w:ascii="Arial" w:hAnsi="Arial" w:cs="Arial"/>
          <w:b/>
          <w:bCs/>
          <w:color w:val="646464"/>
          <w:sz w:val="23"/>
          <w:szCs w:val="23"/>
        </w:rPr>
        <w:t>равновозможными, </w:t>
      </w:r>
      <w:r>
        <w:rPr>
          <w:rFonts w:ascii="Arial" w:hAnsi="Arial" w:cs="Arial"/>
          <w:color w:val="646464"/>
          <w:sz w:val="23"/>
          <w:szCs w:val="23"/>
        </w:rPr>
        <w:t>если ни одно из них не является более возможным, чем другое.</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События </w:t>
      </w:r>
      <w:r>
        <w:rPr>
          <w:rFonts w:ascii="Arial" w:hAnsi="Arial" w:cs="Arial"/>
          <w:i/>
          <w:iCs/>
          <w:color w:val="646464"/>
          <w:sz w:val="23"/>
          <w:szCs w:val="23"/>
        </w:rPr>
        <w:t>А</w:t>
      </w:r>
      <w:r>
        <w:rPr>
          <w:rFonts w:ascii="Arial" w:hAnsi="Arial" w:cs="Arial"/>
          <w:color w:val="646464"/>
          <w:sz w:val="23"/>
          <w:szCs w:val="23"/>
        </w:rPr>
        <w:t>, </w:t>
      </w:r>
      <w:r>
        <w:rPr>
          <w:rFonts w:ascii="Arial" w:hAnsi="Arial" w:cs="Arial"/>
          <w:i/>
          <w:iCs/>
          <w:color w:val="646464"/>
          <w:sz w:val="23"/>
          <w:szCs w:val="23"/>
        </w:rPr>
        <w:t>В</w:t>
      </w:r>
      <w:r>
        <w:rPr>
          <w:rFonts w:ascii="Arial" w:hAnsi="Arial" w:cs="Arial"/>
          <w:color w:val="646464"/>
          <w:sz w:val="23"/>
          <w:szCs w:val="23"/>
        </w:rPr>
        <w:t>, С, ..., </w:t>
      </w:r>
      <w:proofErr w:type="gramStart"/>
      <w:r>
        <w:rPr>
          <w:rFonts w:ascii="Arial" w:hAnsi="Arial" w:cs="Arial"/>
          <w:i/>
          <w:iCs/>
          <w:color w:val="646464"/>
          <w:sz w:val="23"/>
          <w:szCs w:val="23"/>
        </w:rPr>
        <w:t>К</w:t>
      </w:r>
      <w:proofErr w:type="gramEnd"/>
      <w:r>
        <w:rPr>
          <w:rFonts w:ascii="Arial" w:hAnsi="Arial" w:cs="Arial"/>
          <w:color w:val="646464"/>
          <w:sz w:val="23"/>
          <w:szCs w:val="23"/>
        </w:rPr>
        <w:t> называются </w:t>
      </w:r>
      <w:r>
        <w:rPr>
          <w:rFonts w:ascii="Arial" w:hAnsi="Arial" w:cs="Arial"/>
          <w:b/>
          <w:bCs/>
          <w:color w:val="646464"/>
          <w:sz w:val="23"/>
          <w:szCs w:val="23"/>
        </w:rPr>
        <w:t>единственно возможными, </w:t>
      </w:r>
      <w:r>
        <w:rPr>
          <w:rFonts w:ascii="Arial" w:hAnsi="Arial" w:cs="Arial"/>
          <w:color w:val="646464"/>
          <w:sz w:val="23"/>
          <w:szCs w:val="23"/>
        </w:rPr>
        <w:t>если в результате опыта (испытания) одно из них обязательно наступит. Например, подбрасывание монеты.</w:t>
      </w:r>
    </w:p>
    <w:p w:rsidR="00702D81" w:rsidRDefault="000A3EB1">
      <w:pPr>
        <w:pStyle w:val="ad"/>
        <w:spacing w:before="280" w:after="280"/>
        <w:rPr>
          <w:rFonts w:ascii="Arial" w:hAnsi="Arial" w:cs="Arial"/>
          <w:color w:val="646464"/>
          <w:sz w:val="23"/>
          <w:szCs w:val="23"/>
        </w:rPr>
      </w:pPr>
      <w:r>
        <w:rPr>
          <w:rFonts w:ascii="Arial" w:hAnsi="Arial" w:cs="Arial"/>
          <w:i/>
          <w:iCs/>
          <w:color w:val="646464"/>
          <w:sz w:val="23"/>
          <w:szCs w:val="23"/>
        </w:rPr>
        <w:t>Классическое определение вероятности</w:t>
      </w:r>
      <w:r>
        <w:rPr>
          <w:rFonts w:ascii="Arial" w:hAnsi="Arial" w:cs="Arial"/>
          <w:color w:val="646464"/>
          <w:sz w:val="23"/>
          <w:szCs w:val="23"/>
        </w:rPr>
        <w:t> формулируется так: вероятностью события А называется отношение числа </w:t>
      </w:r>
      <w:r>
        <w:rPr>
          <w:rFonts w:ascii="Arial" w:hAnsi="Arial" w:cs="Arial"/>
          <w:i/>
          <w:iCs/>
          <w:color w:val="646464"/>
          <w:sz w:val="23"/>
          <w:szCs w:val="23"/>
        </w:rPr>
        <w:t>k</w:t>
      </w:r>
      <w:r>
        <w:rPr>
          <w:rFonts w:ascii="Arial" w:hAnsi="Arial" w:cs="Arial"/>
          <w:color w:val="646464"/>
          <w:sz w:val="23"/>
          <w:szCs w:val="23"/>
        </w:rPr>
        <w:t> элементарных исходов, благоприятствующих этому событию, к общему числу элементарных исходов испытания </w:t>
      </w:r>
      <w:r>
        <w:rPr>
          <w:rFonts w:ascii="Arial" w:hAnsi="Arial" w:cs="Arial"/>
          <w:i/>
          <w:iCs/>
          <w:color w:val="646464"/>
          <w:sz w:val="23"/>
          <w:szCs w:val="23"/>
        </w:rPr>
        <w:t>п</w:t>
      </w:r>
      <w:r>
        <w:rPr>
          <w:rFonts w:ascii="Arial" w:hAnsi="Arial" w:cs="Arial"/>
          <w:color w:val="646464"/>
          <w:sz w:val="23"/>
          <w:szCs w:val="23"/>
        </w:rPr>
        <w:t xml:space="preserve">, если они </w:t>
      </w:r>
      <w:proofErr w:type="spellStart"/>
      <w:r>
        <w:rPr>
          <w:rFonts w:ascii="Arial" w:hAnsi="Arial" w:cs="Arial"/>
          <w:color w:val="646464"/>
          <w:sz w:val="23"/>
          <w:szCs w:val="23"/>
        </w:rPr>
        <w:t>равновозможны</w:t>
      </w:r>
      <w:proofErr w:type="spellEnd"/>
      <w:r>
        <w:rPr>
          <w:rFonts w:ascii="Arial" w:hAnsi="Arial" w:cs="Arial"/>
          <w:color w:val="646464"/>
          <w:sz w:val="23"/>
          <w:szCs w:val="23"/>
        </w:rPr>
        <w:t>, несовместны и единственно возможны. Вероятность </w:t>
      </w:r>
      <w:r>
        <w:rPr>
          <w:rFonts w:ascii="Arial" w:hAnsi="Arial" w:cs="Arial"/>
          <w:i/>
          <w:iCs/>
          <w:color w:val="646464"/>
          <w:sz w:val="23"/>
          <w:szCs w:val="23"/>
        </w:rPr>
        <w:t>Р(А)</w:t>
      </w:r>
      <w:r>
        <w:rPr>
          <w:rFonts w:ascii="Arial" w:hAnsi="Arial" w:cs="Arial"/>
          <w:color w:val="646464"/>
          <w:sz w:val="23"/>
          <w:szCs w:val="23"/>
        </w:rPr>
        <w:t xml:space="preserve"> обозначают следующим образом: </w:t>
      </w:r>
      <w:r>
        <w:rPr>
          <w:noProof/>
        </w:rPr>
        <w:drawing>
          <wp:inline distT="0" distB="0" distL="0" distR="0">
            <wp:extent cx="3205480" cy="352425"/>
            <wp:effectExtent l="0" t="0" r="0" b="0"/>
            <wp:docPr id="4" name="Рисунок 5" descr="https://studme.org/htm/img/33/3514/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https://studme.org/htm/img/33/3514/158.png"/>
                    <pic:cNvPicPr>
                      <a:picLocks noChangeAspect="1" noChangeArrowheads="1"/>
                    </pic:cNvPicPr>
                  </pic:nvPicPr>
                  <pic:blipFill>
                    <a:blip r:embed="rId8"/>
                    <a:stretch>
                      <a:fillRect/>
                    </a:stretch>
                  </pic:blipFill>
                  <pic:spPr bwMode="auto">
                    <a:xfrm>
                      <a:off x="0" y="0"/>
                      <a:ext cx="3205480" cy="352425"/>
                    </a:xfrm>
                    <a:prstGeom prst="rect">
                      <a:avLst/>
                    </a:prstGeom>
                  </pic:spPr>
                </pic:pic>
              </a:graphicData>
            </a:graphic>
          </wp:inline>
        </w:drawing>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При использовании формулы (6.3) нахождение вероятности сводится к нахождению числа всех возможных событий в данном опыте и числа событий, благоприятствующих событию А.</w:t>
      </w:r>
    </w:p>
    <w:p w:rsidR="00702D81" w:rsidRDefault="000A3EB1">
      <w:pPr>
        <w:pStyle w:val="ad"/>
        <w:spacing w:before="280" w:after="280"/>
        <w:rPr>
          <w:color w:val="000000"/>
          <w:sz w:val="28"/>
          <w:szCs w:val="20"/>
        </w:rPr>
      </w:pPr>
      <w:r>
        <w:rPr>
          <w:color w:val="000000"/>
          <w:sz w:val="28"/>
          <w:szCs w:val="20"/>
        </w:rPr>
        <w:br/>
        <w:t>2. Плотность распределения вероятностей непрерывной случайной величины и ее свойства.</w:t>
      </w:r>
    </w:p>
    <w:p w:rsidR="00702D81" w:rsidRDefault="000A3EB1">
      <w:pPr>
        <w:pStyle w:val="ad"/>
        <w:spacing w:before="280" w:after="280"/>
        <w:rPr>
          <w:rFonts w:ascii="Arial" w:hAnsi="Arial" w:cs="Arial"/>
          <w:b/>
          <w:bCs/>
          <w:color w:val="646464"/>
          <w:sz w:val="23"/>
          <w:szCs w:val="23"/>
        </w:rPr>
      </w:pPr>
      <w:r>
        <w:rPr>
          <w:rFonts w:ascii="Arial" w:hAnsi="Arial" w:cs="Arial"/>
          <w:i/>
          <w:iCs/>
          <w:color w:val="646464"/>
          <w:sz w:val="23"/>
          <w:szCs w:val="23"/>
        </w:rPr>
        <w:t>Непрерывной случайной величиной</w:t>
      </w:r>
      <w:r>
        <w:rPr>
          <w:rFonts w:ascii="Arial" w:hAnsi="Arial" w:cs="Arial"/>
          <w:b/>
          <w:bCs/>
          <w:color w:val="646464"/>
          <w:sz w:val="23"/>
          <w:szCs w:val="23"/>
        </w:rPr>
        <w:t> называется функция </w:t>
      </w:r>
      <w:r>
        <w:rPr>
          <w:rFonts w:ascii="Arial" w:hAnsi="Arial" w:cs="Arial"/>
          <w:i/>
          <w:iCs/>
          <w:color w:val="646464"/>
          <w:sz w:val="23"/>
          <w:szCs w:val="23"/>
        </w:rPr>
        <w:t>%,</w:t>
      </w:r>
      <w:r>
        <w:rPr>
          <w:rFonts w:ascii="Arial" w:hAnsi="Arial" w:cs="Arial"/>
          <w:b/>
          <w:bCs/>
          <w:color w:val="646464"/>
          <w:sz w:val="23"/>
          <w:szCs w:val="23"/>
        </w:rPr>
        <w:t xml:space="preserve"> заданная на вероятностном пространстве, значения которой могут быть любыми на некотором конечном или бесконечном промежутке. </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lastRenderedPageBreak/>
        <w:t>Непрерывную случайную величину можно также задать, используя другую функцию, которую называют плотностью распределения или плотностью вероятности (иногда ее называют дифференциальной функцией).</w:t>
      </w:r>
    </w:p>
    <w:p w:rsidR="00702D81" w:rsidRDefault="000A3EB1">
      <w:pPr>
        <w:pStyle w:val="ad"/>
        <w:spacing w:before="280" w:after="280"/>
        <w:rPr>
          <w:rFonts w:ascii="Arial" w:hAnsi="Arial" w:cs="Arial"/>
          <w:color w:val="646464"/>
          <w:sz w:val="23"/>
          <w:szCs w:val="23"/>
        </w:rPr>
      </w:pPr>
      <w:r>
        <w:rPr>
          <w:rFonts w:ascii="Arial" w:hAnsi="Arial" w:cs="Arial"/>
          <w:i/>
          <w:iCs/>
          <w:color w:val="646464"/>
          <w:sz w:val="23"/>
          <w:szCs w:val="23"/>
        </w:rPr>
        <w:t>Плотностью распределения</w:t>
      </w:r>
      <w:r>
        <w:rPr>
          <w:rFonts w:ascii="Arial" w:hAnsi="Arial" w:cs="Arial"/>
          <w:color w:val="646464"/>
          <w:sz w:val="23"/>
          <w:szCs w:val="23"/>
        </w:rPr>
        <w:t> вероятностей непрерывной случайной величины </w:t>
      </w:r>
      <w:r>
        <w:rPr>
          <w:rFonts w:ascii="Arial" w:hAnsi="Arial" w:cs="Arial"/>
          <w:i/>
          <w:iCs/>
          <w:color w:val="646464"/>
          <w:sz w:val="23"/>
          <w:szCs w:val="23"/>
        </w:rPr>
        <w:t>X</w:t>
      </w:r>
      <w:r>
        <w:rPr>
          <w:rFonts w:ascii="Arial" w:hAnsi="Arial" w:cs="Arial"/>
          <w:color w:val="646464"/>
          <w:sz w:val="23"/>
          <w:szCs w:val="23"/>
        </w:rPr>
        <w:t> называют функцию /(</w:t>
      </w:r>
      <w:r>
        <w:rPr>
          <w:rFonts w:ascii="Arial" w:hAnsi="Arial" w:cs="Arial"/>
          <w:i/>
          <w:iCs/>
          <w:color w:val="646464"/>
          <w:sz w:val="23"/>
          <w:szCs w:val="23"/>
        </w:rPr>
        <w:t>х</w:t>
      </w:r>
      <w:r>
        <w:rPr>
          <w:rFonts w:ascii="Arial" w:hAnsi="Arial" w:cs="Arial"/>
          <w:color w:val="646464"/>
          <w:sz w:val="23"/>
          <w:szCs w:val="23"/>
        </w:rPr>
        <w:t>) — первую производную от функции распределения </w:t>
      </w:r>
      <w:r>
        <w:rPr>
          <w:rFonts w:ascii="Arial" w:hAnsi="Arial" w:cs="Arial"/>
          <w:i/>
          <w:iCs/>
          <w:color w:val="646464"/>
          <w:sz w:val="23"/>
          <w:szCs w:val="23"/>
        </w:rPr>
        <w:t>F{x)</w:t>
      </w:r>
    </w:p>
    <w:p w:rsidR="00702D81" w:rsidRDefault="000A3EB1">
      <w:pPr>
        <w:pStyle w:val="ad"/>
        <w:spacing w:before="280" w:after="280"/>
        <w:rPr>
          <w:rFonts w:ascii="Arial" w:hAnsi="Arial" w:cs="Arial"/>
          <w:color w:val="646464"/>
          <w:sz w:val="23"/>
          <w:szCs w:val="23"/>
        </w:rPr>
      </w:pPr>
      <w:r>
        <w:rPr>
          <w:noProof/>
        </w:rPr>
        <w:drawing>
          <wp:inline distT="0" distB="0" distL="0" distR="0">
            <wp:extent cx="1171575" cy="285750"/>
            <wp:effectExtent l="0" t="0" r="0" b="0"/>
            <wp:docPr id="5" name="Рисунок 87" descr="https://studme.org/htm/img/33/3614/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7" descr="https://studme.org/htm/img/33/3614/397.png"/>
                    <pic:cNvPicPr>
                      <a:picLocks noChangeAspect="1" noChangeArrowheads="1"/>
                    </pic:cNvPicPr>
                  </pic:nvPicPr>
                  <pic:blipFill>
                    <a:blip r:embed="rId9"/>
                    <a:stretch>
                      <a:fillRect/>
                    </a:stretch>
                  </pic:blipFill>
                  <pic:spPr bwMode="auto">
                    <a:xfrm>
                      <a:off x="0" y="0"/>
                      <a:ext cx="1171575" cy="285750"/>
                    </a:xfrm>
                    <a:prstGeom prst="rect">
                      <a:avLst/>
                    </a:prstGeom>
                  </pic:spPr>
                </pic:pic>
              </a:graphicData>
            </a:graphic>
          </wp:inline>
        </w:drawing>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Из этого определения следует, что функция распределения является первообразной для плотности распределения.</w:t>
      </w:r>
    </w:p>
    <w:p w:rsidR="00702D81" w:rsidRDefault="000A3EB1">
      <w:pPr>
        <w:pStyle w:val="3"/>
        <w:spacing w:before="0"/>
        <w:rPr>
          <w:rFonts w:ascii="Arial" w:hAnsi="Arial" w:cs="Arial"/>
          <w:color w:val="646464"/>
          <w:sz w:val="27"/>
          <w:szCs w:val="27"/>
        </w:rPr>
      </w:pPr>
      <w:r>
        <w:rPr>
          <w:rFonts w:ascii="Arial" w:hAnsi="Arial" w:cs="Arial"/>
          <w:b/>
          <w:bCs/>
          <w:color w:val="646464"/>
        </w:rPr>
        <w:t>Свойства плотности распределения.</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Плотность распределения обладает следующими свойствами.</w:t>
      </w:r>
    </w:p>
    <w:p w:rsidR="00702D81" w:rsidRDefault="000A3EB1">
      <w:pPr>
        <w:numPr>
          <w:ilvl w:val="0"/>
          <w:numId w:val="5"/>
        </w:numPr>
        <w:spacing w:beforeAutospacing="1" w:after="0" w:line="240" w:lineRule="auto"/>
        <w:rPr>
          <w:rFonts w:ascii="Arial" w:hAnsi="Arial" w:cs="Arial"/>
          <w:color w:val="646464"/>
          <w:sz w:val="23"/>
          <w:szCs w:val="23"/>
        </w:rPr>
      </w:pPr>
      <w:r>
        <w:rPr>
          <w:rFonts w:ascii="Arial" w:hAnsi="Arial" w:cs="Arial"/>
          <w:color w:val="646464"/>
          <w:sz w:val="23"/>
          <w:szCs w:val="23"/>
        </w:rPr>
        <w:t>Свойство 1. </w:t>
      </w:r>
      <w:r>
        <w:rPr>
          <w:rFonts w:ascii="Arial" w:hAnsi="Arial" w:cs="Arial"/>
          <w:i/>
          <w:iCs/>
          <w:color w:val="646464"/>
          <w:sz w:val="23"/>
          <w:szCs w:val="23"/>
        </w:rPr>
        <w:t>Плотность распределения — неотрицательная функция. </w:t>
      </w:r>
      <w:r>
        <w:rPr>
          <w:noProof/>
          <w:lang w:eastAsia="ru-RU"/>
        </w:rPr>
        <w:drawing>
          <wp:inline distT="0" distB="0" distL="0" distR="0">
            <wp:extent cx="809625" cy="257175"/>
            <wp:effectExtent l="0" t="0" r="0" b="0"/>
            <wp:docPr id="6" name="Рисунок 46" descr="https://studme.org/htm/img/33/3614/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6" descr="https://studme.org/htm/img/33/3614/417.png"/>
                    <pic:cNvPicPr>
                      <a:picLocks noChangeAspect="1" noChangeArrowheads="1"/>
                    </pic:cNvPicPr>
                  </pic:nvPicPr>
                  <pic:blipFill>
                    <a:blip r:embed="rId10"/>
                    <a:stretch>
                      <a:fillRect/>
                    </a:stretch>
                  </pic:blipFill>
                  <pic:spPr bwMode="auto">
                    <a:xfrm>
                      <a:off x="0" y="0"/>
                      <a:ext cx="809625" cy="257175"/>
                    </a:xfrm>
                    <a:prstGeom prst="rect">
                      <a:avLst/>
                    </a:prstGeom>
                  </pic:spPr>
                </pic:pic>
              </a:graphicData>
            </a:graphic>
          </wp:inline>
        </w:drawing>
      </w:r>
    </w:p>
    <w:p w:rsidR="00702D81" w:rsidRDefault="000A3EB1">
      <w:pPr>
        <w:pStyle w:val="ac"/>
        <w:numPr>
          <w:ilvl w:val="0"/>
          <w:numId w:val="5"/>
        </w:numPr>
        <w:spacing w:after="0" w:line="240" w:lineRule="auto"/>
        <w:rPr>
          <w:rFonts w:ascii="Arial" w:eastAsia="Times New Roman" w:hAnsi="Arial" w:cs="Arial"/>
          <w:color w:val="646464"/>
          <w:sz w:val="23"/>
          <w:szCs w:val="23"/>
          <w:lang w:eastAsia="ru-RU"/>
        </w:rPr>
      </w:pPr>
      <w:r>
        <w:rPr>
          <w:rFonts w:ascii="Arial" w:hAnsi="Arial" w:cs="Arial"/>
          <w:color w:val="646464"/>
          <w:sz w:val="23"/>
          <w:szCs w:val="23"/>
        </w:rPr>
        <w:t>Свойство 2. </w:t>
      </w:r>
      <w:r>
        <w:rPr>
          <w:rFonts w:ascii="Arial" w:hAnsi="Arial" w:cs="Arial"/>
          <w:i/>
          <w:iCs/>
          <w:color w:val="646464"/>
          <w:sz w:val="23"/>
          <w:szCs w:val="23"/>
        </w:rPr>
        <w:t>Несобственный интеграл от функции плотности распределения пределах от −∞ до +∞ равен 1:</w:t>
      </w:r>
      <w:r>
        <w:rPr>
          <w:rFonts w:ascii="Circe-Light" w:hAnsi="Circe-Light"/>
          <w:color w:val="0D1D4A"/>
        </w:rPr>
        <w:br/>
      </w:r>
      <w:r>
        <w:rPr>
          <w:noProof/>
          <w:lang w:eastAsia="ru-RU"/>
        </w:rPr>
        <w:drawing>
          <wp:inline distT="0" distB="0" distL="0" distR="0">
            <wp:extent cx="1071880" cy="485775"/>
            <wp:effectExtent l="0" t="0" r="0" b="0"/>
            <wp:docPr id="7" name="Рисунок 63" descr="https://studme.org/htm/img/33/3614/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3" descr="https://studme.org/htm/img/33/3614/418.png"/>
                    <pic:cNvPicPr>
                      <a:picLocks noChangeAspect="1" noChangeArrowheads="1"/>
                    </pic:cNvPicPr>
                  </pic:nvPicPr>
                  <pic:blipFill>
                    <a:blip r:embed="rId11"/>
                    <a:stretch>
                      <a:fillRect/>
                    </a:stretch>
                  </pic:blipFill>
                  <pic:spPr bwMode="auto">
                    <a:xfrm>
                      <a:off x="0" y="0"/>
                      <a:ext cx="1071880" cy="485775"/>
                    </a:xfrm>
                    <a:prstGeom prst="rect">
                      <a:avLst/>
                    </a:prstGeom>
                  </pic:spPr>
                </pic:pic>
              </a:graphicData>
            </a:graphic>
          </wp:inline>
        </w:drawing>
      </w:r>
    </w:p>
    <w:p w:rsidR="00702D81" w:rsidRDefault="000A3EB1">
      <w:pPr>
        <w:pStyle w:val="ac"/>
        <w:numPr>
          <w:ilvl w:val="0"/>
          <w:numId w:val="5"/>
        </w:numPr>
        <w:spacing w:after="0" w:line="240" w:lineRule="auto"/>
        <w:rPr>
          <w:rFonts w:ascii="Arial" w:eastAsia="Times New Roman" w:hAnsi="Arial" w:cs="Arial"/>
          <w:color w:val="646464"/>
          <w:sz w:val="23"/>
          <w:szCs w:val="23"/>
          <w:lang w:eastAsia="ru-RU"/>
        </w:rPr>
      </w:pPr>
      <w:r>
        <w:rPr>
          <w:rFonts w:ascii="Arial" w:hAnsi="Arial" w:cs="Arial"/>
          <w:color w:val="646464"/>
          <w:sz w:val="23"/>
          <w:szCs w:val="23"/>
        </w:rPr>
        <w:t>Свойство 3. </w:t>
      </w:r>
      <w:r>
        <w:rPr>
          <w:rFonts w:ascii="Arial" w:hAnsi="Arial" w:cs="Arial"/>
          <w:i/>
          <w:iCs/>
          <w:color w:val="646464"/>
          <w:sz w:val="23"/>
          <w:szCs w:val="23"/>
        </w:rPr>
        <w:t>Любая неотрицательная функция</w:t>
      </w:r>
      <w:r>
        <w:rPr>
          <w:noProof/>
          <w:lang w:eastAsia="ru-RU"/>
        </w:rPr>
        <w:drawing>
          <wp:inline distT="0" distB="0" distL="0" distR="0">
            <wp:extent cx="809625" cy="257175"/>
            <wp:effectExtent l="0" t="0" r="0" b="0"/>
            <wp:docPr id="8" name="Рисунок 71" descr="https://studme.org/htm/img/33/3614/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1" descr="https://studme.org/htm/img/33/3614/417.png"/>
                    <pic:cNvPicPr>
                      <a:picLocks noChangeAspect="1" noChangeArrowheads="1"/>
                    </pic:cNvPicPr>
                  </pic:nvPicPr>
                  <pic:blipFill>
                    <a:blip r:embed="rId10"/>
                    <a:stretch>
                      <a:fillRect/>
                    </a:stretch>
                  </pic:blipFill>
                  <pic:spPr bwMode="auto">
                    <a:xfrm>
                      <a:off x="0" y="0"/>
                      <a:ext cx="809625" cy="257175"/>
                    </a:xfrm>
                    <a:prstGeom prst="rect">
                      <a:avLst/>
                    </a:prstGeom>
                  </pic:spPr>
                </pic:pic>
              </a:graphicData>
            </a:graphic>
          </wp:inline>
        </w:drawing>
      </w:r>
      <w:r>
        <w:rPr>
          <w:rFonts w:ascii="Arial" w:hAnsi="Arial" w:cs="Arial"/>
          <w:i/>
          <w:iCs/>
          <w:color w:val="646464"/>
          <w:sz w:val="23"/>
          <w:szCs w:val="23"/>
        </w:rPr>
        <w:t xml:space="preserve">, удовлетворяющая равенству </w:t>
      </w:r>
      <w:r>
        <w:rPr>
          <w:noProof/>
          <w:lang w:eastAsia="ru-RU"/>
        </w:rPr>
        <w:drawing>
          <wp:inline distT="0" distB="0" distL="0" distR="0">
            <wp:extent cx="847725" cy="385445"/>
            <wp:effectExtent l="0" t="0" r="0" b="0"/>
            <wp:docPr id="9"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70"/>
                    <pic:cNvPicPr>
                      <a:picLocks noChangeAspect="1" noChangeArrowheads="1"/>
                    </pic:cNvPicPr>
                  </pic:nvPicPr>
                  <pic:blipFill>
                    <a:blip r:embed="rId12"/>
                    <a:stretch>
                      <a:fillRect/>
                    </a:stretch>
                  </pic:blipFill>
                  <pic:spPr bwMode="auto">
                    <a:xfrm>
                      <a:off x="0" y="0"/>
                      <a:ext cx="847725" cy="385445"/>
                    </a:xfrm>
                    <a:prstGeom prst="rect">
                      <a:avLst/>
                    </a:prstGeom>
                  </pic:spPr>
                </pic:pic>
              </a:graphicData>
            </a:graphic>
          </wp:inline>
        </w:drawing>
      </w:r>
      <w:r>
        <w:rPr>
          <w:rFonts w:ascii="Arial" w:hAnsi="Arial" w:cs="Arial"/>
          <w:i/>
          <w:iCs/>
          <w:color w:val="646464"/>
          <w:sz w:val="23"/>
          <w:szCs w:val="23"/>
        </w:rPr>
        <w:t>является функцией плотность распределения некоторой непрерывной случайной величины.</w:t>
      </w:r>
      <w:r>
        <w:rPr>
          <w:rFonts w:ascii="Circe-Light" w:hAnsi="Circe-Light"/>
          <w:color w:val="0D1D4A"/>
        </w:rPr>
        <w:br/>
      </w:r>
    </w:p>
    <w:p w:rsidR="00702D81" w:rsidRDefault="000A3EB1">
      <w:pPr>
        <w:pStyle w:val="ac"/>
        <w:numPr>
          <w:ilvl w:val="0"/>
          <w:numId w:val="5"/>
        </w:numPr>
        <w:spacing w:afterAutospacing="1" w:line="240" w:lineRule="auto"/>
        <w:rPr>
          <w:rFonts w:ascii="Arial" w:hAnsi="Arial" w:cs="Arial"/>
          <w:color w:val="646464"/>
          <w:sz w:val="23"/>
          <w:szCs w:val="23"/>
        </w:rPr>
      </w:pPr>
      <w:r>
        <w:rPr>
          <w:rFonts w:ascii="Arial" w:hAnsi="Arial" w:cs="Arial"/>
          <w:color w:val="646464"/>
          <w:sz w:val="23"/>
          <w:szCs w:val="23"/>
        </w:rPr>
        <w:t>Свойство 4. Величина вероятности на промежутке в случае непрерывной функции распределения не зависит от концов промежутка.</w:t>
      </w:r>
    </w:p>
    <w:p w:rsidR="00702D81" w:rsidRDefault="000A3EB1">
      <w:pPr>
        <w:pStyle w:val="ad"/>
        <w:spacing w:before="280" w:after="280"/>
        <w:rPr>
          <w:color w:val="000000"/>
          <w:sz w:val="28"/>
          <w:szCs w:val="20"/>
        </w:rPr>
      </w:pPr>
      <w:r>
        <w:rPr>
          <w:color w:val="000000"/>
          <w:sz w:val="28"/>
          <w:szCs w:val="20"/>
        </w:rPr>
        <w:br/>
        <w:t xml:space="preserve">3. Время </w:t>
      </w:r>
      <w:r>
        <w:rPr>
          <w:rFonts w:ascii="Cambria Math" w:hAnsi="Cambria Math" w:cs="Cambria Math"/>
          <w:color w:val="000000"/>
          <w:sz w:val="28"/>
          <w:szCs w:val="20"/>
        </w:rPr>
        <w:t>𝑋</w:t>
      </w:r>
      <w:r>
        <w:rPr>
          <w:color w:val="000000"/>
          <w:sz w:val="28"/>
          <w:szCs w:val="20"/>
        </w:rPr>
        <w:t xml:space="preserve"> (в днях) реализации некоторого типового контракта распределено по показательному закону с параметром </w:t>
      </w:r>
      <w:r>
        <w:rPr>
          <w:rFonts w:ascii="Cambria Math" w:hAnsi="Cambria Math" w:cs="Cambria Math"/>
          <w:color w:val="000000"/>
          <w:sz w:val="28"/>
          <w:szCs w:val="20"/>
        </w:rPr>
        <w:t>𝜆</w:t>
      </w:r>
      <w:r>
        <w:rPr>
          <w:color w:val="000000"/>
          <w:sz w:val="28"/>
          <w:szCs w:val="20"/>
        </w:rPr>
        <w:t xml:space="preserve"> = 0.22. Найдите вероятность </w:t>
      </w:r>
      <w:r>
        <w:rPr>
          <w:rFonts w:ascii="Cambria Math" w:hAnsi="Cambria Math" w:cs="Cambria Math"/>
          <w:color w:val="000000"/>
          <w:sz w:val="28"/>
          <w:szCs w:val="20"/>
        </w:rPr>
        <w:t>𝑃</w:t>
      </w:r>
      <w:r>
        <w:rPr>
          <w:color w:val="000000"/>
          <w:sz w:val="28"/>
          <w:szCs w:val="20"/>
        </w:rPr>
        <w:t xml:space="preserve"> того, что случайно выбранный типовой контракт будет реализован за время от 2 до 8 дней включительно. В поле ответа введите значение полученной вероятности </w:t>
      </w:r>
      <w:r>
        <w:rPr>
          <w:rFonts w:ascii="Cambria Math" w:hAnsi="Cambria Math" w:cs="Cambria Math"/>
          <w:color w:val="000000"/>
          <w:sz w:val="28"/>
          <w:szCs w:val="20"/>
        </w:rPr>
        <w:t>𝑃</w:t>
      </w:r>
      <w:r>
        <w:rPr>
          <w:color w:val="000000"/>
          <w:sz w:val="28"/>
          <w:szCs w:val="20"/>
        </w:rPr>
        <w:t xml:space="preserve">. Решить в </w:t>
      </w:r>
      <w:proofErr w:type="spellStart"/>
      <w:r>
        <w:rPr>
          <w:color w:val="000000"/>
          <w:sz w:val="28"/>
          <w:szCs w:val="20"/>
        </w:rPr>
        <w:t>Excel</w:t>
      </w:r>
      <w:proofErr w:type="spellEnd"/>
    </w:p>
    <w:p w:rsidR="00CD37ED" w:rsidRDefault="00CD37ED" w:rsidP="00CD37ED">
      <w:pPr>
        <w:ind w:left="360" w:right="708"/>
        <w:jc w:val="both"/>
        <w:rPr>
          <w:rFonts w:ascii="Times New Roman" w:hAnsi="Times New Roman" w:cs="Times New Roman"/>
          <w:color w:val="000000"/>
          <w:sz w:val="28"/>
          <w:szCs w:val="28"/>
          <w:shd w:val="clear" w:color="auto" w:fill="FFFFFF"/>
        </w:rPr>
      </w:pPr>
      <w:r w:rsidRPr="003255DE">
        <w:rPr>
          <w:rFonts w:ascii="Times New Roman" w:hAnsi="Times New Roman" w:cs="Times New Roman"/>
          <w:color w:val="000000"/>
          <w:sz w:val="28"/>
          <w:szCs w:val="28"/>
          <w:shd w:val="clear" w:color="auto" w:fill="FFFFFF"/>
        </w:rPr>
        <w:t xml:space="preserve">В любые ячейки вводим значения </w:t>
      </w:r>
      <w:r w:rsidRPr="001F1381">
        <w:rPr>
          <w:rFonts w:ascii="Cambria Math" w:hAnsi="Cambria Math" w:cs="Cambria Math"/>
          <w:sz w:val="28"/>
          <w:szCs w:val="28"/>
          <w:lang w:val="en-US"/>
        </w:rPr>
        <w:t>𝜆</w:t>
      </w:r>
      <w:r w:rsidRPr="001F1381">
        <w:rPr>
          <w:sz w:val="28"/>
          <w:szCs w:val="28"/>
        </w:rPr>
        <w:t xml:space="preserve"> = 0.22</w:t>
      </w:r>
      <w:r w:rsidRPr="003255DE">
        <w:rPr>
          <w:rFonts w:ascii="Times New Roman" w:hAnsi="Times New Roman" w:cs="Times New Roman"/>
          <w:color w:val="000000"/>
          <w:sz w:val="28"/>
          <w:szCs w:val="28"/>
          <w:shd w:val="clear" w:color="auto" w:fill="FFFFFF"/>
        </w:rPr>
        <w:t xml:space="preserve">; </w:t>
      </w:r>
      <w:r w:rsidRPr="003255DE">
        <w:rPr>
          <w:rFonts w:ascii="Times New Roman" w:hAnsi="Times New Roman" w:cs="Times New Roman"/>
          <w:color w:val="000000"/>
          <w:sz w:val="28"/>
          <w:szCs w:val="28"/>
          <w:shd w:val="clear" w:color="auto" w:fill="FFFFFF"/>
          <w:lang w:val="en-US"/>
        </w:rPr>
        <w:t>x</w:t>
      </w:r>
      <w:r w:rsidRPr="003255DE">
        <w:rPr>
          <w:rFonts w:ascii="Times New Roman" w:hAnsi="Times New Roman" w:cs="Times New Roman"/>
          <w:color w:val="000000"/>
          <w:sz w:val="28"/>
          <w:szCs w:val="28"/>
          <w:shd w:val="clear" w:color="auto" w:fill="FFFFFF"/>
          <w:vertAlign w:val="subscript"/>
        </w:rPr>
        <w:t>1</w:t>
      </w:r>
      <w:r w:rsidRPr="003255D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2</w:t>
      </w:r>
      <w:r w:rsidRPr="003255DE">
        <w:rPr>
          <w:rFonts w:ascii="Times New Roman" w:hAnsi="Times New Roman" w:cs="Times New Roman"/>
          <w:color w:val="000000"/>
          <w:sz w:val="28"/>
          <w:szCs w:val="28"/>
          <w:shd w:val="clear" w:color="auto" w:fill="FFFFFF"/>
        </w:rPr>
        <w:t xml:space="preserve">; </w:t>
      </w:r>
      <w:r w:rsidRPr="003255DE">
        <w:rPr>
          <w:rFonts w:ascii="Times New Roman" w:hAnsi="Times New Roman" w:cs="Times New Roman"/>
          <w:color w:val="000000"/>
          <w:sz w:val="28"/>
          <w:szCs w:val="28"/>
          <w:shd w:val="clear" w:color="auto" w:fill="FFFFFF"/>
          <w:lang w:val="en-US"/>
        </w:rPr>
        <w:t>x</w:t>
      </w:r>
      <w:r w:rsidRPr="003255DE">
        <w:rPr>
          <w:rFonts w:ascii="Times New Roman" w:hAnsi="Times New Roman" w:cs="Times New Roman"/>
          <w:color w:val="000000"/>
          <w:sz w:val="28"/>
          <w:szCs w:val="28"/>
          <w:shd w:val="clear" w:color="auto" w:fill="FFFFFF"/>
          <w:vertAlign w:val="subscript"/>
        </w:rPr>
        <w:t>2</w:t>
      </w:r>
      <w:r w:rsidRPr="003255D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8</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Формулы:</w:t>
      </w:r>
    </w:p>
    <w:p w:rsidR="00CD37ED" w:rsidRDefault="00CD37ED" w:rsidP="00CD37ED">
      <w:pPr>
        <w:pStyle w:val="ac"/>
        <w:numPr>
          <w:ilvl w:val="0"/>
          <w:numId w:val="22"/>
        </w:numPr>
        <w:suppressAutoHyphens w:val="0"/>
        <w:spacing w:after="200" w:line="276" w:lineRule="auto"/>
        <w:ind w:right="708" w:firstLine="0"/>
        <w:jc w:val="both"/>
        <w:rPr>
          <w:rFonts w:ascii="Times New Roman" w:hAnsi="Times New Roman" w:cs="Times New Roman"/>
          <w:sz w:val="28"/>
          <w:szCs w:val="28"/>
        </w:rPr>
      </w:pPr>
      <w:r>
        <w:rPr>
          <w:rFonts w:ascii="Times New Roman" w:hAnsi="Times New Roman" w:cs="Times New Roman"/>
          <w:sz w:val="28"/>
          <w:szCs w:val="28"/>
        </w:rPr>
        <w:t>=ЭКСП.РАСПР (2;0,22;</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xml:space="preserve"> 0,355964</w:t>
      </w:r>
    </w:p>
    <w:p w:rsidR="00CD37ED" w:rsidRDefault="00CD37ED" w:rsidP="00CD37ED">
      <w:pPr>
        <w:pStyle w:val="ac"/>
        <w:numPr>
          <w:ilvl w:val="0"/>
          <w:numId w:val="22"/>
        </w:numPr>
        <w:suppressAutoHyphens w:val="0"/>
        <w:spacing w:after="200" w:line="276" w:lineRule="auto"/>
        <w:ind w:right="708" w:firstLine="0"/>
        <w:jc w:val="both"/>
        <w:rPr>
          <w:rFonts w:ascii="Times New Roman" w:hAnsi="Times New Roman" w:cs="Times New Roman"/>
          <w:sz w:val="28"/>
          <w:szCs w:val="28"/>
        </w:rPr>
      </w:pPr>
      <w:r>
        <w:rPr>
          <w:rFonts w:ascii="Times New Roman" w:hAnsi="Times New Roman" w:cs="Times New Roman"/>
          <w:sz w:val="28"/>
          <w:szCs w:val="28"/>
        </w:rPr>
        <w:t>=ЭКСП.РАСПР(8;0,22;</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0,827955</w:t>
      </w:r>
    </w:p>
    <w:p w:rsidR="00CD37ED" w:rsidRDefault="00CD37ED" w:rsidP="00CD37ED">
      <w:pPr>
        <w:pStyle w:val="ac"/>
        <w:numPr>
          <w:ilvl w:val="0"/>
          <w:numId w:val="22"/>
        </w:numPr>
        <w:suppressAutoHyphens w:val="0"/>
        <w:spacing w:after="200" w:line="276" w:lineRule="auto"/>
        <w:ind w:right="708" w:firstLine="0"/>
        <w:jc w:val="both"/>
        <w:rPr>
          <w:rFonts w:ascii="Times New Roman" w:hAnsi="Times New Roman" w:cs="Times New Roman"/>
          <w:sz w:val="28"/>
          <w:szCs w:val="28"/>
        </w:rPr>
      </w:pPr>
      <w:r>
        <w:rPr>
          <w:rFonts w:ascii="Times New Roman" w:hAnsi="Times New Roman" w:cs="Times New Roman"/>
          <w:sz w:val="28"/>
          <w:szCs w:val="28"/>
        </w:rPr>
        <w:t>=0,827955-0,355964=0,471992</w:t>
      </w:r>
    </w:p>
    <w:p w:rsidR="00CD37ED" w:rsidRPr="006D7789" w:rsidRDefault="00CD37ED" w:rsidP="00CD37ED">
      <w:pPr>
        <w:ind w:left="360" w:right="708"/>
        <w:jc w:val="both"/>
        <w:rPr>
          <w:rFonts w:ascii="Times New Roman" w:hAnsi="Times New Roman" w:cs="Times New Roman"/>
          <w:sz w:val="28"/>
          <w:szCs w:val="28"/>
        </w:rPr>
      </w:pPr>
      <w:r w:rsidRPr="006D7789">
        <w:rPr>
          <w:rFonts w:ascii="Times New Roman" w:hAnsi="Times New Roman" w:cs="Times New Roman"/>
          <w:sz w:val="28"/>
          <w:szCs w:val="28"/>
        </w:rPr>
        <w:t>Ответ: 0,471992</w:t>
      </w:r>
    </w:p>
    <w:p w:rsidR="00CD37ED" w:rsidRDefault="00CD37ED">
      <w:pPr>
        <w:pStyle w:val="ad"/>
        <w:spacing w:before="280" w:after="280"/>
        <w:rPr>
          <w:rFonts w:ascii="Arial" w:hAnsi="Arial" w:cs="Arial"/>
          <w:color w:val="646464"/>
          <w:sz w:val="23"/>
          <w:szCs w:val="23"/>
        </w:rPr>
      </w:pPr>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t>Билет 4</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Закон равномерного распределения.</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noProof/>
          <w:lang w:eastAsia="ru-RU"/>
        </w:rPr>
        <w:drawing>
          <wp:inline distT="0" distB="0" distL="0" distR="0">
            <wp:extent cx="5590540" cy="3590925"/>
            <wp:effectExtent l="0" t="0" r="0" b="0"/>
            <wp:docPr id="10"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3"/>
                    <pic:cNvPicPr>
                      <a:picLocks noChangeAspect="1" noChangeArrowheads="1"/>
                    </pic:cNvPicPr>
                  </pic:nvPicPr>
                  <pic:blipFill>
                    <a:blip r:embed="rId13"/>
                    <a:stretch>
                      <a:fillRect/>
                    </a:stretch>
                  </pic:blipFill>
                  <pic:spPr bwMode="auto">
                    <a:xfrm>
                      <a:off x="0" y="0"/>
                      <a:ext cx="5590540" cy="3590925"/>
                    </a:xfrm>
                    <a:prstGeom prst="rect">
                      <a:avLst/>
                    </a:prstGeom>
                  </pic:spPr>
                </pic:pic>
              </a:graphicData>
            </a:graphic>
          </wp:inline>
        </w:drawing>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noProof/>
          <w:lang w:eastAsia="ru-RU"/>
        </w:rPr>
        <w:drawing>
          <wp:inline distT="0" distB="0" distL="0" distR="0">
            <wp:extent cx="5572125" cy="2846070"/>
            <wp:effectExtent l="0" t="0" r="0" b="0"/>
            <wp:docPr id="11"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94"/>
                    <pic:cNvPicPr>
                      <a:picLocks noChangeAspect="1" noChangeArrowheads="1"/>
                    </pic:cNvPicPr>
                  </pic:nvPicPr>
                  <pic:blipFill>
                    <a:blip r:embed="rId14"/>
                    <a:stretch>
                      <a:fillRect/>
                    </a:stretch>
                  </pic:blipFill>
                  <pic:spPr bwMode="auto">
                    <a:xfrm>
                      <a:off x="0" y="0"/>
                      <a:ext cx="5572125" cy="2846070"/>
                    </a:xfrm>
                    <a:prstGeom prst="rect">
                      <a:avLst/>
                    </a:prstGeom>
                  </pic:spPr>
                </pic:pic>
              </a:graphicData>
            </a:graphic>
          </wp:inline>
        </w:drawing>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 Принципы работы с большими данными.</w:t>
      </w:r>
    </w:p>
    <w:p w:rsidR="00702D81" w:rsidRDefault="000A3EB1">
      <w:pPr>
        <w:pStyle w:val="ad"/>
        <w:spacing w:before="280" w:after="280"/>
        <w:rPr>
          <w:rFonts w:ascii="Arial" w:hAnsi="Arial" w:cs="Arial"/>
          <w:color w:val="646464"/>
          <w:sz w:val="23"/>
          <w:szCs w:val="23"/>
        </w:rPr>
      </w:pPr>
      <w:r>
        <w:rPr>
          <w:rFonts w:ascii="Arial" w:hAnsi="Arial" w:cs="Arial"/>
          <w:b/>
          <w:color w:val="646464"/>
          <w:sz w:val="23"/>
          <w:szCs w:val="23"/>
        </w:rPr>
        <w:t>Большие данные (</w:t>
      </w:r>
      <w:hyperlink r:id="rId15">
        <w:r>
          <w:rPr>
            <w:rFonts w:ascii="Arial" w:hAnsi="Arial" w:cs="Arial"/>
            <w:b/>
            <w:color w:val="646464"/>
            <w:sz w:val="23"/>
            <w:szCs w:val="23"/>
          </w:rPr>
          <w:t>англ.</w:t>
        </w:r>
      </w:hyperlink>
      <w:r>
        <w:rPr>
          <w:rFonts w:ascii="Arial" w:hAnsi="Arial" w:cs="Arial"/>
          <w:b/>
          <w:color w:val="646464"/>
          <w:sz w:val="23"/>
          <w:szCs w:val="23"/>
        </w:rPr>
        <w:t> </w:t>
      </w:r>
      <w:proofErr w:type="spellStart"/>
      <w:r>
        <w:rPr>
          <w:rFonts w:ascii="Arial" w:hAnsi="Arial" w:cs="Arial"/>
          <w:b/>
          <w:color w:val="646464"/>
          <w:sz w:val="23"/>
          <w:szCs w:val="23"/>
        </w:rPr>
        <w:t>big</w:t>
      </w:r>
      <w:proofErr w:type="spellEnd"/>
      <w:r>
        <w:rPr>
          <w:rFonts w:ascii="Arial" w:hAnsi="Arial" w:cs="Arial"/>
          <w:b/>
          <w:color w:val="646464"/>
          <w:sz w:val="23"/>
          <w:szCs w:val="23"/>
        </w:rPr>
        <w:t xml:space="preserve"> </w:t>
      </w:r>
      <w:proofErr w:type="spellStart"/>
      <w:r>
        <w:rPr>
          <w:rFonts w:ascii="Arial" w:hAnsi="Arial" w:cs="Arial"/>
          <w:b/>
          <w:color w:val="646464"/>
          <w:sz w:val="23"/>
          <w:szCs w:val="23"/>
        </w:rPr>
        <w:t>data</w:t>
      </w:r>
      <w:proofErr w:type="spellEnd"/>
      <w:r>
        <w:rPr>
          <w:rFonts w:ascii="Arial" w:hAnsi="Arial" w:cs="Arial"/>
          <w:b/>
          <w:color w:val="646464"/>
          <w:sz w:val="23"/>
          <w:szCs w:val="23"/>
        </w:rPr>
        <w:t>)</w:t>
      </w:r>
      <w:r>
        <w:rPr>
          <w:rFonts w:ascii="Arial" w:hAnsi="Arial" w:cs="Arial"/>
          <w:color w:val="646464"/>
          <w:sz w:val="23"/>
          <w:szCs w:val="23"/>
        </w:rPr>
        <w:t xml:space="preserve"> — серия подходов, инструментов и методов обработки структурированных и </w:t>
      </w:r>
      <w:hyperlink r:id="rId16">
        <w:r>
          <w:rPr>
            <w:rFonts w:ascii="Arial" w:hAnsi="Arial" w:cs="Arial"/>
            <w:color w:val="646464"/>
            <w:sz w:val="23"/>
            <w:szCs w:val="23"/>
          </w:rPr>
          <w:t>неструктурированных данных</w:t>
        </w:r>
      </w:hyperlink>
      <w:r>
        <w:rPr>
          <w:rFonts w:ascii="Arial" w:hAnsi="Arial" w:cs="Arial"/>
          <w:color w:val="646464"/>
          <w:sz w:val="23"/>
          <w:szCs w:val="23"/>
        </w:rPr>
        <w:t> огромных объёмов и значительного многообразия для получения воспринимаемых человеком результатов, эффективных в условиях непрерывного прироста, распределения по многочисленным узлам </w:t>
      </w:r>
      <w:hyperlink r:id="rId17">
        <w:r>
          <w:rPr>
            <w:rFonts w:ascii="Arial" w:hAnsi="Arial" w:cs="Arial"/>
            <w:color w:val="646464"/>
            <w:sz w:val="23"/>
            <w:szCs w:val="23"/>
          </w:rPr>
          <w:t>вычислительной сети</w:t>
        </w:r>
      </w:hyperlink>
      <w:r>
        <w:rPr>
          <w:rFonts w:ascii="Arial" w:hAnsi="Arial" w:cs="Arial"/>
          <w:color w:val="646464"/>
          <w:sz w:val="23"/>
          <w:szCs w:val="23"/>
        </w:rPr>
        <w:t>.</w:t>
      </w:r>
    </w:p>
    <w:p w:rsidR="00702D81" w:rsidRDefault="000A3EB1">
      <w:pPr>
        <w:shd w:val="clear" w:color="auto" w:fill="FFFFFF"/>
        <w:spacing w:after="0" w:line="240" w:lineRule="auto"/>
        <w:rPr>
          <w:rFonts w:ascii="Arial" w:eastAsia="Times New Roman" w:hAnsi="Arial" w:cs="Arial"/>
          <w:color w:val="111111"/>
          <w:sz w:val="24"/>
          <w:szCs w:val="24"/>
          <w:lang w:eastAsia="ru-RU"/>
        </w:rPr>
      </w:pPr>
      <w:r>
        <w:rPr>
          <w:rFonts w:ascii="Arial" w:eastAsia="Times New Roman" w:hAnsi="Arial" w:cs="Arial"/>
          <w:color w:val="111111"/>
          <w:sz w:val="24"/>
          <w:szCs w:val="24"/>
          <w:lang w:eastAsia="ru-RU"/>
        </w:rPr>
        <w:t>Исходя из определения </w:t>
      </w:r>
      <w:proofErr w:type="spellStart"/>
      <w:r>
        <w:rPr>
          <w:rFonts w:ascii="Arial" w:eastAsia="Times New Roman" w:hAnsi="Arial" w:cs="Arial"/>
          <w:b/>
          <w:bCs/>
          <w:color w:val="111111"/>
          <w:sz w:val="24"/>
          <w:szCs w:val="24"/>
          <w:lang w:eastAsia="ru-RU"/>
        </w:rPr>
        <w:t>Big</w:t>
      </w:r>
      <w:proofErr w:type="spellEnd"/>
      <w:r>
        <w:rPr>
          <w:rFonts w:ascii="Arial" w:eastAsia="Times New Roman" w:hAnsi="Arial" w:cs="Arial"/>
          <w:b/>
          <w:bCs/>
          <w:color w:val="111111"/>
          <w:sz w:val="24"/>
          <w:szCs w:val="24"/>
          <w:lang w:eastAsia="ru-RU"/>
        </w:rPr>
        <w:t xml:space="preserve"> </w:t>
      </w:r>
      <w:proofErr w:type="spellStart"/>
      <w:r>
        <w:rPr>
          <w:rFonts w:ascii="Arial" w:eastAsia="Times New Roman" w:hAnsi="Arial" w:cs="Arial"/>
          <w:b/>
          <w:bCs/>
          <w:color w:val="111111"/>
          <w:sz w:val="24"/>
          <w:szCs w:val="24"/>
          <w:lang w:eastAsia="ru-RU"/>
        </w:rPr>
        <w:t>Data</w:t>
      </w:r>
      <w:proofErr w:type="spellEnd"/>
      <w:r>
        <w:rPr>
          <w:rFonts w:ascii="Arial" w:eastAsia="Times New Roman" w:hAnsi="Arial" w:cs="Arial"/>
          <w:color w:val="111111"/>
          <w:sz w:val="24"/>
          <w:szCs w:val="24"/>
          <w:lang w:eastAsia="ru-RU"/>
        </w:rPr>
        <w:t>, можно сформулировать основные принципы работы с такими данными:</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lastRenderedPageBreak/>
        <w:t xml:space="preserve">1. Горизонтальная масштабируемость. Поскольку данных может быть сколь угодно много – любая система, которая подразумевает обработку больших данных, должна быть расширяемой. </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 xml:space="preserve">2. Отказоустойчивость. Принцип горизонтальной масштабируемости подразумевает, что машин в кластере может быть много. </w:t>
      </w:r>
    </w:p>
    <w:p w:rsidR="00CD37ED" w:rsidRDefault="000A3EB1" w:rsidP="00CD37ED">
      <w:pPr>
        <w:pStyle w:val="ad"/>
        <w:spacing w:before="280" w:after="280"/>
        <w:rPr>
          <w:rFonts w:ascii="Arial" w:hAnsi="Arial" w:cs="Arial"/>
          <w:color w:val="646464"/>
          <w:sz w:val="23"/>
          <w:szCs w:val="23"/>
        </w:rPr>
      </w:pPr>
      <w:r>
        <w:rPr>
          <w:rFonts w:ascii="Arial" w:hAnsi="Arial" w:cs="Arial"/>
          <w:color w:val="646464"/>
          <w:sz w:val="23"/>
          <w:szCs w:val="23"/>
        </w:rPr>
        <w:t>3. Локальность данных. В больших распределённых системах данные распределены по большому количеству машин.</w:t>
      </w:r>
    </w:p>
    <w:p w:rsidR="00CD37ED" w:rsidRPr="00CD37ED" w:rsidRDefault="000A3EB1" w:rsidP="00CD37ED">
      <w:pPr>
        <w:pStyle w:val="ad"/>
        <w:spacing w:before="280" w:after="280"/>
        <w:rPr>
          <w:rFonts w:ascii="Arial" w:hAnsi="Arial" w:cs="Arial"/>
          <w:color w:val="646464"/>
          <w:sz w:val="23"/>
          <w:szCs w:val="23"/>
        </w:rPr>
      </w:pPr>
      <w:r>
        <w:rPr>
          <w:color w:val="000000"/>
          <w:sz w:val="28"/>
          <w:szCs w:val="20"/>
        </w:rPr>
        <w:br/>
        <w:t xml:space="preserve">3. Банк совершил 3000 транзакций по кредитным картам. Вероятность P того, что транзакция будет ошибочной, равна 0.001. Найдите вероятность того, что банк совершит не более 3 ошибочных транзакций. Решить в </w:t>
      </w:r>
      <w:proofErr w:type="spellStart"/>
      <w:r>
        <w:rPr>
          <w:color w:val="000000"/>
          <w:sz w:val="28"/>
          <w:szCs w:val="20"/>
        </w:rPr>
        <w:t>Excel</w:t>
      </w:r>
      <w:proofErr w:type="spellEnd"/>
      <w:r>
        <w:rPr>
          <w:color w:val="000000"/>
          <w:sz w:val="28"/>
          <w:szCs w:val="20"/>
        </w:rPr>
        <w:br/>
      </w:r>
      <w:r w:rsidR="00CD37ED" w:rsidRPr="003255DE">
        <w:rPr>
          <w:color w:val="000000"/>
          <w:sz w:val="28"/>
          <w:szCs w:val="28"/>
          <w:shd w:val="clear" w:color="auto" w:fill="FFFFFF"/>
        </w:rPr>
        <w:t xml:space="preserve">В любые ячейки вводим значения </w:t>
      </w:r>
      <w:r w:rsidR="00CD37ED">
        <w:rPr>
          <w:rFonts w:ascii="Cambria Math" w:hAnsi="Cambria Math" w:cs="Cambria Math"/>
          <w:sz w:val="28"/>
          <w:szCs w:val="28"/>
          <w:lang w:val="en-US"/>
        </w:rPr>
        <w:t>n</w:t>
      </w:r>
      <w:r w:rsidR="00CD37ED">
        <w:rPr>
          <w:sz w:val="28"/>
          <w:szCs w:val="28"/>
        </w:rPr>
        <w:t xml:space="preserve"> </w:t>
      </w:r>
      <w:r w:rsidR="00CD37ED" w:rsidRPr="00B72C9D">
        <w:rPr>
          <w:sz w:val="28"/>
          <w:szCs w:val="28"/>
        </w:rPr>
        <w:t>=</w:t>
      </w:r>
      <w:r w:rsidR="00CD37ED" w:rsidRPr="001F1381">
        <w:rPr>
          <w:sz w:val="28"/>
          <w:szCs w:val="28"/>
        </w:rPr>
        <w:t xml:space="preserve"> </w:t>
      </w:r>
      <w:r w:rsidR="00CD37ED" w:rsidRPr="00B72C9D">
        <w:rPr>
          <w:sz w:val="28"/>
          <w:szCs w:val="28"/>
        </w:rPr>
        <w:t>3000</w:t>
      </w:r>
      <w:r w:rsidR="00CD37ED" w:rsidRPr="003255DE">
        <w:rPr>
          <w:color w:val="000000"/>
          <w:sz w:val="28"/>
          <w:szCs w:val="28"/>
          <w:shd w:val="clear" w:color="auto" w:fill="FFFFFF"/>
        </w:rPr>
        <w:t>;</w:t>
      </w:r>
      <w:r w:rsidR="00CD37ED" w:rsidRPr="00B72C9D">
        <w:rPr>
          <w:color w:val="000000"/>
          <w:sz w:val="28"/>
          <w:szCs w:val="28"/>
          <w:shd w:val="clear" w:color="auto" w:fill="FFFFFF"/>
        </w:rPr>
        <w:t xml:space="preserve"> </w:t>
      </w:r>
      <w:r w:rsidR="00CD37ED">
        <w:rPr>
          <w:color w:val="000000"/>
          <w:sz w:val="28"/>
          <w:szCs w:val="28"/>
          <w:shd w:val="clear" w:color="auto" w:fill="FFFFFF"/>
          <w:lang w:val="en-US"/>
        </w:rPr>
        <w:t>p</w:t>
      </w:r>
      <w:r w:rsidR="00CD37ED" w:rsidRPr="00B72C9D">
        <w:rPr>
          <w:color w:val="000000"/>
          <w:sz w:val="28"/>
          <w:szCs w:val="28"/>
          <w:shd w:val="clear" w:color="auto" w:fill="FFFFFF"/>
        </w:rPr>
        <w:t xml:space="preserve">=0.001; </w:t>
      </w:r>
      <w:r w:rsidR="00CD37ED">
        <w:rPr>
          <w:color w:val="000000"/>
          <w:sz w:val="28"/>
          <w:szCs w:val="28"/>
          <w:shd w:val="clear" w:color="auto" w:fill="FFFFFF"/>
          <w:lang w:val="en-US"/>
        </w:rPr>
        <w:t>k</w:t>
      </w:r>
      <w:r w:rsidR="00CD37ED" w:rsidRPr="003255DE">
        <w:rPr>
          <w:color w:val="000000"/>
          <w:sz w:val="28"/>
          <w:szCs w:val="28"/>
          <w:shd w:val="clear" w:color="auto" w:fill="FFFFFF"/>
          <w:vertAlign w:val="subscript"/>
        </w:rPr>
        <w:t>1</w:t>
      </w:r>
      <w:r w:rsidR="00CD37ED" w:rsidRPr="003255DE">
        <w:rPr>
          <w:color w:val="000000"/>
          <w:sz w:val="28"/>
          <w:szCs w:val="28"/>
          <w:shd w:val="clear" w:color="auto" w:fill="FFFFFF"/>
        </w:rPr>
        <w:t>=</w:t>
      </w:r>
      <w:r w:rsidR="00CD37ED" w:rsidRPr="00B72C9D">
        <w:rPr>
          <w:color w:val="000000"/>
          <w:sz w:val="28"/>
          <w:szCs w:val="28"/>
          <w:shd w:val="clear" w:color="auto" w:fill="FFFFFF"/>
        </w:rPr>
        <w:t>0</w:t>
      </w:r>
      <w:r w:rsidR="00CD37ED" w:rsidRPr="003255DE">
        <w:rPr>
          <w:color w:val="000000"/>
          <w:sz w:val="28"/>
          <w:szCs w:val="28"/>
          <w:shd w:val="clear" w:color="auto" w:fill="FFFFFF"/>
        </w:rPr>
        <w:t xml:space="preserve">; </w:t>
      </w:r>
      <w:r w:rsidR="00CD37ED">
        <w:rPr>
          <w:color w:val="000000"/>
          <w:sz w:val="28"/>
          <w:szCs w:val="28"/>
          <w:shd w:val="clear" w:color="auto" w:fill="FFFFFF"/>
          <w:lang w:val="en-US"/>
        </w:rPr>
        <w:t>k</w:t>
      </w:r>
      <w:r w:rsidR="00CD37ED" w:rsidRPr="003255DE">
        <w:rPr>
          <w:color w:val="000000"/>
          <w:sz w:val="28"/>
          <w:szCs w:val="28"/>
          <w:shd w:val="clear" w:color="auto" w:fill="FFFFFF"/>
          <w:vertAlign w:val="subscript"/>
        </w:rPr>
        <w:t>2</w:t>
      </w:r>
      <w:r w:rsidR="00CD37ED" w:rsidRPr="003255DE">
        <w:rPr>
          <w:color w:val="000000"/>
          <w:sz w:val="28"/>
          <w:szCs w:val="28"/>
          <w:shd w:val="clear" w:color="auto" w:fill="FFFFFF"/>
        </w:rPr>
        <w:t>=</w:t>
      </w:r>
      <w:r w:rsidR="00CD37ED" w:rsidRPr="00B72C9D">
        <w:rPr>
          <w:color w:val="000000"/>
          <w:sz w:val="28"/>
          <w:szCs w:val="28"/>
          <w:shd w:val="clear" w:color="auto" w:fill="FFFFFF"/>
        </w:rPr>
        <w:t>3</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Формулы:</w:t>
      </w:r>
    </w:p>
    <w:p w:rsidR="00CD37ED" w:rsidRDefault="00CD37ED" w:rsidP="00CD37ED">
      <w:pPr>
        <w:ind w:left="360" w:right="708"/>
        <w:jc w:val="both"/>
        <w:rPr>
          <w:rFonts w:ascii="Times New Roman" w:hAnsi="Times New Roman" w:cs="Times New Roman"/>
          <w:color w:val="000000"/>
          <w:sz w:val="28"/>
          <w:szCs w:val="28"/>
          <w:shd w:val="clear" w:color="auto" w:fill="FFFFFF"/>
        </w:rPr>
      </w:pPr>
      <w:r w:rsidRPr="00F71F4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БИНОМ.РАСП(3;</w:t>
      </w:r>
      <w:proofErr w:type="gramStart"/>
      <w:r>
        <w:rPr>
          <w:rFonts w:ascii="Times New Roman" w:hAnsi="Times New Roman" w:cs="Times New Roman"/>
          <w:color w:val="000000"/>
          <w:sz w:val="28"/>
          <w:szCs w:val="28"/>
          <w:shd w:val="clear" w:color="auto" w:fill="FFFFFF"/>
        </w:rPr>
        <w:t>3000;0,001</w:t>
      </w:r>
      <w:proofErr w:type="gramEnd"/>
      <w:r>
        <w:rPr>
          <w:rFonts w:ascii="Times New Roman" w:hAnsi="Times New Roman" w:cs="Times New Roman"/>
          <w:color w:val="000000"/>
          <w:sz w:val="28"/>
          <w:szCs w:val="28"/>
          <w:shd w:val="clear" w:color="auto" w:fill="FFFFFF"/>
        </w:rPr>
        <w:t>;1) = 0,647232</w:t>
      </w:r>
    </w:p>
    <w:p w:rsidR="00702D81" w:rsidRP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Ответ:</w:t>
      </w:r>
      <w:r w:rsidRPr="006D778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0,647232</w:t>
      </w:r>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t>Билет 5</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Вероятность появления хотя бы одного события.</w:t>
      </w:r>
    </w:p>
    <w:p w:rsidR="00702D81" w:rsidRDefault="000A3EB1">
      <w:pPr>
        <w:pStyle w:val="ad"/>
        <w:spacing w:before="280" w:after="280"/>
        <w:rPr>
          <w:rFonts w:ascii="Arial" w:hAnsi="Arial" w:cs="Arial"/>
          <w:color w:val="646464"/>
          <w:sz w:val="23"/>
          <w:szCs w:val="23"/>
        </w:rPr>
      </w:pPr>
      <w:r>
        <w:rPr>
          <w:rFonts w:ascii="Arial" w:hAnsi="Arial" w:cs="Arial"/>
          <w:i/>
          <w:iCs/>
          <w:color w:val="646464"/>
          <w:sz w:val="23"/>
          <w:szCs w:val="23"/>
        </w:rPr>
        <w:t xml:space="preserve">Вероятность появления хотя бы одного из событий </w:t>
      </w:r>
      <w:proofErr w:type="gramStart"/>
      <w:r>
        <w:rPr>
          <w:rFonts w:ascii="Arial" w:hAnsi="Arial" w:cs="Arial"/>
          <w:i/>
          <w:iCs/>
          <w:color w:val="646464"/>
          <w:sz w:val="23"/>
          <w:szCs w:val="23"/>
        </w:rPr>
        <w:t>А ,</w:t>
      </w:r>
      <w:proofErr w:type="gramEnd"/>
      <w:r>
        <w:rPr>
          <w:rFonts w:ascii="Arial" w:hAnsi="Arial" w:cs="Arial"/>
          <w:i/>
          <w:iCs/>
          <w:color w:val="646464"/>
          <w:sz w:val="23"/>
          <w:szCs w:val="23"/>
        </w:rPr>
        <w:t xml:space="preserve"> А</w:t>
      </w:r>
      <w:r>
        <w:rPr>
          <w:rFonts w:ascii="Arial" w:hAnsi="Arial" w:cs="Arial"/>
          <w:color w:val="646464"/>
          <w:sz w:val="17"/>
          <w:szCs w:val="17"/>
          <w:vertAlign w:val="subscript"/>
        </w:rPr>
        <w:t>2</w:t>
      </w:r>
      <w:r>
        <w:rPr>
          <w:rFonts w:ascii="Arial" w:hAnsi="Arial" w:cs="Arial"/>
          <w:color w:val="646464"/>
          <w:sz w:val="23"/>
          <w:szCs w:val="23"/>
        </w:rPr>
        <w:t>,..., </w:t>
      </w:r>
      <w:r>
        <w:rPr>
          <w:rFonts w:ascii="Arial" w:hAnsi="Arial" w:cs="Arial"/>
          <w:i/>
          <w:iCs/>
          <w:color w:val="646464"/>
          <w:sz w:val="23"/>
          <w:szCs w:val="23"/>
        </w:rPr>
        <w:t>А</w:t>
      </w:r>
      <w:r>
        <w:rPr>
          <w:rFonts w:ascii="Arial" w:hAnsi="Arial" w:cs="Arial"/>
          <w:i/>
          <w:iCs/>
          <w:color w:val="646464"/>
          <w:sz w:val="17"/>
          <w:szCs w:val="17"/>
          <w:vertAlign w:val="subscript"/>
        </w:rPr>
        <w:t>п</w:t>
      </w:r>
      <w:r>
        <w:rPr>
          <w:rFonts w:ascii="Arial" w:hAnsi="Arial" w:cs="Arial"/>
          <w:i/>
          <w:iCs/>
          <w:color w:val="646464"/>
          <w:sz w:val="23"/>
          <w:szCs w:val="23"/>
        </w:rPr>
        <w:t>, независимых в совокупности, равна разности между единицей и произведением вероятностей противоположных событий</w:t>
      </w:r>
    </w:p>
    <w:p w:rsidR="00702D81" w:rsidRDefault="000A3EB1">
      <w:pPr>
        <w:pStyle w:val="ad"/>
        <w:spacing w:before="280" w:after="280"/>
        <w:rPr>
          <w:rFonts w:ascii="Arial" w:hAnsi="Arial" w:cs="Arial"/>
          <w:color w:val="646464"/>
          <w:sz w:val="23"/>
          <w:szCs w:val="23"/>
        </w:rPr>
      </w:pPr>
      <w:r>
        <w:rPr>
          <w:noProof/>
        </w:rPr>
        <w:drawing>
          <wp:inline distT="0" distB="0" distL="0" distR="0">
            <wp:extent cx="3267075" cy="281940"/>
            <wp:effectExtent l="0" t="0" r="0" b="0"/>
            <wp:docPr id="12" name="Рисунок 38" descr="https://studme.org/htm/img/33/3614/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38" descr="https://studme.org/htm/img/33/3614/103.png"/>
                    <pic:cNvPicPr>
                      <a:picLocks noChangeAspect="1" noChangeArrowheads="1"/>
                    </pic:cNvPicPr>
                  </pic:nvPicPr>
                  <pic:blipFill>
                    <a:blip r:embed="rId18"/>
                    <a:stretch>
                      <a:fillRect/>
                    </a:stretch>
                  </pic:blipFill>
                  <pic:spPr bwMode="auto">
                    <a:xfrm>
                      <a:off x="0" y="0"/>
                      <a:ext cx="3267075" cy="281940"/>
                    </a:xfrm>
                    <a:prstGeom prst="rect">
                      <a:avLst/>
                    </a:prstGeom>
                  </pic:spPr>
                </pic:pic>
              </a:graphicData>
            </a:graphic>
          </wp:inline>
        </w:drawing>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Доказательство. Обозначим через </w:t>
      </w:r>
      <w:r>
        <w:rPr>
          <w:rFonts w:ascii="Arial" w:hAnsi="Arial" w:cs="Arial"/>
          <w:i/>
          <w:iCs/>
          <w:color w:val="646464"/>
          <w:sz w:val="23"/>
          <w:szCs w:val="23"/>
        </w:rPr>
        <w:t>А</w:t>
      </w:r>
      <w:r>
        <w:rPr>
          <w:rFonts w:ascii="Arial" w:hAnsi="Arial" w:cs="Arial"/>
          <w:color w:val="646464"/>
          <w:sz w:val="23"/>
          <w:szCs w:val="23"/>
        </w:rPr>
        <w:t> событие, состоящее в появлении хотя бы одного из событий </w:t>
      </w:r>
      <w:proofErr w:type="spellStart"/>
      <w:r>
        <w:rPr>
          <w:rFonts w:ascii="Arial" w:hAnsi="Arial" w:cs="Arial"/>
          <w:i/>
          <w:iCs/>
          <w:color w:val="646464"/>
          <w:sz w:val="23"/>
          <w:szCs w:val="23"/>
        </w:rPr>
        <w:t>A</w:t>
      </w:r>
      <w:r>
        <w:rPr>
          <w:rFonts w:ascii="Arial" w:hAnsi="Arial" w:cs="Arial"/>
          <w:i/>
          <w:iCs/>
          <w:color w:val="646464"/>
          <w:sz w:val="17"/>
          <w:szCs w:val="17"/>
          <w:vertAlign w:val="subscript"/>
        </w:rPr>
        <w:t>v</w:t>
      </w:r>
      <w:proofErr w:type="spellEnd"/>
      <w:r>
        <w:rPr>
          <w:rFonts w:ascii="Arial" w:hAnsi="Arial" w:cs="Arial"/>
          <w:i/>
          <w:iCs/>
          <w:color w:val="646464"/>
          <w:sz w:val="23"/>
          <w:szCs w:val="23"/>
        </w:rPr>
        <w:t> </w:t>
      </w:r>
      <w:proofErr w:type="gramStart"/>
      <w:r>
        <w:rPr>
          <w:rFonts w:ascii="Arial" w:hAnsi="Arial" w:cs="Arial"/>
          <w:i/>
          <w:iCs/>
          <w:color w:val="646464"/>
          <w:sz w:val="23"/>
          <w:szCs w:val="23"/>
        </w:rPr>
        <w:t>А</w:t>
      </w:r>
      <w:r>
        <w:rPr>
          <w:rFonts w:ascii="Arial" w:hAnsi="Arial" w:cs="Arial"/>
          <w:i/>
          <w:iCs/>
          <w:color w:val="646464"/>
          <w:sz w:val="17"/>
          <w:szCs w:val="17"/>
          <w:vertAlign w:val="subscript"/>
        </w:rPr>
        <w:t>у</w:t>
      </w:r>
      <w:proofErr w:type="gramEnd"/>
      <w:r>
        <w:rPr>
          <w:rFonts w:ascii="Arial" w:hAnsi="Arial" w:cs="Arial"/>
          <w:color w:val="646464"/>
          <w:sz w:val="23"/>
          <w:szCs w:val="23"/>
        </w:rPr>
        <w:t> ..., </w:t>
      </w:r>
      <w:r>
        <w:rPr>
          <w:rFonts w:ascii="Arial" w:hAnsi="Arial" w:cs="Arial"/>
          <w:i/>
          <w:iCs/>
          <w:color w:val="646464"/>
          <w:sz w:val="23"/>
          <w:szCs w:val="23"/>
        </w:rPr>
        <w:t>А</w:t>
      </w:r>
      <w:r>
        <w:rPr>
          <w:rFonts w:ascii="Arial" w:hAnsi="Arial" w:cs="Arial"/>
          <w:i/>
          <w:iCs/>
          <w:color w:val="646464"/>
          <w:sz w:val="17"/>
          <w:szCs w:val="17"/>
          <w:vertAlign w:val="subscript"/>
        </w:rPr>
        <w:t>п</w:t>
      </w:r>
      <w:r>
        <w:rPr>
          <w:rFonts w:ascii="Arial" w:hAnsi="Arial" w:cs="Arial"/>
          <w:i/>
          <w:iCs/>
          <w:color w:val="646464"/>
          <w:sz w:val="23"/>
          <w:szCs w:val="23"/>
        </w:rPr>
        <w:t>.</w:t>
      </w:r>
      <w:r>
        <w:rPr>
          <w:rFonts w:ascii="Arial" w:hAnsi="Arial" w:cs="Arial"/>
          <w:color w:val="646464"/>
          <w:sz w:val="23"/>
          <w:szCs w:val="23"/>
        </w:rPr>
        <w:t> События </w:t>
      </w:r>
      <w:r>
        <w:rPr>
          <w:rFonts w:ascii="Arial" w:hAnsi="Arial" w:cs="Arial"/>
          <w:i/>
          <w:iCs/>
          <w:color w:val="646464"/>
          <w:sz w:val="23"/>
          <w:szCs w:val="23"/>
        </w:rPr>
        <w:t>А</w:t>
      </w:r>
      <w:r>
        <w:rPr>
          <w:rFonts w:ascii="Arial" w:hAnsi="Arial" w:cs="Arial"/>
          <w:color w:val="646464"/>
          <w:sz w:val="23"/>
          <w:szCs w:val="23"/>
        </w:rPr>
        <w:t> и А</w:t>
      </w:r>
      <w:r>
        <w:rPr>
          <w:rFonts w:ascii="Arial" w:hAnsi="Arial" w:cs="Arial"/>
          <w:color w:val="646464"/>
          <w:sz w:val="17"/>
          <w:szCs w:val="17"/>
          <w:vertAlign w:val="subscript"/>
        </w:rPr>
        <w:t>х</w:t>
      </w:r>
      <w:r>
        <w:rPr>
          <w:rFonts w:ascii="Arial" w:hAnsi="Arial" w:cs="Arial"/>
          <w:color w:val="646464"/>
          <w:sz w:val="23"/>
          <w:szCs w:val="23"/>
        </w:rPr>
        <w:t>А</w:t>
      </w:r>
      <w:r>
        <w:rPr>
          <w:rFonts w:ascii="Arial" w:hAnsi="Arial" w:cs="Arial"/>
          <w:color w:val="646464"/>
          <w:sz w:val="17"/>
          <w:szCs w:val="17"/>
          <w:vertAlign w:val="subscript"/>
        </w:rPr>
        <w:t>2</w:t>
      </w:r>
      <w:r>
        <w:rPr>
          <w:rFonts w:ascii="Arial" w:hAnsi="Arial" w:cs="Arial"/>
          <w:color w:val="646464"/>
          <w:sz w:val="23"/>
          <w:szCs w:val="23"/>
        </w:rPr>
        <w:t> ... Л</w:t>
      </w:r>
      <w:r>
        <w:rPr>
          <w:rFonts w:ascii="Arial" w:hAnsi="Arial" w:cs="Arial"/>
          <w:color w:val="646464"/>
          <w:sz w:val="17"/>
          <w:szCs w:val="17"/>
          <w:vertAlign w:val="subscript"/>
        </w:rPr>
        <w:t>и</w:t>
      </w:r>
      <w:r>
        <w:rPr>
          <w:rFonts w:ascii="Arial" w:hAnsi="Arial" w:cs="Arial"/>
          <w:color w:val="646464"/>
          <w:sz w:val="23"/>
          <w:szCs w:val="23"/>
        </w:rPr>
        <w:t> (ни одно из событий не наступило) противоположны, следовательно, сумма их вероятностей равна единице:</w:t>
      </w:r>
    </w:p>
    <w:p w:rsidR="00702D81" w:rsidRDefault="000A3EB1">
      <w:pPr>
        <w:pStyle w:val="ad"/>
        <w:spacing w:before="280" w:after="280"/>
        <w:rPr>
          <w:rFonts w:ascii="Arial" w:hAnsi="Arial" w:cs="Arial"/>
          <w:color w:val="646464"/>
          <w:sz w:val="23"/>
          <w:szCs w:val="23"/>
        </w:rPr>
      </w:pPr>
      <w:r>
        <w:rPr>
          <w:noProof/>
        </w:rPr>
        <w:drawing>
          <wp:inline distT="0" distB="0" distL="0" distR="0">
            <wp:extent cx="2371725" cy="371475"/>
            <wp:effectExtent l="0" t="0" r="0" b="0"/>
            <wp:docPr id="13" name="Рисунок 37" descr="https://studme.org/htm/img/33/3614/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37" descr="https://studme.org/htm/img/33/3614/104.png"/>
                    <pic:cNvPicPr>
                      <a:picLocks noChangeAspect="1" noChangeArrowheads="1"/>
                    </pic:cNvPicPr>
                  </pic:nvPicPr>
                  <pic:blipFill>
                    <a:blip r:embed="rId19"/>
                    <a:stretch>
                      <a:fillRect/>
                    </a:stretch>
                  </pic:blipFill>
                  <pic:spPr bwMode="auto">
                    <a:xfrm>
                      <a:off x="0" y="0"/>
                      <a:ext cx="2371725" cy="371475"/>
                    </a:xfrm>
                    <a:prstGeom prst="rect">
                      <a:avLst/>
                    </a:prstGeom>
                  </pic:spPr>
                </pic:pic>
              </a:graphicData>
            </a:graphic>
          </wp:inline>
        </w:drawing>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Отсюда, пользуясь теоремой умножения, получим </w:t>
      </w:r>
      <w:r>
        <w:rPr>
          <w:noProof/>
        </w:rPr>
        <w:drawing>
          <wp:inline distT="0" distB="0" distL="0" distR="0">
            <wp:extent cx="3810000" cy="313055"/>
            <wp:effectExtent l="0" t="0" r="0" b="0"/>
            <wp:docPr id="14" name="Рисунок 36" descr="https://studme.org/htm/img/33/3614/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36" descr="https://studme.org/htm/img/33/3614/105.png"/>
                    <pic:cNvPicPr>
                      <a:picLocks noChangeAspect="1" noChangeArrowheads="1"/>
                    </pic:cNvPicPr>
                  </pic:nvPicPr>
                  <pic:blipFill>
                    <a:blip r:embed="rId20"/>
                    <a:stretch>
                      <a:fillRect/>
                    </a:stretch>
                  </pic:blipFill>
                  <pic:spPr bwMode="auto">
                    <a:xfrm>
                      <a:off x="0" y="0"/>
                      <a:ext cx="3810000" cy="313055"/>
                    </a:xfrm>
                    <a:prstGeom prst="rect">
                      <a:avLst/>
                    </a:prstGeom>
                  </pic:spPr>
                </pic:pic>
              </a:graphicData>
            </a:graphic>
          </wp:inline>
        </w:drawing>
      </w:r>
      <w:r>
        <w:rPr>
          <w:rFonts w:ascii="Arial" w:hAnsi="Arial" w:cs="Arial"/>
          <w:color w:val="646464"/>
          <w:sz w:val="23"/>
          <w:szCs w:val="23"/>
        </w:rPr>
        <w:t> или</w:t>
      </w:r>
    </w:p>
    <w:p w:rsidR="00702D81" w:rsidRDefault="000A3EB1">
      <w:pPr>
        <w:pStyle w:val="ad"/>
        <w:spacing w:before="280" w:after="280"/>
        <w:rPr>
          <w:rFonts w:ascii="Arial" w:hAnsi="Arial" w:cs="Arial"/>
          <w:color w:val="646464"/>
          <w:sz w:val="23"/>
          <w:szCs w:val="23"/>
        </w:rPr>
      </w:pPr>
      <w:r>
        <w:rPr>
          <w:noProof/>
        </w:rPr>
        <w:drawing>
          <wp:inline distT="0" distB="0" distL="0" distR="0">
            <wp:extent cx="1733550" cy="330200"/>
            <wp:effectExtent l="0" t="0" r="0" b="0"/>
            <wp:docPr id="15" name="Рисунок 35" descr="https://studme.org/htm/img/33/3614/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35" descr="https://studme.org/htm/img/33/3614/106.png"/>
                    <pic:cNvPicPr>
                      <a:picLocks noChangeAspect="1" noChangeArrowheads="1"/>
                    </pic:cNvPicPr>
                  </pic:nvPicPr>
                  <pic:blipFill>
                    <a:blip r:embed="rId21"/>
                    <a:stretch>
                      <a:fillRect/>
                    </a:stretch>
                  </pic:blipFill>
                  <pic:spPr bwMode="auto">
                    <a:xfrm>
                      <a:off x="0" y="0"/>
                      <a:ext cx="1733550" cy="330200"/>
                    </a:xfrm>
                    <a:prstGeom prst="rect">
                      <a:avLst/>
                    </a:prstGeom>
                  </pic:spPr>
                </pic:pic>
              </a:graphicData>
            </a:graphic>
          </wp:inline>
        </w:drawing>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Частный случай. </w:t>
      </w:r>
      <w:r>
        <w:rPr>
          <w:rFonts w:ascii="Arial" w:hAnsi="Arial" w:cs="Arial"/>
          <w:i/>
          <w:iCs/>
          <w:color w:val="646464"/>
          <w:sz w:val="23"/>
          <w:szCs w:val="23"/>
        </w:rPr>
        <w:t>Если события А</w:t>
      </w:r>
      <w:r>
        <w:rPr>
          <w:rFonts w:ascii="Arial" w:hAnsi="Arial" w:cs="Arial"/>
          <w:i/>
          <w:iCs/>
          <w:color w:val="646464"/>
          <w:sz w:val="17"/>
          <w:szCs w:val="17"/>
          <w:vertAlign w:val="subscript"/>
        </w:rPr>
        <w:t>р</w:t>
      </w:r>
      <w:r>
        <w:rPr>
          <w:rFonts w:ascii="Arial" w:hAnsi="Arial" w:cs="Arial"/>
          <w:i/>
          <w:iCs/>
          <w:color w:val="646464"/>
          <w:sz w:val="23"/>
          <w:szCs w:val="23"/>
        </w:rPr>
        <w:t> А.„</w:t>
      </w:r>
      <w:r>
        <w:rPr>
          <w:rFonts w:ascii="Arial" w:hAnsi="Arial" w:cs="Arial"/>
          <w:color w:val="646464"/>
          <w:sz w:val="23"/>
          <w:szCs w:val="23"/>
        </w:rPr>
        <w:t> ..., </w:t>
      </w:r>
      <w:proofErr w:type="gramStart"/>
      <w:r>
        <w:rPr>
          <w:rFonts w:ascii="Arial" w:hAnsi="Arial" w:cs="Arial"/>
          <w:i/>
          <w:iCs/>
          <w:color w:val="646464"/>
          <w:sz w:val="23"/>
          <w:szCs w:val="23"/>
        </w:rPr>
        <w:t>А</w:t>
      </w:r>
      <w:r>
        <w:rPr>
          <w:rFonts w:ascii="Arial" w:hAnsi="Arial" w:cs="Arial"/>
          <w:i/>
          <w:iCs/>
          <w:color w:val="646464"/>
          <w:sz w:val="17"/>
          <w:szCs w:val="17"/>
          <w:vertAlign w:val="subscript"/>
        </w:rPr>
        <w:t>п</w:t>
      </w:r>
      <w:proofErr w:type="gramEnd"/>
      <w:r>
        <w:rPr>
          <w:rFonts w:ascii="Arial" w:hAnsi="Arial" w:cs="Arial"/>
          <w:i/>
          <w:iCs/>
          <w:color w:val="646464"/>
          <w:sz w:val="23"/>
          <w:szCs w:val="23"/>
        </w:rPr>
        <w:t> имеют одинаковую вероятность, равную р, то вероятность появления хотя бы одного из этих событий</w:t>
      </w:r>
    </w:p>
    <w:p w:rsidR="00702D81" w:rsidRDefault="000A3EB1">
      <w:pPr>
        <w:pStyle w:val="ad"/>
        <w:spacing w:before="280" w:after="280"/>
        <w:rPr>
          <w:rFonts w:ascii="Arial" w:hAnsi="Arial" w:cs="Arial"/>
          <w:color w:val="646464"/>
          <w:sz w:val="23"/>
          <w:szCs w:val="23"/>
        </w:rPr>
      </w:pPr>
      <w:r>
        <w:rPr>
          <w:noProof/>
        </w:rPr>
        <w:drawing>
          <wp:inline distT="0" distB="0" distL="0" distR="0">
            <wp:extent cx="3352800" cy="267970"/>
            <wp:effectExtent l="0" t="0" r="0" b="0"/>
            <wp:docPr id="16" name="Рисунок 34" descr="https://studme.org/htm/img/33/3614/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34" descr="https://studme.org/htm/img/33/3614/107.png"/>
                    <pic:cNvPicPr>
                      <a:picLocks noChangeAspect="1" noChangeArrowheads="1"/>
                    </pic:cNvPicPr>
                  </pic:nvPicPr>
                  <pic:blipFill>
                    <a:blip r:embed="rId22"/>
                    <a:stretch>
                      <a:fillRect/>
                    </a:stretch>
                  </pic:blipFill>
                  <pic:spPr bwMode="auto">
                    <a:xfrm>
                      <a:off x="0" y="0"/>
                      <a:ext cx="3352800" cy="267970"/>
                    </a:xfrm>
                    <a:prstGeom prst="rect">
                      <a:avLst/>
                    </a:prstGeom>
                  </pic:spPr>
                </pic:pic>
              </a:graphicData>
            </a:graphic>
          </wp:inline>
        </w:drawing>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br/>
        <w:t>2. Методы формирования панельных данных, сбалансированная и несбалансированная панель данных.</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Панельные данные состоят из повторных наблюдений одних и тех же выборочных единиц, которые осуществляются в последовательные периоды времени. В качестве объектов наблюдения могут выступать индивиды, домашние хозяйства, фирмы, страны и т.д. </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Панельные данные совмещают в себе как пространственные данные, так и временные ряды и сочетают достоинства каждого их этих видов данных. Это позволяет строить более адекватные и содержательные модели для изучения истинной причинно-следственной связи между различными переменными. </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Панель бывает сбалансированная и несбалансированная. Если данные присутствуют по всем объектам за все периоды времени, то панель называется сбалансированной (рисунок 1).</w:t>
      </w:r>
    </w:p>
    <w:p w:rsidR="00702D81" w:rsidRDefault="000A3EB1">
      <w:pPr>
        <w:spacing w:after="0" w:line="240" w:lineRule="auto"/>
        <w:rPr>
          <w:rFonts w:ascii="Times New Roman" w:eastAsia="Times New Roman" w:hAnsi="Times New Roman" w:cs="Times New Roman"/>
          <w:sz w:val="24"/>
          <w:szCs w:val="24"/>
          <w:lang w:eastAsia="ru-RU"/>
        </w:rPr>
      </w:pPr>
      <w:r>
        <w:rPr>
          <w:noProof/>
          <w:lang w:eastAsia="ru-RU"/>
        </w:rPr>
        <w:drawing>
          <wp:inline distT="0" distB="0" distL="0" distR="0">
            <wp:extent cx="1858645" cy="1552575"/>
            <wp:effectExtent l="0" t="0" r="0" b="0"/>
            <wp:docPr id="17" name="Рисунок 40" descr="Сбалансированная пан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40" descr="Сбалансированная панель"/>
                    <pic:cNvPicPr>
                      <a:picLocks noChangeAspect="1" noChangeArrowheads="1"/>
                    </pic:cNvPicPr>
                  </pic:nvPicPr>
                  <pic:blipFill>
                    <a:blip r:embed="rId23"/>
                    <a:stretch>
                      <a:fillRect/>
                    </a:stretch>
                  </pic:blipFill>
                  <pic:spPr bwMode="auto">
                    <a:xfrm>
                      <a:off x="0" y="0"/>
                      <a:ext cx="1858645" cy="1552575"/>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bCs/>
          <w:color w:val="646464"/>
          <w:sz w:val="23"/>
          <w:szCs w:val="23"/>
          <w:lang w:eastAsia="ru-RU"/>
        </w:rPr>
        <w:t>Рисунок 1 - Сбалансированная панель</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Достаточно часто из-за технических, организационных или иных причин в некоторые периоды времени не удается собрать сведения для всех объектов, включенных в выборку первоначально. Чтобы сохранить репрезентативность, отсутствующие объекты приходится заменять другими. В результате получим несбалансированную панель (рисунок 2).</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noProof/>
          <w:lang w:eastAsia="ru-RU"/>
        </w:rPr>
        <w:drawing>
          <wp:inline distT="0" distB="0" distL="0" distR="0">
            <wp:extent cx="2588895" cy="1866900"/>
            <wp:effectExtent l="0" t="0" r="0" b="0"/>
            <wp:docPr id="18" name="Рисунок 39" descr="Несбалансированная панель Рисунок 3 - Ротационная пан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39" descr="Несбалансированная панель Рисунок 3 - Ротационная панель"/>
                    <pic:cNvPicPr>
                      <a:picLocks noChangeAspect="1" noChangeArrowheads="1"/>
                    </pic:cNvPicPr>
                  </pic:nvPicPr>
                  <pic:blipFill>
                    <a:blip r:embed="rId24"/>
                    <a:stretch>
                      <a:fillRect/>
                    </a:stretch>
                  </pic:blipFill>
                  <pic:spPr bwMode="auto">
                    <a:xfrm>
                      <a:off x="0" y="0"/>
                      <a:ext cx="2588895" cy="1866900"/>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bCs/>
          <w:color w:val="646464"/>
          <w:sz w:val="23"/>
          <w:szCs w:val="23"/>
          <w:lang w:eastAsia="ru-RU"/>
        </w:rPr>
        <w:t>Рисунок 2 - Несбалансированная панель</w:t>
      </w:r>
    </w:p>
    <w:p w:rsidR="00CD37ED" w:rsidRPr="00B72C9D" w:rsidRDefault="000A3EB1" w:rsidP="00CD37ED">
      <w:pPr>
        <w:ind w:left="360" w:right="708"/>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0"/>
          <w:lang w:eastAsia="ru-RU"/>
        </w:rPr>
        <w:br/>
        <w:t xml:space="preserve">3. Завод отправил на базу 1000 доброкачественных изделий. </w:t>
      </w:r>
      <w:r>
        <w:rPr>
          <w:rFonts w:ascii="Times New Roman" w:eastAsia="Times New Roman" w:hAnsi="Times New Roman" w:cs="Times New Roman"/>
          <w:color w:val="000000"/>
          <w:sz w:val="28"/>
          <w:szCs w:val="20"/>
          <w:lang w:eastAsia="ru-RU"/>
        </w:rPr>
        <w:lastRenderedPageBreak/>
        <w:t>Вероятность P того, что в пути изделие повредится, равна 0.0015. Найдите вероятность того, что на базу пост</w:t>
      </w:r>
      <w:r w:rsidR="00CD37ED">
        <w:rPr>
          <w:rFonts w:ascii="Times New Roman" w:eastAsia="Times New Roman" w:hAnsi="Times New Roman" w:cs="Times New Roman"/>
          <w:color w:val="000000"/>
          <w:sz w:val="28"/>
          <w:szCs w:val="20"/>
          <w:lang w:eastAsia="ru-RU"/>
        </w:rPr>
        <w:t>упят 4 некачественных изделия.</w:t>
      </w:r>
      <w:r>
        <w:rPr>
          <w:rFonts w:ascii="Times New Roman" w:eastAsia="Times New Roman" w:hAnsi="Times New Roman" w:cs="Times New Roman"/>
          <w:color w:val="000000"/>
          <w:sz w:val="28"/>
          <w:szCs w:val="20"/>
          <w:lang w:eastAsia="ru-RU"/>
        </w:rPr>
        <w:t xml:space="preserve"> Решить в </w:t>
      </w:r>
      <w:proofErr w:type="spellStart"/>
      <w:r>
        <w:rPr>
          <w:rFonts w:ascii="Times New Roman" w:eastAsia="Times New Roman" w:hAnsi="Times New Roman" w:cs="Times New Roman"/>
          <w:color w:val="000000"/>
          <w:sz w:val="28"/>
          <w:szCs w:val="20"/>
          <w:lang w:eastAsia="ru-RU"/>
        </w:rPr>
        <w:t>Excel</w:t>
      </w:r>
      <w:proofErr w:type="spellEnd"/>
      <w:r>
        <w:rPr>
          <w:rFonts w:ascii="Times New Roman" w:eastAsia="Times New Roman" w:hAnsi="Times New Roman" w:cs="Times New Roman"/>
          <w:color w:val="000000"/>
          <w:sz w:val="28"/>
          <w:szCs w:val="20"/>
          <w:lang w:eastAsia="ru-RU"/>
        </w:rPr>
        <w:br/>
      </w:r>
      <w:r w:rsidR="00CD37ED" w:rsidRPr="003255DE">
        <w:rPr>
          <w:rFonts w:ascii="Times New Roman" w:hAnsi="Times New Roman" w:cs="Times New Roman"/>
          <w:color w:val="000000"/>
          <w:sz w:val="28"/>
          <w:szCs w:val="28"/>
          <w:shd w:val="clear" w:color="auto" w:fill="FFFFFF"/>
        </w:rPr>
        <w:t xml:space="preserve">В любые ячейки вводим значения </w:t>
      </w:r>
      <w:r w:rsidR="00CD37ED">
        <w:rPr>
          <w:rFonts w:ascii="Cambria Math" w:hAnsi="Cambria Math" w:cs="Cambria Math"/>
          <w:sz w:val="28"/>
          <w:szCs w:val="28"/>
          <w:lang w:val="en-US"/>
        </w:rPr>
        <w:t>n</w:t>
      </w:r>
      <w:r w:rsidR="00CD37ED">
        <w:rPr>
          <w:sz w:val="28"/>
          <w:szCs w:val="28"/>
        </w:rPr>
        <w:t xml:space="preserve"> </w:t>
      </w:r>
      <w:r w:rsidR="00CD37ED" w:rsidRPr="00B72C9D">
        <w:rPr>
          <w:sz w:val="28"/>
          <w:szCs w:val="28"/>
        </w:rPr>
        <w:t>=</w:t>
      </w:r>
      <w:r w:rsidR="00CD37ED" w:rsidRPr="001F1381">
        <w:rPr>
          <w:sz w:val="28"/>
          <w:szCs w:val="28"/>
        </w:rPr>
        <w:t xml:space="preserve"> </w:t>
      </w:r>
      <w:r w:rsidR="00CD37ED">
        <w:rPr>
          <w:sz w:val="28"/>
          <w:szCs w:val="28"/>
        </w:rPr>
        <w:t>1000</w:t>
      </w:r>
      <w:r w:rsidR="00CD37ED" w:rsidRPr="003255DE">
        <w:rPr>
          <w:rFonts w:ascii="Times New Roman" w:hAnsi="Times New Roman" w:cs="Times New Roman"/>
          <w:color w:val="000000"/>
          <w:sz w:val="28"/>
          <w:szCs w:val="28"/>
          <w:shd w:val="clear" w:color="auto" w:fill="FFFFFF"/>
        </w:rPr>
        <w:t>;</w:t>
      </w:r>
      <w:r w:rsidR="00CD37ED" w:rsidRPr="00B72C9D">
        <w:rPr>
          <w:rFonts w:ascii="Times New Roman" w:hAnsi="Times New Roman" w:cs="Times New Roman"/>
          <w:color w:val="000000"/>
          <w:sz w:val="28"/>
          <w:szCs w:val="28"/>
          <w:shd w:val="clear" w:color="auto" w:fill="FFFFFF"/>
        </w:rPr>
        <w:t xml:space="preserve"> </w:t>
      </w:r>
      <w:r w:rsidR="00CD37ED">
        <w:rPr>
          <w:rFonts w:ascii="Times New Roman" w:hAnsi="Times New Roman" w:cs="Times New Roman"/>
          <w:color w:val="000000"/>
          <w:sz w:val="28"/>
          <w:szCs w:val="28"/>
          <w:shd w:val="clear" w:color="auto" w:fill="FFFFFF"/>
          <w:lang w:val="en-US"/>
        </w:rPr>
        <w:t>p</w:t>
      </w:r>
      <w:r w:rsidR="00CD37ED" w:rsidRPr="00B72C9D">
        <w:rPr>
          <w:rFonts w:ascii="Times New Roman" w:hAnsi="Times New Roman" w:cs="Times New Roman"/>
          <w:color w:val="000000"/>
          <w:sz w:val="28"/>
          <w:szCs w:val="28"/>
          <w:shd w:val="clear" w:color="auto" w:fill="FFFFFF"/>
        </w:rPr>
        <w:t>=0.001</w:t>
      </w:r>
      <w:r w:rsidR="00CD37ED">
        <w:rPr>
          <w:rFonts w:ascii="Times New Roman" w:hAnsi="Times New Roman" w:cs="Times New Roman"/>
          <w:color w:val="000000"/>
          <w:sz w:val="28"/>
          <w:szCs w:val="28"/>
          <w:shd w:val="clear" w:color="auto" w:fill="FFFFFF"/>
        </w:rPr>
        <w:t>5</w:t>
      </w:r>
      <w:r w:rsidR="00CD37ED" w:rsidRPr="00B72C9D">
        <w:rPr>
          <w:rFonts w:ascii="Times New Roman" w:hAnsi="Times New Roman" w:cs="Times New Roman"/>
          <w:color w:val="000000"/>
          <w:sz w:val="28"/>
          <w:szCs w:val="28"/>
          <w:shd w:val="clear" w:color="auto" w:fill="FFFFFF"/>
        </w:rPr>
        <w:t xml:space="preserve">; </w:t>
      </w:r>
      <w:r w:rsidR="00CD37ED">
        <w:rPr>
          <w:rFonts w:ascii="Times New Roman" w:hAnsi="Times New Roman" w:cs="Times New Roman"/>
          <w:color w:val="000000"/>
          <w:sz w:val="28"/>
          <w:szCs w:val="28"/>
          <w:shd w:val="clear" w:color="auto" w:fill="FFFFFF"/>
          <w:lang w:val="en-US"/>
        </w:rPr>
        <w:t>k</w:t>
      </w:r>
      <w:r w:rsidR="00CD37ED" w:rsidRPr="003255DE">
        <w:rPr>
          <w:rFonts w:ascii="Times New Roman" w:hAnsi="Times New Roman" w:cs="Times New Roman"/>
          <w:color w:val="000000"/>
          <w:sz w:val="28"/>
          <w:szCs w:val="28"/>
          <w:shd w:val="clear" w:color="auto" w:fill="FFFFFF"/>
          <w:vertAlign w:val="subscript"/>
        </w:rPr>
        <w:t>1</w:t>
      </w:r>
      <w:r w:rsidR="00CD37ED" w:rsidRPr="003255DE">
        <w:rPr>
          <w:rFonts w:ascii="Times New Roman" w:hAnsi="Times New Roman" w:cs="Times New Roman"/>
          <w:color w:val="000000"/>
          <w:sz w:val="28"/>
          <w:szCs w:val="28"/>
          <w:shd w:val="clear" w:color="auto" w:fill="FFFFFF"/>
        </w:rPr>
        <w:t>=</w:t>
      </w:r>
      <w:r w:rsidR="00CD37ED" w:rsidRPr="00B72C9D">
        <w:rPr>
          <w:rFonts w:ascii="Times New Roman" w:hAnsi="Times New Roman" w:cs="Times New Roman"/>
          <w:color w:val="000000"/>
          <w:sz w:val="28"/>
          <w:szCs w:val="28"/>
          <w:shd w:val="clear" w:color="auto" w:fill="FFFFFF"/>
        </w:rPr>
        <w:t>0</w:t>
      </w:r>
      <w:r w:rsidR="00CD37ED" w:rsidRPr="003255DE">
        <w:rPr>
          <w:rFonts w:ascii="Times New Roman" w:hAnsi="Times New Roman" w:cs="Times New Roman"/>
          <w:color w:val="000000"/>
          <w:sz w:val="28"/>
          <w:szCs w:val="28"/>
          <w:shd w:val="clear" w:color="auto" w:fill="FFFFFF"/>
        </w:rPr>
        <w:t xml:space="preserve">; </w:t>
      </w:r>
      <w:r w:rsidR="00CD37ED">
        <w:rPr>
          <w:rFonts w:ascii="Times New Roman" w:hAnsi="Times New Roman" w:cs="Times New Roman"/>
          <w:color w:val="000000"/>
          <w:sz w:val="28"/>
          <w:szCs w:val="28"/>
          <w:shd w:val="clear" w:color="auto" w:fill="FFFFFF"/>
          <w:lang w:val="en-US"/>
        </w:rPr>
        <w:t>k</w:t>
      </w:r>
      <w:r w:rsidR="00CD37ED" w:rsidRPr="003255DE">
        <w:rPr>
          <w:rFonts w:ascii="Times New Roman" w:hAnsi="Times New Roman" w:cs="Times New Roman"/>
          <w:color w:val="000000"/>
          <w:sz w:val="28"/>
          <w:szCs w:val="28"/>
          <w:shd w:val="clear" w:color="auto" w:fill="FFFFFF"/>
          <w:vertAlign w:val="subscript"/>
        </w:rPr>
        <w:t>2</w:t>
      </w:r>
      <w:r w:rsidR="00CD37ED" w:rsidRPr="003255DE">
        <w:rPr>
          <w:rFonts w:ascii="Times New Roman" w:hAnsi="Times New Roman" w:cs="Times New Roman"/>
          <w:color w:val="000000"/>
          <w:sz w:val="28"/>
          <w:szCs w:val="28"/>
          <w:shd w:val="clear" w:color="auto" w:fill="FFFFFF"/>
        </w:rPr>
        <w:t>=</w:t>
      </w:r>
      <w:r w:rsidR="00CD37ED">
        <w:rPr>
          <w:rFonts w:ascii="Times New Roman" w:hAnsi="Times New Roman" w:cs="Times New Roman"/>
          <w:color w:val="000000"/>
          <w:sz w:val="28"/>
          <w:szCs w:val="28"/>
          <w:shd w:val="clear" w:color="auto" w:fill="FFFFFF"/>
        </w:rPr>
        <w:t>4</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Формулы:</w:t>
      </w:r>
    </w:p>
    <w:p w:rsidR="00CD37ED" w:rsidRDefault="00CD37ED" w:rsidP="00CD37ED">
      <w:pPr>
        <w:ind w:left="360" w:right="708"/>
        <w:jc w:val="both"/>
        <w:rPr>
          <w:rFonts w:ascii="Times New Roman" w:hAnsi="Times New Roman" w:cs="Times New Roman"/>
          <w:color w:val="000000"/>
          <w:sz w:val="28"/>
          <w:szCs w:val="28"/>
          <w:shd w:val="clear" w:color="auto" w:fill="FFFFFF"/>
        </w:rPr>
      </w:pPr>
      <w:r w:rsidRPr="00BE0291">
        <w:rPr>
          <w:rFonts w:ascii="Times New Roman" w:hAnsi="Times New Roman" w:cs="Times New Roman"/>
          <w:color w:val="000000"/>
          <w:sz w:val="28"/>
          <w:szCs w:val="28"/>
          <w:shd w:val="clear" w:color="auto" w:fill="FFFFFF"/>
        </w:rPr>
        <w:t>=БИНОМ.РАСП</w:t>
      </w:r>
      <w:r>
        <w:rPr>
          <w:rFonts w:ascii="Times New Roman" w:hAnsi="Times New Roman" w:cs="Times New Roman"/>
          <w:color w:val="000000"/>
          <w:sz w:val="28"/>
          <w:szCs w:val="28"/>
          <w:shd w:val="clear" w:color="auto" w:fill="FFFFFF"/>
        </w:rPr>
        <w:t>(4;1000;0,0015;1) = 0,981512</w:t>
      </w:r>
    </w:p>
    <w:p w:rsidR="00CD37ED" w:rsidRP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ОТВЕТ:</w:t>
      </w:r>
      <w:r w:rsidRPr="00CD37ED">
        <w:rPr>
          <w:rFonts w:ascii="Times New Roman" w:hAnsi="Times New Roman" w:cs="Times New Roman"/>
          <w:color w:val="000000"/>
          <w:sz w:val="28"/>
          <w:szCs w:val="28"/>
          <w:shd w:val="clear" w:color="auto" w:fill="FFFFFF"/>
        </w:rPr>
        <w:t xml:space="preserve"> </w:t>
      </w:r>
      <w:r w:rsidRPr="00BE0291">
        <w:rPr>
          <w:rFonts w:ascii="Times New Roman" w:hAnsi="Times New Roman" w:cs="Times New Roman"/>
          <w:color w:val="000000"/>
          <w:sz w:val="28"/>
          <w:szCs w:val="28"/>
          <w:shd w:val="clear" w:color="auto" w:fill="FFFFFF"/>
        </w:rPr>
        <w:t>0,981512</w:t>
      </w:r>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t>Билет 6</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Функция распределения вероятностей случайной величины и её свойства.</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Для количественного описания распределения вероятностей удобно воспользоваться не вероятностью события </w:t>
      </w:r>
      <w:r>
        <w:rPr>
          <w:rFonts w:ascii="Arial" w:eastAsia="Times New Roman" w:hAnsi="Arial" w:cs="Arial"/>
          <w:i/>
          <w:iCs/>
          <w:color w:val="646464"/>
          <w:sz w:val="23"/>
          <w:szCs w:val="23"/>
          <w:lang w:eastAsia="ru-RU"/>
        </w:rPr>
        <w:t>X</w:t>
      </w:r>
      <w:r>
        <w:rPr>
          <w:rFonts w:ascii="Arial" w:eastAsia="Times New Roman" w:hAnsi="Arial" w:cs="Arial"/>
          <w:color w:val="646464"/>
          <w:sz w:val="23"/>
          <w:szCs w:val="23"/>
          <w:lang w:eastAsia="ru-RU"/>
        </w:rPr>
        <w:t> = х, а вероятностью события </w:t>
      </w:r>
      <w:r>
        <w:rPr>
          <w:rFonts w:ascii="Arial" w:eastAsia="Times New Roman" w:hAnsi="Arial" w:cs="Arial"/>
          <w:i/>
          <w:iCs/>
          <w:color w:val="646464"/>
          <w:sz w:val="23"/>
          <w:szCs w:val="23"/>
          <w:lang w:eastAsia="ru-RU"/>
        </w:rPr>
        <w:t xml:space="preserve">X </w:t>
      </w:r>
      <w:proofErr w:type="gramStart"/>
      <w:r>
        <w:rPr>
          <w:rFonts w:ascii="Arial" w:eastAsia="Times New Roman" w:hAnsi="Arial" w:cs="Arial"/>
          <w:i/>
          <w:iCs/>
          <w:color w:val="646464"/>
          <w:sz w:val="23"/>
          <w:szCs w:val="23"/>
          <w:lang w:eastAsia="ru-RU"/>
        </w:rPr>
        <w:t>&lt;</w:t>
      </w:r>
      <w:r>
        <w:rPr>
          <w:rFonts w:ascii="Arial" w:eastAsia="Times New Roman" w:hAnsi="Arial" w:cs="Arial"/>
          <w:color w:val="646464"/>
          <w:sz w:val="23"/>
          <w:szCs w:val="23"/>
          <w:lang w:eastAsia="ru-RU"/>
        </w:rPr>
        <w:t> х</w:t>
      </w:r>
      <w:proofErr w:type="gramEnd"/>
      <w:r>
        <w:rPr>
          <w:rFonts w:ascii="Arial" w:eastAsia="Times New Roman" w:hAnsi="Arial" w:cs="Arial"/>
          <w:color w:val="646464"/>
          <w:sz w:val="23"/>
          <w:szCs w:val="23"/>
          <w:lang w:eastAsia="ru-RU"/>
        </w:rPr>
        <w:t>, где </w:t>
      </w:r>
      <w:r>
        <w:rPr>
          <w:rFonts w:ascii="Arial" w:eastAsia="Times New Roman" w:hAnsi="Arial" w:cs="Arial"/>
          <w:i/>
          <w:iCs/>
          <w:color w:val="646464"/>
          <w:sz w:val="23"/>
          <w:szCs w:val="23"/>
          <w:lang w:eastAsia="ru-RU"/>
        </w:rPr>
        <w:t>х -</w:t>
      </w:r>
      <w:r>
        <w:rPr>
          <w:rFonts w:ascii="Arial" w:eastAsia="Times New Roman" w:hAnsi="Arial" w:cs="Arial"/>
          <w:color w:val="646464"/>
          <w:sz w:val="23"/>
          <w:szCs w:val="23"/>
          <w:lang w:eastAsia="ru-RU"/>
        </w:rPr>
        <w:t> некоторая текущая переменная. Вероятность этого события, очевидно, зависит от </w:t>
      </w:r>
      <w:r>
        <w:rPr>
          <w:rFonts w:ascii="Arial" w:eastAsia="Times New Roman" w:hAnsi="Arial" w:cs="Arial"/>
          <w:i/>
          <w:iCs/>
          <w:color w:val="646464"/>
          <w:sz w:val="23"/>
          <w:szCs w:val="23"/>
          <w:lang w:eastAsia="ru-RU"/>
        </w:rPr>
        <w:t>х</w:t>
      </w:r>
      <w:r>
        <w:rPr>
          <w:rFonts w:ascii="Arial" w:eastAsia="Times New Roman" w:hAnsi="Arial" w:cs="Arial"/>
          <w:color w:val="646464"/>
          <w:sz w:val="23"/>
          <w:szCs w:val="23"/>
          <w:lang w:eastAsia="ru-RU"/>
        </w:rPr>
        <w:t> и является некоторой функцией от </w:t>
      </w:r>
      <w:r>
        <w:rPr>
          <w:rFonts w:ascii="Arial" w:eastAsia="Times New Roman" w:hAnsi="Arial" w:cs="Arial"/>
          <w:i/>
          <w:iCs/>
          <w:color w:val="646464"/>
          <w:sz w:val="23"/>
          <w:szCs w:val="23"/>
          <w:lang w:eastAsia="ru-RU"/>
        </w:rPr>
        <w:t>х.</w:t>
      </w:r>
      <w:r>
        <w:rPr>
          <w:rFonts w:ascii="Arial" w:eastAsia="Times New Roman" w:hAnsi="Arial" w:cs="Arial"/>
          <w:color w:val="646464"/>
          <w:sz w:val="23"/>
          <w:szCs w:val="23"/>
          <w:lang w:eastAsia="ru-RU"/>
        </w:rPr>
        <w:t> Эта функция называется </w:t>
      </w:r>
      <w:r>
        <w:rPr>
          <w:rFonts w:ascii="Arial" w:eastAsia="Times New Roman" w:hAnsi="Arial" w:cs="Arial"/>
          <w:b/>
          <w:bCs/>
          <w:color w:val="646464"/>
          <w:sz w:val="23"/>
          <w:szCs w:val="23"/>
          <w:lang w:eastAsia="ru-RU"/>
        </w:rPr>
        <w:t>функция распределения </w:t>
      </w:r>
      <w:r>
        <w:rPr>
          <w:rFonts w:ascii="Arial" w:eastAsia="Times New Roman" w:hAnsi="Arial" w:cs="Arial"/>
          <w:color w:val="646464"/>
          <w:sz w:val="23"/>
          <w:szCs w:val="23"/>
          <w:lang w:eastAsia="ru-RU"/>
        </w:rPr>
        <w:t>случайной величины </w:t>
      </w:r>
      <w:r>
        <w:rPr>
          <w:rFonts w:ascii="Arial" w:eastAsia="Times New Roman" w:hAnsi="Arial" w:cs="Arial"/>
          <w:i/>
          <w:iCs/>
          <w:color w:val="646464"/>
          <w:sz w:val="23"/>
          <w:szCs w:val="23"/>
          <w:lang w:eastAsia="ru-RU"/>
        </w:rPr>
        <w:t>X</w:t>
      </w:r>
      <w:r>
        <w:rPr>
          <w:rFonts w:ascii="Arial" w:eastAsia="Times New Roman" w:hAnsi="Arial" w:cs="Arial"/>
          <w:color w:val="646464"/>
          <w:sz w:val="23"/>
          <w:szCs w:val="23"/>
          <w:lang w:eastAsia="ru-RU"/>
        </w:rPr>
        <w:t> и обозначается F(x):</w:t>
      </w:r>
    </w:p>
    <w:p w:rsidR="00702D81" w:rsidRDefault="000A3EB1">
      <w:pPr>
        <w:spacing w:beforeAutospacing="1" w:afterAutospacing="1" w:line="240" w:lineRule="auto"/>
        <w:rPr>
          <w:rFonts w:ascii="Arial" w:eastAsia="Times New Roman" w:hAnsi="Arial" w:cs="Arial"/>
          <w:color w:val="646464"/>
          <w:sz w:val="23"/>
          <w:szCs w:val="23"/>
          <w:lang w:eastAsia="ru-RU"/>
        </w:rPr>
      </w:pPr>
      <w:r>
        <w:rPr>
          <w:noProof/>
          <w:lang w:eastAsia="ru-RU"/>
        </w:rPr>
        <w:drawing>
          <wp:inline distT="0" distB="0" distL="0" distR="0">
            <wp:extent cx="3819525" cy="323850"/>
            <wp:effectExtent l="0" t="0" r="0" b="0"/>
            <wp:docPr id="19" name="Рисунок 30" descr="https://studme.org/htm/img/33/3731/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30" descr="https://studme.org/htm/img/33/3731/114.png"/>
                    <pic:cNvPicPr>
                      <a:picLocks noChangeAspect="1" noChangeArrowheads="1"/>
                    </pic:cNvPicPr>
                  </pic:nvPicPr>
                  <pic:blipFill>
                    <a:blip r:embed="rId25"/>
                    <a:stretch>
                      <a:fillRect/>
                    </a:stretch>
                  </pic:blipFill>
                  <pic:spPr bwMode="auto">
                    <a:xfrm>
                      <a:off x="0" y="0"/>
                      <a:ext cx="3819525" cy="323850"/>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Функция распределения - самая универсальная характеристика СВ. Она существует как для дискретных, так и непрерывных СВ.</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i/>
          <w:iCs/>
          <w:color w:val="646464"/>
          <w:sz w:val="23"/>
          <w:szCs w:val="23"/>
          <w:lang w:eastAsia="ru-RU"/>
        </w:rPr>
        <w:t>Общие свойства интегральной функции распределения</w:t>
      </w:r>
      <w:r>
        <w:rPr>
          <w:rFonts w:ascii="Arial" w:eastAsia="Times New Roman" w:hAnsi="Arial" w:cs="Arial"/>
          <w:color w:val="646464"/>
          <w:sz w:val="23"/>
          <w:szCs w:val="23"/>
          <w:lang w:eastAsia="ru-RU"/>
        </w:rPr>
        <w:t>:</w:t>
      </w:r>
    </w:p>
    <w:p w:rsidR="00702D81" w:rsidRDefault="000A3EB1">
      <w:pPr>
        <w:numPr>
          <w:ilvl w:val="0"/>
          <w:numId w:val="6"/>
        </w:numPr>
        <w:spacing w:beforeAutospacing="1"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1. Функция распределения </w:t>
      </w:r>
      <w:r>
        <w:rPr>
          <w:rFonts w:ascii="Arial" w:eastAsia="Times New Roman" w:hAnsi="Arial" w:cs="Arial"/>
          <w:i/>
          <w:iCs/>
          <w:color w:val="646464"/>
          <w:sz w:val="23"/>
          <w:szCs w:val="23"/>
          <w:lang w:eastAsia="ru-RU"/>
        </w:rPr>
        <w:t>F(x)</w:t>
      </w:r>
      <w:r>
        <w:rPr>
          <w:rFonts w:ascii="Arial" w:eastAsia="Times New Roman" w:hAnsi="Arial" w:cs="Arial"/>
          <w:color w:val="646464"/>
          <w:sz w:val="23"/>
          <w:szCs w:val="23"/>
          <w:lang w:eastAsia="ru-RU"/>
        </w:rPr>
        <w:t> неубывающая функция своего аргумента, то есть при </w:t>
      </w:r>
      <w:r>
        <w:rPr>
          <w:rFonts w:ascii="Arial" w:eastAsia="Times New Roman" w:hAnsi="Arial" w:cs="Arial"/>
          <w:i/>
          <w:iCs/>
          <w:color w:val="646464"/>
          <w:sz w:val="23"/>
          <w:szCs w:val="23"/>
          <w:lang w:eastAsia="ru-RU"/>
        </w:rPr>
        <w:t>х</w:t>
      </w:r>
      <w:proofErr w:type="gramStart"/>
      <w:r>
        <w:rPr>
          <w:rFonts w:ascii="Arial" w:eastAsia="Times New Roman" w:hAnsi="Arial" w:cs="Arial"/>
          <w:i/>
          <w:iCs/>
          <w:color w:val="646464"/>
          <w:sz w:val="17"/>
          <w:szCs w:val="17"/>
          <w:vertAlign w:val="subscript"/>
          <w:lang w:eastAsia="ru-RU"/>
        </w:rPr>
        <w:t>2</w:t>
      </w:r>
      <w:r>
        <w:rPr>
          <w:rFonts w:ascii="Arial" w:eastAsia="Times New Roman" w:hAnsi="Arial" w:cs="Arial"/>
          <w:i/>
          <w:iCs/>
          <w:color w:val="646464"/>
          <w:sz w:val="23"/>
          <w:szCs w:val="23"/>
          <w:lang w:eastAsia="ru-RU"/>
        </w:rPr>
        <w:t> &gt;</w:t>
      </w:r>
      <w:proofErr w:type="gramEnd"/>
      <w:r>
        <w:rPr>
          <w:rFonts w:ascii="Arial" w:eastAsia="Times New Roman" w:hAnsi="Arial" w:cs="Arial"/>
          <w:color w:val="646464"/>
          <w:sz w:val="23"/>
          <w:szCs w:val="23"/>
          <w:lang w:eastAsia="ru-RU"/>
        </w:rPr>
        <w:t> х, F(x</w:t>
      </w:r>
      <w:r>
        <w:rPr>
          <w:rFonts w:ascii="Arial" w:eastAsia="Times New Roman" w:hAnsi="Arial" w:cs="Arial"/>
          <w:color w:val="646464"/>
          <w:sz w:val="17"/>
          <w:szCs w:val="17"/>
          <w:vertAlign w:val="subscript"/>
          <w:lang w:eastAsia="ru-RU"/>
        </w:rPr>
        <w:t>2</w:t>
      </w:r>
      <w:r>
        <w:rPr>
          <w:rFonts w:ascii="Arial" w:eastAsia="Times New Roman" w:hAnsi="Arial" w:cs="Arial"/>
          <w:color w:val="646464"/>
          <w:sz w:val="23"/>
          <w:szCs w:val="23"/>
          <w:lang w:eastAsia="ru-RU"/>
        </w:rPr>
        <w:t>) &gt; /</w:t>
      </w:r>
      <w:r>
        <w:rPr>
          <w:rFonts w:ascii="Arial" w:eastAsia="Times New Roman" w:hAnsi="Arial" w:cs="Arial"/>
          <w:color w:val="646464"/>
          <w:sz w:val="17"/>
          <w:szCs w:val="17"/>
          <w:vertAlign w:val="superscript"/>
          <w:lang w:eastAsia="ru-RU"/>
        </w:rPr>
        <w:t>г</w:t>
      </w:r>
      <w:r>
        <w:rPr>
          <w:rFonts w:ascii="Arial" w:eastAsia="Times New Roman" w:hAnsi="Arial" w:cs="Arial"/>
          <w:color w:val="646464"/>
          <w:sz w:val="23"/>
          <w:szCs w:val="23"/>
          <w:lang w:eastAsia="ru-RU"/>
        </w:rPr>
        <w:t>(х</w:t>
      </w:r>
      <w:r>
        <w:rPr>
          <w:rFonts w:ascii="Arial" w:eastAsia="Times New Roman" w:hAnsi="Arial" w:cs="Arial"/>
          <w:color w:val="646464"/>
          <w:sz w:val="17"/>
          <w:szCs w:val="17"/>
          <w:vertAlign w:val="subscript"/>
          <w:lang w:eastAsia="ru-RU"/>
        </w:rPr>
        <w:t>1</w:t>
      </w:r>
      <w:r>
        <w:rPr>
          <w:rFonts w:ascii="Arial" w:eastAsia="Times New Roman" w:hAnsi="Arial" w:cs="Arial"/>
          <w:color w:val="646464"/>
          <w:sz w:val="23"/>
          <w:szCs w:val="23"/>
          <w:lang w:eastAsia="ru-RU"/>
        </w:rPr>
        <w:t>).</w:t>
      </w:r>
    </w:p>
    <w:p w:rsidR="00702D81" w:rsidRDefault="000A3EB1">
      <w:pPr>
        <w:numPr>
          <w:ilvl w:val="0"/>
          <w:numId w:val="6"/>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2. На минус бесконечности функция распределения равна нулю: F(-</w:t>
      </w:r>
      <w:proofErr w:type="spellStart"/>
      <w:r>
        <w:rPr>
          <w:rFonts w:ascii="Arial" w:eastAsia="Times New Roman" w:hAnsi="Arial" w:cs="Arial"/>
          <w:color w:val="646464"/>
          <w:sz w:val="23"/>
          <w:szCs w:val="23"/>
          <w:lang w:eastAsia="ru-RU"/>
        </w:rPr>
        <w:t>oo</w:t>
      </w:r>
      <w:proofErr w:type="spellEnd"/>
      <w:r>
        <w:rPr>
          <w:rFonts w:ascii="Arial" w:eastAsia="Times New Roman" w:hAnsi="Arial" w:cs="Arial"/>
          <w:color w:val="646464"/>
          <w:sz w:val="23"/>
          <w:szCs w:val="23"/>
          <w:lang w:eastAsia="ru-RU"/>
        </w:rPr>
        <w:t>) = 0.</w:t>
      </w:r>
    </w:p>
    <w:p w:rsidR="00702D81" w:rsidRDefault="000A3EB1">
      <w:pPr>
        <w:numPr>
          <w:ilvl w:val="0"/>
          <w:numId w:val="6"/>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3. На плюс бесконечности функция распределения равна единице: </w:t>
      </w:r>
      <w:r>
        <w:rPr>
          <w:rFonts w:ascii="Arial" w:eastAsia="Times New Roman" w:hAnsi="Arial" w:cs="Arial"/>
          <w:b/>
          <w:bCs/>
          <w:color w:val="646464"/>
          <w:sz w:val="23"/>
          <w:szCs w:val="23"/>
          <w:lang w:eastAsia="ru-RU"/>
        </w:rPr>
        <w:t>F(+</w:t>
      </w:r>
      <w:proofErr w:type="spellStart"/>
      <w:r>
        <w:rPr>
          <w:rFonts w:ascii="Arial" w:eastAsia="Times New Roman" w:hAnsi="Arial" w:cs="Arial"/>
          <w:b/>
          <w:bCs/>
          <w:color w:val="646464"/>
          <w:sz w:val="23"/>
          <w:szCs w:val="23"/>
          <w:lang w:eastAsia="ru-RU"/>
        </w:rPr>
        <w:t>oo</w:t>
      </w:r>
      <w:proofErr w:type="spellEnd"/>
      <w:r>
        <w:rPr>
          <w:rFonts w:ascii="Arial" w:eastAsia="Times New Roman" w:hAnsi="Arial" w:cs="Arial"/>
          <w:b/>
          <w:bCs/>
          <w:color w:val="646464"/>
          <w:sz w:val="23"/>
          <w:szCs w:val="23"/>
          <w:lang w:eastAsia="ru-RU"/>
        </w:rPr>
        <w:t>) = l.</w:t>
      </w:r>
    </w:p>
    <w:p w:rsidR="00702D81" w:rsidRDefault="000A3EB1">
      <w:pPr>
        <w:numPr>
          <w:ilvl w:val="0"/>
          <w:numId w:val="6"/>
        </w:numPr>
        <w:spacing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4. P(</w:t>
      </w:r>
      <w:proofErr w:type="gramStart"/>
      <w:r>
        <w:rPr>
          <w:rFonts w:ascii="Arial" w:eastAsia="Times New Roman" w:hAnsi="Arial" w:cs="Arial"/>
          <w:color w:val="646464"/>
          <w:sz w:val="23"/>
          <w:szCs w:val="23"/>
          <w:lang w:eastAsia="ru-RU"/>
        </w:rPr>
        <w:t>x,&lt;</w:t>
      </w:r>
      <w:proofErr w:type="gramEnd"/>
      <w:r>
        <w:rPr>
          <w:rFonts w:ascii="Arial" w:eastAsia="Times New Roman" w:hAnsi="Arial" w:cs="Arial"/>
          <w:color w:val="646464"/>
          <w:sz w:val="23"/>
          <w:szCs w:val="23"/>
          <w:lang w:eastAsia="ru-RU"/>
        </w:rPr>
        <w:t>x&lt;x2) = F(x2)-F(x1).&lt;/x&lt;x</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 xml:space="preserve">2. Какой уровень статистической значимости при тестировании гипотез является в экономической науке общепринятым? </w:t>
      </w:r>
      <w:r w:rsidRPr="000A3EB1">
        <w:rPr>
          <w:rFonts w:ascii="Times New Roman" w:eastAsia="Times New Roman" w:hAnsi="Times New Roman" w:cs="Times New Roman"/>
          <w:color w:val="000000"/>
          <w:sz w:val="28"/>
          <w:szCs w:val="20"/>
          <w:lang w:eastAsia="ru-RU"/>
        </w:rPr>
        <w:t>В чем заключается компромисс в его выборе?</w:t>
      </w:r>
    </w:p>
    <w:p w:rsidR="00702D81" w:rsidRDefault="000A3EB1">
      <w:pPr>
        <w:spacing w:beforeAutospacing="1" w:afterAutospacing="1" w:line="240" w:lineRule="auto"/>
        <w:rPr>
          <w:rFonts w:ascii="Times New Roman" w:hAnsi="Times New Roman"/>
          <w:color w:val="000000"/>
          <w:sz w:val="24"/>
          <w:szCs w:val="24"/>
        </w:rPr>
      </w:pPr>
      <w:r>
        <w:rPr>
          <w:rFonts w:ascii="Times New Roman" w:eastAsia="Times New Roman" w:hAnsi="Times New Roman" w:cs="Arial"/>
          <w:color w:val="000000"/>
          <w:sz w:val="24"/>
          <w:szCs w:val="24"/>
          <w:lang w:eastAsia="ru-RU"/>
        </w:rPr>
        <w:t>Статистической гипотезой будем называть любое предположение о законе распределения случайной величины или о параметрах этого закона. Выделяют две виды гипотез: формулируемая гипотеза называется нулевой (основной) или гипотезой Н0. Также обязательно формулируют альтернативную (конкурирующую) гипотезу Н1. Обе гипотезы одновременно быть ложными или истинными быть не могут.</w:t>
      </w:r>
    </w:p>
    <w:p w:rsidR="00702D81" w:rsidRDefault="000A3EB1">
      <w:pPr>
        <w:pStyle w:val="a8"/>
        <w:spacing w:after="0"/>
        <w:jc w:val="both"/>
        <w:rPr>
          <w:rFonts w:ascii="Times New Roman" w:hAnsi="Times New Roman"/>
          <w:color w:val="000000"/>
          <w:sz w:val="24"/>
          <w:szCs w:val="24"/>
        </w:rPr>
      </w:pPr>
      <w:r>
        <w:rPr>
          <w:rFonts w:ascii="Times New Roman" w:hAnsi="Times New Roman"/>
          <w:color w:val="000000"/>
          <w:sz w:val="24"/>
          <w:szCs w:val="24"/>
        </w:rPr>
        <w:t>Уровень значимости должен стремиться к нулю, а мощность критерия к 1. Эти два требования вступают в противоречие. Сделать равными нулю обе ошибки при проверке гипотез невозможно. С практической точки зрения обычно наиболее критической является ошибка первого рода, а не второго.</w:t>
      </w:r>
    </w:p>
    <w:p w:rsidR="00702D81" w:rsidRDefault="000A3EB1">
      <w:pPr>
        <w:pStyle w:val="a8"/>
        <w:spacing w:before="120" w:after="120"/>
        <w:jc w:val="both"/>
        <w:rPr>
          <w:rFonts w:ascii="Times New Roman" w:hAnsi="Times New Roman"/>
          <w:color w:val="000000"/>
          <w:sz w:val="24"/>
          <w:szCs w:val="24"/>
        </w:rPr>
      </w:pPr>
      <w:r>
        <w:rPr>
          <w:rFonts w:ascii="Times New Roman" w:hAnsi="Times New Roman"/>
          <w:color w:val="000000"/>
          <w:sz w:val="24"/>
          <w:szCs w:val="24"/>
        </w:rPr>
        <w:lastRenderedPageBreak/>
        <w:t>В статистических пакетах обычно выдается не заданный нами уровень значимости, а накопленная вероятность наблюдения уровня статистического критерия (p-значение) при принятии нулевой гипотезы. Если p-величина меньше выбранного аналитиком критического уровня накопленной вероятности, то нулевая гипотеза отвергается.</w:t>
      </w:r>
    </w:p>
    <w:p w:rsidR="00702D81" w:rsidRDefault="000A3EB1">
      <w:pPr>
        <w:pStyle w:val="a8"/>
        <w:spacing w:before="120" w:after="120"/>
        <w:jc w:val="both"/>
        <w:rPr>
          <w:rFonts w:ascii="Times New Roman" w:hAnsi="Times New Roman"/>
          <w:color w:val="000000"/>
          <w:sz w:val="24"/>
          <w:szCs w:val="24"/>
        </w:rPr>
      </w:pPr>
      <w:r>
        <w:rPr>
          <w:rFonts w:ascii="Times New Roman" w:hAnsi="Times New Roman"/>
          <w:color w:val="000000"/>
          <w:sz w:val="24"/>
          <w:szCs w:val="24"/>
        </w:rPr>
        <w:t xml:space="preserve">Уровень р ≤ 0,05 часто используется в качестве критерия установления </w:t>
      </w:r>
      <w:proofErr w:type="spellStart"/>
      <w:proofErr w:type="gramStart"/>
      <w:r>
        <w:rPr>
          <w:rFonts w:ascii="Times New Roman" w:hAnsi="Times New Roman"/>
          <w:color w:val="000000"/>
          <w:sz w:val="24"/>
          <w:szCs w:val="24"/>
        </w:rPr>
        <w:t>статистиче-ской</w:t>
      </w:r>
      <w:proofErr w:type="spellEnd"/>
      <w:proofErr w:type="gramEnd"/>
      <w:r>
        <w:rPr>
          <w:rFonts w:ascii="Times New Roman" w:hAnsi="Times New Roman"/>
          <w:color w:val="000000"/>
          <w:sz w:val="24"/>
          <w:szCs w:val="24"/>
        </w:rPr>
        <w:t xml:space="preserve"> значимости в экономической науке. Он означает, что с вероятностью 95 % можно утверждать: исследуемое событие произошло неслучайно, то есть связано с какой-то системой. Если p-значение наблюдаемого результата меньше заранее определенного порога, который мы называем уровнем значимости, наблюдаемый результат очень маловероятен, если нулевая гипотеза верна. Поэтому, когда мы отвергаем нулевую гипотезу, это равносильно подтверждению того, что эксперимент обнаружил связь между интересующими переменными. </w:t>
      </w:r>
    </w:p>
    <w:p w:rsidR="00CD37ED" w:rsidRDefault="000A3EB1" w:rsidP="00CD37ED">
      <w:pPr>
        <w:ind w:right="708"/>
        <w:jc w:val="both"/>
        <w:rPr>
          <w:rFonts w:ascii="Times New Roman" w:hAnsi="Times New Roman" w:cs="Times New Roman"/>
          <w:color w:val="000000"/>
          <w:sz w:val="28"/>
          <w:szCs w:val="28"/>
          <w:shd w:val="clear" w:color="auto" w:fill="FFFFFF"/>
        </w:rPr>
      </w:pPr>
      <w:r>
        <w:rPr>
          <w:rFonts w:ascii="Times New Roman" w:hAnsi="Times New Roman"/>
          <w:color w:val="000000"/>
          <w:sz w:val="24"/>
          <w:szCs w:val="24"/>
        </w:rPr>
        <w:t xml:space="preserve">При заданном объеме выборки вероятность совершения ошибки первого рода можно уменьшить, снижая уровень значимости a. Однако при этом увеличивается вероятность ошибки второго рода b, т.е. снижается мощность критерия. Выбор уровня значимости требует </w:t>
      </w:r>
      <w:r w:rsidRPr="00CD37ED">
        <w:rPr>
          <w:rFonts w:ascii="Times New Roman" w:hAnsi="Times New Roman"/>
          <w:color w:val="000000"/>
          <w:sz w:val="24"/>
          <w:szCs w:val="24"/>
        </w:rPr>
        <w:t>компромисса</w:t>
      </w:r>
      <w:r>
        <w:rPr>
          <w:rFonts w:ascii="Times New Roman" w:hAnsi="Times New Roman"/>
          <w:color w:val="000000"/>
          <w:sz w:val="24"/>
          <w:szCs w:val="24"/>
        </w:rPr>
        <w:t xml:space="preserve"> между заданной значимостью и мощностью. Увеличивая уровень значимости, мы увеличиваем шансы отвергнуть нулевую гипотезу, что является нашей конечной целью, а с другой стороны мы также увеличиваем и вероятность ошибки первого рода.</w:t>
      </w:r>
      <w:r w:rsidRPr="00CD37ED">
        <w:rPr>
          <w:rFonts w:ascii="Times New Roman" w:hAnsi="Times New Roman"/>
          <w:color w:val="000000"/>
          <w:sz w:val="24"/>
          <w:szCs w:val="24"/>
        </w:rPr>
        <w:br/>
        <w:t xml:space="preserve">3. Разработать имитационную модель обслуживания клиентов ООО «Зебра» Вероятность обнаружения дефекта при каждой проверке бракованного изделия равна 0.8. Найдите вероятность </w:t>
      </w:r>
      <w:r w:rsidRPr="00CD37ED">
        <w:rPr>
          <w:rFonts w:ascii="Cambria Math" w:hAnsi="Cambria Math" w:cs="Cambria Math"/>
          <w:color w:val="000000"/>
          <w:sz w:val="24"/>
          <w:szCs w:val="24"/>
        </w:rPr>
        <w:t>𝑃</w:t>
      </w:r>
      <w:r w:rsidRPr="00CD37ED">
        <w:rPr>
          <w:rFonts w:ascii="Times New Roman" w:hAnsi="Times New Roman"/>
          <w:color w:val="000000"/>
          <w:sz w:val="24"/>
          <w:szCs w:val="24"/>
        </w:rPr>
        <w:t xml:space="preserve"> того, что после проверки из 400 бракованных изделий будет выявлено 310 дефектов. Решить в </w:t>
      </w:r>
      <w:proofErr w:type="spellStart"/>
      <w:r w:rsidRPr="00CD37ED">
        <w:rPr>
          <w:rFonts w:ascii="Times New Roman" w:hAnsi="Times New Roman"/>
          <w:color w:val="000000"/>
          <w:sz w:val="24"/>
          <w:szCs w:val="24"/>
        </w:rPr>
        <w:t>Excel</w:t>
      </w:r>
      <w:proofErr w:type="spellEnd"/>
      <w:r>
        <w:rPr>
          <w:rFonts w:ascii="Times New Roman" w:eastAsia="Times New Roman" w:hAnsi="Times New Roman" w:cs="Times New Roman"/>
          <w:color w:val="000000"/>
          <w:sz w:val="28"/>
          <w:szCs w:val="20"/>
          <w:lang w:eastAsia="ru-RU"/>
        </w:rPr>
        <w:br/>
      </w:r>
    </w:p>
    <w:p w:rsidR="00CD37ED" w:rsidRDefault="00CD37ED" w:rsidP="00CD37ED">
      <w:pPr>
        <w:ind w:right="708"/>
        <w:jc w:val="both"/>
        <w:rPr>
          <w:rFonts w:ascii="Times New Roman" w:hAnsi="Times New Roman" w:cs="Times New Roman"/>
          <w:color w:val="000000"/>
          <w:sz w:val="28"/>
          <w:szCs w:val="28"/>
          <w:shd w:val="clear" w:color="auto" w:fill="FFFFFF"/>
        </w:rPr>
      </w:pPr>
      <w:r w:rsidRPr="003255DE">
        <w:rPr>
          <w:rFonts w:ascii="Times New Roman" w:hAnsi="Times New Roman" w:cs="Times New Roman"/>
          <w:color w:val="000000"/>
          <w:sz w:val="28"/>
          <w:szCs w:val="28"/>
          <w:shd w:val="clear" w:color="auto" w:fill="FFFFFF"/>
        </w:rPr>
        <w:t xml:space="preserve">В любые ячейки вводим значения </w:t>
      </w:r>
      <w:r>
        <w:rPr>
          <w:rFonts w:ascii="Cambria Math" w:hAnsi="Cambria Math" w:cs="Cambria Math"/>
          <w:sz w:val="28"/>
          <w:szCs w:val="28"/>
          <w:lang w:val="en-US"/>
        </w:rPr>
        <w:t>n</w:t>
      </w:r>
      <w:r>
        <w:rPr>
          <w:sz w:val="28"/>
          <w:szCs w:val="28"/>
        </w:rPr>
        <w:t xml:space="preserve"> </w:t>
      </w:r>
      <w:r w:rsidRPr="00B72C9D">
        <w:rPr>
          <w:sz w:val="28"/>
          <w:szCs w:val="28"/>
        </w:rPr>
        <w:t>=</w:t>
      </w:r>
      <w:r w:rsidRPr="001F1381">
        <w:rPr>
          <w:sz w:val="28"/>
          <w:szCs w:val="28"/>
        </w:rPr>
        <w:t xml:space="preserve"> </w:t>
      </w:r>
      <w:r>
        <w:rPr>
          <w:sz w:val="28"/>
          <w:szCs w:val="28"/>
        </w:rPr>
        <w:t>400</w:t>
      </w:r>
      <w:r w:rsidRPr="003255DE">
        <w:rPr>
          <w:rFonts w:ascii="Times New Roman" w:hAnsi="Times New Roman" w:cs="Times New Roman"/>
          <w:color w:val="000000"/>
          <w:sz w:val="28"/>
          <w:szCs w:val="28"/>
          <w:shd w:val="clear" w:color="auto" w:fill="FFFFFF"/>
        </w:rPr>
        <w:t>;</w:t>
      </w:r>
      <w:r w:rsidRPr="00B72C9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p</w:t>
      </w:r>
      <w:r w:rsidRPr="00B72C9D">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0,8</w:t>
      </w:r>
      <w:r w:rsidRPr="00B72C9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k</w:t>
      </w:r>
      <w:r>
        <w:rPr>
          <w:rFonts w:ascii="Times New Roman" w:hAnsi="Times New Roman" w:cs="Times New Roman"/>
          <w:color w:val="000000"/>
          <w:sz w:val="28"/>
          <w:szCs w:val="28"/>
          <w:shd w:val="clear" w:color="auto" w:fill="FFFFFF"/>
          <w:vertAlign w:val="subscript"/>
        </w:rPr>
        <w:t>0</w:t>
      </w:r>
      <w:r w:rsidRPr="003255D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310</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Формула:</w:t>
      </w:r>
    </w:p>
    <w:p w:rsidR="00702D81" w:rsidRDefault="00CD37ED" w:rsidP="00CD37ED">
      <w:pPr>
        <w:jc w:val="both"/>
        <w:rPr>
          <w:rFonts w:ascii="Times New Roman" w:eastAsia="Times New Roman" w:hAnsi="Times New Roman" w:cs="Times New Roman"/>
          <w:color w:val="000000"/>
          <w:sz w:val="28"/>
          <w:szCs w:val="28"/>
          <w:lang w:eastAsia="ru-RU"/>
        </w:rPr>
      </w:pPr>
      <w:r w:rsidRPr="00BE0291">
        <w:rPr>
          <w:rFonts w:ascii="Times New Roman" w:hAnsi="Times New Roman" w:cs="Times New Roman"/>
          <w:color w:val="000000"/>
          <w:sz w:val="28"/>
          <w:szCs w:val="28"/>
          <w:shd w:val="clear" w:color="auto" w:fill="FFFFFF"/>
        </w:rPr>
        <w:t>=БИНОМ.РАСП</w:t>
      </w:r>
      <w:r>
        <w:rPr>
          <w:rFonts w:ascii="Times New Roman" w:hAnsi="Times New Roman" w:cs="Times New Roman"/>
          <w:color w:val="000000"/>
          <w:sz w:val="28"/>
          <w:szCs w:val="28"/>
          <w:shd w:val="clear" w:color="auto" w:fill="FFFFFF"/>
        </w:rPr>
        <w:t>(310;400;0,8;0</w:t>
      </w:r>
      <w:r w:rsidRPr="0096101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961017">
        <w:rPr>
          <w:rFonts w:ascii="Times New Roman" w:hAnsi="Times New Roman" w:cs="Times New Roman"/>
          <w:color w:val="000000"/>
          <w:sz w:val="28"/>
          <w:szCs w:val="28"/>
          <w:shd w:val="clear" w:color="auto" w:fill="FFFFFF"/>
        </w:rPr>
        <w:t>=</w:t>
      </w:r>
      <w:r w:rsidRPr="00961017">
        <w:rPr>
          <w:rFonts w:ascii="Times New Roman" w:hAnsi="Times New Roman" w:cs="Times New Roman"/>
          <w:color w:val="000000"/>
          <w:sz w:val="28"/>
          <w:szCs w:val="28"/>
        </w:rPr>
        <w:t xml:space="preserve"> </w:t>
      </w:r>
      <w:r w:rsidRPr="00961017">
        <w:rPr>
          <w:rFonts w:ascii="Times New Roman" w:eastAsia="Times New Roman" w:hAnsi="Times New Roman" w:cs="Times New Roman"/>
          <w:color w:val="000000"/>
          <w:sz w:val="28"/>
          <w:szCs w:val="28"/>
          <w:lang w:eastAsia="ru-RU"/>
        </w:rPr>
        <w:t>0,022354</w:t>
      </w:r>
    </w:p>
    <w:p w:rsidR="00CD37ED" w:rsidRPr="00CD37ED" w:rsidRDefault="00CD37ED" w:rsidP="00CD37ED">
      <w:pPr>
        <w:jc w:val="both"/>
        <w:rPr>
          <w:rFonts w:ascii="Calibri" w:eastAsia="Times New Roman" w:hAnsi="Calibri" w:cs="Calibri"/>
          <w:color w:val="000000"/>
          <w:lang w:eastAsia="ru-RU"/>
        </w:rPr>
      </w:pPr>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t>Билет 7</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Закон больших чисел. Неравенство Чебышева.</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bCs/>
          <w:color w:val="646464"/>
          <w:sz w:val="23"/>
          <w:szCs w:val="23"/>
          <w:lang w:eastAsia="ru-RU"/>
        </w:rPr>
        <w:t>Закон больших чисел</w:t>
      </w:r>
      <w:r>
        <w:rPr>
          <w:rFonts w:ascii="Arial" w:eastAsia="Times New Roman" w:hAnsi="Arial" w:cs="Arial"/>
          <w:color w:val="646464"/>
          <w:sz w:val="23"/>
          <w:szCs w:val="23"/>
          <w:lang w:eastAsia="ru-RU"/>
        </w:rPr>
        <w:t> — основной закон в теории </w:t>
      </w:r>
      <w:hyperlink r:id="rId26" w:tgtFrame="_blank">
        <w:r>
          <w:rPr>
            <w:rFonts w:ascii="Arial" w:eastAsia="Times New Roman" w:hAnsi="Arial" w:cs="Arial"/>
            <w:color w:val="646464"/>
            <w:sz w:val="23"/>
            <w:szCs w:val="23"/>
            <w:lang w:eastAsia="ru-RU"/>
          </w:rPr>
          <w:t>вероятностей</w:t>
        </w:r>
      </w:hyperlink>
      <w:r>
        <w:rPr>
          <w:rFonts w:ascii="Arial" w:eastAsia="Times New Roman" w:hAnsi="Arial" w:cs="Arial"/>
          <w:color w:val="646464"/>
          <w:sz w:val="23"/>
          <w:szCs w:val="23"/>
          <w:lang w:eastAsia="ru-RU"/>
        </w:rPr>
        <w:t>, который утверждает, что среднее значение случайных величин из заданного распределения близко к теоретическому среднему значению (</w:t>
      </w:r>
      <w:hyperlink r:id="rId27" w:tgtFrame="_blank">
        <w:r>
          <w:rPr>
            <w:rFonts w:ascii="Arial" w:eastAsia="Times New Roman" w:hAnsi="Arial" w:cs="Arial"/>
            <w:color w:val="646464"/>
            <w:sz w:val="23"/>
            <w:szCs w:val="23"/>
            <w:lang w:eastAsia="ru-RU"/>
          </w:rPr>
          <w:t>математическое ожидание</w:t>
        </w:r>
      </w:hyperlink>
      <w:r>
        <w:rPr>
          <w:rFonts w:ascii="Arial" w:eastAsia="Times New Roman" w:hAnsi="Arial" w:cs="Arial"/>
          <w:color w:val="646464"/>
          <w:sz w:val="23"/>
          <w:szCs w:val="23"/>
          <w:lang w:eastAsia="ru-RU"/>
        </w:rPr>
        <w:t>) этого распределения.</w:t>
      </w:r>
      <w:r>
        <w:rPr>
          <w:rFonts w:ascii="Arial" w:eastAsia="Times New Roman" w:hAnsi="Arial" w:cs="Arial"/>
          <w:color w:val="646464"/>
          <w:sz w:val="23"/>
          <w:szCs w:val="23"/>
          <w:lang w:eastAsia="ru-RU"/>
        </w:rPr>
        <w:br/>
      </w:r>
      <w:r>
        <w:rPr>
          <w:rFonts w:ascii="Arial" w:eastAsia="Times New Roman" w:hAnsi="Arial" w:cs="Arial"/>
          <w:color w:val="646464"/>
          <w:sz w:val="23"/>
          <w:szCs w:val="23"/>
          <w:lang w:eastAsia="ru-RU"/>
        </w:rPr>
        <w:br/>
        <w:t>Названием «закон больших чисел» объединена группа теорем, устанавливающих устойчивость средних результатов большого количества случайных явлений и объясняющих причину этой устойчивости.</w:t>
      </w:r>
    </w:p>
    <w:p w:rsidR="00702D81" w:rsidRDefault="000A3EB1">
      <w:pPr>
        <w:pStyle w:val="ac"/>
        <w:numPr>
          <w:ilvl w:val="0"/>
          <w:numId w:val="7"/>
        </w:numPr>
        <w:spacing w:beforeAutospacing="1"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Теорема Бернулли</w:t>
      </w:r>
    </w:p>
    <w:p w:rsidR="00702D81" w:rsidRDefault="000A3EB1">
      <w:pPr>
        <w:pStyle w:val="ac"/>
        <w:numPr>
          <w:ilvl w:val="0"/>
          <w:numId w:val="7"/>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Теорема Пуассона</w:t>
      </w:r>
    </w:p>
    <w:p w:rsidR="00702D81" w:rsidRDefault="000A3EB1">
      <w:pPr>
        <w:pStyle w:val="ac"/>
        <w:numPr>
          <w:ilvl w:val="0"/>
          <w:numId w:val="7"/>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Центральная предельная теорема</w:t>
      </w:r>
    </w:p>
    <w:p w:rsidR="00702D81" w:rsidRDefault="000A3EB1">
      <w:pPr>
        <w:pStyle w:val="ac"/>
        <w:numPr>
          <w:ilvl w:val="0"/>
          <w:numId w:val="7"/>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Теорема Ляпунова</w:t>
      </w:r>
    </w:p>
    <w:p w:rsidR="00702D81" w:rsidRDefault="000A3EB1">
      <w:pPr>
        <w:pStyle w:val="ac"/>
        <w:numPr>
          <w:ilvl w:val="0"/>
          <w:numId w:val="7"/>
        </w:numPr>
        <w:spacing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Теорема Чебышева</w:t>
      </w:r>
    </w:p>
    <w:p w:rsidR="00702D81" w:rsidRDefault="000A3EB1">
      <w:pPr>
        <w:spacing w:beforeAutospacing="1" w:afterAutospacing="1" w:line="240" w:lineRule="auto"/>
        <w:ind w:left="360"/>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lastRenderedPageBreak/>
        <w:t>Таким образом, под законом больших чисел в теории вероятностей понимается ряд теорем, в каждой из которых устанавливается факт приближения средних характеристик большого числа опытов к некоторым определенным постоянным.</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В основе доказательства этих теорем лежит важное неравенство, установленное в 1845 г. П.Л. Чебышевым.</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Неравенство Чебышева лежит в основе качественных и количественных утверждений закона больших чисел.</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Оно определяет верхнюю границу вероятности того, что отклонение значения случайной величины от ее математического ожидания больше некоторого заданного числа. Замечательно, что неравенство Чебышева дает оценку вероятности события для случайной величины, распределение которой неизвестно, известны лишь ее математическое ожидание и дисперсия.</w:t>
      </w:r>
    </w:p>
    <w:p w:rsidR="00702D81" w:rsidRDefault="000A3EB1">
      <w:pPr>
        <w:spacing w:beforeAutospacing="1" w:afterAutospacing="1" w:line="240" w:lineRule="auto"/>
        <w:rPr>
          <w:rFonts w:ascii="Arial" w:eastAsia="Times New Roman" w:hAnsi="Arial" w:cs="Arial"/>
          <w:color w:val="646464"/>
          <w:sz w:val="23"/>
          <w:szCs w:val="23"/>
          <w:lang w:eastAsia="ru-RU"/>
        </w:rPr>
      </w:pPr>
      <w:r>
        <w:rPr>
          <w:noProof/>
          <w:lang w:eastAsia="ru-RU"/>
        </w:rPr>
        <w:drawing>
          <wp:inline distT="0" distB="0" distL="0" distR="0">
            <wp:extent cx="3305175" cy="955040"/>
            <wp:effectExtent l="0" t="0" r="0" b="0"/>
            <wp:docPr id="20"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96"/>
                    <pic:cNvPicPr>
                      <a:picLocks noChangeAspect="1" noChangeArrowheads="1"/>
                    </pic:cNvPicPr>
                  </pic:nvPicPr>
                  <pic:blipFill>
                    <a:blip r:embed="rId28"/>
                    <a:stretch>
                      <a:fillRect/>
                    </a:stretch>
                  </pic:blipFill>
                  <pic:spPr bwMode="auto">
                    <a:xfrm>
                      <a:off x="0" y="0"/>
                      <a:ext cx="3305175" cy="955040"/>
                    </a:xfrm>
                    <a:prstGeom prst="rect">
                      <a:avLst/>
                    </a:prstGeom>
                  </pic:spPr>
                </pic:pic>
              </a:graphicData>
            </a:graphic>
          </wp:inline>
        </w:drawing>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2. Числовые характеристики дискретных случайных величин и их свойства.</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Числовые характеристики дискретной случайной величины.</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Основными характеристиками ДСВ являются </w:t>
      </w:r>
      <w:r>
        <w:rPr>
          <w:rFonts w:ascii="Arial" w:eastAsia="Times New Roman" w:hAnsi="Arial" w:cs="Arial"/>
          <w:b/>
          <w:color w:val="646464"/>
          <w:sz w:val="23"/>
          <w:szCs w:val="23"/>
          <w:lang w:eastAsia="ru-RU"/>
        </w:rPr>
        <w:t>математическое ожидание, дисперсия и среднеквадратическое отклонение</w:t>
      </w:r>
      <w:r>
        <w:rPr>
          <w:rFonts w:ascii="Arial" w:eastAsia="Times New Roman" w:hAnsi="Arial" w:cs="Arial"/>
          <w:color w:val="646464"/>
          <w:sz w:val="23"/>
          <w:szCs w:val="23"/>
          <w:lang w:eastAsia="ru-RU"/>
        </w:rPr>
        <w:t>.</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color w:val="646464"/>
          <w:sz w:val="23"/>
          <w:szCs w:val="23"/>
          <w:lang w:eastAsia="ru-RU"/>
        </w:rPr>
        <w:t>Математическим ожиданием</w:t>
      </w:r>
      <w:r>
        <w:rPr>
          <w:rFonts w:ascii="Arial" w:eastAsia="Times New Roman" w:hAnsi="Arial" w:cs="Arial"/>
          <w:color w:val="646464"/>
          <w:sz w:val="23"/>
          <w:szCs w:val="23"/>
          <w:lang w:eastAsia="ru-RU"/>
        </w:rPr>
        <w:t xml:space="preserve"> дискретной случайной величины называют сумму произведений всех ее возможных значений на их вероятности:</w:t>
      </w:r>
    </w:p>
    <w:p w:rsidR="00702D81" w:rsidRDefault="000A3EB1">
      <w:pPr>
        <w:spacing w:beforeAutospacing="1" w:afterAutospacing="1" w:line="240" w:lineRule="auto"/>
        <w:rPr>
          <w:rFonts w:ascii="Arial" w:eastAsia="Times New Roman" w:hAnsi="Arial" w:cs="Arial"/>
          <w:color w:val="646464"/>
          <w:sz w:val="23"/>
          <w:szCs w:val="23"/>
          <w:lang w:eastAsia="ru-RU"/>
        </w:rPr>
      </w:pPr>
      <w:r>
        <w:rPr>
          <w:noProof/>
          <w:lang w:eastAsia="ru-RU"/>
        </w:rPr>
        <w:drawing>
          <wp:inline distT="0" distB="0" distL="0" distR="0">
            <wp:extent cx="3400425" cy="323850"/>
            <wp:effectExtent l="0" t="0" r="0" b="0"/>
            <wp:docPr id="21"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47"/>
                    <pic:cNvPicPr>
                      <a:picLocks noChangeAspect="1" noChangeArrowheads="1"/>
                    </pic:cNvPicPr>
                  </pic:nvPicPr>
                  <pic:blipFill>
                    <a:blip r:embed="rId29"/>
                    <a:stretch>
                      <a:fillRect/>
                    </a:stretch>
                  </pic:blipFill>
                  <pic:spPr bwMode="auto">
                    <a:xfrm>
                      <a:off x="0" y="0"/>
                      <a:ext cx="3400425" cy="323850"/>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Свойства математического ожидания:</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1. Математическое ожидание постоянной величины равно самой постоянной:</w:t>
      </w:r>
      <w:r>
        <w:rPr>
          <w:noProof/>
          <w:lang w:eastAsia="ru-RU"/>
        </w:rPr>
        <w:drawing>
          <wp:inline distT="0" distB="0" distL="0" distR="0">
            <wp:extent cx="1038225" cy="276225"/>
            <wp:effectExtent l="0" t="0" r="0" b="0"/>
            <wp:docPr id="22"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48"/>
                    <pic:cNvPicPr>
                      <a:picLocks noChangeAspect="1" noChangeArrowheads="1"/>
                    </pic:cNvPicPr>
                  </pic:nvPicPr>
                  <pic:blipFill>
                    <a:blip r:embed="rId30"/>
                    <a:stretch>
                      <a:fillRect/>
                    </a:stretch>
                  </pic:blipFill>
                  <pic:spPr bwMode="auto">
                    <a:xfrm>
                      <a:off x="0" y="0"/>
                      <a:ext cx="1038225" cy="276225"/>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2. Постоянную можно выносить за знак математического ожидания</w:t>
      </w:r>
      <w:r>
        <w:rPr>
          <w:noProof/>
          <w:lang w:eastAsia="ru-RU"/>
        </w:rPr>
        <w:drawing>
          <wp:inline distT="0" distB="0" distL="0" distR="0">
            <wp:extent cx="1514475" cy="409575"/>
            <wp:effectExtent l="0" t="0" r="0" b="0"/>
            <wp:docPr id="23"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49"/>
                    <pic:cNvPicPr>
                      <a:picLocks noChangeAspect="1" noChangeArrowheads="1"/>
                    </pic:cNvPicPr>
                  </pic:nvPicPr>
                  <pic:blipFill>
                    <a:blip r:embed="rId31"/>
                    <a:stretch>
                      <a:fillRect/>
                    </a:stretch>
                  </pic:blipFill>
                  <pic:spPr bwMode="auto">
                    <a:xfrm>
                      <a:off x="0" y="0"/>
                      <a:ext cx="1514475" cy="409575"/>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3. Математическое ожидание произведения взаимно независимых случайных величин равно произведению математических ожиданий сомножителей:</w:t>
      </w:r>
      <w:r>
        <w:rPr>
          <w:noProof/>
          <w:lang w:eastAsia="ru-RU"/>
        </w:rPr>
        <w:drawing>
          <wp:inline distT="0" distB="0" distL="0" distR="0">
            <wp:extent cx="3990975" cy="381000"/>
            <wp:effectExtent l="0" t="0" r="0" b="0"/>
            <wp:docPr id="24"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50"/>
                    <pic:cNvPicPr>
                      <a:picLocks noChangeAspect="1" noChangeArrowheads="1"/>
                    </pic:cNvPicPr>
                  </pic:nvPicPr>
                  <pic:blipFill>
                    <a:blip r:embed="rId32"/>
                    <a:stretch>
                      <a:fillRect/>
                    </a:stretch>
                  </pic:blipFill>
                  <pic:spPr bwMode="auto">
                    <a:xfrm>
                      <a:off x="0" y="0"/>
                      <a:ext cx="3990975" cy="381000"/>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lastRenderedPageBreak/>
        <w:t>4. Математическое ожидание суммы случайных величин равно сумме математических ожиданий слагаемых:</w:t>
      </w:r>
      <w:r>
        <w:rPr>
          <w:noProof/>
          <w:lang w:eastAsia="ru-RU"/>
        </w:rPr>
        <w:drawing>
          <wp:inline distT="0" distB="0" distL="0" distR="0">
            <wp:extent cx="4400550" cy="304800"/>
            <wp:effectExtent l="0" t="0" r="0" b="0"/>
            <wp:docPr id="25"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51"/>
                    <pic:cNvPicPr>
                      <a:picLocks noChangeAspect="1" noChangeArrowheads="1"/>
                    </pic:cNvPicPr>
                  </pic:nvPicPr>
                  <pic:blipFill>
                    <a:blip r:embed="rId33"/>
                    <a:stretch>
                      <a:fillRect/>
                    </a:stretch>
                  </pic:blipFill>
                  <pic:spPr bwMode="auto">
                    <a:xfrm>
                      <a:off x="0" y="0"/>
                      <a:ext cx="4400550" cy="304800"/>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(для разности аналогично)</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color w:val="646464"/>
          <w:sz w:val="23"/>
          <w:szCs w:val="23"/>
          <w:lang w:eastAsia="ru-RU"/>
        </w:rPr>
        <w:t>Дисперсией случайной величины</w:t>
      </w:r>
      <w:r>
        <w:rPr>
          <w:rFonts w:ascii="Arial" w:eastAsia="Times New Roman" w:hAnsi="Arial" w:cs="Arial"/>
          <w:color w:val="646464"/>
          <w:sz w:val="23"/>
          <w:szCs w:val="23"/>
          <w:lang w:eastAsia="ru-RU"/>
        </w:rPr>
        <w:t xml:space="preserve"> Х называют математическое ожидание квадрата отклонения случайной величины от ее математического ожидания</w:t>
      </w:r>
      <w:r>
        <w:rPr>
          <w:noProof/>
          <w:lang w:eastAsia="ru-RU"/>
        </w:rPr>
        <w:drawing>
          <wp:inline distT="0" distB="0" distL="0" distR="0">
            <wp:extent cx="1914525" cy="352425"/>
            <wp:effectExtent l="0" t="0" r="0" b="0"/>
            <wp:docPr id="26"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52"/>
                    <pic:cNvPicPr>
                      <a:picLocks noChangeAspect="1" noChangeArrowheads="1"/>
                    </pic:cNvPicPr>
                  </pic:nvPicPr>
                  <pic:blipFill>
                    <a:blip r:embed="rId34"/>
                    <a:stretch>
                      <a:fillRect/>
                    </a:stretch>
                  </pic:blipFill>
                  <pic:spPr bwMode="auto">
                    <a:xfrm>
                      <a:off x="0" y="0"/>
                      <a:ext cx="1914525" cy="352425"/>
                    </a:xfrm>
                    <a:prstGeom prst="rect">
                      <a:avLst/>
                    </a:prstGeom>
                  </pic:spPr>
                </pic:pic>
              </a:graphicData>
            </a:graphic>
          </wp:inline>
        </w:drawing>
      </w:r>
      <w:r>
        <w:rPr>
          <w:rFonts w:ascii="Arial" w:eastAsia="Times New Roman" w:hAnsi="Arial" w:cs="Arial"/>
          <w:color w:val="646464"/>
          <w:sz w:val="23"/>
          <w:szCs w:val="23"/>
          <w:lang w:eastAsia="ru-RU"/>
        </w:rPr>
        <w:t>  </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Дисперсию удобно вычислять по формуле:</w:t>
      </w:r>
      <w:r>
        <w:rPr>
          <w:noProof/>
          <w:lang w:eastAsia="ru-RU"/>
        </w:rPr>
        <w:drawing>
          <wp:inline distT="0" distB="0" distL="0" distR="0">
            <wp:extent cx="2247900" cy="314325"/>
            <wp:effectExtent l="0" t="0" r="0" b="0"/>
            <wp:docPr id="27"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53"/>
                    <pic:cNvPicPr>
                      <a:picLocks noChangeAspect="1" noChangeArrowheads="1"/>
                    </pic:cNvPicPr>
                  </pic:nvPicPr>
                  <pic:blipFill>
                    <a:blip r:embed="rId35"/>
                    <a:stretch>
                      <a:fillRect/>
                    </a:stretch>
                  </pic:blipFill>
                  <pic:spPr bwMode="auto">
                    <a:xfrm>
                      <a:off x="0" y="0"/>
                      <a:ext cx="2247900" cy="314325"/>
                    </a:xfrm>
                    <a:prstGeom prst="rect">
                      <a:avLst/>
                    </a:prstGeom>
                  </pic:spPr>
                </pic:pic>
              </a:graphicData>
            </a:graphic>
          </wp:inline>
        </w:drawing>
      </w:r>
      <w:r>
        <w:rPr>
          <w:rFonts w:ascii="Arial" w:eastAsia="Times New Roman" w:hAnsi="Arial" w:cs="Arial"/>
          <w:color w:val="646464"/>
          <w:sz w:val="23"/>
          <w:szCs w:val="23"/>
          <w:lang w:eastAsia="ru-RU"/>
        </w:rPr>
        <w:t> </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Свойства дисперсии: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1. Дисперсия постоянной равна нулю: </w:t>
      </w:r>
      <w:r>
        <w:rPr>
          <w:noProof/>
          <w:lang w:eastAsia="ru-RU"/>
        </w:rPr>
        <w:drawing>
          <wp:inline distT="0" distB="0" distL="0" distR="0">
            <wp:extent cx="971550" cy="228600"/>
            <wp:effectExtent l="0" t="0" r="0" b="0"/>
            <wp:docPr id="28"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54"/>
                    <pic:cNvPicPr>
                      <a:picLocks noChangeAspect="1" noChangeArrowheads="1"/>
                    </pic:cNvPicPr>
                  </pic:nvPicPr>
                  <pic:blipFill>
                    <a:blip r:embed="rId36"/>
                    <a:stretch>
                      <a:fillRect/>
                    </a:stretch>
                  </pic:blipFill>
                  <pic:spPr bwMode="auto">
                    <a:xfrm>
                      <a:off x="0" y="0"/>
                      <a:ext cx="971550" cy="228600"/>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2. Постоянный множитель можно выносить за знак дисперсии, предварительно возведя его в квадрат:</w:t>
      </w:r>
      <w:r>
        <w:rPr>
          <w:noProof/>
          <w:lang w:eastAsia="ru-RU"/>
        </w:rPr>
        <w:drawing>
          <wp:inline distT="0" distB="0" distL="0" distR="0">
            <wp:extent cx="1619250" cy="304800"/>
            <wp:effectExtent l="0" t="0" r="0" b="0"/>
            <wp:docPr id="29"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55"/>
                    <pic:cNvPicPr>
                      <a:picLocks noChangeAspect="1" noChangeArrowheads="1"/>
                    </pic:cNvPicPr>
                  </pic:nvPicPr>
                  <pic:blipFill>
                    <a:blip r:embed="rId37"/>
                    <a:stretch>
                      <a:fillRect/>
                    </a:stretch>
                  </pic:blipFill>
                  <pic:spPr bwMode="auto">
                    <a:xfrm>
                      <a:off x="0" y="0"/>
                      <a:ext cx="1619250" cy="304800"/>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3. Дисперсия суммы (разности) независимых случайных величин равна сумме дисперсий слагаемых:</w:t>
      </w:r>
      <w:r>
        <w:rPr>
          <w:noProof/>
          <w:lang w:eastAsia="ru-RU"/>
        </w:rPr>
        <w:drawing>
          <wp:inline distT="0" distB="0" distL="0" distR="0">
            <wp:extent cx="4267200" cy="276225"/>
            <wp:effectExtent l="0" t="0" r="0" b="0"/>
            <wp:docPr id="30"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56"/>
                    <pic:cNvPicPr>
                      <a:picLocks noChangeAspect="1" noChangeArrowheads="1"/>
                    </pic:cNvPicPr>
                  </pic:nvPicPr>
                  <pic:blipFill>
                    <a:blip r:embed="rId38"/>
                    <a:stretch>
                      <a:fillRect/>
                    </a:stretch>
                  </pic:blipFill>
                  <pic:spPr bwMode="auto">
                    <a:xfrm>
                      <a:off x="0" y="0"/>
                      <a:ext cx="4267200" cy="276225"/>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4.  </w:t>
      </w:r>
      <w:r>
        <w:rPr>
          <w:noProof/>
          <w:lang w:eastAsia="ru-RU"/>
        </w:rPr>
        <w:drawing>
          <wp:inline distT="0" distB="0" distL="0" distR="0">
            <wp:extent cx="1676400" cy="314325"/>
            <wp:effectExtent l="0" t="0" r="0" b="0"/>
            <wp:docPr id="31"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57"/>
                    <pic:cNvPicPr>
                      <a:picLocks noChangeAspect="1" noChangeArrowheads="1"/>
                    </pic:cNvPicPr>
                  </pic:nvPicPr>
                  <pic:blipFill>
                    <a:blip r:embed="rId39"/>
                    <a:stretch>
                      <a:fillRect/>
                    </a:stretch>
                  </pic:blipFill>
                  <pic:spPr bwMode="auto">
                    <a:xfrm>
                      <a:off x="0" y="0"/>
                      <a:ext cx="1676400" cy="314325"/>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color w:val="646464"/>
          <w:sz w:val="23"/>
          <w:szCs w:val="23"/>
          <w:lang w:eastAsia="ru-RU"/>
        </w:rPr>
        <w:t xml:space="preserve">Средним </w:t>
      </w:r>
      <w:proofErr w:type="spellStart"/>
      <w:r>
        <w:rPr>
          <w:rFonts w:ascii="Arial" w:eastAsia="Times New Roman" w:hAnsi="Arial" w:cs="Arial"/>
          <w:b/>
          <w:color w:val="646464"/>
          <w:sz w:val="23"/>
          <w:szCs w:val="23"/>
          <w:lang w:eastAsia="ru-RU"/>
        </w:rPr>
        <w:t>квадратическим</w:t>
      </w:r>
      <w:proofErr w:type="spellEnd"/>
      <w:r>
        <w:rPr>
          <w:rFonts w:ascii="Arial" w:eastAsia="Times New Roman" w:hAnsi="Arial" w:cs="Arial"/>
          <w:b/>
          <w:color w:val="646464"/>
          <w:sz w:val="23"/>
          <w:szCs w:val="23"/>
          <w:lang w:eastAsia="ru-RU"/>
        </w:rPr>
        <w:t xml:space="preserve"> отклонением</w:t>
      </w:r>
      <w:r>
        <w:rPr>
          <w:rFonts w:ascii="Arial" w:eastAsia="Times New Roman" w:hAnsi="Arial" w:cs="Arial"/>
          <w:color w:val="646464"/>
          <w:sz w:val="23"/>
          <w:szCs w:val="23"/>
          <w:lang w:eastAsia="ru-RU"/>
        </w:rPr>
        <w:t xml:space="preserve"> случайной величины называют квадратный корень из дисперсии:</w:t>
      </w:r>
    </w:p>
    <w:p w:rsidR="00702D81" w:rsidRDefault="000A3EB1">
      <w:pPr>
        <w:spacing w:beforeAutospacing="1" w:afterAutospacing="1" w:line="240" w:lineRule="auto"/>
        <w:rPr>
          <w:rFonts w:ascii="Times New Roman" w:eastAsia="Times New Roman" w:hAnsi="Times New Roman" w:cs="Times New Roman"/>
          <w:color w:val="000000"/>
          <w:sz w:val="28"/>
          <w:szCs w:val="20"/>
          <w:lang w:eastAsia="ru-RU"/>
        </w:rPr>
      </w:pPr>
      <w:r>
        <w:rPr>
          <w:noProof/>
          <w:lang w:eastAsia="ru-RU"/>
        </w:rPr>
        <w:drawing>
          <wp:inline distT="0" distB="0" distL="0" distR="0">
            <wp:extent cx="1485900" cy="342900"/>
            <wp:effectExtent l="0" t="0" r="0" b="0"/>
            <wp:docPr id="32"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58"/>
                    <pic:cNvPicPr>
                      <a:picLocks noChangeAspect="1" noChangeArrowheads="1"/>
                    </pic:cNvPicPr>
                  </pic:nvPicPr>
                  <pic:blipFill>
                    <a:blip r:embed="rId40"/>
                    <a:stretch>
                      <a:fillRect/>
                    </a:stretch>
                  </pic:blipFill>
                  <pic:spPr bwMode="auto">
                    <a:xfrm>
                      <a:off x="0" y="0"/>
                      <a:ext cx="1485900" cy="342900"/>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Свойства среднеквадратического отклонения</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1. Среднее </w:t>
      </w:r>
      <w:proofErr w:type="spellStart"/>
      <w:r>
        <w:rPr>
          <w:rFonts w:ascii="Arial" w:eastAsia="Times New Roman" w:hAnsi="Arial" w:cs="Arial"/>
          <w:color w:val="646464"/>
          <w:sz w:val="23"/>
          <w:szCs w:val="23"/>
          <w:lang w:eastAsia="ru-RU"/>
        </w:rPr>
        <w:t>квадратическое</w:t>
      </w:r>
      <w:proofErr w:type="spellEnd"/>
      <w:r>
        <w:rPr>
          <w:rFonts w:ascii="Arial" w:eastAsia="Times New Roman" w:hAnsi="Arial" w:cs="Arial"/>
          <w:color w:val="646464"/>
          <w:sz w:val="23"/>
          <w:szCs w:val="23"/>
          <w:lang w:eastAsia="ru-RU"/>
        </w:rPr>
        <w:t xml:space="preserve"> отклонение имеет всегда положительную или равную нулю величину: 0 ≤ σ.</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2. Среднее </w:t>
      </w:r>
      <w:proofErr w:type="spellStart"/>
      <w:r>
        <w:rPr>
          <w:rFonts w:ascii="Arial" w:eastAsia="Times New Roman" w:hAnsi="Arial" w:cs="Arial"/>
          <w:color w:val="646464"/>
          <w:sz w:val="23"/>
          <w:szCs w:val="23"/>
          <w:lang w:eastAsia="ru-RU"/>
        </w:rPr>
        <w:t>квадратическое</w:t>
      </w:r>
      <w:proofErr w:type="spellEnd"/>
      <w:r>
        <w:rPr>
          <w:rFonts w:ascii="Arial" w:eastAsia="Times New Roman" w:hAnsi="Arial" w:cs="Arial"/>
          <w:color w:val="646464"/>
          <w:sz w:val="23"/>
          <w:szCs w:val="23"/>
          <w:lang w:eastAsia="ru-RU"/>
        </w:rPr>
        <w:t xml:space="preserve"> отклонение для заданного множества неотрицательных чисел лежит между минимальным и максимальным значением линейного отклонения от среднего значения этого множества.</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3. Кроме того </w:t>
      </w:r>
      <w:proofErr w:type="spellStart"/>
      <w:r>
        <w:rPr>
          <w:rFonts w:ascii="Arial" w:eastAsia="Times New Roman" w:hAnsi="Arial" w:cs="Arial"/>
          <w:color w:val="646464"/>
          <w:sz w:val="23"/>
          <w:szCs w:val="23"/>
          <w:lang w:eastAsia="ru-RU"/>
        </w:rPr>
        <w:t>квадратическое</w:t>
      </w:r>
      <w:proofErr w:type="spellEnd"/>
      <w:r>
        <w:rPr>
          <w:rFonts w:ascii="Arial" w:eastAsia="Times New Roman" w:hAnsi="Arial" w:cs="Arial"/>
          <w:color w:val="646464"/>
          <w:sz w:val="23"/>
          <w:szCs w:val="23"/>
          <w:lang w:eastAsia="ru-RU"/>
        </w:rPr>
        <w:t xml:space="preserve"> отклонение подчиняется неравенству о средних, то есть для любого множества чисел оно не меньше среднего линейного отклонения: δ ≤ σ</w:t>
      </w:r>
    </w:p>
    <w:p w:rsidR="00CD37ED" w:rsidRDefault="000A3EB1">
      <w:pPr>
        <w:spacing w:beforeAutospacing="1" w:afterAutospacing="1" w:line="240" w:lineRule="auto"/>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 xml:space="preserve">3. Вероятность выпуска бракованного изделия равна 0.24. Найдите вероятность P того, что среди 200 выпущенных изделий более 160 изделий окажется без брака. Решить в </w:t>
      </w:r>
      <w:proofErr w:type="spellStart"/>
      <w:r>
        <w:rPr>
          <w:rFonts w:ascii="Times New Roman" w:eastAsia="Times New Roman" w:hAnsi="Times New Roman" w:cs="Times New Roman"/>
          <w:color w:val="000000"/>
          <w:sz w:val="28"/>
          <w:szCs w:val="20"/>
          <w:lang w:eastAsia="ru-RU"/>
        </w:rPr>
        <w:t>Excel</w:t>
      </w:r>
      <w:proofErr w:type="spellEnd"/>
    </w:p>
    <w:p w:rsidR="00CD37ED" w:rsidRPr="00EB2D08" w:rsidRDefault="00CD37ED" w:rsidP="00CD37ED">
      <w:pPr>
        <w:ind w:left="360" w:right="708"/>
        <w:jc w:val="both"/>
        <w:rPr>
          <w:rFonts w:ascii="Times New Roman" w:hAnsi="Times New Roman" w:cs="Times New Roman"/>
          <w:color w:val="000000"/>
          <w:sz w:val="28"/>
          <w:szCs w:val="28"/>
          <w:shd w:val="clear" w:color="auto" w:fill="FFFFFF"/>
        </w:rPr>
      </w:pPr>
      <w:r w:rsidRPr="003255DE">
        <w:rPr>
          <w:rFonts w:ascii="Times New Roman" w:hAnsi="Times New Roman" w:cs="Times New Roman"/>
          <w:color w:val="000000"/>
          <w:sz w:val="28"/>
          <w:szCs w:val="28"/>
          <w:shd w:val="clear" w:color="auto" w:fill="FFFFFF"/>
        </w:rPr>
        <w:lastRenderedPageBreak/>
        <w:t xml:space="preserve">В любые ячейки вводим значения </w:t>
      </w:r>
      <w:r>
        <w:rPr>
          <w:rFonts w:ascii="Cambria Math" w:hAnsi="Cambria Math" w:cs="Cambria Math"/>
          <w:sz w:val="28"/>
          <w:szCs w:val="28"/>
          <w:lang w:val="en-US"/>
        </w:rPr>
        <w:t>n</w:t>
      </w:r>
      <w:r>
        <w:rPr>
          <w:sz w:val="28"/>
          <w:szCs w:val="28"/>
        </w:rPr>
        <w:t xml:space="preserve"> </w:t>
      </w:r>
      <w:r w:rsidRPr="00B72C9D">
        <w:rPr>
          <w:sz w:val="28"/>
          <w:szCs w:val="28"/>
        </w:rPr>
        <w:t>=</w:t>
      </w:r>
      <w:r w:rsidRPr="001F1381">
        <w:rPr>
          <w:sz w:val="28"/>
          <w:szCs w:val="28"/>
        </w:rPr>
        <w:t xml:space="preserve"> </w:t>
      </w:r>
      <w:r>
        <w:rPr>
          <w:sz w:val="28"/>
          <w:szCs w:val="28"/>
        </w:rPr>
        <w:t>200</w:t>
      </w:r>
      <w:r w:rsidRPr="003255DE">
        <w:rPr>
          <w:rFonts w:ascii="Times New Roman" w:hAnsi="Times New Roman" w:cs="Times New Roman"/>
          <w:color w:val="000000"/>
          <w:sz w:val="28"/>
          <w:szCs w:val="28"/>
          <w:shd w:val="clear" w:color="auto" w:fill="FFFFFF"/>
        </w:rPr>
        <w:t>;</w:t>
      </w:r>
      <w:r w:rsidRPr="00B72C9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p</w:t>
      </w:r>
      <w:r w:rsidRPr="00B72C9D">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1-0.24=0,76</w:t>
      </w:r>
      <w:r w:rsidRPr="00B72C9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k</w:t>
      </w:r>
      <w:r w:rsidRPr="003255DE">
        <w:rPr>
          <w:rFonts w:ascii="Times New Roman" w:hAnsi="Times New Roman" w:cs="Times New Roman"/>
          <w:color w:val="000000"/>
          <w:sz w:val="28"/>
          <w:szCs w:val="28"/>
          <w:shd w:val="clear" w:color="auto" w:fill="FFFFFF"/>
          <w:vertAlign w:val="subscript"/>
        </w:rPr>
        <w:t>1</w:t>
      </w:r>
      <w:r w:rsidRPr="003255D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161</w:t>
      </w:r>
      <w:r w:rsidRPr="003255DE">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k</w:t>
      </w:r>
      <w:r w:rsidRPr="003255DE">
        <w:rPr>
          <w:rFonts w:ascii="Times New Roman" w:hAnsi="Times New Roman" w:cs="Times New Roman"/>
          <w:color w:val="000000"/>
          <w:sz w:val="28"/>
          <w:szCs w:val="28"/>
          <w:shd w:val="clear" w:color="auto" w:fill="FFFFFF"/>
          <w:vertAlign w:val="subscript"/>
        </w:rPr>
        <w:t>2</w:t>
      </w:r>
      <w:r w:rsidRPr="003255DE">
        <w:rPr>
          <w:rFonts w:ascii="Times New Roman" w:hAnsi="Times New Roman" w:cs="Times New Roman"/>
          <w:color w:val="000000"/>
          <w:sz w:val="28"/>
          <w:szCs w:val="28"/>
          <w:shd w:val="clear" w:color="auto" w:fill="FFFFFF"/>
        </w:rPr>
        <w:t>=</w:t>
      </w:r>
      <w:r w:rsidRPr="00EB2D08">
        <w:rPr>
          <w:rFonts w:ascii="Times New Roman" w:hAnsi="Times New Roman" w:cs="Times New Roman"/>
          <w:color w:val="000000"/>
          <w:sz w:val="28"/>
          <w:szCs w:val="28"/>
          <w:shd w:val="clear" w:color="auto" w:fill="FFFFFF"/>
        </w:rPr>
        <w:t>200</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Вычислим </w:t>
      </w:r>
      <w:proofErr w:type="spellStart"/>
      <w:proofErr w:type="gramStart"/>
      <w:r>
        <w:rPr>
          <w:rFonts w:ascii="Times New Roman" w:hAnsi="Times New Roman" w:cs="Times New Roman"/>
          <w:color w:val="000000"/>
          <w:sz w:val="28"/>
          <w:szCs w:val="28"/>
          <w:shd w:val="clear" w:color="auto" w:fill="FFFFFF"/>
        </w:rPr>
        <w:t>бином.распред</w:t>
      </w:r>
      <w:proofErr w:type="spellEnd"/>
      <w:proofErr w:type="gramEnd"/>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k</w:t>
      </w:r>
      <w:r w:rsidRPr="003255DE">
        <w:rPr>
          <w:rFonts w:ascii="Times New Roman" w:hAnsi="Times New Roman" w:cs="Times New Roman"/>
          <w:color w:val="000000"/>
          <w:sz w:val="28"/>
          <w:szCs w:val="28"/>
          <w:shd w:val="clear" w:color="auto" w:fill="FFFFFF"/>
          <w:vertAlign w:val="subscript"/>
        </w:rPr>
        <w:t>1</w:t>
      </w:r>
      <w:r>
        <w:rPr>
          <w:rFonts w:ascii="Times New Roman" w:hAnsi="Times New Roman" w:cs="Times New Roman"/>
          <w:color w:val="000000"/>
          <w:sz w:val="28"/>
          <w:szCs w:val="28"/>
          <w:shd w:val="clear" w:color="auto" w:fill="FFFFFF"/>
        </w:rPr>
        <w:t>=161</w:t>
      </w:r>
      <w:r w:rsidRPr="00034DF1">
        <w:rPr>
          <w:rFonts w:ascii="Times New Roman" w:hAnsi="Times New Roman" w:cs="Times New Roman"/>
          <w:color w:val="000000"/>
          <w:sz w:val="28"/>
          <w:szCs w:val="28"/>
          <w:shd w:val="clear" w:color="auto" w:fill="FFFFFF"/>
        </w:rPr>
        <w:t>-1=1</w:t>
      </w:r>
      <w:r>
        <w:rPr>
          <w:rFonts w:ascii="Times New Roman" w:hAnsi="Times New Roman" w:cs="Times New Roman"/>
          <w:color w:val="000000"/>
          <w:sz w:val="28"/>
          <w:szCs w:val="28"/>
          <w:shd w:val="clear" w:color="auto" w:fill="FFFFFF"/>
        </w:rPr>
        <w:t xml:space="preserve">60(иначе результат не будет учитываться) и </w:t>
      </w:r>
      <w:r>
        <w:rPr>
          <w:rFonts w:ascii="Times New Roman" w:hAnsi="Times New Roman" w:cs="Times New Roman"/>
          <w:color w:val="000000"/>
          <w:sz w:val="28"/>
          <w:szCs w:val="28"/>
          <w:shd w:val="clear" w:color="auto" w:fill="FFFFFF"/>
          <w:lang w:val="en-US"/>
        </w:rPr>
        <w:t>k</w:t>
      </w:r>
      <w:r w:rsidRPr="003255DE">
        <w:rPr>
          <w:rFonts w:ascii="Times New Roman" w:hAnsi="Times New Roman" w:cs="Times New Roman"/>
          <w:color w:val="000000"/>
          <w:sz w:val="28"/>
          <w:szCs w:val="28"/>
          <w:shd w:val="clear" w:color="auto" w:fill="FFFFFF"/>
          <w:vertAlign w:val="subscript"/>
        </w:rPr>
        <w:t>2</w:t>
      </w:r>
      <w:r w:rsidRPr="003255DE">
        <w:rPr>
          <w:rFonts w:ascii="Times New Roman" w:hAnsi="Times New Roman" w:cs="Times New Roman"/>
          <w:color w:val="000000"/>
          <w:sz w:val="28"/>
          <w:szCs w:val="28"/>
          <w:shd w:val="clear" w:color="auto" w:fill="FFFFFF"/>
        </w:rPr>
        <w:t>=</w:t>
      </w:r>
      <w:r w:rsidRPr="00EB2D08">
        <w:rPr>
          <w:rFonts w:ascii="Times New Roman" w:hAnsi="Times New Roman" w:cs="Times New Roman"/>
          <w:color w:val="000000"/>
          <w:sz w:val="28"/>
          <w:szCs w:val="28"/>
          <w:shd w:val="clear" w:color="auto" w:fill="FFFFFF"/>
        </w:rPr>
        <w:t>200</w:t>
      </w:r>
    </w:p>
    <w:p w:rsidR="00CD37ED" w:rsidRPr="004535BF" w:rsidRDefault="00CD37ED" w:rsidP="00CD37ED">
      <w:pPr>
        <w:jc w:val="both"/>
        <w:rPr>
          <w:rFonts w:ascii="Times New Roman" w:eastAsia="Times New Roman" w:hAnsi="Times New Roman" w:cs="Times New Roman"/>
          <w:color w:val="000000"/>
          <w:sz w:val="28"/>
          <w:szCs w:val="28"/>
          <w:lang w:eastAsia="ru-RU"/>
        </w:rPr>
      </w:pPr>
      <w:r w:rsidRPr="00BE0291">
        <w:rPr>
          <w:rFonts w:ascii="Times New Roman" w:hAnsi="Times New Roman" w:cs="Times New Roman"/>
          <w:color w:val="000000"/>
          <w:sz w:val="28"/>
          <w:szCs w:val="28"/>
          <w:shd w:val="clear" w:color="auto" w:fill="FFFFFF"/>
        </w:rPr>
        <w:t>=БИНОМ.РАСП</w:t>
      </w:r>
      <w:r>
        <w:rPr>
          <w:rFonts w:ascii="Times New Roman" w:hAnsi="Times New Roman" w:cs="Times New Roman"/>
          <w:color w:val="000000"/>
          <w:sz w:val="28"/>
          <w:szCs w:val="28"/>
          <w:shd w:val="clear" w:color="auto" w:fill="FFFFFF"/>
        </w:rPr>
        <w:t>(120-1;200;0,76;1) =</w:t>
      </w:r>
      <w:r w:rsidRPr="00034DF1">
        <w:rPr>
          <w:rFonts w:ascii="Calibri" w:hAnsi="Calibri" w:cs="Calibri"/>
          <w:color w:val="000000"/>
        </w:rPr>
        <w:t xml:space="preserve"> </w:t>
      </w:r>
      <w:r w:rsidRPr="004535BF">
        <w:rPr>
          <w:rFonts w:ascii="Times New Roman" w:eastAsia="Times New Roman" w:hAnsi="Times New Roman" w:cs="Times New Roman"/>
          <w:color w:val="000000"/>
          <w:sz w:val="28"/>
          <w:szCs w:val="28"/>
          <w:lang w:eastAsia="ru-RU"/>
        </w:rPr>
        <w:t>0,922669</w:t>
      </w:r>
    </w:p>
    <w:p w:rsidR="00CD37ED" w:rsidRPr="00CD37ED" w:rsidRDefault="00CD37ED" w:rsidP="00CD37ED">
      <w:pPr>
        <w:jc w:val="both"/>
        <w:rPr>
          <w:rFonts w:ascii="Calibri" w:eastAsia="Times New Roman" w:hAnsi="Calibri" w:cs="Calibri"/>
          <w:color w:val="000000"/>
          <w:lang w:eastAsia="ru-RU"/>
        </w:rPr>
      </w:pPr>
      <w:r w:rsidRPr="004535BF">
        <w:rPr>
          <w:rFonts w:ascii="Times New Roman" w:hAnsi="Times New Roman" w:cs="Times New Roman"/>
          <w:color w:val="000000"/>
          <w:sz w:val="28"/>
          <w:szCs w:val="28"/>
          <w:shd w:val="clear" w:color="auto" w:fill="FFFFFF"/>
        </w:rPr>
        <w:t>=БИНОМ.РАСП(200;200;0,76;1)</w:t>
      </w:r>
      <w:r>
        <w:rPr>
          <w:rFonts w:ascii="Times New Roman" w:hAnsi="Times New Roman" w:cs="Times New Roman"/>
          <w:color w:val="000000"/>
          <w:sz w:val="28"/>
          <w:szCs w:val="28"/>
          <w:shd w:val="clear" w:color="auto" w:fill="FFFFFF"/>
        </w:rPr>
        <w:t xml:space="preserve"> </w:t>
      </w:r>
      <w:r w:rsidRPr="004535BF">
        <w:rPr>
          <w:rFonts w:ascii="Times New Roman" w:hAnsi="Times New Roman" w:cs="Times New Roman"/>
          <w:color w:val="000000"/>
          <w:sz w:val="28"/>
          <w:szCs w:val="28"/>
          <w:shd w:val="clear" w:color="auto" w:fill="FFFFFF"/>
        </w:rPr>
        <w:t>=</w:t>
      </w:r>
      <w:r w:rsidRPr="004535BF">
        <w:rPr>
          <w:rFonts w:ascii="Times New Roman" w:hAnsi="Times New Roman" w:cs="Times New Roman"/>
          <w:sz w:val="28"/>
          <w:szCs w:val="28"/>
        </w:rPr>
        <w:t xml:space="preserve"> </w:t>
      </w:r>
      <w:r w:rsidRPr="004535BF">
        <w:rPr>
          <w:rFonts w:ascii="Times New Roman" w:eastAsia="Times New Roman" w:hAnsi="Times New Roman" w:cs="Times New Roman"/>
          <w:color w:val="000000"/>
          <w:sz w:val="28"/>
          <w:szCs w:val="28"/>
          <w:lang w:eastAsia="ru-RU"/>
        </w:rPr>
        <w:t>1</w:t>
      </w:r>
    </w:p>
    <w:p w:rsidR="00CD37ED" w:rsidRPr="008566BE" w:rsidRDefault="00CD37ED" w:rsidP="00CD37ED">
      <w:pPr>
        <w:ind w:right="708"/>
        <w:jc w:val="both"/>
        <w:rPr>
          <w:rFonts w:ascii="Times New Roman" w:hAnsi="Times New Roman" w:cs="Times New Roman"/>
          <w:color w:val="000000"/>
          <w:sz w:val="28"/>
          <w:szCs w:val="28"/>
          <w:shd w:val="clear" w:color="auto" w:fill="FFFFFF"/>
        </w:rPr>
      </w:pPr>
      <w:r w:rsidRPr="008566BE">
        <w:rPr>
          <w:rFonts w:ascii="Times New Roman" w:hAnsi="Times New Roman" w:cs="Times New Roman"/>
          <w:color w:val="000000"/>
          <w:sz w:val="28"/>
          <w:szCs w:val="28"/>
          <w:shd w:val="clear" w:color="auto" w:fill="FFFFFF"/>
        </w:rPr>
        <w:t>Вычисляем вероятность</w:t>
      </w:r>
    </w:p>
    <w:p w:rsidR="00702D81" w:rsidRPr="00CD37ED" w:rsidRDefault="00CD37ED" w:rsidP="00CD37ED">
      <w:pPr>
        <w:jc w:val="both"/>
        <w:rPr>
          <w:rFonts w:ascii="Times New Roman" w:eastAsia="Times New Roman" w:hAnsi="Times New Roman" w:cs="Times New Roman"/>
          <w:color w:val="000000"/>
          <w:sz w:val="28"/>
          <w:szCs w:val="28"/>
          <w:lang w:eastAsia="ru-RU"/>
        </w:rPr>
      </w:pPr>
      <w:r w:rsidRPr="008566BE">
        <w:rPr>
          <w:rFonts w:ascii="Times New Roman" w:hAnsi="Times New Roman" w:cs="Times New Roman"/>
          <w:color w:val="000000"/>
          <w:sz w:val="28"/>
          <w:szCs w:val="28"/>
          <w:shd w:val="clear" w:color="auto" w:fill="FFFFFF"/>
        </w:rPr>
        <w:t>=1-</w:t>
      </w:r>
      <w:r w:rsidRPr="008566BE">
        <w:rPr>
          <w:rFonts w:ascii="Times New Roman" w:eastAsia="Times New Roman" w:hAnsi="Times New Roman" w:cs="Times New Roman"/>
          <w:color w:val="000000"/>
          <w:sz w:val="28"/>
          <w:szCs w:val="28"/>
          <w:lang w:eastAsia="ru-RU"/>
        </w:rPr>
        <w:t>0,922669=0,077331</w:t>
      </w:r>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t>Билет 8</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Формула для вычисления дисперсий.</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Для вычисления дисперсии часто бывает удобно пользоваться следующей теоремой.</w:t>
      </w:r>
    </w:p>
    <w:p w:rsidR="00702D81" w:rsidRDefault="000A3EB1">
      <w:pPr>
        <w:pStyle w:val="ad"/>
        <w:spacing w:before="280" w:after="280"/>
        <w:rPr>
          <w:rFonts w:ascii="Arial" w:hAnsi="Arial" w:cs="Arial"/>
          <w:color w:val="646464"/>
          <w:sz w:val="23"/>
          <w:szCs w:val="23"/>
        </w:rPr>
      </w:pPr>
      <w:r>
        <w:rPr>
          <w:rFonts w:ascii="Arial" w:hAnsi="Arial" w:cs="Arial"/>
          <w:b/>
          <w:color w:val="646464"/>
          <w:sz w:val="23"/>
          <w:szCs w:val="23"/>
        </w:rPr>
        <w:t>Теорема.</w:t>
      </w:r>
      <w:r>
        <w:rPr>
          <w:rFonts w:ascii="Arial" w:hAnsi="Arial" w:cs="Arial"/>
          <w:color w:val="646464"/>
          <w:sz w:val="23"/>
          <w:szCs w:val="23"/>
        </w:rPr>
        <w:t> </w:t>
      </w:r>
      <w:r>
        <w:rPr>
          <w:rFonts w:ascii="Arial" w:hAnsi="Arial" w:cs="Arial"/>
          <w:i/>
          <w:iCs/>
          <w:color w:val="646464"/>
          <w:sz w:val="23"/>
          <w:szCs w:val="23"/>
        </w:rPr>
        <w:t>Дисперсия равна разности между математическим ожиданием квадрата случайной величины X и квадратом ее математического ожидания:</w:t>
      </w:r>
    </w:p>
    <w:p w:rsidR="00702D81" w:rsidRDefault="000A3EB1">
      <w:pPr>
        <w:pStyle w:val="ad"/>
        <w:spacing w:before="280" w:after="280"/>
        <w:rPr>
          <w:rFonts w:ascii="Arial" w:hAnsi="Arial" w:cs="Arial"/>
          <w:color w:val="646464"/>
          <w:sz w:val="23"/>
          <w:szCs w:val="23"/>
        </w:rPr>
      </w:pPr>
      <w:r>
        <w:rPr>
          <w:noProof/>
        </w:rPr>
        <w:drawing>
          <wp:inline distT="0" distB="0" distL="0" distR="0">
            <wp:extent cx="2119630" cy="304800"/>
            <wp:effectExtent l="0" t="0" r="0" b="0"/>
            <wp:docPr id="33" name="Рисунок 61" descr="https://studme.org/htm/img/33/3614/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61" descr="https://studme.org/htm/img/33/3614/272.png"/>
                    <pic:cNvPicPr>
                      <a:picLocks noChangeAspect="1" noChangeArrowheads="1"/>
                    </pic:cNvPicPr>
                  </pic:nvPicPr>
                  <pic:blipFill>
                    <a:blip r:embed="rId41"/>
                    <a:stretch>
                      <a:fillRect/>
                    </a:stretch>
                  </pic:blipFill>
                  <pic:spPr bwMode="auto">
                    <a:xfrm>
                      <a:off x="0" y="0"/>
                      <a:ext cx="2119630" cy="304800"/>
                    </a:xfrm>
                    <a:prstGeom prst="rect">
                      <a:avLst/>
                    </a:prstGeom>
                  </pic:spPr>
                </pic:pic>
              </a:graphicData>
            </a:graphic>
          </wp:inline>
        </w:drawing>
      </w:r>
    </w:p>
    <w:p w:rsidR="00702D81" w:rsidRDefault="000A3EB1">
      <w:pPr>
        <w:pStyle w:val="ad"/>
        <w:spacing w:before="280" w:after="280"/>
        <w:rPr>
          <w:rFonts w:ascii="Arial" w:hAnsi="Arial" w:cs="Arial"/>
          <w:color w:val="646464"/>
          <w:sz w:val="23"/>
          <w:szCs w:val="23"/>
        </w:rPr>
      </w:pPr>
      <w:r>
        <w:rPr>
          <w:rFonts w:ascii="Arial" w:hAnsi="Arial" w:cs="Arial"/>
          <w:b/>
          <w:color w:val="646464"/>
          <w:sz w:val="23"/>
          <w:szCs w:val="23"/>
        </w:rPr>
        <w:t>Доказательство.</w:t>
      </w:r>
      <w:r>
        <w:rPr>
          <w:rFonts w:ascii="Arial" w:hAnsi="Arial" w:cs="Arial"/>
          <w:color w:val="646464"/>
          <w:sz w:val="23"/>
          <w:szCs w:val="23"/>
        </w:rPr>
        <w:t xml:space="preserve"> Математическое ожидание </w:t>
      </w:r>
      <w:r>
        <w:rPr>
          <w:rFonts w:ascii="Arial" w:hAnsi="Arial" w:cs="Arial"/>
          <w:i/>
          <w:iCs/>
          <w:color w:val="646464"/>
          <w:sz w:val="23"/>
          <w:szCs w:val="23"/>
        </w:rPr>
        <w:t>М(Х</w:t>
      </w:r>
      <w:r>
        <w:rPr>
          <w:rFonts w:ascii="Arial" w:hAnsi="Arial" w:cs="Arial"/>
          <w:color w:val="646464"/>
          <w:sz w:val="23"/>
          <w:szCs w:val="23"/>
        </w:rPr>
        <w:t>) есть постоянная величина, следовательно, 2</w:t>
      </w:r>
      <w:r>
        <w:rPr>
          <w:rFonts w:ascii="Arial" w:hAnsi="Arial" w:cs="Arial"/>
          <w:i/>
          <w:iCs/>
          <w:color w:val="646464"/>
          <w:sz w:val="23"/>
          <w:szCs w:val="23"/>
        </w:rPr>
        <w:t>М(Х)</w:t>
      </w:r>
      <w:r>
        <w:rPr>
          <w:rFonts w:ascii="Arial" w:hAnsi="Arial" w:cs="Arial"/>
          <w:color w:val="646464"/>
          <w:sz w:val="23"/>
          <w:szCs w:val="23"/>
        </w:rPr>
        <w:t> и </w:t>
      </w:r>
      <w:r>
        <w:rPr>
          <w:rFonts w:ascii="Arial" w:hAnsi="Arial" w:cs="Arial"/>
          <w:i/>
          <w:iCs/>
          <w:color w:val="646464"/>
          <w:sz w:val="23"/>
          <w:szCs w:val="23"/>
        </w:rPr>
        <w:t>М</w:t>
      </w:r>
      <w:r>
        <w:rPr>
          <w:rFonts w:ascii="Arial" w:hAnsi="Arial" w:cs="Arial"/>
          <w:i/>
          <w:iCs/>
          <w:color w:val="646464"/>
          <w:sz w:val="17"/>
          <w:szCs w:val="17"/>
          <w:vertAlign w:val="superscript"/>
        </w:rPr>
        <w:t>2</w:t>
      </w:r>
      <w:r>
        <w:rPr>
          <w:rFonts w:ascii="Arial" w:hAnsi="Arial" w:cs="Arial"/>
          <w:i/>
          <w:iCs/>
          <w:color w:val="646464"/>
          <w:sz w:val="23"/>
          <w:szCs w:val="23"/>
        </w:rPr>
        <w:t>(Х)</w:t>
      </w:r>
      <w:r>
        <w:rPr>
          <w:rFonts w:ascii="Arial" w:hAnsi="Arial" w:cs="Arial"/>
          <w:color w:val="646464"/>
          <w:sz w:val="23"/>
          <w:szCs w:val="23"/>
        </w:rPr>
        <w:t> есть также постоянные величины. Приняв это во внимание и пользуясь свойствами математического ожидания (постоянный множитель можно вынести за знак математического ожидания, математическое ожидание суммы равно сумме математических ожиданий слагаемых), упростим формулу, выражающую определение дисперсии:</w:t>
      </w:r>
    </w:p>
    <w:p w:rsidR="00702D81" w:rsidRDefault="000A3EB1">
      <w:pPr>
        <w:pStyle w:val="ad"/>
        <w:spacing w:before="280" w:after="280"/>
        <w:rPr>
          <w:rFonts w:ascii="Arial" w:hAnsi="Arial" w:cs="Arial"/>
          <w:color w:val="646464"/>
          <w:sz w:val="23"/>
          <w:szCs w:val="23"/>
        </w:rPr>
      </w:pPr>
      <w:r>
        <w:rPr>
          <w:noProof/>
        </w:rPr>
        <w:drawing>
          <wp:inline distT="0" distB="0" distL="0" distR="0">
            <wp:extent cx="4933950" cy="848360"/>
            <wp:effectExtent l="0" t="0" r="0" b="0"/>
            <wp:docPr id="34" name="Рисунок 60" descr="https://studme.org/htm/img/33/3614/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60" descr="https://studme.org/htm/img/33/3614/273.png"/>
                    <pic:cNvPicPr>
                      <a:picLocks noChangeAspect="1" noChangeArrowheads="1"/>
                    </pic:cNvPicPr>
                  </pic:nvPicPr>
                  <pic:blipFill>
                    <a:blip r:embed="rId42"/>
                    <a:stretch>
                      <a:fillRect/>
                    </a:stretch>
                  </pic:blipFill>
                  <pic:spPr bwMode="auto">
                    <a:xfrm>
                      <a:off x="0" y="0"/>
                      <a:ext cx="4933950" cy="848360"/>
                    </a:xfrm>
                    <a:prstGeom prst="rect">
                      <a:avLst/>
                    </a:prstGeom>
                  </pic:spPr>
                </pic:pic>
              </a:graphicData>
            </a:graphic>
          </wp:inline>
        </w:drawing>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Итак,</w:t>
      </w:r>
    </w:p>
    <w:p w:rsidR="00702D81" w:rsidRDefault="000A3EB1">
      <w:pPr>
        <w:pStyle w:val="ad"/>
        <w:spacing w:before="280" w:after="280"/>
        <w:rPr>
          <w:rFonts w:ascii="Arial" w:hAnsi="Arial" w:cs="Arial"/>
          <w:color w:val="646464"/>
          <w:sz w:val="23"/>
          <w:szCs w:val="23"/>
        </w:rPr>
      </w:pPr>
      <w:r>
        <w:rPr>
          <w:noProof/>
        </w:rPr>
        <w:drawing>
          <wp:inline distT="0" distB="0" distL="0" distR="0">
            <wp:extent cx="2124075" cy="287655"/>
            <wp:effectExtent l="0" t="0" r="0" b="0"/>
            <wp:docPr id="35" name="Рисунок 59" descr="https://studme.org/htm/img/33/3614/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59" descr="https://studme.org/htm/img/33/3614/274.png"/>
                    <pic:cNvPicPr>
                      <a:picLocks noChangeAspect="1" noChangeArrowheads="1"/>
                    </pic:cNvPicPr>
                  </pic:nvPicPr>
                  <pic:blipFill>
                    <a:blip r:embed="rId43"/>
                    <a:stretch>
                      <a:fillRect/>
                    </a:stretch>
                  </pic:blipFill>
                  <pic:spPr bwMode="auto">
                    <a:xfrm>
                      <a:off x="0" y="0"/>
                      <a:ext cx="2124075" cy="287655"/>
                    </a:xfrm>
                    <a:prstGeom prst="rect">
                      <a:avLst/>
                    </a:prstGeom>
                  </pic:spPr>
                </pic:pic>
              </a:graphicData>
            </a:graphic>
          </wp:inline>
        </w:drawing>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Квадратная скобка введена в запись формулы для удобства ее запоминания.</w:t>
      </w:r>
    </w:p>
    <w:p w:rsidR="00702D81" w:rsidRDefault="000A3EB1">
      <w:pPr>
        <w:pStyle w:val="ad"/>
        <w:spacing w:before="280" w:after="280"/>
        <w:rPr>
          <w:color w:val="000000"/>
          <w:sz w:val="28"/>
          <w:szCs w:val="20"/>
        </w:rPr>
      </w:pPr>
      <w:r>
        <w:rPr>
          <w:color w:val="000000"/>
          <w:sz w:val="28"/>
          <w:szCs w:val="20"/>
        </w:rPr>
        <w:br/>
        <w:t>2. Причинность, критерий «при прочих равных» в эмпирических исследованиях. Критерии статистической значимости. Ошибки первого и второго рода.</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 xml:space="preserve">Принцип </w:t>
      </w:r>
      <w:r>
        <w:rPr>
          <w:rFonts w:ascii="Arial" w:hAnsi="Arial" w:cs="Arial"/>
          <w:b/>
          <w:color w:val="646464"/>
          <w:sz w:val="23"/>
          <w:szCs w:val="23"/>
        </w:rPr>
        <w:t>«при прочих равных условиях»</w:t>
      </w:r>
      <w:r>
        <w:rPr>
          <w:rFonts w:ascii="Arial" w:hAnsi="Arial" w:cs="Arial"/>
          <w:color w:val="646464"/>
          <w:sz w:val="23"/>
          <w:szCs w:val="23"/>
        </w:rPr>
        <w:t xml:space="preserve"> предполагает, что с целью установления влияния выбранной независимой переменной принимается допущение о </w:t>
      </w:r>
      <w:r>
        <w:rPr>
          <w:rFonts w:ascii="Arial" w:hAnsi="Arial" w:cs="Arial"/>
          <w:color w:val="646464"/>
          <w:sz w:val="23"/>
          <w:szCs w:val="23"/>
        </w:rPr>
        <w:lastRenderedPageBreak/>
        <w:t>неизменности всех других переменных модели за исключением исследуемой переменной.</w:t>
      </w:r>
    </w:p>
    <w:p w:rsidR="00702D81" w:rsidRDefault="000A3EB1">
      <w:pPr>
        <w:pStyle w:val="ad"/>
        <w:spacing w:before="280" w:after="280"/>
        <w:rPr>
          <w:rFonts w:ascii="Arial" w:hAnsi="Arial" w:cs="Arial"/>
          <w:color w:val="646464"/>
          <w:sz w:val="23"/>
          <w:szCs w:val="23"/>
        </w:rPr>
      </w:pPr>
      <w:r>
        <w:rPr>
          <w:rFonts w:ascii="Arial" w:hAnsi="Arial" w:cs="Arial"/>
          <w:b/>
          <w:bCs/>
          <w:color w:val="646464"/>
          <w:sz w:val="23"/>
          <w:szCs w:val="23"/>
        </w:rPr>
        <w:t>Критерии значимости</w:t>
      </w:r>
      <w:r>
        <w:rPr>
          <w:rFonts w:ascii="Arial" w:hAnsi="Arial" w:cs="Arial"/>
          <w:color w:val="646464"/>
          <w:sz w:val="23"/>
          <w:szCs w:val="23"/>
        </w:rPr>
        <w:t> — это критерии, с помощью которых проверяют гипотезы об абсолютных значениях параметров или о соотношениях между ними для генеральных совокупностей с известной (с точностью до параметров) функцией распределения вероятностей.</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Можно выделить несколько основных групп задач, для решения которых применяются статистические критерии:</w:t>
      </w:r>
    </w:p>
    <w:p w:rsidR="00702D81" w:rsidRDefault="000A3EB1">
      <w:pPr>
        <w:numPr>
          <w:ilvl w:val="0"/>
          <w:numId w:val="8"/>
        </w:numPr>
        <w:spacing w:beforeAutospacing="1"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выявление различий в уровне исследуемого признака;</w:t>
      </w:r>
    </w:p>
    <w:p w:rsidR="00702D81" w:rsidRDefault="000A3EB1">
      <w:pPr>
        <w:numPr>
          <w:ilvl w:val="0"/>
          <w:numId w:val="8"/>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выявление различий в распределении признака;</w:t>
      </w:r>
    </w:p>
    <w:p w:rsidR="00702D81" w:rsidRDefault="000A3EB1">
      <w:pPr>
        <w:numPr>
          <w:ilvl w:val="0"/>
          <w:numId w:val="8"/>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выявление степени согласованности изменений нескольких признаков;</w:t>
      </w:r>
    </w:p>
    <w:p w:rsidR="00702D81" w:rsidRDefault="000A3EB1">
      <w:pPr>
        <w:numPr>
          <w:ilvl w:val="0"/>
          <w:numId w:val="8"/>
        </w:numPr>
        <w:spacing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анализ изменений признака под влиянием контролируемых условий.</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Согласно статистическим гипотез статистические критерии делятся на </w:t>
      </w:r>
      <w:r>
        <w:rPr>
          <w:rFonts w:ascii="Arial" w:hAnsi="Arial" w:cs="Arial"/>
          <w:i/>
          <w:iCs/>
          <w:color w:val="646464"/>
          <w:sz w:val="23"/>
          <w:szCs w:val="23"/>
        </w:rPr>
        <w:t>параметрические</w:t>
      </w:r>
      <w:r>
        <w:rPr>
          <w:rFonts w:ascii="Arial" w:hAnsi="Arial" w:cs="Arial"/>
          <w:color w:val="646464"/>
          <w:sz w:val="23"/>
          <w:szCs w:val="23"/>
        </w:rPr>
        <w:t> и </w:t>
      </w:r>
      <w:r>
        <w:rPr>
          <w:rFonts w:ascii="Arial" w:hAnsi="Arial" w:cs="Arial"/>
          <w:i/>
          <w:iCs/>
          <w:color w:val="646464"/>
          <w:sz w:val="23"/>
          <w:szCs w:val="23"/>
        </w:rPr>
        <w:t>непараметрические.</w:t>
      </w:r>
    </w:p>
    <w:p w:rsidR="00702D81" w:rsidRDefault="000A3EB1">
      <w:pPr>
        <w:pStyle w:val="ad"/>
        <w:spacing w:before="280" w:after="280"/>
        <w:rPr>
          <w:rFonts w:ascii="Arial" w:hAnsi="Arial" w:cs="Arial"/>
          <w:color w:val="646464"/>
          <w:sz w:val="23"/>
          <w:szCs w:val="23"/>
        </w:rPr>
      </w:pPr>
      <w:r>
        <w:rPr>
          <w:rFonts w:ascii="Arial" w:hAnsi="Arial" w:cs="Arial"/>
          <w:i/>
          <w:iCs/>
          <w:color w:val="646464"/>
          <w:sz w:val="23"/>
          <w:szCs w:val="23"/>
        </w:rPr>
        <w:t>Параметрические критерии</w:t>
      </w:r>
      <w:r>
        <w:rPr>
          <w:rFonts w:ascii="Arial" w:hAnsi="Arial" w:cs="Arial"/>
          <w:color w:val="646464"/>
          <w:sz w:val="23"/>
          <w:szCs w:val="23"/>
        </w:rPr>
        <w:t xml:space="preserve"> позволяют прямо оценить уровень основных параметров генеральных совокупностей, разницы средних и различия в дисперсиях. </w:t>
      </w:r>
    </w:p>
    <w:p w:rsidR="00702D81" w:rsidRDefault="000A3EB1">
      <w:pPr>
        <w:pStyle w:val="ad"/>
        <w:spacing w:before="280" w:after="280"/>
        <w:rPr>
          <w:rFonts w:ascii="Arial" w:hAnsi="Arial" w:cs="Arial"/>
          <w:color w:val="646464"/>
          <w:sz w:val="23"/>
          <w:szCs w:val="23"/>
        </w:rPr>
      </w:pPr>
      <w:r>
        <w:rPr>
          <w:rFonts w:ascii="Arial" w:hAnsi="Arial" w:cs="Arial"/>
          <w:i/>
          <w:iCs/>
          <w:color w:val="646464"/>
          <w:sz w:val="23"/>
          <w:szCs w:val="23"/>
        </w:rPr>
        <w:t>Непараметрические критерии</w:t>
      </w:r>
      <w:r>
        <w:rPr>
          <w:rFonts w:ascii="Arial" w:hAnsi="Arial" w:cs="Arial"/>
          <w:color w:val="646464"/>
          <w:sz w:val="23"/>
          <w:szCs w:val="23"/>
        </w:rPr>
        <w:t xml:space="preserve"> позволяют решить некоторые важные задачи, которые сопровождают исследования и анализ.</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Выдвинутая гипотеза может быть правильной или неправильной, поэтому возникает необходимость ее проверки. Поскольку проверку производят статистическими методами, ее называют </w:t>
      </w:r>
      <w:r>
        <w:rPr>
          <w:rFonts w:ascii="Arial" w:eastAsia="Times New Roman" w:hAnsi="Arial" w:cs="Arial"/>
          <w:i/>
          <w:iCs/>
          <w:color w:val="646464"/>
          <w:sz w:val="23"/>
          <w:szCs w:val="23"/>
          <w:lang w:eastAsia="ru-RU"/>
        </w:rPr>
        <w:t>статистической.</w:t>
      </w:r>
      <w:r>
        <w:rPr>
          <w:rFonts w:ascii="Arial" w:eastAsia="Times New Roman" w:hAnsi="Arial" w:cs="Arial"/>
          <w:color w:val="646464"/>
          <w:sz w:val="23"/>
          <w:szCs w:val="23"/>
          <w:lang w:eastAsia="ru-RU"/>
        </w:rPr>
        <w:t> В итоге статистической проверки гипотезы в двух случаях может быть принято неправильное решение, т.е. могут быть допущены ошибки двух родов.</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i/>
          <w:iCs/>
          <w:color w:val="646464"/>
          <w:sz w:val="23"/>
          <w:szCs w:val="23"/>
          <w:lang w:eastAsia="ru-RU"/>
        </w:rPr>
        <w:t>Ошибка первого рода</w:t>
      </w:r>
      <w:r>
        <w:rPr>
          <w:rFonts w:ascii="Arial" w:eastAsia="Times New Roman" w:hAnsi="Arial" w:cs="Arial"/>
          <w:color w:val="646464"/>
          <w:sz w:val="23"/>
          <w:szCs w:val="23"/>
          <w:lang w:eastAsia="ru-RU"/>
        </w:rPr>
        <w:t> состоит в том, что будет отвергнута правильная гипотеза.</w:t>
      </w:r>
    </w:p>
    <w:p w:rsidR="00702D81" w:rsidRDefault="000A3EB1">
      <w:pPr>
        <w:spacing w:beforeAutospacing="1" w:afterAutospacing="1" w:line="240" w:lineRule="auto"/>
        <w:rPr>
          <w:rFonts w:ascii="Arial" w:eastAsia="Times New Roman" w:hAnsi="Arial" w:cs="Arial"/>
          <w:b/>
          <w:i/>
          <w:iCs/>
          <w:color w:val="646464"/>
          <w:sz w:val="23"/>
          <w:szCs w:val="23"/>
          <w:lang w:eastAsia="ru-RU"/>
        </w:rPr>
      </w:pPr>
      <w:r>
        <w:rPr>
          <w:rFonts w:ascii="Arial" w:eastAsia="Times New Roman" w:hAnsi="Arial" w:cs="Arial"/>
          <w:b/>
          <w:i/>
          <w:iCs/>
          <w:color w:val="646464"/>
          <w:sz w:val="23"/>
          <w:szCs w:val="23"/>
          <w:lang w:eastAsia="ru-RU"/>
        </w:rPr>
        <w:t>Ошибка второго рода </w:t>
      </w:r>
      <w:r>
        <w:rPr>
          <w:rFonts w:ascii="Arial" w:eastAsia="Times New Roman" w:hAnsi="Arial" w:cs="Arial"/>
          <w:i/>
          <w:iCs/>
          <w:color w:val="646464"/>
          <w:sz w:val="23"/>
          <w:szCs w:val="23"/>
          <w:lang w:eastAsia="ru-RU"/>
        </w:rPr>
        <w:t>состоит в том, что будет принята неправильная гипотеза.</w:t>
      </w:r>
    </w:p>
    <w:p w:rsidR="00CD37ED" w:rsidRDefault="000A3EB1">
      <w:pPr>
        <w:spacing w:beforeAutospacing="1" w:afterAutospacing="1" w:line="240" w:lineRule="auto"/>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 xml:space="preserve">3. Известно, что новый гаджет приобретает 25% покупателей магазина. Найдите вероятность P того, что из 600 пришедших покупателей число купивших гаджет будет заключено на отрезке [120, 200]. Решить в </w:t>
      </w:r>
      <w:proofErr w:type="spellStart"/>
      <w:r>
        <w:rPr>
          <w:rFonts w:ascii="Times New Roman" w:eastAsia="Times New Roman" w:hAnsi="Times New Roman" w:cs="Times New Roman"/>
          <w:color w:val="000000"/>
          <w:sz w:val="28"/>
          <w:szCs w:val="20"/>
          <w:lang w:eastAsia="ru-RU"/>
        </w:rPr>
        <w:t>Excel</w:t>
      </w:r>
      <w:proofErr w:type="spellEnd"/>
    </w:p>
    <w:p w:rsidR="00CD37ED" w:rsidRPr="00EB2D08" w:rsidRDefault="00CD37ED" w:rsidP="00CD37ED">
      <w:pPr>
        <w:ind w:left="360" w:right="708"/>
        <w:jc w:val="both"/>
        <w:rPr>
          <w:rFonts w:ascii="Times New Roman" w:hAnsi="Times New Roman" w:cs="Times New Roman"/>
          <w:color w:val="000000"/>
          <w:sz w:val="28"/>
          <w:szCs w:val="28"/>
          <w:shd w:val="clear" w:color="auto" w:fill="FFFFFF"/>
        </w:rPr>
      </w:pPr>
      <w:r w:rsidRPr="003255DE">
        <w:rPr>
          <w:rFonts w:ascii="Times New Roman" w:hAnsi="Times New Roman" w:cs="Times New Roman"/>
          <w:color w:val="000000"/>
          <w:sz w:val="28"/>
          <w:szCs w:val="28"/>
          <w:shd w:val="clear" w:color="auto" w:fill="FFFFFF"/>
        </w:rPr>
        <w:t xml:space="preserve">В любые ячейки вводим значения </w:t>
      </w:r>
      <w:r>
        <w:rPr>
          <w:rFonts w:ascii="Cambria Math" w:hAnsi="Cambria Math" w:cs="Cambria Math"/>
          <w:sz w:val="28"/>
          <w:szCs w:val="28"/>
          <w:lang w:val="en-US"/>
        </w:rPr>
        <w:t>n</w:t>
      </w:r>
      <w:r>
        <w:rPr>
          <w:sz w:val="28"/>
          <w:szCs w:val="28"/>
        </w:rPr>
        <w:t xml:space="preserve"> </w:t>
      </w:r>
      <w:r w:rsidRPr="00B72C9D">
        <w:rPr>
          <w:sz w:val="28"/>
          <w:szCs w:val="28"/>
        </w:rPr>
        <w:t>=</w:t>
      </w:r>
      <w:r w:rsidRPr="001F1381">
        <w:rPr>
          <w:sz w:val="28"/>
          <w:szCs w:val="28"/>
        </w:rPr>
        <w:t xml:space="preserve"> </w:t>
      </w:r>
      <w:r w:rsidRPr="00EB2D08">
        <w:rPr>
          <w:sz w:val="28"/>
          <w:szCs w:val="28"/>
        </w:rPr>
        <w:t>600</w:t>
      </w:r>
      <w:r w:rsidRPr="003255DE">
        <w:rPr>
          <w:rFonts w:ascii="Times New Roman" w:hAnsi="Times New Roman" w:cs="Times New Roman"/>
          <w:color w:val="000000"/>
          <w:sz w:val="28"/>
          <w:szCs w:val="28"/>
          <w:shd w:val="clear" w:color="auto" w:fill="FFFFFF"/>
        </w:rPr>
        <w:t>;</w:t>
      </w:r>
      <w:r w:rsidRPr="00B72C9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p</w:t>
      </w:r>
      <w:r w:rsidRPr="00B72C9D">
        <w:rPr>
          <w:rFonts w:ascii="Times New Roman" w:hAnsi="Times New Roman" w:cs="Times New Roman"/>
          <w:color w:val="000000"/>
          <w:sz w:val="28"/>
          <w:szCs w:val="28"/>
          <w:shd w:val="clear" w:color="auto" w:fill="FFFFFF"/>
        </w:rPr>
        <w:t>=</w:t>
      </w:r>
      <w:r w:rsidRPr="00EB2D08">
        <w:rPr>
          <w:rFonts w:ascii="Times New Roman" w:hAnsi="Times New Roman" w:cs="Times New Roman"/>
          <w:color w:val="000000"/>
          <w:sz w:val="28"/>
          <w:szCs w:val="28"/>
          <w:shd w:val="clear" w:color="auto" w:fill="FFFFFF"/>
        </w:rPr>
        <w:t>0.25</w:t>
      </w:r>
      <w:r w:rsidRPr="00B72C9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k</w:t>
      </w:r>
      <w:r w:rsidRPr="003255DE">
        <w:rPr>
          <w:rFonts w:ascii="Times New Roman" w:hAnsi="Times New Roman" w:cs="Times New Roman"/>
          <w:color w:val="000000"/>
          <w:sz w:val="28"/>
          <w:szCs w:val="28"/>
          <w:shd w:val="clear" w:color="auto" w:fill="FFFFFF"/>
          <w:vertAlign w:val="subscript"/>
        </w:rPr>
        <w:t>1</w:t>
      </w:r>
      <w:r w:rsidRPr="003255D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120</w:t>
      </w:r>
      <w:r w:rsidRPr="003255DE">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k</w:t>
      </w:r>
      <w:r w:rsidRPr="003255DE">
        <w:rPr>
          <w:rFonts w:ascii="Times New Roman" w:hAnsi="Times New Roman" w:cs="Times New Roman"/>
          <w:color w:val="000000"/>
          <w:sz w:val="28"/>
          <w:szCs w:val="28"/>
          <w:shd w:val="clear" w:color="auto" w:fill="FFFFFF"/>
          <w:vertAlign w:val="subscript"/>
        </w:rPr>
        <w:t>2</w:t>
      </w:r>
      <w:r w:rsidRPr="003255DE">
        <w:rPr>
          <w:rFonts w:ascii="Times New Roman" w:hAnsi="Times New Roman" w:cs="Times New Roman"/>
          <w:color w:val="000000"/>
          <w:sz w:val="28"/>
          <w:szCs w:val="28"/>
          <w:shd w:val="clear" w:color="auto" w:fill="FFFFFF"/>
        </w:rPr>
        <w:t>=</w:t>
      </w:r>
      <w:r w:rsidRPr="00EB2D08">
        <w:rPr>
          <w:rFonts w:ascii="Times New Roman" w:hAnsi="Times New Roman" w:cs="Times New Roman"/>
          <w:color w:val="000000"/>
          <w:sz w:val="28"/>
          <w:szCs w:val="28"/>
          <w:shd w:val="clear" w:color="auto" w:fill="FFFFFF"/>
        </w:rPr>
        <w:t>200</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Вычислим </w:t>
      </w:r>
      <w:proofErr w:type="spellStart"/>
      <w:proofErr w:type="gramStart"/>
      <w:r>
        <w:rPr>
          <w:rFonts w:ascii="Times New Roman" w:hAnsi="Times New Roman" w:cs="Times New Roman"/>
          <w:color w:val="000000"/>
          <w:sz w:val="28"/>
          <w:szCs w:val="28"/>
          <w:shd w:val="clear" w:color="auto" w:fill="FFFFFF"/>
        </w:rPr>
        <w:t>бином.распред</w:t>
      </w:r>
      <w:proofErr w:type="spellEnd"/>
      <w:proofErr w:type="gramEnd"/>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k</w:t>
      </w:r>
      <w:r w:rsidRPr="003255DE">
        <w:rPr>
          <w:rFonts w:ascii="Times New Roman" w:hAnsi="Times New Roman" w:cs="Times New Roman"/>
          <w:color w:val="000000"/>
          <w:sz w:val="28"/>
          <w:szCs w:val="28"/>
          <w:shd w:val="clear" w:color="auto" w:fill="FFFFFF"/>
          <w:vertAlign w:val="subscript"/>
        </w:rPr>
        <w:t>1</w:t>
      </w:r>
      <w:r w:rsidRPr="00034DF1">
        <w:rPr>
          <w:rFonts w:ascii="Times New Roman" w:hAnsi="Times New Roman" w:cs="Times New Roman"/>
          <w:color w:val="000000"/>
          <w:sz w:val="28"/>
          <w:szCs w:val="28"/>
          <w:shd w:val="clear" w:color="auto" w:fill="FFFFFF"/>
        </w:rPr>
        <w:t>=120-1=119</w:t>
      </w:r>
      <w:r>
        <w:rPr>
          <w:rFonts w:ascii="Times New Roman" w:hAnsi="Times New Roman" w:cs="Times New Roman"/>
          <w:color w:val="000000"/>
          <w:sz w:val="28"/>
          <w:szCs w:val="28"/>
          <w:shd w:val="clear" w:color="auto" w:fill="FFFFFF"/>
        </w:rPr>
        <w:t xml:space="preserve">(иначе результат не будет учитываться) и </w:t>
      </w:r>
      <w:r>
        <w:rPr>
          <w:rFonts w:ascii="Times New Roman" w:hAnsi="Times New Roman" w:cs="Times New Roman"/>
          <w:color w:val="000000"/>
          <w:sz w:val="28"/>
          <w:szCs w:val="28"/>
          <w:shd w:val="clear" w:color="auto" w:fill="FFFFFF"/>
          <w:lang w:val="en-US"/>
        </w:rPr>
        <w:t>k</w:t>
      </w:r>
      <w:r w:rsidRPr="003255DE">
        <w:rPr>
          <w:rFonts w:ascii="Times New Roman" w:hAnsi="Times New Roman" w:cs="Times New Roman"/>
          <w:color w:val="000000"/>
          <w:sz w:val="28"/>
          <w:szCs w:val="28"/>
          <w:shd w:val="clear" w:color="auto" w:fill="FFFFFF"/>
          <w:vertAlign w:val="subscript"/>
        </w:rPr>
        <w:t>2</w:t>
      </w:r>
      <w:r w:rsidRPr="003255DE">
        <w:rPr>
          <w:rFonts w:ascii="Times New Roman" w:hAnsi="Times New Roman" w:cs="Times New Roman"/>
          <w:color w:val="000000"/>
          <w:sz w:val="28"/>
          <w:szCs w:val="28"/>
          <w:shd w:val="clear" w:color="auto" w:fill="FFFFFF"/>
        </w:rPr>
        <w:t>=</w:t>
      </w:r>
      <w:r w:rsidRPr="00EB2D08">
        <w:rPr>
          <w:rFonts w:ascii="Times New Roman" w:hAnsi="Times New Roman" w:cs="Times New Roman"/>
          <w:color w:val="000000"/>
          <w:sz w:val="28"/>
          <w:szCs w:val="28"/>
          <w:shd w:val="clear" w:color="auto" w:fill="FFFFFF"/>
        </w:rPr>
        <w:t>200</w:t>
      </w:r>
    </w:p>
    <w:p w:rsidR="00CD37ED" w:rsidRPr="00034DF1" w:rsidRDefault="00CD37ED" w:rsidP="00CD37ED">
      <w:pPr>
        <w:jc w:val="both"/>
        <w:rPr>
          <w:rFonts w:ascii="Calibri" w:eastAsia="Times New Roman" w:hAnsi="Calibri" w:cs="Calibri"/>
          <w:color w:val="000000"/>
          <w:lang w:eastAsia="ru-RU"/>
        </w:rPr>
      </w:pPr>
      <w:r w:rsidRPr="00BE0291">
        <w:rPr>
          <w:rFonts w:ascii="Times New Roman" w:hAnsi="Times New Roman" w:cs="Times New Roman"/>
          <w:color w:val="000000"/>
          <w:sz w:val="28"/>
          <w:szCs w:val="28"/>
          <w:shd w:val="clear" w:color="auto" w:fill="FFFFFF"/>
        </w:rPr>
        <w:t>=БИНОМ.РАСП</w:t>
      </w:r>
      <w:r>
        <w:rPr>
          <w:rFonts w:ascii="Times New Roman" w:hAnsi="Times New Roman" w:cs="Times New Roman"/>
          <w:color w:val="000000"/>
          <w:sz w:val="28"/>
          <w:szCs w:val="28"/>
          <w:shd w:val="clear" w:color="auto" w:fill="FFFFFF"/>
        </w:rPr>
        <w:t>(120-1;600;0,25;1) =</w:t>
      </w:r>
      <w:r w:rsidRPr="00034DF1">
        <w:rPr>
          <w:rFonts w:ascii="Calibri" w:hAnsi="Calibri" w:cs="Calibri"/>
          <w:color w:val="000000"/>
        </w:rPr>
        <w:t xml:space="preserve"> </w:t>
      </w:r>
      <w:r w:rsidRPr="00034DF1">
        <w:rPr>
          <w:rFonts w:ascii="Times New Roman" w:eastAsia="Times New Roman" w:hAnsi="Times New Roman" w:cs="Times New Roman"/>
          <w:color w:val="000000"/>
          <w:sz w:val="28"/>
          <w:szCs w:val="28"/>
          <w:lang w:eastAsia="ru-RU"/>
        </w:rPr>
        <w:t>0,001642</w:t>
      </w:r>
    </w:p>
    <w:p w:rsidR="00CD37ED" w:rsidRPr="00034DF1" w:rsidRDefault="00CD37ED" w:rsidP="00CD37ED">
      <w:pPr>
        <w:ind w:right="708"/>
        <w:jc w:val="both"/>
        <w:rPr>
          <w:rFonts w:ascii="Times New Roman" w:hAnsi="Times New Roman" w:cs="Times New Roman"/>
          <w:color w:val="000000"/>
          <w:sz w:val="28"/>
          <w:szCs w:val="28"/>
          <w:shd w:val="clear" w:color="auto" w:fill="FFFFFF"/>
        </w:rPr>
      </w:pPr>
      <w:r w:rsidRPr="00BE0291">
        <w:rPr>
          <w:rFonts w:ascii="Times New Roman" w:hAnsi="Times New Roman" w:cs="Times New Roman"/>
          <w:color w:val="000000"/>
          <w:sz w:val="28"/>
          <w:szCs w:val="28"/>
          <w:shd w:val="clear" w:color="auto" w:fill="FFFFFF"/>
        </w:rPr>
        <w:t>=БИНОМ.РАСП</w:t>
      </w:r>
      <w:r>
        <w:rPr>
          <w:rFonts w:ascii="Times New Roman" w:hAnsi="Times New Roman" w:cs="Times New Roman"/>
          <w:color w:val="000000"/>
          <w:sz w:val="28"/>
          <w:szCs w:val="28"/>
          <w:shd w:val="clear" w:color="auto" w:fill="FFFFFF"/>
        </w:rPr>
        <w:t>(200;600;0,25;1) =</w:t>
      </w:r>
      <w:r w:rsidRPr="00034DF1">
        <w:t xml:space="preserve"> </w:t>
      </w:r>
      <w:r w:rsidRPr="00034DF1">
        <w:rPr>
          <w:rFonts w:ascii="Times New Roman" w:hAnsi="Times New Roman" w:cs="Times New Roman"/>
          <w:color w:val="000000"/>
          <w:sz w:val="28"/>
          <w:szCs w:val="28"/>
          <w:shd w:val="clear" w:color="auto" w:fill="FFFFFF"/>
        </w:rPr>
        <w:t>0,999998</w:t>
      </w:r>
    </w:p>
    <w:p w:rsidR="00CD37ED" w:rsidRDefault="00CD37ED" w:rsidP="00CD37ED">
      <w:pPr>
        <w:ind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Вычисляем вероятность</w:t>
      </w:r>
    </w:p>
    <w:p w:rsidR="00702D81" w:rsidRPr="00CD37ED" w:rsidRDefault="00CD37ED" w:rsidP="00CD37ED">
      <w:pPr>
        <w:jc w:val="both"/>
        <w:rPr>
          <w:rFonts w:ascii="Calibri" w:eastAsia="Times New Roman" w:hAnsi="Calibri" w:cs="Calibri"/>
          <w:color w:val="000000"/>
          <w:lang w:eastAsia="ru-RU"/>
        </w:rPr>
      </w:pPr>
      <w:r>
        <w:rPr>
          <w:rFonts w:ascii="Times New Roman" w:hAnsi="Times New Roman" w:cs="Times New Roman"/>
          <w:color w:val="000000"/>
          <w:sz w:val="28"/>
          <w:szCs w:val="28"/>
          <w:shd w:val="clear" w:color="auto" w:fill="FFFFFF"/>
        </w:rPr>
        <w:t>=</w:t>
      </w:r>
      <w:r w:rsidRPr="00034DF1">
        <w:rPr>
          <w:rFonts w:ascii="Times New Roman" w:hAnsi="Times New Roman" w:cs="Times New Roman"/>
          <w:color w:val="000000"/>
          <w:sz w:val="28"/>
          <w:szCs w:val="28"/>
          <w:shd w:val="clear" w:color="auto" w:fill="FFFFFF"/>
        </w:rPr>
        <w:t>0,999998</w:t>
      </w:r>
      <w:r>
        <w:rPr>
          <w:rFonts w:ascii="Times New Roman" w:hAnsi="Times New Roman" w:cs="Times New Roman"/>
          <w:color w:val="000000"/>
          <w:sz w:val="28"/>
          <w:szCs w:val="28"/>
          <w:shd w:val="clear" w:color="auto" w:fill="FFFFFF"/>
        </w:rPr>
        <w:t>-</w:t>
      </w:r>
      <w:r w:rsidRPr="00034DF1">
        <w:rPr>
          <w:rFonts w:ascii="Times New Roman" w:eastAsia="Times New Roman" w:hAnsi="Times New Roman" w:cs="Times New Roman"/>
          <w:color w:val="000000"/>
          <w:sz w:val="28"/>
          <w:szCs w:val="28"/>
          <w:lang w:eastAsia="ru-RU"/>
        </w:rPr>
        <w:t>0,001642</w:t>
      </w:r>
      <w:r>
        <w:rPr>
          <w:rFonts w:ascii="Times New Roman" w:eastAsia="Times New Roman" w:hAnsi="Times New Roman" w:cs="Times New Roman"/>
          <w:color w:val="000000"/>
          <w:sz w:val="28"/>
          <w:szCs w:val="28"/>
          <w:lang w:eastAsia="ru-RU"/>
        </w:rPr>
        <w:t>=</w:t>
      </w:r>
      <w:r w:rsidRPr="00CA49D7">
        <w:rPr>
          <w:rFonts w:ascii="Times New Roman" w:eastAsia="Times New Roman" w:hAnsi="Times New Roman" w:cs="Times New Roman"/>
          <w:sz w:val="28"/>
          <w:szCs w:val="28"/>
          <w:lang w:eastAsia="ru-RU"/>
        </w:rPr>
        <w:t>0,998356</w:t>
      </w:r>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lastRenderedPageBreak/>
        <w:t>Билет 9</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Управление данными в пакетах прикладных программ</w:t>
      </w:r>
    </w:p>
    <w:p w:rsidR="00702D81" w:rsidRDefault="000A3EB1">
      <w:pPr>
        <w:pStyle w:val="ad"/>
        <w:spacing w:before="280" w:after="280"/>
        <w:rPr>
          <w:rFonts w:ascii="Arial" w:hAnsi="Arial" w:cs="Arial"/>
          <w:b/>
          <w:bCs/>
          <w:color w:val="646464"/>
        </w:rPr>
      </w:pPr>
      <w:r>
        <w:rPr>
          <w:rFonts w:ascii="Arial" w:hAnsi="Arial" w:cs="Arial"/>
          <w:b/>
          <w:color w:val="646464"/>
        </w:rPr>
        <w:t>Краткий обзор прикладных программ</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Этот класс программных продуктов наиболее представителен, что обусловлено широким применением средств компьютерной техники во всех сферах человеческой деятельности.</w:t>
      </w:r>
    </w:p>
    <w:p w:rsidR="00702D81" w:rsidRDefault="000A3EB1">
      <w:pPr>
        <w:pStyle w:val="ad"/>
        <w:spacing w:before="280" w:after="280"/>
        <w:rPr>
          <w:rFonts w:ascii="Arial" w:hAnsi="Arial" w:cs="Arial"/>
          <w:color w:val="646464"/>
          <w:sz w:val="23"/>
          <w:szCs w:val="23"/>
        </w:rPr>
      </w:pPr>
      <w:r>
        <w:rPr>
          <w:rStyle w:val="a3"/>
          <w:rFonts w:ascii="Arial" w:hAnsi="Arial" w:cs="Arial"/>
          <w:i/>
          <w:iCs/>
          <w:color w:val="646464"/>
          <w:sz w:val="23"/>
          <w:szCs w:val="23"/>
        </w:rPr>
        <w:t>ППП общего назначения</w:t>
      </w:r>
      <w:r>
        <w:rPr>
          <w:rFonts w:ascii="Arial" w:hAnsi="Arial" w:cs="Arial"/>
          <w:color w:val="646464"/>
          <w:sz w:val="23"/>
          <w:szCs w:val="23"/>
        </w:rPr>
        <w:t>, к которым относятся:</w:t>
      </w:r>
    </w:p>
    <w:p w:rsidR="00702D81" w:rsidRDefault="000A3EB1">
      <w:pPr>
        <w:numPr>
          <w:ilvl w:val="0"/>
          <w:numId w:val="9"/>
        </w:numPr>
        <w:spacing w:beforeAutospacing="1" w:after="0" w:line="240" w:lineRule="auto"/>
        <w:rPr>
          <w:rFonts w:ascii="Arial" w:hAnsi="Arial" w:cs="Arial"/>
          <w:color w:val="646464"/>
          <w:sz w:val="23"/>
          <w:szCs w:val="23"/>
        </w:rPr>
      </w:pPr>
      <w:r>
        <w:rPr>
          <w:rFonts w:ascii="Arial" w:hAnsi="Arial" w:cs="Arial"/>
          <w:color w:val="646464"/>
          <w:sz w:val="23"/>
          <w:szCs w:val="23"/>
        </w:rPr>
        <w:t>текстовые процессоры (редакторы), предназначенные для подготовки текстовых документов.</w:t>
      </w:r>
    </w:p>
    <w:p w:rsidR="00702D81" w:rsidRDefault="000A3EB1">
      <w:pPr>
        <w:numPr>
          <w:ilvl w:val="0"/>
          <w:numId w:val="9"/>
        </w:numPr>
        <w:spacing w:after="0" w:line="240" w:lineRule="auto"/>
        <w:rPr>
          <w:rFonts w:ascii="Arial" w:hAnsi="Arial" w:cs="Arial"/>
          <w:color w:val="646464"/>
          <w:sz w:val="23"/>
          <w:szCs w:val="23"/>
        </w:rPr>
      </w:pPr>
      <w:r>
        <w:rPr>
          <w:rFonts w:ascii="Arial" w:hAnsi="Arial" w:cs="Arial"/>
          <w:color w:val="646464"/>
          <w:sz w:val="23"/>
          <w:szCs w:val="23"/>
        </w:rPr>
        <w:t xml:space="preserve">табличные процессоры (редакторы или электронные таблицы), предназначенные </w:t>
      </w:r>
      <w:proofErr w:type="gramStart"/>
      <w:r>
        <w:rPr>
          <w:rFonts w:ascii="Arial" w:hAnsi="Arial" w:cs="Arial"/>
          <w:color w:val="646464"/>
          <w:sz w:val="23"/>
          <w:szCs w:val="23"/>
        </w:rPr>
        <w:t>для вычислений</w:t>
      </w:r>
      <w:proofErr w:type="gramEnd"/>
      <w:r>
        <w:rPr>
          <w:rFonts w:ascii="Arial" w:hAnsi="Arial" w:cs="Arial"/>
          <w:color w:val="646464"/>
          <w:sz w:val="23"/>
          <w:szCs w:val="23"/>
        </w:rPr>
        <w:t xml:space="preserve"> хранящихся в таблице данных, создания деловой графики;</w:t>
      </w:r>
    </w:p>
    <w:p w:rsidR="00702D81" w:rsidRDefault="000A3EB1">
      <w:pPr>
        <w:numPr>
          <w:ilvl w:val="0"/>
          <w:numId w:val="9"/>
        </w:numPr>
        <w:spacing w:after="0" w:line="240" w:lineRule="auto"/>
        <w:rPr>
          <w:rFonts w:ascii="Arial" w:hAnsi="Arial" w:cs="Arial"/>
          <w:color w:val="646464"/>
          <w:sz w:val="23"/>
          <w:szCs w:val="23"/>
        </w:rPr>
      </w:pPr>
      <w:r>
        <w:rPr>
          <w:rFonts w:ascii="Arial" w:hAnsi="Arial" w:cs="Arial"/>
          <w:color w:val="646464"/>
          <w:sz w:val="23"/>
          <w:szCs w:val="23"/>
        </w:rPr>
        <w:t>настольные системы управления базами данных (СУБД). СУБД позволяют организовать запросы на поиск данных по какому-либо признаку, оформлять отчеты, выполнять расчеты;</w:t>
      </w:r>
    </w:p>
    <w:p w:rsidR="00702D81" w:rsidRDefault="000A3EB1">
      <w:pPr>
        <w:numPr>
          <w:ilvl w:val="0"/>
          <w:numId w:val="9"/>
        </w:numPr>
        <w:spacing w:after="0" w:line="240" w:lineRule="auto"/>
        <w:rPr>
          <w:rFonts w:ascii="Arial" w:hAnsi="Arial" w:cs="Arial"/>
          <w:color w:val="646464"/>
          <w:sz w:val="23"/>
          <w:szCs w:val="23"/>
        </w:rPr>
      </w:pPr>
      <w:r>
        <w:rPr>
          <w:rFonts w:ascii="Arial" w:hAnsi="Arial" w:cs="Arial"/>
          <w:color w:val="646464"/>
          <w:sz w:val="23"/>
          <w:szCs w:val="23"/>
        </w:rPr>
        <w:t>средства презентационной графики, позволяющие создавать и показывать изображения на экране монитора (например, диаграммы и графики), готовить и редактировать слайд-фильмы, мультфильмы, видеофильмы;</w:t>
      </w:r>
    </w:p>
    <w:p w:rsidR="00702D81" w:rsidRDefault="000A3EB1">
      <w:pPr>
        <w:numPr>
          <w:ilvl w:val="0"/>
          <w:numId w:val="9"/>
        </w:numPr>
        <w:spacing w:afterAutospacing="1" w:line="240" w:lineRule="auto"/>
        <w:rPr>
          <w:rFonts w:ascii="Arial" w:hAnsi="Arial" w:cs="Arial"/>
          <w:color w:val="646464"/>
          <w:sz w:val="23"/>
          <w:szCs w:val="23"/>
        </w:rPr>
      </w:pPr>
      <w:r>
        <w:rPr>
          <w:rFonts w:ascii="Arial" w:hAnsi="Arial" w:cs="Arial"/>
          <w:color w:val="646464"/>
          <w:sz w:val="23"/>
          <w:szCs w:val="23"/>
        </w:rPr>
        <w:t>интегральные пакеты, представляющие собой набор из нескольких программных продуктов, функционально дополняющих друг друга, поддерживающие единые информационные технологии.</w:t>
      </w:r>
    </w:p>
    <w:p w:rsidR="00702D81" w:rsidRDefault="000A3EB1">
      <w:pPr>
        <w:pStyle w:val="ad"/>
        <w:spacing w:before="280" w:after="280"/>
        <w:rPr>
          <w:rFonts w:ascii="Arial" w:hAnsi="Arial" w:cs="Arial"/>
          <w:color w:val="646464"/>
          <w:sz w:val="23"/>
          <w:szCs w:val="23"/>
        </w:rPr>
      </w:pPr>
      <w:r>
        <w:rPr>
          <w:rStyle w:val="a3"/>
          <w:rFonts w:ascii="Arial" w:hAnsi="Arial" w:cs="Arial"/>
          <w:i/>
          <w:iCs/>
          <w:color w:val="646464"/>
          <w:sz w:val="23"/>
          <w:szCs w:val="23"/>
        </w:rPr>
        <w:t>Проблемно-ориентированные ППП</w:t>
      </w:r>
      <w:r>
        <w:rPr>
          <w:rFonts w:ascii="Arial" w:hAnsi="Arial" w:cs="Arial"/>
          <w:i/>
          <w:iCs/>
          <w:color w:val="646464"/>
          <w:sz w:val="23"/>
          <w:szCs w:val="23"/>
        </w:rPr>
        <w:t>,</w:t>
      </w:r>
      <w:r>
        <w:rPr>
          <w:rFonts w:ascii="Arial" w:hAnsi="Arial" w:cs="Arial"/>
          <w:color w:val="646464"/>
          <w:sz w:val="23"/>
          <w:szCs w:val="23"/>
        </w:rPr>
        <w:t> к которым относятся пакеты автоматизированного бухгалтерского учета: финансовой деятельности предприятия; управления персоналом или кадрового учета; управления производством; а также банковские информационные системы и др.</w:t>
      </w:r>
    </w:p>
    <w:p w:rsidR="00702D81" w:rsidRDefault="000A3EB1">
      <w:pPr>
        <w:pStyle w:val="ad"/>
        <w:spacing w:before="280" w:after="280"/>
        <w:rPr>
          <w:rFonts w:ascii="Arial" w:hAnsi="Arial" w:cs="Arial"/>
          <w:color w:val="646464"/>
          <w:sz w:val="23"/>
          <w:szCs w:val="23"/>
        </w:rPr>
      </w:pPr>
      <w:r>
        <w:rPr>
          <w:rStyle w:val="a3"/>
          <w:rFonts w:ascii="Arial" w:hAnsi="Arial" w:cs="Arial"/>
          <w:i/>
          <w:iCs/>
          <w:color w:val="646464"/>
          <w:sz w:val="23"/>
          <w:szCs w:val="23"/>
        </w:rPr>
        <w:t>Методе-ориентированные ППП.</w:t>
      </w:r>
      <w:r>
        <w:rPr>
          <w:rFonts w:ascii="Arial" w:hAnsi="Arial" w:cs="Arial"/>
          <w:color w:val="646464"/>
          <w:sz w:val="23"/>
          <w:szCs w:val="23"/>
        </w:rPr>
        <w:t> Программы этого типа ориентированы на математические, статистические и другие методы решения задач независимо от предметной области и функций информационных систем.</w:t>
      </w:r>
    </w:p>
    <w:p w:rsidR="00702D81" w:rsidRDefault="000A3EB1">
      <w:pPr>
        <w:pStyle w:val="ad"/>
        <w:spacing w:before="280" w:after="280"/>
        <w:rPr>
          <w:rFonts w:ascii="Arial" w:hAnsi="Arial" w:cs="Arial"/>
          <w:color w:val="646464"/>
          <w:sz w:val="23"/>
          <w:szCs w:val="23"/>
        </w:rPr>
      </w:pPr>
      <w:r>
        <w:rPr>
          <w:rStyle w:val="a3"/>
          <w:rFonts w:ascii="Arial" w:hAnsi="Arial" w:cs="Arial"/>
          <w:i/>
          <w:iCs/>
          <w:color w:val="646464"/>
          <w:sz w:val="23"/>
          <w:szCs w:val="23"/>
        </w:rPr>
        <w:t>ППП автоматизированного проектирования.</w:t>
      </w:r>
      <w:r>
        <w:rPr>
          <w:rFonts w:ascii="Arial" w:hAnsi="Arial" w:cs="Arial"/>
          <w:color w:val="646464"/>
          <w:sz w:val="23"/>
          <w:szCs w:val="23"/>
        </w:rPr>
        <w:t> Программы этого типа служат для поддержания работы конструкторов и технологов, связанной с разработкой чертежей, схем, диаграмм, графическим моделированием и конструированием, созданием библиотек стандартных элементов чертежей и их многократным использованием, созданием демонстрационных иллюстраций и мультфильмов.</w:t>
      </w:r>
    </w:p>
    <w:p w:rsidR="00702D81" w:rsidRDefault="000A3EB1">
      <w:pPr>
        <w:pStyle w:val="ad"/>
        <w:spacing w:before="280" w:after="280"/>
        <w:rPr>
          <w:rFonts w:ascii="Arial" w:hAnsi="Arial" w:cs="Arial"/>
          <w:color w:val="646464"/>
          <w:sz w:val="23"/>
          <w:szCs w:val="23"/>
        </w:rPr>
      </w:pPr>
      <w:r>
        <w:rPr>
          <w:color w:val="000000"/>
          <w:sz w:val="28"/>
          <w:szCs w:val="20"/>
        </w:rPr>
        <w:br/>
        <w:t>2. Доверительные интервалы.</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color w:val="646464"/>
          <w:sz w:val="23"/>
          <w:szCs w:val="23"/>
          <w:lang w:eastAsia="ru-RU"/>
        </w:rPr>
        <w:t>Доверительный интервал</w:t>
      </w:r>
      <w:r>
        <w:rPr>
          <w:rFonts w:ascii="Arial" w:eastAsia="Times New Roman" w:hAnsi="Arial" w:cs="Arial"/>
          <w:color w:val="646464"/>
          <w:sz w:val="23"/>
          <w:szCs w:val="23"/>
          <w:lang w:eastAsia="ru-RU"/>
        </w:rPr>
        <w:t> — это интервал, построенный с помощью случайной </w:t>
      </w:r>
      <w:hyperlink r:id="rId44" w:tgtFrame="Выборка">
        <w:r>
          <w:rPr>
            <w:rFonts w:eastAsia="Times New Roman"/>
            <w:color w:val="646464"/>
            <w:sz w:val="23"/>
            <w:szCs w:val="23"/>
            <w:lang w:eastAsia="ru-RU"/>
          </w:rPr>
          <w:t>выборки</w:t>
        </w:r>
      </w:hyperlink>
      <w:r>
        <w:rPr>
          <w:rFonts w:ascii="Arial" w:eastAsia="Times New Roman" w:hAnsi="Arial" w:cs="Arial"/>
          <w:color w:val="646464"/>
          <w:sz w:val="23"/>
          <w:szCs w:val="23"/>
          <w:lang w:eastAsia="ru-RU"/>
        </w:rPr>
        <w:t> из распределения с неизвестным параметром, такой, что он содержит данный параметр с заданной вероятностью.</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i/>
          <w:iCs/>
          <w:color w:val="646464"/>
          <w:sz w:val="23"/>
          <w:szCs w:val="23"/>
          <w:lang w:eastAsia="ru-RU"/>
        </w:rPr>
        <w:t>Доверительным интервалом</w:t>
      </w:r>
      <w:r>
        <w:rPr>
          <w:rFonts w:ascii="Arial" w:eastAsia="Times New Roman" w:hAnsi="Arial" w:cs="Arial"/>
          <w:color w:val="646464"/>
          <w:sz w:val="23"/>
          <w:szCs w:val="23"/>
          <w:lang w:eastAsia="ru-RU"/>
        </w:rPr>
        <w:t> называется интервал значений, в который попадает истинное значение измеряемой величины с заданной доверительной вероятностью. Для определения доверительного интервала случайной погрешности единичного </w:t>
      </w:r>
      <w:r>
        <w:rPr>
          <w:rFonts w:ascii="Arial" w:eastAsia="Times New Roman" w:hAnsi="Arial" w:cs="Arial"/>
          <w:i/>
          <w:iCs/>
          <w:color w:val="646464"/>
          <w:sz w:val="23"/>
          <w:szCs w:val="23"/>
          <w:lang w:eastAsia="ru-RU"/>
        </w:rPr>
        <w:t>х</w:t>
      </w:r>
      <w:r>
        <w:rPr>
          <w:rFonts w:ascii="Arial" w:eastAsia="Times New Roman" w:hAnsi="Arial" w:cs="Arial"/>
          <w:color w:val="646464"/>
          <w:sz w:val="23"/>
          <w:szCs w:val="23"/>
          <w:lang w:eastAsia="ru-RU"/>
        </w:rPr>
        <w:t xml:space="preserve"> и среднего х результатов используется критерий Стьюдента </w:t>
      </w:r>
      <w:proofErr w:type="gramStart"/>
      <w:r>
        <w:rPr>
          <w:rFonts w:ascii="Arial" w:eastAsia="Times New Roman" w:hAnsi="Arial" w:cs="Arial"/>
          <w:color w:val="646464"/>
          <w:sz w:val="23"/>
          <w:szCs w:val="23"/>
          <w:lang w:eastAsia="ru-RU"/>
        </w:rPr>
        <w:t>t(</w:t>
      </w:r>
      <w:proofErr w:type="gramEnd"/>
      <w:r>
        <w:rPr>
          <w:rFonts w:ascii="Arial" w:eastAsia="Times New Roman" w:hAnsi="Arial" w:cs="Arial"/>
          <w:color w:val="646464"/>
          <w:sz w:val="23"/>
          <w:szCs w:val="23"/>
          <w:lang w:eastAsia="ru-RU"/>
        </w:rPr>
        <w:t>P, п):</w:t>
      </w:r>
    </w:p>
    <w:p w:rsidR="00702D81" w:rsidRDefault="000A3EB1">
      <w:pPr>
        <w:spacing w:beforeAutospacing="1" w:afterAutospacing="1" w:line="240" w:lineRule="auto"/>
        <w:rPr>
          <w:rFonts w:ascii="Arial" w:eastAsia="Times New Roman" w:hAnsi="Arial" w:cs="Arial"/>
          <w:color w:val="646464"/>
          <w:sz w:val="23"/>
          <w:szCs w:val="23"/>
          <w:lang w:eastAsia="ru-RU"/>
        </w:rPr>
      </w:pPr>
      <w:r>
        <w:rPr>
          <w:noProof/>
          <w:lang w:eastAsia="ru-RU"/>
        </w:rPr>
        <w:lastRenderedPageBreak/>
        <w:drawing>
          <wp:inline distT="0" distB="0" distL="0" distR="0">
            <wp:extent cx="4438650" cy="857250"/>
            <wp:effectExtent l="0" t="0" r="0" b="0"/>
            <wp:docPr id="36" name="Рисунок 62" descr="https://studme.org/htm/img/8/5438/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62" descr="https://studme.org/htm/img/8/5438/178.png"/>
                    <pic:cNvPicPr>
                      <a:picLocks noChangeAspect="1" noChangeArrowheads="1"/>
                    </pic:cNvPicPr>
                  </pic:nvPicPr>
                  <pic:blipFill>
                    <a:blip r:embed="rId45"/>
                    <a:stretch>
                      <a:fillRect/>
                    </a:stretch>
                  </pic:blipFill>
                  <pic:spPr bwMode="auto">
                    <a:xfrm>
                      <a:off x="0" y="0"/>
                      <a:ext cx="4438650" cy="857250"/>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где </w:t>
      </w:r>
      <w:proofErr w:type="gramStart"/>
      <w:r>
        <w:rPr>
          <w:rFonts w:ascii="Arial" w:eastAsia="Times New Roman" w:hAnsi="Arial" w:cs="Arial"/>
          <w:color w:val="646464"/>
          <w:sz w:val="23"/>
          <w:szCs w:val="23"/>
          <w:lang w:eastAsia="ru-RU"/>
        </w:rPr>
        <w:t>t(</w:t>
      </w:r>
      <w:proofErr w:type="gramEnd"/>
      <w:r>
        <w:rPr>
          <w:rFonts w:ascii="Arial" w:eastAsia="Times New Roman" w:hAnsi="Arial" w:cs="Arial"/>
          <w:color w:val="646464"/>
          <w:sz w:val="23"/>
          <w:szCs w:val="23"/>
          <w:lang w:eastAsia="ru-RU"/>
        </w:rPr>
        <w:t>P, п) — критерий Стьюдента (принимается из таблиц в зависимости от доверительной вероятности Р и числа наблюдений п).</w:t>
      </w:r>
    </w:p>
    <w:p w:rsidR="00CD37ED" w:rsidRDefault="000A3EB1">
      <w:pPr>
        <w:pStyle w:val="ad"/>
        <w:spacing w:before="280" w:after="280"/>
        <w:rPr>
          <w:color w:val="000000"/>
          <w:sz w:val="28"/>
          <w:szCs w:val="20"/>
        </w:rPr>
      </w:pPr>
      <w:r>
        <w:rPr>
          <w:color w:val="000000"/>
          <w:sz w:val="28"/>
          <w:szCs w:val="20"/>
        </w:rPr>
        <w:br/>
        <w:t xml:space="preserve">3. Дискретная случайная величина </w:t>
      </w:r>
      <w:r>
        <w:rPr>
          <w:rFonts w:ascii="Cambria Math" w:hAnsi="Cambria Math" w:cs="Cambria Math"/>
          <w:color w:val="000000"/>
          <w:sz w:val="28"/>
          <w:szCs w:val="20"/>
        </w:rPr>
        <w:t>𝑋</w:t>
      </w:r>
      <w:r>
        <w:rPr>
          <w:color w:val="000000"/>
          <w:sz w:val="28"/>
          <w:szCs w:val="20"/>
        </w:rPr>
        <w:t xml:space="preserve">, описывающая в некоторой модели величину убытков, принимает целые значения 2, 5, 6, 9, 10 с равной вероятностью. Найдите среднюю величину убытков </w:t>
      </w:r>
      <w:r>
        <w:rPr>
          <w:rFonts w:ascii="Cambria Math" w:hAnsi="Cambria Math" w:cs="Cambria Math"/>
          <w:color w:val="000000"/>
          <w:sz w:val="28"/>
          <w:szCs w:val="20"/>
        </w:rPr>
        <w:t>𝐸</w:t>
      </w:r>
      <w:r>
        <w:rPr>
          <w:color w:val="000000"/>
          <w:sz w:val="28"/>
          <w:szCs w:val="20"/>
        </w:rPr>
        <w:t>(</w:t>
      </w:r>
      <w:r>
        <w:rPr>
          <w:rFonts w:ascii="Cambria Math" w:hAnsi="Cambria Math" w:cs="Cambria Math"/>
          <w:color w:val="000000"/>
          <w:sz w:val="28"/>
          <w:szCs w:val="20"/>
        </w:rPr>
        <w:t>𝑋</w:t>
      </w:r>
      <w:r>
        <w:rPr>
          <w:color w:val="000000"/>
          <w:sz w:val="28"/>
          <w:szCs w:val="20"/>
        </w:rPr>
        <w:t xml:space="preserve">) и вероятность </w:t>
      </w:r>
      <w:r>
        <w:rPr>
          <w:rFonts w:ascii="Cambria Math" w:hAnsi="Cambria Math" w:cs="Cambria Math"/>
          <w:color w:val="000000"/>
          <w:sz w:val="28"/>
          <w:szCs w:val="20"/>
        </w:rPr>
        <w:t>𝑃</w:t>
      </w:r>
      <w:r>
        <w:rPr>
          <w:color w:val="000000"/>
          <w:sz w:val="28"/>
          <w:szCs w:val="20"/>
        </w:rPr>
        <w:t>(</w:t>
      </w:r>
      <w:r>
        <w:rPr>
          <w:rFonts w:ascii="Cambria Math" w:hAnsi="Cambria Math" w:cs="Cambria Math"/>
          <w:color w:val="000000"/>
          <w:sz w:val="28"/>
          <w:szCs w:val="20"/>
        </w:rPr>
        <w:t>𝑋</w:t>
      </w:r>
      <w:r>
        <w:rPr>
          <w:color w:val="000000"/>
          <w:sz w:val="28"/>
          <w:szCs w:val="20"/>
        </w:rPr>
        <w:t>&lt;</w:t>
      </w:r>
      <w:r>
        <w:rPr>
          <w:rFonts w:ascii="Cambria Math" w:hAnsi="Cambria Math" w:cs="Cambria Math"/>
          <w:color w:val="000000"/>
          <w:sz w:val="28"/>
          <w:szCs w:val="20"/>
        </w:rPr>
        <w:t>𝐸</w:t>
      </w:r>
      <w:r>
        <w:rPr>
          <w:color w:val="000000"/>
          <w:sz w:val="28"/>
          <w:szCs w:val="20"/>
        </w:rPr>
        <w:t>(</w:t>
      </w:r>
      <w:r>
        <w:rPr>
          <w:rFonts w:ascii="Cambria Math" w:hAnsi="Cambria Math" w:cs="Cambria Math"/>
          <w:color w:val="000000"/>
          <w:sz w:val="28"/>
          <w:szCs w:val="20"/>
        </w:rPr>
        <w:t>𝑋</w:t>
      </w:r>
      <w:r>
        <w:rPr>
          <w:color w:val="000000"/>
          <w:sz w:val="28"/>
          <w:szCs w:val="20"/>
        </w:rPr>
        <w:t xml:space="preserve">)). Решить в </w:t>
      </w:r>
      <w:proofErr w:type="spellStart"/>
      <w:r>
        <w:rPr>
          <w:color w:val="000000"/>
          <w:sz w:val="28"/>
          <w:szCs w:val="20"/>
        </w:rPr>
        <w:t>Excel</w:t>
      </w:r>
      <w:proofErr w:type="spellEnd"/>
    </w:p>
    <w:p w:rsidR="00CD37ED" w:rsidRPr="00F71F42" w:rsidRDefault="00CD37ED" w:rsidP="00CD37ED">
      <w:pPr>
        <w:ind w:left="360" w:right="708"/>
        <w:jc w:val="both"/>
        <w:rPr>
          <w:rFonts w:ascii="Times New Roman" w:hAnsi="Times New Roman" w:cs="Times New Roman"/>
          <w:color w:val="000000"/>
          <w:sz w:val="28"/>
          <w:szCs w:val="28"/>
          <w:shd w:val="clear" w:color="auto" w:fill="FFFFFF"/>
        </w:rPr>
      </w:pPr>
      <w:r w:rsidRPr="003255DE">
        <w:rPr>
          <w:rFonts w:ascii="Times New Roman" w:hAnsi="Times New Roman" w:cs="Times New Roman"/>
          <w:color w:val="000000"/>
          <w:sz w:val="28"/>
          <w:szCs w:val="28"/>
          <w:shd w:val="clear" w:color="auto" w:fill="FFFFFF"/>
        </w:rPr>
        <w:t xml:space="preserve">В любые ячейки вводим значения </w:t>
      </w:r>
      <w:r>
        <w:rPr>
          <w:rFonts w:ascii="Times New Roman" w:hAnsi="Times New Roman" w:cs="Times New Roman"/>
          <w:color w:val="000000"/>
          <w:sz w:val="28"/>
          <w:szCs w:val="28"/>
          <w:shd w:val="clear" w:color="auto" w:fill="FFFFFF"/>
          <w:lang w:val="en-US"/>
        </w:rPr>
        <w:t>x</w:t>
      </w:r>
      <w:r w:rsidRPr="003255DE">
        <w:rPr>
          <w:rFonts w:ascii="Times New Roman" w:hAnsi="Times New Roman" w:cs="Times New Roman"/>
          <w:color w:val="000000"/>
          <w:sz w:val="28"/>
          <w:szCs w:val="28"/>
          <w:shd w:val="clear" w:color="auto" w:fill="FFFFFF"/>
          <w:vertAlign w:val="subscript"/>
        </w:rPr>
        <w:t>1</w:t>
      </w:r>
      <w:r w:rsidRPr="003255DE">
        <w:rPr>
          <w:rFonts w:ascii="Times New Roman" w:hAnsi="Times New Roman" w:cs="Times New Roman"/>
          <w:color w:val="000000"/>
          <w:sz w:val="28"/>
          <w:szCs w:val="28"/>
          <w:shd w:val="clear" w:color="auto" w:fill="FFFFFF"/>
        </w:rPr>
        <w:t>=</w:t>
      </w:r>
      <w:r w:rsidRPr="00BC4801">
        <w:rPr>
          <w:rFonts w:ascii="Times New Roman" w:hAnsi="Times New Roman" w:cs="Times New Roman"/>
          <w:color w:val="000000"/>
          <w:sz w:val="28"/>
          <w:szCs w:val="28"/>
          <w:shd w:val="clear" w:color="auto" w:fill="FFFFFF"/>
        </w:rPr>
        <w:t>2</w:t>
      </w:r>
      <w:r w:rsidRPr="003255DE">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x</w:t>
      </w:r>
      <w:r w:rsidRPr="003255DE">
        <w:rPr>
          <w:rFonts w:ascii="Times New Roman" w:hAnsi="Times New Roman" w:cs="Times New Roman"/>
          <w:color w:val="000000"/>
          <w:sz w:val="28"/>
          <w:szCs w:val="28"/>
          <w:shd w:val="clear" w:color="auto" w:fill="FFFFFF"/>
          <w:vertAlign w:val="subscript"/>
        </w:rPr>
        <w:t>2</w:t>
      </w:r>
      <w:r w:rsidRPr="003255DE">
        <w:rPr>
          <w:rFonts w:ascii="Times New Roman" w:hAnsi="Times New Roman" w:cs="Times New Roman"/>
          <w:color w:val="000000"/>
          <w:sz w:val="28"/>
          <w:szCs w:val="28"/>
          <w:shd w:val="clear" w:color="auto" w:fill="FFFFFF"/>
        </w:rPr>
        <w:t>=</w:t>
      </w:r>
      <w:r w:rsidRPr="00BC4801">
        <w:rPr>
          <w:rFonts w:ascii="Times New Roman" w:hAnsi="Times New Roman" w:cs="Times New Roman"/>
          <w:color w:val="000000"/>
          <w:sz w:val="28"/>
          <w:szCs w:val="28"/>
          <w:shd w:val="clear" w:color="auto" w:fill="FFFFFF"/>
        </w:rPr>
        <w:t xml:space="preserve">5; </w:t>
      </w:r>
      <w:r>
        <w:rPr>
          <w:rFonts w:ascii="Times New Roman" w:hAnsi="Times New Roman" w:cs="Times New Roman"/>
          <w:color w:val="000000"/>
          <w:sz w:val="28"/>
          <w:szCs w:val="28"/>
          <w:shd w:val="clear" w:color="auto" w:fill="FFFFFF"/>
          <w:lang w:val="en-US"/>
        </w:rPr>
        <w:t>x</w:t>
      </w:r>
      <w:r>
        <w:rPr>
          <w:rFonts w:ascii="Times New Roman" w:hAnsi="Times New Roman" w:cs="Times New Roman"/>
          <w:color w:val="000000"/>
          <w:sz w:val="28"/>
          <w:szCs w:val="28"/>
          <w:shd w:val="clear" w:color="auto" w:fill="FFFFFF"/>
          <w:vertAlign w:val="subscript"/>
        </w:rPr>
        <w:t xml:space="preserve">3 </w:t>
      </w:r>
      <w:r w:rsidRPr="00BC4801">
        <w:rPr>
          <w:rFonts w:ascii="Times New Roman" w:hAnsi="Times New Roman" w:cs="Times New Roman"/>
          <w:color w:val="000000"/>
          <w:sz w:val="28"/>
          <w:szCs w:val="28"/>
          <w:shd w:val="clear" w:color="auto" w:fill="FFFFFF"/>
        </w:rPr>
        <w:t xml:space="preserve">=6; </w:t>
      </w:r>
      <w:r>
        <w:rPr>
          <w:rFonts w:ascii="Times New Roman" w:hAnsi="Times New Roman" w:cs="Times New Roman"/>
          <w:color w:val="000000"/>
          <w:sz w:val="28"/>
          <w:szCs w:val="28"/>
          <w:shd w:val="clear" w:color="auto" w:fill="FFFFFF"/>
          <w:lang w:val="en-US"/>
        </w:rPr>
        <w:t>x</w:t>
      </w:r>
      <w:r w:rsidRPr="00BC4801">
        <w:rPr>
          <w:rFonts w:ascii="Times New Roman" w:hAnsi="Times New Roman" w:cs="Times New Roman"/>
          <w:color w:val="000000"/>
          <w:sz w:val="28"/>
          <w:szCs w:val="28"/>
          <w:shd w:val="clear" w:color="auto" w:fill="FFFFFF"/>
          <w:vertAlign w:val="subscript"/>
        </w:rPr>
        <w:t xml:space="preserve">4 </w:t>
      </w:r>
      <w:r w:rsidRPr="00BC4801">
        <w:rPr>
          <w:rFonts w:ascii="Times New Roman" w:hAnsi="Times New Roman" w:cs="Times New Roman"/>
          <w:color w:val="000000"/>
          <w:sz w:val="28"/>
          <w:szCs w:val="28"/>
          <w:shd w:val="clear" w:color="auto" w:fill="FFFFFF"/>
        </w:rPr>
        <w:t xml:space="preserve">=9; </w:t>
      </w:r>
      <w:r>
        <w:rPr>
          <w:rFonts w:ascii="Times New Roman" w:hAnsi="Times New Roman" w:cs="Times New Roman"/>
          <w:color w:val="000000"/>
          <w:sz w:val="28"/>
          <w:szCs w:val="28"/>
          <w:shd w:val="clear" w:color="auto" w:fill="FFFFFF"/>
          <w:lang w:val="en-US"/>
        </w:rPr>
        <w:t>x</w:t>
      </w:r>
      <w:r w:rsidRPr="00BC4801">
        <w:rPr>
          <w:rFonts w:ascii="Times New Roman" w:hAnsi="Times New Roman" w:cs="Times New Roman"/>
          <w:color w:val="000000"/>
          <w:sz w:val="28"/>
          <w:szCs w:val="28"/>
          <w:shd w:val="clear" w:color="auto" w:fill="FFFFFF"/>
          <w:vertAlign w:val="subscript"/>
        </w:rPr>
        <w:t xml:space="preserve">5 </w:t>
      </w:r>
      <w:r w:rsidRPr="00BC4801">
        <w:rPr>
          <w:rFonts w:ascii="Times New Roman" w:hAnsi="Times New Roman" w:cs="Times New Roman"/>
          <w:color w:val="000000"/>
          <w:sz w:val="28"/>
          <w:szCs w:val="28"/>
          <w:shd w:val="clear" w:color="auto" w:fill="FFFFFF"/>
        </w:rPr>
        <w:t>=10</w:t>
      </w:r>
    </w:p>
    <w:p w:rsidR="00CD37ED" w:rsidRPr="00F71F42"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так же значения </w:t>
      </w:r>
      <w:r>
        <w:rPr>
          <w:rFonts w:ascii="Times New Roman" w:hAnsi="Times New Roman" w:cs="Times New Roman"/>
          <w:color w:val="000000"/>
          <w:sz w:val="28"/>
          <w:szCs w:val="28"/>
          <w:shd w:val="clear" w:color="auto" w:fill="FFFFFF"/>
          <w:lang w:val="en-US"/>
        </w:rPr>
        <w:t>p</w:t>
      </w:r>
      <w:r w:rsidRPr="003255DE">
        <w:rPr>
          <w:rFonts w:ascii="Times New Roman" w:hAnsi="Times New Roman" w:cs="Times New Roman"/>
          <w:color w:val="000000"/>
          <w:sz w:val="28"/>
          <w:szCs w:val="28"/>
          <w:shd w:val="clear" w:color="auto" w:fill="FFFFFF"/>
          <w:vertAlign w:val="subscript"/>
        </w:rPr>
        <w:t>1</w:t>
      </w:r>
      <w:r w:rsidRPr="003255DE">
        <w:rPr>
          <w:rFonts w:ascii="Times New Roman" w:hAnsi="Times New Roman" w:cs="Times New Roman"/>
          <w:color w:val="000000"/>
          <w:sz w:val="28"/>
          <w:szCs w:val="28"/>
          <w:shd w:val="clear" w:color="auto" w:fill="FFFFFF"/>
        </w:rPr>
        <w:t>=</w:t>
      </w:r>
      <w:r w:rsidRPr="00BC4801">
        <w:rPr>
          <w:rFonts w:ascii="Times New Roman" w:hAnsi="Times New Roman" w:cs="Times New Roman"/>
          <w:color w:val="000000"/>
          <w:sz w:val="28"/>
          <w:szCs w:val="28"/>
          <w:shd w:val="clear" w:color="auto" w:fill="FFFFFF"/>
        </w:rPr>
        <w:t>1/5</w:t>
      </w:r>
      <w:r w:rsidRPr="003255DE">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p</w:t>
      </w:r>
      <w:r w:rsidRPr="003255DE">
        <w:rPr>
          <w:rFonts w:ascii="Times New Roman" w:hAnsi="Times New Roman" w:cs="Times New Roman"/>
          <w:color w:val="000000"/>
          <w:sz w:val="28"/>
          <w:szCs w:val="28"/>
          <w:shd w:val="clear" w:color="auto" w:fill="FFFFFF"/>
          <w:vertAlign w:val="subscript"/>
        </w:rPr>
        <w:t>2</w:t>
      </w:r>
      <w:r w:rsidRPr="003255DE">
        <w:rPr>
          <w:rFonts w:ascii="Times New Roman" w:hAnsi="Times New Roman" w:cs="Times New Roman"/>
          <w:color w:val="000000"/>
          <w:sz w:val="28"/>
          <w:szCs w:val="28"/>
          <w:shd w:val="clear" w:color="auto" w:fill="FFFFFF"/>
        </w:rPr>
        <w:t>=</w:t>
      </w:r>
      <w:r w:rsidRPr="00BC4801">
        <w:rPr>
          <w:rFonts w:ascii="Times New Roman" w:hAnsi="Times New Roman" w:cs="Times New Roman"/>
          <w:color w:val="000000"/>
          <w:sz w:val="28"/>
          <w:szCs w:val="28"/>
          <w:shd w:val="clear" w:color="auto" w:fill="FFFFFF"/>
        </w:rPr>
        <w:t xml:space="preserve">1/5; </w:t>
      </w:r>
      <w:r>
        <w:rPr>
          <w:rFonts w:ascii="Times New Roman" w:hAnsi="Times New Roman" w:cs="Times New Roman"/>
          <w:color w:val="000000"/>
          <w:sz w:val="28"/>
          <w:szCs w:val="28"/>
          <w:shd w:val="clear" w:color="auto" w:fill="FFFFFF"/>
          <w:lang w:val="en-US"/>
        </w:rPr>
        <w:t>p</w:t>
      </w:r>
      <w:r>
        <w:rPr>
          <w:rFonts w:ascii="Times New Roman" w:hAnsi="Times New Roman" w:cs="Times New Roman"/>
          <w:color w:val="000000"/>
          <w:sz w:val="28"/>
          <w:szCs w:val="28"/>
          <w:shd w:val="clear" w:color="auto" w:fill="FFFFFF"/>
          <w:vertAlign w:val="subscript"/>
        </w:rPr>
        <w:t xml:space="preserve">3 </w:t>
      </w:r>
      <w:r w:rsidRPr="00BC4801">
        <w:rPr>
          <w:rFonts w:ascii="Times New Roman" w:hAnsi="Times New Roman" w:cs="Times New Roman"/>
          <w:color w:val="000000"/>
          <w:sz w:val="28"/>
          <w:szCs w:val="28"/>
          <w:shd w:val="clear" w:color="auto" w:fill="FFFFFF"/>
        </w:rPr>
        <w:t xml:space="preserve">=1/5; </w:t>
      </w:r>
      <w:r>
        <w:rPr>
          <w:rFonts w:ascii="Times New Roman" w:hAnsi="Times New Roman" w:cs="Times New Roman"/>
          <w:color w:val="000000"/>
          <w:sz w:val="28"/>
          <w:szCs w:val="28"/>
          <w:shd w:val="clear" w:color="auto" w:fill="FFFFFF"/>
          <w:lang w:val="en-US"/>
        </w:rPr>
        <w:t>p</w:t>
      </w:r>
      <w:r w:rsidRPr="00BC4801">
        <w:rPr>
          <w:rFonts w:ascii="Times New Roman" w:hAnsi="Times New Roman" w:cs="Times New Roman"/>
          <w:color w:val="000000"/>
          <w:sz w:val="28"/>
          <w:szCs w:val="28"/>
          <w:shd w:val="clear" w:color="auto" w:fill="FFFFFF"/>
          <w:vertAlign w:val="subscript"/>
        </w:rPr>
        <w:t xml:space="preserve">4 </w:t>
      </w:r>
      <w:r w:rsidRPr="00BC4801">
        <w:rPr>
          <w:rFonts w:ascii="Times New Roman" w:hAnsi="Times New Roman" w:cs="Times New Roman"/>
          <w:color w:val="000000"/>
          <w:sz w:val="28"/>
          <w:szCs w:val="28"/>
          <w:shd w:val="clear" w:color="auto" w:fill="FFFFFF"/>
        </w:rPr>
        <w:t xml:space="preserve">=1/5; </w:t>
      </w:r>
      <w:r>
        <w:rPr>
          <w:rFonts w:ascii="Times New Roman" w:hAnsi="Times New Roman" w:cs="Times New Roman"/>
          <w:color w:val="000000"/>
          <w:sz w:val="28"/>
          <w:szCs w:val="28"/>
          <w:shd w:val="clear" w:color="auto" w:fill="FFFFFF"/>
          <w:lang w:val="en-US"/>
        </w:rPr>
        <w:t>p</w:t>
      </w:r>
      <w:r w:rsidRPr="00BC4801">
        <w:rPr>
          <w:rFonts w:ascii="Times New Roman" w:hAnsi="Times New Roman" w:cs="Times New Roman"/>
          <w:color w:val="000000"/>
          <w:sz w:val="28"/>
          <w:szCs w:val="28"/>
          <w:shd w:val="clear" w:color="auto" w:fill="FFFFFF"/>
          <w:vertAlign w:val="subscript"/>
        </w:rPr>
        <w:t xml:space="preserve">5 </w:t>
      </w:r>
      <w:r w:rsidRPr="00BC4801">
        <w:rPr>
          <w:rFonts w:ascii="Times New Roman" w:hAnsi="Times New Roman" w:cs="Times New Roman"/>
          <w:color w:val="000000"/>
          <w:sz w:val="28"/>
          <w:szCs w:val="28"/>
          <w:shd w:val="clear" w:color="auto" w:fill="FFFFFF"/>
        </w:rPr>
        <w:t>=1/5</w:t>
      </w:r>
    </w:p>
    <w:p w:rsidR="00CD37ED" w:rsidRDefault="00CD37ED" w:rsidP="00CD37ED">
      <w:pPr>
        <w:ind w:right="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BC4801">
        <w:rPr>
          <w:rFonts w:ascii="Times New Roman" w:hAnsi="Times New Roman" w:cs="Times New Roman"/>
          <w:color w:val="000000"/>
          <w:sz w:val="28"/>
          <w:szCs w:val="28"/>
          <w:shd w:val="clear" w:color="auto" w:fill="FFFFFF"/>
        </w:rPr>
        <w:t>=</w:t>
      </w:r>
      <w:proofErr w:type="gramStart"/>
      <w:r w:rsidRPr="00BC4801">
        <w:rPr>
          <w:rFonts w:ascii="Times New Roman" w:hAnsi="Times New Roman" w:cs="Times New Roman"/>
          <w:color w:val="000000"/>
          <w:sz w:val="28"/>
          <w:szCs w:val="28"/>
          <w:shd w:val="clear" w:color="auto" w:fill="FFFFFF"/>
        </w:rPr>
        <w:t>СУММПРОИЗВ</w:t>
      </w:r>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2:10;1/5:1/5)=6,4</w:t>
      </w:r>
    </w:p>
    <w:p w:rsidR="00CD37ED" w:rsidRDefault="00CD37ED" w:rsidP="00CD37ED">
      <w:pPr>
        <w:ind w:right="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Находим вероятность </w:t>
      </w:r>
      <w:r w:rsidRPr="00BE0932">
        <w:rPr>
          <w:rFonts w:ascii="Cambria Math" w:hAnsi="Cambria Math" w:cs="Cambria Math"/>
          <w:color w:val="000000"/>
          <w:sz w:val="28"/>
          <w:szCs w:val="28"/>
          <w:shd w:val="clear" w:color="auto" w:fill="FFFFFF"/>
        </w:rPr>
        <w:t>𝑃</w:t>
      </w:r>
      <w:r w:rsidRPr="00BE0932">
        <w:rPr>
          <w:rFonts w:ascii="Times New Roman" w:hAnsi="Times New Roman" w:cs="Times New Roman"/>
          <w:color w:val="000000"/>
          <w:sz w:val="28"/>
          <w:szCs w:val="28"/>
          <w:shd w:val="clear" w:color="auto" w:fill="FFFFFF"/>
        </w:rPr>
        <w:t>(</w:t>
      </w:r>
      <w:r w:rsidRPr="00BE0932">
        <w:rPr>
          <w:rFonts w:ascii="Cambria Math" w:hAnsi="Cambria Math" w:cs="Cambria Math"/>
          <w:color w:val="000000"/>
          <w:sz w:val="28"/>
          <w:szCs w:val="28"/>
          <w:shd w:val="clear" w:color="auto" w:fill="FFFFFF"/>
        </w:rPr>
        <w:t>𝑋</w:t>
      </w:r>
      <w:r w:rsidRPr="00BE0932">
        <w:rPr>
          <w:rFonts w:ascii="Times New Roman" w:hAnsi="Times New Roman" w:cs="Times New Roman"/>
          <w:color w:val="000000"/>
          <w:sz w:val="28"/>
          <w:szCs w:val="28"/>
          <w:shd w:val="clear" w:color="auto" w:fill="FFFFFF"/>
        </w:rPr>
        <w:t>&lt;</w:t>
      </w:r>
      <w:r w:rsidRPr="00BE0932">
        <w:rPr>
          <w:rFonts w:ascii="Cambria Math" w:hAnsi="Cambria Math" w:cs="Cambria Math"/>
          <w:color w:val="000000"/>
          <w:sz w:val="28"/>
          <w:szCs w:val="28"/>
          <w:shd w:val="clear" w:color="auto" w:fill="FFFFFF"/>
        </w:rPr>
        <w:t>𝐸</w:t>
      </w:r>
      <w:r w:rsidRPr="00BE0932">
        <w:rPr>
          <w:rFonts w:ascii="Times New Roman" w:hAnsi="Times New Roman" w:cs="Times New Roman"/>
          <w:color w:val="000000"/>
          <w:sz w:val="28"/>
          <w:szCs w:val="28"/>
          <w:shd w:val="clear" w:color="auto" w:fill="FFFFFF"/>
        </w:rPr>
        <w:t>(</w:t>
      </w:r>
      <w:r w:rsidRPr="00BE0932">
        <w:rPr>
          <w:rFonts w:ascii="Cambria Math" w:hAnsi="Cambria Math" w:cs="Cambria Math"/>
          <w:color w:val="000000"/>
          <w:sz w:val="28"/>
          <w:szCs w:val="28"/>
          <w:shd w:val="clear" w:color="auto" w:fill="FFFFFF"/>
        </w:rPr>
        <w:t>𝑋</w:t>
      </w:r>
      <w:r>
        <w:rPr>
          <w:rFonts w:ascii="Times New Roman" w:hAnsi="Times New Roman" w:cs="Times New Roman"/>
          <w:color w:val="000000"/>
          <w:sz w:val="28"/>
          <w:szCs w:val="28"/>
          <w:shd w:val="clear" w:color="auto" w:fill="FFFFFF"/>
        </w:rPr>
        <w:t xml:space="preserve">)) записываем </w:t>
      </w:r>
      <w:r w:rsidRPr="00401102">
        <w:rPr>
          <w:rFonts w:ascii="Times New Roman" w:hAnsi="Times New Roman" w:cs="Times New Roman"/>
          <w:color w:val="000000"/>
          <w:sz w:val="28"/>
          <w:szCs w:val="28"/>
          <w:shd w:val="clear" w:color="auto" w:fill="FFFFFF"/>
        </w:rPr>
        <w:t>&lt;6.4</w:t>
      </w:r>
      <w:r>
        <w:rPr>
          <w:rFonts w:ascii="Times New Roman" w:hAnsi="Times New Roman" w:cs="Times New Roman"/>
          <w:color w:val="000000"/>
          <w:sz w:val="28"/>
          <w:szCs w:val="28"/>
          <w:shd w:val="clear" w:color="auto" w:fill="FFFFFF"/>
        </w:rPr>
        <w:t xml:space="preserve"> в любую ячейку и используем формула СУММЕСЛИ</w:t>
      </w:r>
    </w:p>
    <w:p w:rsidR="00702D81" w:rsidRPr="00CD37ED" w:rsidRDefault="00CD37ED" w:rsidP="00CD37ED">
      <w:pPr>
        <w:ind w:right="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gramStart"/>
      <w:r>
        <w:rPr>
          <w:rFonts w:ascii="Times New Roman" w:hAnsi="Times New Roman" w:cs="Times New Roman"/>
          <w:color w:val="000000"/>
          <w:sz w:val="28"/>
          <w:szCs w:val="28"/>
          <w:shd w:val="clear" w:color="auto" w:fill="FFFFFF"/>
        </w:rPr>
        <w:t>СУММЕСЛИ(</w:t>
      </w:r>
      <w:proofErr w:type="gramEnd"/>
      <w:r>
        <w:rPr>
          <w:rFonts w:ascii="Times New Roman" w:hAnsi="Times New Roman" w:cs="Times New Roman"/>
          <w:color w:val="000000"/>
          <w:sz w:val="28"/>
          <w:szCs w:val="28"/>
          <w:shd w:val="clear" w:color="auto" w:fill="FFFFFF"/>
        </w:rPr>
        <w:t>2:10;</w:t>
      </w:r>
      <w:r w:rsidRPr="00401102">
        <w:rPr>
          <w:rFonts w:ascii="Times New Roman" w:hAnsi="Times New Roman" w:cs="Times New Roman"/>
          <w:color w:val="000000"/>
          <w:sz w:val="28"/>
          <w:szCs w:val="28"/>
          <w:shd w:val="clear" w:color="auto" w:fill="FFFFFF"/>
        </w:rPr>
        <w:t xml:space="preserve"> &lt;6.4</w:t>
      </w:r>
      <w:r>
        <w:rPr>
          <w:rFonts w:ascii="Times New Roman" w:hAnsi="Times New Roman" w:cs="Times New Roman"/>
          <w:color w:val="000000"/>
          <w:sz w:val="28"/>
          <w:szCs w:val="28"/>
          <w:shd w:val="clear" w:color="auto" w:fill="FFFFFF"/>
        </w:rPr>
        <w:t>; 1/5:1/5)=0,6</w:t>
      </w:r>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t>Билет 10</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1. Этические аспекты проведения эмпирического исследования. </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Методы и критерии сбора исходных данных. Источники данных. </w:t>
      </w:r>
      <w:r w:rsidRPr="000A3EB1">
        <w:rPr>
          <w:rFonts w:ascii="Times New Roman" w:eastAsia="Times New Roman" w:hAnsi="Times New Roman" w:cs="Times New Roman"/>
          <w:color w:val="000000" w:themeColor="text1"/>
          <w:sz w:val="28"/>
          <w:szCs w:val="20"/>
          <w:lang w:eastAsia="ru-RU"/>
        </w:rPr>
        <w:t>Открытые и платные базы данных.</w:t>
      </w:r>
    </w:p>
    <w:p w:rsidR="00702D81" w:rsidRDefault="000A3EB1">
      <w:pPr>
        <w:spacing w:beforeAutospacing="1" w:afterAutospacing="1" w:line="240" w:lineRule="auto"/>
        <w:rPr>
          <w:rFonts w:ascii="Arial" w:eastAsia="Times New Roman" w:hAnsi="Arial" w:cs="Arial"/>
          <w:i/>
          <w:iCs/>
          <w:color w:val="646464"/>
          <w:sz w:val="23"/>
          <w:szCs w:val="23"/>
          <w:lang w:eastAsia="ru-RU"/>
        </w:rPr>
      </w:pPr>
      <w:r>
        <w:rPr>
          <w:rFonts w:ascii="Arial" w:eastAsia="Times New Roman" w:hAnsi="Arial" w:cs="Arial"/>
          <w:i/>
          <w:iCs/>
          <w:color w:val="646464"/>
          <w:sz w:val="23"/>
          <w:szCs w:val="23"/>
          <w:lang w:eastAsia="ru-RU"/>
        </w:rPr>
        <w:t>При проведении эмпирических исследований полезно учитывать ряд важных этических ограничений, которые являются ориентирами в рефлексии и регулировании профессионального поведения.</w:t>
      </w:r>
    </w:p>
    <w:p w:rsidR="00702D81" w:rsidRDefault="000A3EB1">
      <w:pPr>
        <w:spacing w:beforeAutospacing="1" w:afterAutospacing="1" w:line="240" w:lineRule="auto"/>
        <w:rPr>
          <w:rFonts w:ascii="Arial" w:eastAsia="Times New Roman" w:hAnsi="Arial" w:cs="Arial"/>
          <w:i/>
          <w:iCs/>
          <w:color w:val="646464"/>
          <w:sz w:val="23"/>
          <w:szCs w:val="23"/>
          <w:lang w:eastAsia="ru-RU"/>
        </w:rPr>
      </w:pPr>
      <w:r>
        <w:rPr>
          <w:rFonts w:ascii="Arial" w:eastAsia="Times New Roman" w:hAnsi="Arial" w:cs="Arial"/>
          <w:i/>
          <w:iCs/>
          <w:color w:val="646464"/>
          <w:sz w:val="23"/>
          <w:szCs w:val="23"/>
          <w:lang w:eastAsia="ru-RU"/>
        </w:rPr>
        <w:t xml:space="preserve">- личная ответственность за проводимую диагностику и </w:t>
      </w:r>
      <w:proofErr w:type="gramStart"/>
      <w:r>
        <w:rPr>
          <w:rFonts w:ascii="Arial" w:eastAsia="Times New Roman" w:hAnsi="Arial" w:cs="Arial"/>
          <w:i/>
          <w:iCs/>
          <w:color w:val="646464"/>
          <w:sz w:val="23"/>
          <w:szCs w:val="23"/>
          <w:lang w:eastAsia="ru-RU"/>
        </w:rPr>
        <w:t>полученные в исследовании выводы</w:t>
      </w:r>
      <w:proofErr w:type="gramEnd"/>
      <w:r>
        <w:rPr>
          <w:rFonts w:ascii="Arial" w:eastAsia="Times New Roman" w:hAnsi="Arial" w:cs="Arial"/>
          <w:i/>
          <w:iCs/>
          <w:color w:val="646464"/>
          <w:sz w:val="23"/>
          <w:szCs w:val="23"/>
          <w:lang w:eastAsia="ru-RU"/>
        </w:rPr>
        <w:t xml:space="preserve"> и результаты;</w:t>
      </w:r>
    </w:p>
    <w:p w:rsidR="00702D81" w:rsidRDefault="000A3EB1">
      <w:pPr>
        <w:spacing w:beforeAutospacing="1" w:afterAutospacing="1" w:line="240" w:lineRule="auto"/>
        <w:rPr>
          <w:rFonts w:ascii="Arial" w:eastAsia="Times New Roman" w:hAnsi="Arial" w:cs="Arial"/>
          <w:i/>
          <w:iCs/>
          <w:color w:val="646464"/>
          <w:sz w:val="23"/>
          <w:szCs w:val="23"/>
          <w:lang w:eastAsia="ru-RU"/>
        </w:rPr>
      </w:pPr>
      <w:r>
        <w:rPr>
          <w:rFonts w:ascii="Arial" w:eastAsia="Times New Roman" w:hAnsi="Arial" w:cs="Arial"/>
          <w:i/>
          <w:iCs/>
          <w:color w:val="646464"/>
          <w:sz w:val="23"/>
          <w:szCs w:val="23"/>
          <w:lang w:eastAsia="ru-RU"/>
        </w:rPr>
        <w:t>- конфиденциальность, нераспространение диагностической информации без прямого согласия самого испытуемого;</w:t>
      </w:r>
    </w:p>
    <w:p w:rsidR="00702D81" w:rsidRDefault="000A3EB1">
      <w:pPr>
        <w:spacing w:beforeAutospacing="1" w:afterAutospacing="1" w:line="240" w:lineRule="auto"/>
        <w:rPr>
          <w:rFonts w:ascii="Arial" w:eastAsia="Times New Roman" w:hAnsi="Arial" w:cs="Arial"/>
          <w:i/>
          <w:iCs/>
          <w:color w:val="646464"/>
          <w:sz w:val="23"/>
          <w:szCs w:val="23"/>
          <w:lang w:eastAsia="ru-RU"/>
        </w:rPr>
      </w:pPr>
      <w:r>
        <w:rPr>
          <w:rFonts w:ascii="Arial" w:eastAsia="Times New Roman" w:hAnsi="Arial" w:cs="Arial"/>
          <w:i/>
          <w:iCs/>
          <w:color w:val="646464"/>
          <w:sz w:val="23"/>
          <w:szCs w:val="23"/>
          <w:lang w:eastAsia="ru-RU"/>
        </w:rPr>
        <w:t>- научная обоснованность применяемых исследовательских методов и методик</w:t>
      </w:r>
    </w:p>
    <w:p w:rsidR="00702D81" w:rsidRDefault="000A3EB1">
      <w:pPr>
        <w:spacing w:beforeAutospacing="1" w:afterAutospacing="1" w:line="240" w:lineRule="auto"/>
        <w:rPr>
          <w:rFonts w:ascii="Arial" w:eastAsia="Times New Roman" w:hAnsi="Arial" w:cs="Arial"/>
          <w:i/>
          <w:iCs/>
          <w:color w:val="646464"/>
          <w:sz w:val="23"/>
          <w:szCs w:val="23"/>
          <w:lang w:eastAsia="ru-RU"/>
        </w:rPr>
      </w:pPr>
      <w:r>
        <w:rPr>
          <w:rFonts w:ascii="Arial" w:eastAsia="Times New Roman" w:hAnsi="Arial" w:cs="Arial"/>
          <w:i/>
          <w:iCs/>
          <w:color w:val="646464"/>
          <w:sz w:val="23"/>
          <w:szCs w:val="23"/>
          <w:lang w:eastAsia="ru-RU"/>
        </w:rPr>
        <w:t>- максимальная объективность в рамках интерпретации результатов, выводов;</w:t>
      </w:r>
    </w:p>
    <w:p w:rsidR="00702D81" w:rsidRDefault="000A3EB1">
      <w:pPr>
        <w:spacing w:beforeAutospacing="1" w:afterAutospacing="1" w:line="240" w:lineRule="auto"/>
        <w:rPr>
          <w:rFonts w:ascii="Arial" w:eastAsia="Times New Roman" w:hAnsi="Arial" w:cs="Arial"/>
          <w:i/>
          <w:iCs/>
          <w:color w:val="646464"/>
          <w:sz w:val="23"/>
          <w:szCs w:val="23"/>
          <w:lang w:eastAsia="ru-RU"/>
        </w:rPr>
      </w:pPr>
      <w:r>
        <w:rPr>
          <w:rFonts w:ascii="Arial" w:eastAsia="Times New Roman" w:hAnsi="Arial" w:cs="Arial"/>
          <w:i/>
          <w:iCs/>
          <w:color w:val="646464"/>
          <w:sz w:val="23"/>
          <w:szCs w:val="23"/>
          <w:lang w:eastAsia="ru-RU"/>
        </w:rPr>
        <w:t>- профессиональная компетентность (самоуважение и самоограничение);</w:t>
      </w:r>
    </w:p>
    <w:p w:rsidR="00702D81" w:rsidRDefault="000A3EB1">
      <w:pPr>
        <w:spacing w:beforeAutospacing="1" w:afterAutospacing="1" w:line="240" w:lineRule="auto"/>
        <w:rPr>
          <w:rFonts w:ascii="Arial" w:eastAsia="Times New Roman" w:hAnsi="Arial" w:cs="Arial"/>
          <w:i/>
          <w:iCs/>
          <w:color w:val="646464"/>
          <w:sz w:val="23"/>
          <w:szCs w:val="23"/>
          <w:lang w:eastAsia="ru-RU"/>
        </w:rPr>
      </w:pPr>
      <w:r>
        <w:rPr>
          <w:rFonts w:ascii="Arial" w:eastAsia="Times New Roman" w:hAnsi="Arial" w:cs="Arial"/>
          <w:i/>
          <w:iCs/>
          <w:color w:val="646464"/>
          <w:sz w:val="23"/>
          <w:szCs w:val="23"/>
          <w:lang w:eastAsia="ru-RU"/>
        </w:rPr>
        <w:t>- </w:t>
      </w:r>
      <w:proofErr w:type="spellStart"/>
      <w:r>
        <w:rPr>
          <w:rFonts w:ascii="Arial" w:eastAsia="Times New Roman" w:hAnsi="Arial" w:cs="Arial"/>
          <w:i/>
          <w:iCs/>
          <w:color w:val="646464"/>
          <w:sz w:val="23"/>
          <w:szCs w:val="23"/>
          <w:lang w:eastAsia="ru-RU"/>
        </w:rPr>
        <w:t>ненанесение</w:t>
      </w:r>
      <w:proofErr w:type="spellEnd"/>
      <w:r>
        <w:rPr>
          <w:rFonts w:ascii="Arial" w:eastAsia="Times New Roman" w:hAnsi="Arial" w:cs="Arial"/>
          <w:i/>
          <w:iCs/>
          <w:color w:val="646464"/>
          <w:sz w:val="23"/>
          <w:szCs w:val="23"/>
          <w:lang w:eastAsia="ru-RU"/>
        </w:rPr>
        <w:t xml:space="preserve"> ущерба;</w:t>
      </w:r>
    </w:p>
    <w:p w:rsidR="00702D81" w:rsidRDefault="000A3EB1">
      <w:pPr>
        <w:spacing w:beforeAutospacing="1" w:afterAutospacing="1" w:line="240" w:lineRule="auto"/>
        <w:rPr>
          <w:rFonts w:ascii="Arial" w:eastAsia="Times New Roman" w:hAnsi="Arial" w:cs="Arial"/>
          <w:i/>
          <w:iCs/>
          <w:color w:val="646464"/>
          <w:sz w:val="23"/>
          <w:szCs w:val="23"/>
          <w:lang w:eastAsia="ru-RU"/>
        </w:rPr>
      </w:pPr>
      <w:r>
        <w:rPr>
          <w:rFonts w:ascii="Arial" w:eastAsia="Times New Roman" w:hAnsi="Arial" w:cs="Arial"/>
          <w:i/>
          <w:iCs/>
          <w:color w:val="646464"/>
          <w:sz w:val="23"/>
          <w:szCs w:val="23"/>
          <w:lang w:eastAsia="ru-RU"/>
        </w:rPr>
        <w:t>- обеспечение прав людей, привлекаемых к экспериментальным действиям:</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lastRenderedPageBreak/>
        <w:t>К вопросу идентификации систем с точки зрения методов сбора исходной информации наметилось несколько подходов.</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Во втором случае (</w:t>
      </w:r>
      <w:r>
        <w:rPr>
          <w:rFonts w:ascii="Arial" w:eastAsia="Times New Roman" w:hAnsi="Arial" w:cs="Arial"/>
          <w:b/>
          <w:bCs/>
          <w:i/>
          <w:iCs/>
          <w:color w:val="646464"/>
          <w:sz w:val="23"/>
          <w:szCs w:val="23"/>
          <w:lang w:eastAsia="ru-RU"/>
        </w:rPr>
        <w:t>методы пассивной идентификации)</w:t>
      </w:r>
      <w:r>
        <w:rPr>
          <w:rFonts w:ascii="Arial" w:eastAsia="Times New Roman" w:hAnsi="Arial" w:cs="Arial"/>
          <w:color w:val="646464"/>
          <w:sz w:val="23"/>
          <w:szCs w:val="23"/>
          <w:lang w:eastAsia="ru-RU"/>
        </w:rPr>
        <w:t> исследователь наблюдает (фиксирует) интересующие его параметры, не вмешиваясь в процесс функционирования социально-экономического объекта.</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В третьем подходе </w:t>
      </w:r>
      <w:r>
        <w:rPr>
          <w:rFonts w:ascii="Arial" w:eastAsia="Times New Roman" w:hAnsi="Arial" w:cs="Arial"/>
          <w:b/>
          <w:bCs/>
          <w:i/>
          <w:iCs/>
          <w:color w:val="646464"/>
          <w:sz w:val="23"/>
          <w:szCs w:val="23"/>
          <w:lang w:eastAsia="ru-RU"/>
        </w:rPr>
        <w:t>(активно-пассивный метод)</w:t>
      </w:r>
      <w:r>
        <w:rPr>
          <w:rFonts w:ascii="Arial" w:eastAsia="Times New Roman" w:hAnsi="Arial" w:cs="Arial"/>
          <w:color w:val="646464"/>
          <w:sz w:val="23"/>
          <w:szCs w:val="23"/>
          <w:lang w:eastAsia="ru-RU"/>
        </w:rPr>
        <w:t> наблюдение за объектом осуществляется пассивно, но для идентификации модели данные отбираются исходя из целей исследования, производственных критериев и используемого математического инструментария, т.е. активно.</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Четвертый поход </w:t>
      </w:r>
      <w:r>
        <w:rPr>
          <w:rFonts w:ascii="Arial" w:eastAsia="Times New Roman" w:hAnsi="Arial" w:cs="Arial"/>
          <w:b/>
          <w:bCs/>
          <w:i/>
          <w:iCs/>
          <w:color w:val="646464"/>
          <w:sz w:val="23"/>
          <w:szCs w:val="23"/>
          <w:lang w:eastAsia="ru-RU"/>
        </w:rPr>
        <w:t>(экспертный метод)</w:t>
      </w:r>
      <w:r>
        <w:rPr>
          <w:rFonts w:ascii="Arial" w:eastAsia="Times New Roman" w:hAnsi="Arial" w:cs="Arial"/>
          <w:color w:val="646464"/>
          <w:sz w:val="23"/>
          <w:szCs w:val="23"/>
          <w:lang w:eastAsia="ru-RU"/>
        </w:rPr>
        <w:t> основан на эвристической классификации широкого спектра входных сигналов (в том числе предполагается вид и оцениваются параметры шума – ошибок наблюдений).</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color w:val="646464"/>
          <w:sz w:val="23"/>
          <w:szCs w:val="23"/>
          <w:lang w:eastAsia="ru-RU"/>
        </w:rPr>
        <w:t>Источник данных</w:t>
      </w:r>
      <w:r>
        <w:rPr>
          <w:rFonts w:ascii="Arial" w:eastAsia="Times New Roman" w:hAnsi="Arial" w:cs="Arial"/>
          <w:color w:val="646464"/>
          <w:sz w:val="23"/>
          <w:szCs w:val="23"/>
          <w:lang w:eastAsia="ru-RU"/>
        </w:rPr>
        <w:t xml:space="preserve"> – это выборка данных, систематизированных по определенным критериям. Критерии выборки задаются с помощью запроса к базе данных (на языке SQL). Таким образом, источники данных представляют собой набор атрибутов из одной или нескольких таблиц (типов объектов) Системы. </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В настоящее время в открытом доступе есть большое количество баз данных, содержащих самые разнообразные сведения. Предполагается, что предоставление свободного доступа к отдельным данным может способствовать повышению качества государственного, регионального и муниципального управления. Принцип открытости получил отдельное название – «открытые данные» </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sidRPr="00045D1B">
        <w:rPr>
          <w:rFonts w:ascii="Times New Roman" w:eastAsia="Times New Roman" w:hAnsi="Times New Roman" w:cs="Times New Roman"/>
          <w:color w:val="000000"/>
          <w:sz w:val="28"/>
          <w:szCs w:val="20"/>
          <w:lang w:eastAsia="ru-RU"/>
        </w:rPr>
        <w:t>Наиболее полную информацию о хозяйствующих субъектах предоставляют платные базы данных. </w:t>
      </w:r>
      <w:r>
        <w:rPr>
          <w:rFonts w:ascii="Times New Roman" w:eastAsia="Times New Roman" w:hAnsi="Times New Roman" w:cs="Times New Roman"/>
          <w:color w:val="000000"/>
          <w:sz w:val="28"/>
          <w:szCs w:val="20"/>
          <w:lang w:eastAsia="ru-RU"/>
        </w:rPr>
        <w:t xml:space="preserve"> </w:t>
      </w:r>
      <w:r w:rsidRPr="00045D1B">
        <w:rPr>
          <w:rFonts w:ascii="Times New Roman" w:eastAsia="Times New Roman" w:hAnsi="Times New Roman" w:cs="Times New Roman"/>
          <w:color w:val="000000"/>
          <w:sz w:val="28"/>
          <w:szCs w:val="20"/>
          <w:lang w:eastAsia="ru-RU"/>
        </w:rPr>
        <w:t>Платные базы данных могут быть государственными или частными.</w:t>
      </w:r>
      <w:r>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br/>
        <w:t>2. Что представляют собой ошибки первого и второго рода?</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Выдвинутая гипотеза может быть правильной или неправильной, поэтому возникает необходимость ее проверки. Поскольку проверку производят статистическими методами, ее называют </w:t>
      </w:r>
      <w:r>
        <w:rPr>
          <w:rFonts w:ascii="Arial" w:eastAsia="Times New Roman" w:hAnsi="Arial" w:cs="Arial"/>
          <w:i/>
          <w:iCs/>
          <w:color w:val="646464"/>
          <w:sz w:val="23"/>
          <w:szCs w:val="23"/>
          <w:lang w:eastAsia="ru-RU"/>
        </w:rPr>
        <w:t>статистической.</w:t>
      </w:r>
      <w:r>
        <w:rPr>
          <w:rFonts w:ascii="Arial" w:eastAsia="Times New Roman" w:hAnsi="Arial" w:cs="Arial"/>
          <w:color w:val="646464"/>
          <w:sz w:val="23"/>
          <w:szCs w:val="23"/>
          <w:lang w:eastAsia="ru-RU"/>
        </w:rPr>
        <w:t> В итоге статистической проверки гипотезы в двух случаях может быть принято неправильное решение, т.е. могут быть допущены ошибки двух родов.</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i/>
          <w:iCs/>
          <w:color w:val="646464"/>
          <w:sz w:val="23"/>
          <w:szCs w:val="23"/>
          <w:lang w:eastAsia="ru-RU"/>
        </w:rPr>
        <w:t>Ошибка первого рода</w:t>
      </w:r>
      <w:r>
        <w:rPr>
          <w:rFonts w:ascii="Arial" w:eastAsia="Times New Roman" w:hAnsi="Arial" w:cs="Arial"/>
          <w:color w:val="646464"/>
          <w:sz w:val="23"/>
          <w:szCs w:val="23"/>
          <w:lang w:eastAsia="ru-RU"/>
        </w:rPr>
        <w:t> состоит в том, что будет отвергнута правильная гипотеза.</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i/>
          <w:iCs/>
          <w:color w:val="646464"/>
          <w:sz w:val="23"/>
          <w:szCs w:val="23"/>
          <w:lang w:eastAsia="ru-RU"/>
        </w:rPr>
        <w:t>Ошибка второго рода</w:t>
      </w:r>
      <w:r>
        <w:rPr>
          <w:rFonts w:ascii="Arial" w:eastAsia="Times New Roman" w:hAnsi="Arial" w:cs="Arial"/>
          <w:color w:val="646464"/>
          <w:sz w:val="23"/>
          <w:szCs w:val="23"/>
          <w:lang w:eastAsia="ru-RU"/>
        </w:rPr>
        <w:t> состоит в том, что будет принята неправильная гипотеза.</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Подчеркнем, что последствия этих ошибок могут оказаться весьма различными.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Замечание 1. Правильное решение может быть принято также в двух случаях:</w:t>
      </w:r>
    </w:p>
    <w:p w:rsidR="00702D81" w:rsidRDefault="000A3EB1">
      <w:pPr>
        <w:numPr>
          <w:ilvl w:val="0"/>
          <w:numId w:val="10"/>
        </w:numPr>
        <w:spacing w:beforeAutospacing="1"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1) гипотеза принимается, причем и в действительности она правильная;</w:t>
      </w:r>
    </w:p>
    <w:p w:rsidR="00702D81" w:rsidRDefault="000A3EB1">
      <w:pPr>
        <w:numPr>
          <w:ilvl w:val="0"/>
          <w:numId w:val="10"/>
        </w:numPr>
        <w:spacing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2) гипотеза отвергается, причем и в действительности она неверна.</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Замечание 2. Вероятность совершить ошибку первого рода принято обозначать </w:t>
      </w:r>
      <w:proofErr w:type="gramStart"/>
      <w:r>
        <w:rPr>
          <w:rFonts w:ascii="Arial" w:eastAsia="Times New Roman" w:hAnsi="Arial" w:cs="Arial"/>
          <w:color w:val="646464"/>
          <w:sz w:val="23"/>
          <w:szCs w:val="23"/>
          <w:lang w:eastAsia="ru-RU"/>
        </w:rPr>
        <w:t>через</w:t>
      </w:r>
      <w:proofErr w:type="gramEnd"/>
      <w:r>
        <w:rPr>
          <w:rFonts w:ascii="Arial" w:eastAsia="Times New Roman" w:hAnsi="Arial" w:cs="Arial"/>
          <w:color w:val="646464"/>
          <w:sz w:val="23"/>
          <w:szCs w:val="23"/>
          <w:lang w:eastAsia="ru-RU"/>
        </w:rPr>
        <w:t xml:space="preserve"> а; ее называют </w:t>
      </w:r>
      <w:r>
        <w:rPr>
          <w:rFonts w:ascii="Arial" w:eastAsia="Times New Roman" w:hAnsi="Arial" w:cs="Arial"/>
          <w:i/>
          <w:iCs/>
          <w:color w:val="646464"/>
          <w:sz w:val="23"/>
          <w:szCs w:val="23"/>
          <w:lang w:eastAsia="ru-RU"/>
        </w:rPr>
        <w:t>уровнем значимости.</w:t>
      </w:r>
      <w:r>
        <w:rPr>
          <w:rFonts w:ascii="Arial" w:eastAsia="Times New Roman" w:hAnsi="Arial" w:cs="Arial"/>
          <w:color w:val="646464"/>
          <w:sz w:val="23"/>
          <w:szCs w:val="23"/>
          <w:lang w:eastAsia="ru-RU"/>
        </w:rPr>
        <w:t xml:space="preserve"> Наиболее часто уровень значимости принимают равным 0,05 или 0,01. </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br/>
        <w:t xml:space="preserve">3. Дискретная случайная величина </w:t>
      </w:r>
      <w:r>
        <w:rPr>
          <w:rFonts w:ascii="Cambria Math" w:eastAsia="Times New Roman" w:hAnsi="Cambria Math" w:cs="Cambria Math"/>
          <w:color w:val="000000"/>
          <w:sz w:val="28"/>
          <w:szCs w:val="20"/>
          <w:lang w:eastAsia="ru-RU"/>
        </w:rPr>
        <w:t>𝑋</w:t>
      </w:r>
      <w:r>
        <w:rPr>
          <w:rFonts w:ascii="Times New Roman" w:eastAsia="Times New Roman" w:hAnsi="Times New Roman" w:cs="Times New Roman"/>
          <w:color w:val="000000"/>
          <w:sz w:val="28"/>
          <w:szCs w:val="20"/>
          <w:lang w:eastAsia="ru-RU"/>
        </w:rPr>
        <w:t>, описывающая прибыль фирмы в млн. рублей, принимает все целые значения в диапазоне: −6,−</w:t>
      </w:r>
      <w:proofErr w:type="gramStart"/>
      <w:r>
        <w:rPr>
          <w:rFonts w:ascii="Times New Roman" w:eastAsia="Times New Roman" w:hAnsi="Times New Roman" w:cs="Times New Roman"/>
          <w:color w:val="000000"/>
          <w:sz w:val="28"/>
          <w:szCs w:val="20"/>
          <w:lang w:eastAsia="ru-RU"/>
        </w:rPr>
        <w:t>5,…</w:t>
      </w:r>
      <w:proofErr w:type="gramEnd"/>
      <w:r>
        <w:rPr>
          <w:rFonts w:ascii="Times New Roman" w:eastAsia="Times New Roman" w:hAnsi="Times New Roman" w:cs="Times New Roman"/>
          <w:color w:val="000000"/>
          <w:sz w:val="28"/>
          <w:szCs w:val="20"/>
          <w:lang w:eastAsia="ru-RU"/>
        </w:rPr>
        <w:t>,0,…,10,11. Найдите математическое ожидание</w:t>
      </w:r>
    </w:p>
    <w:p w:rsidR="00CD37ED"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прибыли фирмы E(X), если известно, что возможные значения </w:t>
      </w:r>
      <w:r>
        <w:rPr>
          <w:rFonts w:ascii="Cambria Math" w:eastAsia="Times New Roman" w:hAnsi="Cambria Math" w:cs="Cambria Math"/>
          <w:color w:val="000000"/>
          <w:sz w:val="28"/>
          <w:szCs w:val="20"/>
          <w:lang w:eastAsia="ru-RU"/>
        </w:rPr>
        <w:t>𝑋</w:t>
      </w:r>
      <w:r>
        <w:rPr>
          <w:rFonts w:ascii="Times New Roman" w:eastAsia="Times New Roman" w:hAnsi="Times New Roman" w:cs="Times New Roman"/>
          <w:color w:val="000000"/>
          <w:sz w:val="28"/>
          <w:szCs w:val="20"/>
          <w:lang w:eastAsia="ru-RU"/>
        </w:rPr>
        <w:t xml:space="preserve"> равновероятны. Определите, с какой вероятностью прибыль фирмы окажется отрицательной, т.е. фактически фирма будет терпеть убыток. Решить в </w:t>
      </w:r>
      <w:proofErr w:type="spellStart"/>
      <w:r>
        <w:rPr>
          <w:rFonts w:ascii="Times New Roman" w:eastAsia="Times New Roman" w:hAnsi="Times New Roman" w:cs="Times New Roman"/>
          <w:color w:val="000000"/>
          <w:sz w:val="28"/>
          <w:szCs w:val="20"/>
          <w:lang w:eastAsia="ru-RU"/>
        </w:rPr>
        <w:t>Excel</w:t>
      </w:r>
      <w:proofErr w:type="spellEnd"/>
    </w:p>
    <w:p w:rsidR="00CD37ED" w:rsidRPr="00E85CF7"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ячейки вводим минимальное значение: </w:t>
      </w:r>
      <w:proofErr w:type="spellStart"/>
      <w:r>
        <w:rPr>
          <w:rFonts w:ascii="Times New Roman" w:hAnsi="Times New Roman" w:cs="Times New Roman"/>
          <w:color w:val="000000"/>
          <w:sz w:val="28"/>
          <w:szCs w:val="28"/>
          <w:shd w:val="clear" w:color="auto" w:fill="FFFFFF"/>
          <w:lang w:val="en-US"/>
        </w:rPr>
        <w:t>X</w:t>
      </w:r>
      <w:r w:rsidRPr="00640291">
        <w:rPr>
          <w:rFonts w:ascii="Times New Roman" w:hAnsi="Times New Roman" w:cs="Times New Roman"/>
          <w:color w:val="000000"/>
          <w:sz w:val="28"/>
          <w:szCs w:val="28"/>
          <w:shd w:val="clear" w:color="auto" w:fill="FFFFFF"/>
          <w:vertAlign w:val="subscript"/>
          <w:lang w:val="en-US"/>
        </w:rPr>
        <w:t>min</w:t>
      </w:r>
      <w:proofErr w:type="spellEnd"/>
      <w:r w:rsidRPr="00640291">
        <w:rPr>
          <w:rFonts w:ascii="Times New Roman" w:hAnsi="Times New Roman" w:cs="Times New Roman"/>
          <w:color w:val="000000"/>
          <w:sz w:val="28"/>
          <w:szCs w:val="28"/>
          <w:shd w:val="clear" w:color="auto" w:fill="FFFFFF"/>
        </w:rPr>
        <w:t xml:space="preserve"> = -6; </w:t>
      </w:r>
      <w:proofErr w:type="spellStart"/>
      <w:r>
        <w:rPr>
          <w:rFonts w:ascii="Times New Roman" w:hAnsi="Times New Roman" w:cs="Times New Roman"/>
          <w:color w:val="000000"/>
          <w:sz w:val="28"/>
          <w:szCs w:val="28"/>
          <w:shd w:val="clear" w:color="auto" w:fill="FFFFFF"/>
          <w:lang w:val="en-US"/>
        </w:rPr>
        <w:t>X</w:t>
      </w:r>
      <w:r w:rsidRPr="00640291">
        <w:rPr>
          <w:rFonts w:ascii="Times New Roman" w:hAnsi="Times New Roman" w:cs="Times New Roman"/>
          <w:color w:val="000000"/>
          <w:sz w:val="28"/>
          <w:szCs w:val="28"/>
          <w:shd w:val="clear" w:color="auto" w:fill="FFFFFF"/>
          <w:vertAlign w:val="subscript"/>
          <w:lang w:val="en-US"/>
        </w:rPr>
        <w:t>max</w:t>
      </w:r>
      <w:proofErr w:type="spellEnd"/>
      <w:r w:rsidRPr="00640291">
        <w:rPr>
          <w:rFonts w:ascii="Times New Roman" w:hAnsi="Times New Roman" w:cs="Times New Roman"/>
          <w:color w:val="000000"/>
          <w:sz w:val="28"/>
          <w:szCs w:val="28"/>
          <w:shd w:val="clear" w:color="auto" w:fill="FFFFFF"/>
        </w:rPr>
        <w:t>=11</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Вычисляем вероятность:</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=1(11-(-</w:t>
      </w:r>
      <w:proofErr w:type="gramStart"/>
      <w:r>
        <w:rPr>
          <w:rFonts w:ascii="Times New Roman" w:hAnsi="Times New Roman" w:cs="Times New Roman"/>
          <w:color w:val="000000"/>
          <w:sz w:val="28"/>
          <w:szCs w:val="28"/>
          <w:shd w:val="clear" w:color="auto" w:fill="FFFFFF"/>
        </w:rPr>
        <w:t>6)+</w:t>
      </w:r>
      <w:proofErr w:type="gramEnd"/>
      <w:r>
        <w:rPr>
          <w:rFonts w:ascii="Times New Roman" w:hAnsi="Times New Roman" w:cs="Times New Roman"/>
          <w:color w:val="000000"/>
          <w:sz w:val="28"/>
          <w:szCs w:val="28"/>
          <w:shd w:val="clear" w:color="auto" w:fill="FFFFFF"/>
        </w:rPr>
        <w:t>1)=0,055556</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Вычисляем математическое ожидание дискретной случайной Х:</w:t>
      </w:r>
    </w:p>
    <w:p w:rsidR="00CD37ED" w:rsidRPr="00F71F42"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=0,055556*(-6+</w:t>
      </w:r>
      <w:proofErr w:type="gramStart"/>
      <w:r>
        <w:rPr>
          <w:rFonts w:ascii="Times New Roman" w:hAnsi="Times New Roman" w:cs="Times New Roman"/>
          <w:color w:val="000000"/>
          <w:sz w:val="28"/>
          <w:szCs w:val="28"/>
          <w:shd w:val="clear" w:color="auto" w:fill="FFFFFF"/>
        </w:rPr>
        <w:t>11)*</w:t>
      </w:r>
      <w:proofErr w:type="gramEnd"/>
      <w:r>
        <w:rPr>
          <w:rFonts w:ascii="Times New Roman" w:hAnsi="Times New Roman" w:cs="Times New Roman"/>
          <w:color w:val="000000"/>
          <w:sz w:val="28"/>
          <w:szCs w:val="28"/>
          <w:shd w:val="clear" w:color="auto" w:fill="FFFFFF"/>
        </w:rPr>
        <w:t>(11-(-6)+1)/2=2,5</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Рассчитываем искомое значение:</w:t>
      </w:r>
    </w:p>
    <w:p w:rsidR="00702D81" w:rsidRP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gramStart"/>
      <w:r>
        <w:rPr>
          <w:rFonts w:ascii="Times New Roman" w:hAnsi="Times New Roman" w:cs="Times New Roman"/>
          <w:color w:val="000000"/>
          <w:sz w:val="28"/>
          <w:szCs w:val="28"/>
          <w:shd w:val="clear" w:color="auto" w:fill="FFFFFF"/>
          <w:lang w:val="en-US"/>
        </w:rPr>
        <w:t>ABS</w:t>
      </w:r>
      <w:r w:rsidRPr="00F71F42">
        <w:rPr>
          <w:rFonts w:ascii="Times New Roman" w:hAnsi="Times New Roman" w:cs="Times New Roman"/>
          <w:color w:val="000000"/>
          <w:sz w:val="28"/>
          <w:szCs w:val="28"/>
          <w:shd w:val="clear" w:color="auto" w:fill="FFFFFF"/>
        </w:rPr>
        <w:t>(</w:t>
      </w:r>
      <w:proofErr w:type="gramEnd"/>
      <w:r w:rsidRPr="00F71F42">
        <w:rPr>
          <w:rFonts w:ascii="Times New Roman" w:hAnsi="Times New Roman" w:cs="Times New Roman"/>
          <w:color w:val="000000"/>
          <w:sz w:val="28"/>
          <w:szCs w:val="28"/>
          <w:shd w:val="clear" w:color="auto" w:fill="FFFFFF"/>
        </w:rPr>
        <w:t>-6)/(11-(-6)+1)=0.333333</w:t>
      </w:r>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t>Билет 11</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1. Задачи </w:t>
      </w:r>
      <w:proofErr w:type="spellStart"/>
      <w:r>
        <w:rPr>
          <w:rFonts w:ascii="Times New Roman" w:eastAsia="Times New Roman" w:hAnsi="Times New Roman" w:cs="Times New Roman"/>
          <w:color w:val="000000"/>
          <w:sz w:val="28"/>
          <w:szCs w:val="20"/>
          <w:lang w:eastAsia="ru-RU"/>
        </w:rPr>
        <w:t>Data</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Mining</w:t>
      </w:r>
      <w:proofErr w:type="spellEnd"/>
      <w:r>
        <w:rPr>
          <w:rFonts w:ascii="Times New Roman" w:eastAsia="Times New Roman" w:hAnsi="Times New Roman" w:cs="Times New Roman"/>
          <w:color w:val="000000"/>
          <w:sz w:val="28"/>
          <w:szCs w:val="20"/>
          <w:lang w:eastAsia="ru-RU"/>
        </w:rPr>
        <w:t>.</w:t>
      </w:r>
    </w:p>
    <w:p w:rsidR="00702D81" w:rsidRDefault="000A3EB1">
      <w:pPr>
        <w:spacing w:beforeAutospacing="1" w:afterAutospacing="1" w:line="240" w:lineRule="auto"/>
        <w:rPr>
          <w:rFonts w:ascii="Arial" w:eastAsia="Times New Roman" w:hAnsi="Arial" w:cs="Arial"/>
          <w:b/>
          <w:color w:val="646464"/>
          <w:sz w:val="23"/>
          <w:szCs w:val="23"/>
          <w:lang w:eastAsia="ru-RU"/>
        </w:rPr>
      </w:pPr>
      <w:bookmarkStart w:id="0" w:name="keyword28"/>
      <w:bookmarkEnd w:id="0"/>
      <w:r>
        <w:rPr>
          <w:rFonts w:ascii="Arial" w:eastAsia="Times New Roman" w:hAnsi="Arial" w:cs="Arial"/>
          <w:b/>
          <w:color w:val="646464"/>
          <w:sz w:val="23"/>
          <w:szCs w:val="23"/>
          <w:lang w:eastAsia="ru-RU"/>
        </w:rPr>
        <w:t>Классификация (</w:t>
      </w:r>
      <w:bookmarkStart w:id="1" w:name="keyword29"/>
      <w:bookmarkEnd w:id="1"/>
      <w:proofErr w:type="spellStart"/>
      <w:r>
        <w:rPr>
          <w:rFonts w:ascii="Arial" w:eastAsia="Times New Roman" w:hAnsi="Arial" w:cs="Arial"/>
          <w:b/>
          <w:color w:val="646464"/>
          <w:sz w:val="23"/>
          <w:szCs w:val="23"/>
          <w:lang w:eastAsia="ru-RU"/>
        </w:rPr>
        <w:t>Classification</w:t>
      </w:r>
      <w:proofErr w:type="spellEnd"/>
      <w:r>
        <w:rPr>
          <w:rFonts w:ascii="Arial" w:eastAsia="Times New Roman" w:hAnsi="Arial" w:cs="Arial"/>
          <w:b/>
          <w:color w:val="646464"/>
          <w:sz w:val="23"/>
          <w:szCs w:val="23"/>
          <w:lang w:eastAsia="ru-RU"/>
        </w:rPr>
        <w:t xml:space="preserve">) - </w:t>
      </w:r>
      <w:r>
        <w:rPr>
          <w:rFonts w:ascii="Arial" w:eastAsia="Times New Roman" w:hAnsi="Arial" w:cs="Arial"/>
          <w:color w:val="646464"/>
          <w:sz w:val="23"/>
          <w:szCs w:val="23"/>
          <w:lang w:eastAsia="ru-RU"/>
        </w:rPr>
        <w:t>Наиболее простая и распространенная задача </w:t>
      </w:r>
      <w:bookmarkStart w:id="2" w:name="keyword30"/>
      <w:bookmarkEnd w:id="2"/>
      <w:proofErr w:type="spellStart"/>
      <w:r>
        <w:rPr>
          <w:rFonts w:ascii="Arial" w:eastAsia="Times New Roman" w:hAnsi="Arial" w:cs="Arial"/>
          <w:color w:val="646464"/>
          <w:sz w:val="23"/>
          <w:szCs w:val="23"/>
          <w:lang w:eastAsia="ru-RU"/>
        </w:rPr>
        <w:t>Data</w:t>
      </w:r>
      <w:proofErr w:type="spellEnd"/>
      <w:r>
        <w:rPr>
          <w:rFonts w:ascii="Arial" w:eastAsia="Times New Roman" w:hAnsi="Arial" w:cs="Arial"/>
          <w:color w:val="646464"/>
          <w:sz w:val="23"/>
          <w:szCs w:val="23"/>
          <w:lang w:eastAsia="ru-RU"/>
        </w:rPr>
        <w:t> </w:t>
      </w:r>
      <w:proofErr w:type="spellStart"/>
      <w:r>
        <w:rPr>
          <w:rFonts w:ascii="Arial" w:eastAsia="Times New Roman" w:hAnsi="Arial" w:cs="Arial"/>
          <w:color w:val="646464"/>
          <w:sz w:val="23"/>
          <w:szCs w:val="23"/>
          <w:lang w:eastAsia="ru-RU"/>
        </w:rPr>
        <w:t>Mining</w:t>
      </w:r>
      <w:proofErr w:type="spellEnd"/>
      <w:r>
        <w:rPr>
          <w:rFonts w:ascii="Arial" w:eastAsia="Times New Roman" w:hAnsi="Arial" w:cs="Arial"/>
          <w:color w:val="646464"/>
          <w:sz w:val="23"/>
          <w:szCs w:val="23"/>
          <w:lang w:eastAsia="ru-RU"/>
        </w:rPr>
        <w:t>. В результате решения задачи классификации обнаруживаются признаки, которые характеризуют группы объектов исследуемого набора данных - классы; </w:t>
      </w:r>
      <w:bookmarkStart w:id="3" w:name="keyword31"/>
      <w:bookmarkEnd w:id="3"/>
      <w:r>
        <w:rPr>
          <w:rFonts w:ascii="Arial" w:eastAsia="Times New Roman" w:hAnsi="Arial" w:cs="Arial"/>
          <w:color w:val="646464"/>
          <w:sz w:val="23"/>
          <w:szCs w:val="23"/>
          <w:lang w:eastAsia="ru-RU"/>
        </w:rPr>
        <w:t>по этим признакам новый </w:t>
      </w:r>
      <w:bookmarkStart w:id="4" w:name="keyword32"/>
      <w:bookmarkEnd w:id="4"/>
      <w:r>
        <w:rPr>
          <w:rFonts w:ascii="Arial" w:eastAsia="Times New Roman" w:hAnsi="Arial" w:cs="Arial"/>
          <w:color w:val="646464"/>
          <w:sz w:val="23"/>
          <w:szCs w:val="23"/>
          <w:lang w:eastAsia="ru-RU"/>
        </w:rPr>
        <w:t>объект можно отнести к тому или иному классу.</w:t>
      </w:r>
    </w:p>
    <w:p w:rsidR="00702D81" w:rsidRDefault="000A3EB1">
      <w:pPr>
        <w:spacing w:beforeAutospacing="1" w:afterAutospacing="1" w:line="240" w:lineRule="auto"/>
        <w:rPr>
          <w:rFonts w:ascii="Arial" w:eastAsia="Times New Roman" w:hAnsi="Arial" w:cs="Arial"/>
          <w:b/>
          <w:color w:val="646464"/>
          <w:sz w:val="23"/>
          <w:szCs w:val="23"/>
          <w:lang w:eastAsia="ru-RU"/>
        </w:rPr>
      </w:pPr>
      <w:bookmarkStart w:id="5" w:name="keyword36"/>
      <w:bookmarkEnd w:id="5"/>
      <w:r>
        <w:rPr>
          <w:rFonts w:ascii="Arial" w:eastAsia="Times New Roman" w:hAnsi="Arial" w:cs="Arial"/>
          <w:b/>
          <w:color w:val="646464"/>
          <w:sz w:val="23"/>
          <w:szCs w:val="23"/>
          <w:lang w:eastAsia="ru-RU"/>
        </w:rPr>
        <w:t>Кластеризация (</w:t>
      </w:r>
      <w:proofErr w:type="spellStart"/>
      <w:r>
        <w:rPr>
          <w:rFonts w:ascii="Arial" w:eastAsia="Times New Roman" w:hAnsi="Arial" w:cs="Arial"/>
          <w:b/>
          <w:color w:val="646464"/>
          <w:sz w:val="23"/>
          <w:szCs w:val="23"/>
          <w:lang w:eastAsia="ru-RU"/>
        </w:rPr>
        <w:t>Clustering</w:t>
      </w:r>
      <w:proofErr w:type="spellEnd"/>
      <w:r>
        <w:rPr>
          <w:rFonts w:ascii="Arial" w:eastAsia="Times New Roman" w:hAnsi="Arial" w:cs="Arial"/>
          <w:b/>
          <w:color w:val="646464"/>
          <w:sz w:val="23"/>
          <w:szCs w:val="23"/>
          <w:lang w:eastAsia="ru-RU"/>
        </w:rPr>
        <w:t>)</w:t>
      </w:r>
      <w:bookmarkStart w:id="6" w:name="keyword37"/>
      <w:bookmarkEnd w:id="6"/>
      <w:r>
        <w:rPr>
          <w:rFonts w:ascii="Arial" w:eastAsia="Times New Roman" w:hAnsi="Arial" w:cs="Arial"/>
          <w:b/>
          <w:color w:val="646464"/>
          <w:sz w:val="23"/>
          <w:szCs w:val="23"/>
          <w:lang w:eastAsia="ru-RU"/>
        </w:rPr>
        <w:t xml:space="preserve"> - </w:t>
      </w:r>
      <w:r>
        <w:rPr>
          <w:rFonts w:ascii="Arial" w:eastAsia="Times New Roman" w:hAnsi="Arial" w:cs="Arial"/>
          <w:color w:val="646464"/>
          <w:sz w:val="23"/>
          <w:szCs w:val="23"/>
          <w:lang w:eastAsia="ru-RU"/>
        </w:rPr>
        <w:t>Кластеризация является логическим продолжением идеи классификации. Это задача более сложная, особенность кластеризации заключается в том, что классы объектов изначально не предопределены. Результатом кластеризации является </w:t>
      </w:r>
      <w:bookmarkStart w:id="7" w:name="keyword38"/>
      <w:bookmarkEnd w:id="7"/>
      <w:r>
        <w:rPr>
          <w:rFonts w:ascii="Arial" w:eastAsia="Times New Roman" w:hAnsi="Arial" w:cs="Arial"/>
          <w:color w:val="646464"/>
          <w:sz w:val="23"/>
          <w:szCs w:val="23"/>
          <w:lang w:eastAsia="ru-RU"/>
        </w:rPr>
        <w:t>разбиение объектов на группы.</w:t>
      </w:r>
    </w:p>
    <w:p w:rsidR="00702D81" w:rsidRDefault="000A3EB1">
      <w:pPr>
        <w:spacing w:beforeAutospacing="1" w:afterAutospacing="1" w:line="240" w:lineRule="auto"/>
        <w:rPr>
          <w:rFonts w:ascii="Arial" w:eastAsia="Times New Roman" w:hAnsi="Arial" w:cs="Arial"/>
          <w:b/>
          <w:color w:val="646464"/>
          <w:sz w:val="23"/>
          <w:szCs w:val="23"/>
          <w:lang w:eastAsia="ru-RU"/>
        </w:rPr>
      </w:pPr>
      <w:bookmarkStart w:id="8" w:name="keyword40"/>
      <w:bookmarkEnd w:id="8"/>
      <w:r>
        <w:rPr>
          <w:rFonts w:ascii="Arial" w:eastAsia="Times New Roman" w:hAnsi="Arial" w:cs="Arial"/>
          <w:b/>
          <w:color w:val="646464"/>
          <w:sz w:val="23"/>
          <w:szCs w:val="23"/>
          <w:lang w:eastAsia="ru-RU"/>
        </w:rPr>
        <w:t>Ассоциация (</w:t>
      </w:r>
      <w:proofErr w:type="spellStart"/>
      <w:r>
        <w:rPr>
          <w:rFonts w:ascii="Arial" w:eastAsia="Times New Roman" w:hAnsi="Arial" w:cs="Arial"/>
          <w:b/>
          <w:color w:val="646464"/>
          <w:sz w:val="23"/>
          <w:szCs w:val="23"/>
          <w:lang w:eastAsia="ru-RU"/>
        </w:rPr>
        <w:t>Associations</w:t>
      </w:r>
      <w:proofErr w:type="spellEnd"/>
      <w:r>
        <w:rPr>
          <w:rFonts w:ascii="Arial" w:eastAsia="Times New Roman" w:hAnsi="Arial" w:cs="Arial"/>
          <w:b/>
          <w:color w:val="646464"/>
          <w:sz w:val="23"/>
          <w:szCs w:val="23"/>
          <w:lang w:eastAsia="ru-RU"/>
        </w:rPr>
        <w:t xml:space="preserve">) - </w:t>
      </w:r>
      <w:r>
        <w:rPr>
          <w:rFonts w:ascii="Arial" w:eastAsia="Times New Roman" w:hAnsi="Arial" w:cs="Arial"/>
          <w:color w:val="646464"/>
          <w:sz w:val="23"/>
          <w:szCs w:val="23"/>
          <w:lang w:eastAsia="ru-RU"/>
        </w:rPr>
        <w:t>В ходе решения задачи поиска ассоциативных правил отыскиваются закономерности между связанными событиями в наборе данных.</w:t>
      </w:r>
    </w:p>
    <w:p w:rsidR="00702D81" w:rsidRDefault="000A3EB1">
      <w:pPr>
        <w:spacing w:beforeAutospacing="1" w:afterAutospacing="1" w:line="240" w:lineRule="auto"/>
        <w:rPr>
          <w:rFonts w:ascii="Arial" w:eastAsia="Times New Roman" w:hAnsi="Arial" w:cs="Arial"/>
          <w:b/>
          <w:color w:val="646464"/>
          <w:sz w:val="23"/>
          <w:szCs w:val="23"/>
          <w:lang w:eastAsia="ru-RU"/>
        </w:rPr>
      </w:pPr>
      <w:bookmarkStart w:id="9" w:name="keyword46"/>
      <w:bookmarkEnd w:id="9"/>
      <w:r>
        <w:rPr>
          <w:rFonts w:ascii="Arial" w:eastAsia="Times New Roman" w:hAnsi="Arial" w:cs="Arial"/>
          <w:b/>
          <w:color w:val="646464"/>
          <w:sz w:val="23"/>
          <w:szCs w:val="23"/>
          <w:lang w:eastAsia="ru-RU"/>
        </w:rPr>
        <w:t>Последовательность (</w:t>
      </w:r>
      <w:bookmarkStart w:id="10" w:name="keyword47"/>
      <w:bookmarkEnd w:id="10"/>
      <w:proofErr w:type="spellStart"/>
      <w:r>
        <w:rPr>
          <w:rFonts w:ascii="Arial" w:eastAsia="Times New Roman" w:hAnsi="Arial" w:cs="Arial"/>
          <w:b/>
          <w:color w:val="646464"/>
          <w:sz w:val="23"/>
          <w:szCs w:val="23"/>
          <w:lang w:eastAsia="ru-RU"/>
        </w:rPr>
        <w:t>Sequence</w:t>
      </w:r>
      <w:proofErr w:type="spellEnd"/>
      <w:r>
        <w:rPr>
          <w:rFonts w:ascii="Arial" w:eastAsia="Times New Roman" w:hAnsi="Arial" w:cs="Arial"/>
          <w:b/>
          <w:color w:val="646464"/>
          <w:sz w:val="23"/>
          <w:szCs w:val="23"/>
          <w:lang w:eastAsia="ru-RU"/>
        </w:rPr>
        <w:t>), или последовательная </w:t>
      </w:r>
      <w:bookmarkStart w:id="11" w:name="keyword48"/>
      <w:bookmarkEnd w:id="11"/>
      <w:r>
        <w:rPr>
          <w:rFonts w:ascii="Arial" w:eastAsia="Times New Roman" w:hAnsi="Arial" w:cs="Arial"/>
          <w:b/>
          <w:color w:val="646464"/>
          <w:sz w:val="23"/>
          <w:szCs w:val="23"/>
          <w:lang w:eastAsia="ru-RU"/>
        </w:rPr>
        <w:t>ассоциация (</w:t>
      </w:r>
      <w:bookmarkStart w:id="12" w:name="keyword49"/>
      <w:bookmarkEnd w:id="12"/>
      <w:proofErr w:type="spellStart"/>
      <w:r>
        <w:rPr>
          <w:rFonts w:ascii="Arial" w:eastAsia="Times New Roman" w:hAnsi="Arial" w:cs="Arial"/>
          <w:b/>
          <w:color w:val="646464"/>
          <w:sz w:val="23"/>
          <w:szCs w:val="23"/>
          <w:lang w:eastAsia="ru-RU"/>
        </w:rPr>
        <w:t>sequential</w:t>
      </w:r>
      <w:proofErr w:type="spellEnd"/>
      <w:r>
        <w:rPr>
          <w:rFonts w:ascii="Arial" w:eastAsia="Times New Roman" w:hAnsi="Arial" w:cs="Arial"/>
          <w:b/>
          <w:color w:val="646464"/>
          <w:sz w:val="23"/>
          <w:szCs w:val="23"/>
          <w:lang w:eastAsia="ru-RU"/>
        </w:rPr>
        <w:t> </w:t>
      </w:r>
      <w:bookmarkStart w:id="13" w:name="keyword50"/>
      <w:bookmarkEnd w:id="13"/>
      <w:proofErr w:type="spellStart"/>
      <w:r>
        <w:rPr>
          <w:rFonts w:ascii="Arial" w:eastAsia="Times New Roman" w:hAnsi="Arial" w:cs="Arial"/>
          <w:b/>
          <w:color w:val="646464"/>
          <w:sz w:val="23"/>
          <w:szCs w:val="23"/>
          <w:lang w:eastAsia="ru-RU"/>
        </w:rPr>
        <w:t>association</w:t>
      </w:r>
      <w:proofErr w:type="spellEnd"/>
      <w:r>
        <w:rPr>
          <w:rFonts w:ascii="Arial" w:eastAsia="Times New Roman" w:hAnsi="Arial" w:cs="Arial"/>
          <w:b/>
          <w:color w:val="646464"/>
          <w:sz w:val="23"/>
          <w:szCs w:val="23"/>
          <w:lang w:eastAsia="ru-RU"/>
        </w:rPr>
        <w:t>)</w:t>
      </w:r>
      <w:bookmarkStart w:id="14" w:name="keyword51"/>
      <w:bookmarkEnd w:id="14"/>
      <w:r>
        <w:rPr>
          <w:rFonts w:ascii="Arial" w:eastAsia="Times New Roman" w:hAnsi="Arial" w:cs="Arial"/>
          <w:b/>
          <w:color w:val="646464"/>
          <w:sz w:val="23"/>
          <w:szCs w:val="23"/>
          <w:lang w:eastAsia="ru-RU"/>
        </w:rPr>
        <w:t xml:space="preserve"> - </w:t>
      </w:r>
      <w:r>
        <w:rPr>
          <w:rFonts w:ascii="Arial" w:eastAsia="Times New Roman" w:hAnsi="Arial" w:cs="Arial"/>
          <w:color w:val="646464"/>
          <w:sz w:val="23"/>
          <w:szCs w:val="23"/>
          <w:lang w:eastAsia="ru-RU"/>
        </w:rPr>
        <w:t>Последовательность позволяет найти временные закономерности между транзакциями. Задача </w:t>
      </w:r>
      <w:bookmarkStart w:id="15" w:name="keyword52"/>
      <w:bookmarkEnd w:id="15"/>
      <w:r>
        <w:rPr>
          <w:rFonts w:ascii="Arial" w:eastAsia="Times New Roman" w:hAnsi="Arial" w:cs="Arial"/>
          <w:color w:val="646464"/>
          <w:sz w:val="23"/>
          <w:szCs w:val="23"/>
          <w:lang w:eastAsia="ru-RU"/>
        </w:rPr>
        <w:t>последовательности подобна </w:t>
      </w:r>
      <w:bookmarkStart w:id="16" w:name="keyword53"/>
      <w:bookmarkEnd w:id="16"/>
      <w:r>
        <w:rPr>
          <w:rFonts w:ascii="Arial" w:eastAsia="Times New Roman" w:hAnsi="Arial" w:cs="Arial"/>
          <w:color w:val="646464"/>
          <w:sz w:val="23"/>
          <w:szCs w:val="23"/>
          <w:lang w:eastAsia="ru-RU"/>
        </w:rPr>
        <w:t xml:space="preserve">ассоциации, но ее целью является установление закономерностей не между одновременно наступающими событиями, а между событиями, связанными во времени. </w:t>
      </w:r>
    </w:p>
    <w:p w:rsidR="00702D81" w:rsidRDefault="000A3EB1">
      <w:pPr>
        <w:spacing w:beforeAutospacing="1" w:afterAutospacing="1" w:line="240" w:lineRule="auto"/>
        <w:rPr>
          <w:rFonts w:ascii="Arial" w:eastAsia="Times New Roman" w:hAnsi="Arial" w:cs="Arial"/>
          <w:b/>
          <w:color w:val="646464"/>
          <w:sz w:val="23"/>
          <w:szCs w:val="23"/>
          <w:lang w:eastAsia="ru-RU"/>
        </w:rPr>
      </w:pPr>
      <w:bookmarkStart w:id="17" w:name="keyword64"/>
      <w:bookmarkEnd w:id="17"/>
      <w:r>
        <w:rPr>
          <w:rFonts w:ascii="Arial" w:eastAsia="Times New Roman" w:hAnsi="Arial" w:cs="Arial"/>
          <w:b/>
          <w:color w:val="646464"/>
          <w:sz w:val="23"/>
          <w:szCs w:val="23"/>
          <w:lang w:eastAsia="ru-RU"/>
        </w:rPr>
        <w:t>Прогнозирование (</w:t>
      </w:r>
      <w:bookmarkStart w:id="18" w:name="keyword65"/>
      <w:bookmarkEnd w:id="18"/>
      <w:proofErr w:type="spellStart"/>
      <w:r>
        <w:rPr>
          <w:rFonts w:ascii="Arial" w:eastAsia="Times New Roman" w:hAnsi="Arial" w:cs="Arial"/>
          <w:b/>
          <w:color w:val="646464"/>
          <w:sz w:val="23"/>
          <w:szCs w:val="23"/>
          <w:lang w:eastAsia="ru-RU"/>
        </w:rPr>
        <w:t>Forecasting</w:t>
      </w:r>
      <w:proofErr w:type="spellEnd"/>
      <w:r>
        <w:rPr>
          <w:rFonts w:ascii="Arial" w:eastAsia="Times New Roman" w:hAnsi="Arial" w:cs="Arial"/>
          <w:b/>
          <w:color w:val="646464"/>
          <w:sz w:val="23"/>
          <w:szCs w:val="23"/>
          <w:lang w:eastAsia="ru-RU"/>
        </w:rPr>
        <w:t xml:space="preserve">) - </w:t>
      </w:r>
      <w:r>
        <w:rPr>
          <w:rFonts w:ascii="Arial" w:eastAsia="Times New Roman" w:hAnsi="Arial" w:cs="Arial"/>
          <w:color w:val="646464"/>
          <w:sz w:val="23"/>
          <w:szCs w:val="23"/>
          <w:lang w:eastAsia="ru-RU"/>
        </w:rPr>
        <w:t>В результате решения задачи прогнозирования на основе особенностей исторических данных оцениваются пропущенные или же будущие значения целевых численных показателей.</w:t>
      </w:r>
    </w:p>
    <w:p w:rsidR="00702D81" w:rsidRDefault="000A3EB1">
      <w:pPr>
        <w:spacing w:beforeAutospacing="1" w:afterAutospacing="1" w:line="240" w:lineRule="auto"/>
        <w:rPr>
          <w:rFonts w:ascii="Arial" w:eastAsia="Times New Roman" w:hAnsi="Arial" w:cs="Arial"/>
          <w:b/>
          <w:color w:val="646464"/>
          <w:sz w:val="23"/>
          <w:szCs w:val="23"/>
          <w:lang w:eastAsia="ru-RU"/>
        </w:rPr>
      </w:pPr>
      <w:bookmarkStart w:id="19" w:name="keyword66"/>
      <w:bookmarkEnd w:id="19"/>
      <w:r>
        <w:rPr>
          <w:rFonts w:ascii="Arial" w:eastAsia="Times New Roman" w:hAnsi="Arial" w:cs="Arial"/>
          <w:b/>
          <w:color w:val="646464"/>
          <w:sz w:val="23"/>
          <w:szCs w:val="23"/>
          <w:lang w:eastAsia="ru-RU"/>
        </w:rPr>
        <w:t>Определение отклонений или выбросов (</w:t>
      </w:r>
      <w:bookmarkStart w:id="20" w:name="keyword67"/>
      <w:bookmarkEnd w:id="20"/>
      <w:proofErr w:type="spellStart"/>
      <w:r>
        <w:rPr>
          <w:rFonts w:ascii="Arial" w:eastAsia="Times New Roman" w:hAnsi="Arial" w:cs="Arial"/>
          <w:b/>
          <w:color w:val="646464"/>
          <w:sz w:val="23"/>
          <w:szCs w:val="23"/>
          <w:lang w:eastAsia="ru-RU"/>
        </w:rPr>
        <w:t>Deviation</w:t>
      </w:r>
      <w:proofErr w:type="spellEnd"/>
      <w:r>
        <w:rPr>
          <w:rFonts w:ascii="Arial" w:eastAsia="Times New Roman" w:hAnsi="Arial" w:cs="Arial"/>
          <w:b/>
          <w:color w:val="646464"/>
          <w:sz w:val="23"/>
          <w:szCs w:val="23"/>
          <w:lang w:eastAsia="ru-RU"/>
        </w:rPr>
        <w:t> </w:t>
      </w:r>
      <w:bookmarkStart w:id="21" w:name="keyword68"/>
      <w:bookmarkEnd w:id="21"/>
      <w:proofErr w:type="spellStart"/>
      <w:r>
        <w:rPr>
          <w:rFonts w:ascii="Arial" w:eastAsia="Times New Roman" w:hAnsi="Arial" w:cs="Arial"/>
          <w:b/>
          <w:color w:val="646464"/>
          <w:sz w:val="23"/>
          <w:szCs w:val="23"/>
          <w:lang w:eastAsia="ru-RU"/>
        </w:rPr>
        <w:t>Detection</w:t>
      </w:r>
      <w:proofErr w:type="spellEnd"/>
      <w:r>
        <w:rPr>
          <w:rFonts w:ascii="Arial" w:eastAsia="Times New Roman" w:hAnsi="Arial" w:cs="Arial"/>
          <w:b/>
          <w:color w:val="646464"/>
          <w:sz w:val="23"/>
          <w:szCs w:val="23"/>
          <w:lang w:eastAsia="ru-RU"/>
        </w:rPr>
        <w:t>), </w:t>
      </w:r>
      <w:bookmarkStart w:id="22" w:name="keyword69"/>
      <w:bookmarkEnd w:id="22"/>
      <w:r>
        <w:rPr>
          <w:rFonts w:ascii="Arial" w:eastAsia="Times New Roman" w:hAnsi="Arial" w:cs="Arial"/>
          <w:b/>
          <w:color w:val="646464"/>
          <w:sz w:val="23"/>
          <w:szCs w:val="23"/>
          <w:lang w:eastAsia="ru-RU"/>
        </w:rPr>
        <w:t xml:space="preserve">анализ отклонений или выбросов - </w:t>
      </w:r>
      <w:r>
        <w:rPr>
          <w:rFonts w:ascii="Arial" w:eastAsia="Times New Roman" w:hAnsi="Arial" w:cs="Arial"/>
          <w:color w:val="646464"/>
          <w:sz w:val="23"/>
          <w:szCs w:val="23"/>
          <w:lang w:eastAsia="ru-RU"/>
        </w:rPr>
        <w:t>Цель решения данной задачи - обнаружение и </w:t>
      </w:r>
      <w:bookmarkStart w:id="23" w:name="keyword70"/>
      <w:bookmarkEnd w:id="23"/>
      <w:r>
        <w:rPr>
          <w:rFonts w:ascii="Arial" w:eastAsia="Times New Roman" w:hAnsi="Arial" w:cs="Arial"/>
          <w:color w:val="646464"/>
          <w:sz w:val="23"/>
          <w:szCs w:val="23"/>
          <w:lang w:eastAsia="ru-RU"/>
        </w:rPr>
        <w:t>анализ данных, наиболее отличающихся от общего </w:t>
      </w:r>
      <w:bookmarkStart w:id="24" w:name="keyword71"/>
      <w:bookmarkEnd w:id="24"/>
      <w:r>
        <w:rPr>
          <w:rFonts w:ascii="Arial" w:eastAsia="Times New Roman" w:hAnsi="Arial" w:cs="Arial"/>
          <w:color w:val="646464"/>
          <w:sz w:val="23"/>
          <w:szCs w:val="23"/>
          <w:lang w:eastAsia="ru-RU"/>
        </w:rPr>
        <w:t>множества данных, выявление так называемых нехарактерных шаблонов.</w:t>
      </w:r>
    </w:p>
    <w:p w:rsidR="00702D81" w:rsidRDefault="000A3EB1">
      <w:pPr>
        <w:spacing w:beforeAutospacing="1" w:afterAutospacing="1" w:line="240" w:lineRule="auto"/>
        <w:rPr>
          <w:rFonts w:ascii="Arial" w:eastAsia="Times New Roman" w:hAnsi="Arial" w:cs="Arial"/>
          <w:b/>
          <w:color w:val="646464"/>
          <w:sz w:val="23"/>
          <w:szCs w:val="23"/>
          <w:lang w:eastAsia="ru-RU"/>
        </w:rPr>
      </w:pPr>
      <w:bookmarkStart w:id="25" w:name="keyword72"/>
      <w:bookmarkEnd w:id="25"/>
      <w:r>
        <w:rPr>
          <w:rFonts w:ascii="Arial" w:eastAsia="Times New Roman" w:hAnsi="Arial" w:cs="Arial"/>
          <w:b/>
          <w:color w:val="646464"/>
          <w:sz w:val="23"/>
          <w:szCs w:val="23"/>
          <w:lang w:eastAsia="ru-RU"/>
        </w:rPr>
        <w:lastRenderedPageBreak/>
        <w:t>Оценивание (</w:t>
      </w:r>
      <w:bookmarkStart w:id="26" w:name="keyword73"/>
      <w:bookmarkEnd w:id="26"/>
      <w:proofErr w:type="spellStart"/>
      <w:r>
        <w:rPr>
          <w:rFonts w:ascii="Arial" w:eastAsia="Times New Roman" w:hAnsi="Arial" w:cs="Arial"/>
          <w:b/>
          <w:color w:val="646464"/>
          <w:sz w:val="23"/>
          <w:szCs w:val="23"/>
          <w:lang w:eastAsia="ru-RU"/>
        </w:rPr>
        <w:t>Estimation</w:t>
      </w:r>
      <w:proofErr w:type="spellEnd"/>
      <w:r>
        <w:rPr>
          <w:rFonts w:ascii="Arial" w:eastAsia="Times New Roman" w:hAnsi="Arial" w:cs="Arial"/>
          <w:b/>
          <w:color w:val="646464"/>
          <w:sz w:val="23"/>
          <w:szCs w:val="23"/>
          <w:lang w:eastAsia="ru-RU"/>
        </w:rPr>
        <w:t xml:space="preserve">) - </w:t>
      </w:r>
      <w:r>
        <w:rPr>
          <w:rFonts w:ascii="Arial" w:eastAsia="Times New Roman" w:hAnsi="Arial" w:cs="Arial"/>
          <w:color w:val="646464"/>
          <w:sz w:val="23"/>
          <w:szCs w:val="23"/>
          <w:lang w:eastAsia="ru-RU"/>
        </w:rPr>
        <w:t>Задача </w:t>
      </w:r>
      <w:bookmarkStart w:id="27" w:name="keyword74"/>
      <w:bookmarkEnd w:id="27"/>
      <w:r>
        <w:rPr>
          <w:rFonts w:ascii="Arial" w:eastAsia="Times New Roman" w:hAnsi="Arial" w:cs="Arial"/>
          <w:color w:val="646464"/>
          <w:sz w:val="23"/>
          <w:szCs w:val="23"/>
          <w:lang w:eastAsia="ru-RU"/>
        </w:rPr>
        <w:t>оценивания сводится к предсказанию непрерывных значений признака.</w:t>
      </w:r>
    </w:p>
    <w:p w:rsidR="00702D81" w:rsidRDefault="000A3EB1">
      <w:pPr>
        <w:spacing w:beforeAutospacing="1" w:afterAutospacing="1" w:line="240" w:lineRule="auto"/>
        <w:rPr>
          <w:rFonts w:ascii="Arial" w:eastAsia="Times New Roman" w:hAnsi="Arial" w:cs="Arial"/>
          <w:color w:val="646464"/>
          <w:sz w:val="23"/>
          <w:szCs w:val="23"/>
          <w:lang w:eastAsia="ru-RU"/>
        </w:rPr>
      </w:pPr>
      <w:bookmarkStart w:id="28" w:name="keyword75"/>
      <w:bookmarkEnd w:id="28"/>
      <w:r>
        <w:rPr>
          <w:rFonts w:ascii="Arial" w:eastAsia="Times New Roman" w:hAnsi="Arial" w:cs="Arial"/>
          <w:b/>
          <w:color w:val="646464"/>
          <w:sz w:val="23"/>
          <w:szCs w:val="23"/>
          <w:lang w:eastAsia="ru-RU"/>
        </w:rPr>
        <w:t>Анализ связей (</w:t>
      </w:r>
      <w:proofErr w:type="spellStart"/>
      <w:r>
        <w:rPr>
          <w:rFonts w:ascii="Arial" w:eastAsia="Times New Roman" w:hAnsi="Arial" w:cs="Arial"/>
          <w:b/>
          <w:color w:val="646464"/>
          <w:sz w:val="23"/>
          <w:szCs w:val="23"/>
          <w:lang w:eastAsia="ru-RU"/>
        </w:rPr>
        <w:t>Link</w:t>
      </w:r>
      <w:proofErr w:type="spellEnd"/>
      <w:r>
        <w:rPr>
          <w:rFonts w:ascii="Arial" w:eastAsia="Times New Roman" w:hAnsi="Arial" w:cs="Arial"/>
          <w:b/>
          <w:color w:val="646464"/>
          <w:sz w:val="23"/>
          <w:szCs w:val="23"/>
          <w:lang w:eastAsia="ru-RU"/>
        </w:rPr>
        <w:t> </w:t>
      </w:r>
      <w:bookmarkStart w:id="29" w:name="keyword76"/>
      <w:bookmarkEnd w:id="29"/>
      <w:proofErr w:type="spellStart"/>
      <w:r>
        <w:rPr>
          <w:rFonts w:ascii="Arial" w:eastAsia="Times New Roman" w:hAnsi="Arial" w:cs="Arial"/>
          <w:b/>
          <w:color w:val="646464"/>
          <w:sz w:val="23"/>
          <w:szCs w:val="23"/>
          <w:lang w:eastAsia="ru-RU"/>
        </w:rPr>
        <w:t>Analysis</w:t>
      </w:r>
      <w:proofErr w:type="spellEnd"/>
      <w:r>
        <w:rPr>
          <w:rFonts w:ascii="Arial" w:eastAsia="Times New Roman" w:hAnsi="Arial" w:cs="Arial"/>
          <w:b/>
          <w:color w:val="646464"/>
          <w:sz w:val="23"/>
          <w:szCs w:val="23"/>
          <w:lang w:eastAsia="ru-RU"/>
        </w:rPr>
        <w:t>)</w:t>
      </w:r>
      <w:r>
        <w:rPr>
          <w:rFonts w:ascii="Arial" w:eastAsia="Times New Roman" w:hAnsi="Arial" w:cs="Arial"/>
          <w:color w:val="646464"/>
          <w:sz w:val="23"/>
          <w:szCs w:val="23"/>
          <w:lang w:eastAsia="ru-RU"/>
        </w:rPr>
        <w:t xml:space="preserve"> - задача нахождения зависимостей в наборе данных.</w:t>
      </w:r>
    </w:p>
    <w:p w:rsidR="00702D81" w:rsidRDefault="000A3EB1">
      <w:pPr>
        <w:spacing w:beforeAutospacing="1" w:afterAutospacing="1" w:line="240" w:lineRule="auto"/>
        <w:rPr>
          <w:rFonts w:ascii="Arial" w:eastAsia="Times New Roman" w:hAnsi="Arial" w:cs="Arial"/>
          <w:b/>
          <w:color w:val="646464"/>
          <w:sz w:val="23"/>
          <w:szCs w:val="23"/>
          <w:lang w:eastAsia="ru-RU"/>
        </w:rPr>
      </w:pPr>
      <w:bookmarkStart w:id="30" w:name="keyword77"/>
      <w:bookmarkEnd w:id="30"/>
      <w:r>
        <w:rPr>
          <w:rFonts w:ascii="Arial" w:eastAsia="Times New Roman" w:hAnsi="Arial" w:cs="Arial"/>
          <w:b/>
          <w:color w:val="646464"/>
          <w:sz w:val="23"/>
          <w:szCs w:val="23"/>
          <w:lang w:eastAsia="ru-RU"/>
        </w:rPr>
        <w:t>Визуализация (</w:t>
      </w:r>
      <w:bookmarkStart w:id="31" w:name="keyword78"/>
      <w:bookmarkEnd w:id="31"/>
      <w:proofErr w:type="spellStart"/>
      <w:r>
        <w:rPr>
          <w:rFonts w:ascii="Arial" w:eastAsia="Times New Roman" w:hAnsi="Arial" w:cs="Arial"/>
          <w:b/>
          <w:color w:val="646464"/>
          <w:sz w:val="23"/>
          <w:szCs w:val="23"/>
          <w:lang w:eastAsia="ru-RU"/>
        </w:rPr>
        <w:t>Visualization</w:t>
      </w:r>
      <w:proofErr w:type="spellEnd"/>
      <w:r>
        <w:rPr>
          <w:rFonts w:ascii="Arial" w:eastAsia="Times New Roman" w:hAnsi="Arial" w:cs="Arial"/>
          <w:b/>
          <w:color w:val="646464"/>
          <w:sz w:val="23"/>
          <w:szCs w:val="23"/>
          <w:lang w:eastAsia="ru-RU"/>
        </w:rPr>
        <w:t>, </w:t>
      </w:r>
      <w:bookmarkStart w:id="32" w:name="keyword79"/>
      <w:bookmarkEnd w:id="32"/>
      <w:proofErr w:type="spellStart"/>
      <w:r>
        <w:rPr>
          <w:rFonts w:ascii="Arial" w:eastAsia="Times New Roman" w:hAnsi="Arial" w:cs="Arial"/>
          <w:b/>
          <w:color w:val="646464"/>
          <w:sz w:val="23"/>
          <w:szCs w:val="23"/>
          <w:lang w:eastAsia="ru-RU"/>
        </w:rPr>
        <w:t>Graph</w:t>
      </w:r>
      <w:proofErr w:type="spellEnd"/>
      <w:r>
        <w:rPr>
          <w:rFonts w:ascii="Arial" w:eastAsia="Times New Roman" w:hAnsi="Arial" w:cs="Arial"/>
          <w:b/>
          <w:color w:val="646464"/>
          <w:sz w:val="23"/>
          <w:szCs w:val="23"/>
          <w:lang w:eastAsia="ru-RU"/>
        </w:rPr>
        <w:t> </w:t>
      </w:r>
      <w:proofErr w:type="spellStart"/>
      <w:r>
        <w:rPr>
          <w:rFonts w:ascii="Arial" w:eastAsia="Times New Roman" w:hAnsi="Arial" w:cs="Arial"/>
          <w:b/>
          <w:color w:val="646464"/>
          <w:sz w:val="23"/>
          <w:szCs w:val="23"/>
          <w:lang w:eastAsia="ru-RU"/>
        </w:rPr>
        <w:t>Mining</w:t>
      </w:r>
      <w:proofErr w:type="spellEnd"/>
      <w:r>
        <w:rPr>
          <w:rFonts w:ascii="Arial" w:eastAsia="Times New Roman" w:hAnsi="Arial" w:cs="Arial"/>
          <w:b/>
          <w:color w:val="646464"/>
          <w:sz w:val="23"/>
          <w:szCs w:val="23"/>
          <w:lang w:eastAsia="ru-RU"/>
        </w:rPr>
        <w:t xml:space="preserve">) - </w:t>
      </w:r>
      <w:r>
        <w:rPr>
          <w:rFonts w:ascii="Arial" w:eastAsia="Times New Roman" w:hAnsi="Arial" w:cs="Arial"/>
          <w:color w:val="646464"/>
          <w:sz w:val="23"/>
          <w:szCs w:val="23"/>
          <w:lang w:eastAsia="ru-RU"/>
        </w:rPr>
        <w:t>В результате </w:t>
      </w:r>
      <w:bookmarkStart w:id="33" w:name="keyword80"/>
      <w:bookmarkEnd w:id="33"/>
      <w:r>
        <w:rPr>
          <w:rFonts w:ascii="Arial" w:eastAsia="Times New Roman" w:hAnsi="Arial" w:cs="Arial"/>
          <w:color w:val="646464"/>
          <w:sz w:val="23"/>
          <w:szCs w:val="23"/>
          <w:lang w:eastAsia="ru-RU"/>
        </w:rPr>
        <w:t>визуализации создается графический образ анализируемых данных. Для решения задачи </w:t>
      </w:r>
      <w:bookmarkStart w:id="34" w:name="keyword81"/>
      <w:bookmarkEnd w:id="34"/>
      <w:r>
        <w:rPr>
          <w:rFonts w:ascii="Arial" w:eastAsia="Times New Roman" w:hAnsi="Arial" w:cs="Arial"/>
          <w:color w:val="646464"/>
          <w:sz w:val="23"/>
          <w:szCs w:val="23"/>
          <w:lang w:eastAsia="ru-RU"/>
        </w:rPr>
        <w:t>визуализации используются графические методы, показывающие наличие закономерностей в данных.</w:t>
      </w:r>
    </w:p>
    <w:p w:rsidR="00702D81" w:rsidRDefault="000A3EB1">
      <w:pPr>
        <w:spacing w:beforeAutospacing="1" w:afterAutospacing="1" w:line="240" w:lineRule="auto"/>
        <w:rPr>
          <w:rFonts w:ascii="Arial" w:eastAsia="Times New Roman" w:hAnsi="Arial" w:cs="Arial"/>
          <w:color w:val="646464"/>
          <w:sz w:val="23"/>
          <w:szCs w:val="23"/>
          <w:lang w:eastAsia="ru-RU"/>
        </w:rPr>
      </w:pPr>
      <w:bookmarkStart w:id="35" w:name="keyword85"/>
      <w:bookmarkEnd w:id="35"/>
      <w:r>
        <w:rPr>
          <w:rFonts w:ascii="Arial" w:eastAsia="Times New Roman" w:hAnsi="Arial" w:cs="Arial"/>
          <w:b/>
          <w:color w:val="646464"/>
          <w:sz w:val="23"/>
          <w:szCs w:val="23"/>
          <w:lang w:eastAsia="ru-RU"/>
        </w:rPr>
        <w:t>Подведение итогов (</w:t>
      </w:r>
      <w:bookmarkStart w:id="36" w:name="keyword86"/>
      <w:bookmarkEnd w:id="36"/>
      <w:proofErr w:type="spellStart"/>
      <w:r>
        <w:rPr>
          <w:rFonts w:ascii="Arial" w:eastAsia="Times New Roman" w:hAnsi="Arial" w:cs="Arial"/>
          <w:b/>
          <w:color w:val="646464"/>
          <w:sz w:val="23"/>
          <w:szCs w:val="23"/>
          <w:lang w:eastAsia="ru-RU"/>
        </w:rPr>
        <w:t>Summarization</w:t>
      </w:r>
      <w:proofErr w:type="spellEnd"/>
      <w:r>
        <w:rPr>
          <w:rFonts w:ascii="Arial" w:eastAsia="Times New Roman" w:hAnsi="Arial" w:cs="Arial"/>
          <w:b/>
          <w:color w:val="646464"/>
          <w:sz w:val="23"/>
          <w:szCs w:val="23"/>
          <w:lang w:eastAsia="ru-RU"/>
        </w:rPr>
        <w:t>)</w:t>
      </w:r>
      <w:r>
        <w:rPr>
          <w:rFonts w:ascii="Arial" w:eastAsia="Times New Roman" w:hAnsi="Arial" w:cs="Arial"/>
          <w:color w:val="646464"/>
          <w:sz w:val="23"/>
          <w:szCs w:val="23"/>
          <w:lang w:eastAsia="ru-RU"/>
        </w:rPr>
        <w:t xml:space="preserve"> - задача, цель которой - описание конкретных групп объектов из анализируемого набора данных.</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2. Регрессия: линейная регрессия и обобщенные линейные модели.</w:t>
      </w:r>
    </w:p>
    <w:p w:rsidR="00702D81" w:rsidRDefault="000A3EB1">
      <w:pPr>
        <w:spacing w:beforeAutospacing="1" w:afterAutospacing="1" w:line="240" w:lineRule="auto"/>
        <w:rPr>
          <w:rFonts w:ascii="Arial" w:eastAsia="Times New Roman" w:hAnsi="Arial" w:cs="Arial"/>
          <w:color w:val="646464"/>
          <w:sz w:val="23"/>
          <w:szCs w:val="23"/>
          <w:lang w:eastAsia="ru-RU"/>
        </w:rPr>
      </w:pPr>
      <w:proofErr w:type="spellStart"/>
      <w:r>
        <w:rPr>
          <w:rFonts w:ascii="Arial" w:eastAsia="Times New Roman" w:hAnsi="Arial" w:cs="Arial"/>
          <w:b/>
          <w:color w:val="646464"/>
          <w:sz w:val="23"/>
          <w:szCs w:val="23"/>
          <w:lang w:eastAsia="ru-RU"/>
        </w:rPr>
        <w:t>Регре́ссия</w:t>
      </w:r>
      <w:proofErr w:type="spellEnd"/>
      <w:r>
        <w:rPr>
          <w:rFonts w:ascii="Arial" w:eastAsia="Times New Roman" w:hAnsi="Arial" w:cs="Arial"/>
          <w:color w:val="646464"/>
          <w:sz w:val="23"/>
          <w:szCs w:val="23"/>
          <w:lang w:eastAsia="ru-RU"/>
        </w:rPr>
        <w:t> — </w:t>
      </w:r>
      <w:hyperlink r:id="rId46" w:tgtFrame="Односторонняя функция">
        <w:r>
          <w:rPr>
            <w:rFonts w:ascii="Arial" w:eastAsia="Times New Roman" w:hAnsi="Arial" w:cs="Arial"/>
            <w:color w:val="646464"/>
            <w:sz w:val="23"/>
            <w:szCs w:val="23"/>
            <w:lang w:eastAsia="ru-RU"/>
          </w:rPr>
          <w:t>односторонняя</w:t>
        </w:r>
      </w:hyperlink>
      <w:r>
        <w:rPr>
          <w:rFonts w:ascii="Arial" w:eastAsia="Times New Roman" w:hAnsi="Arial" w:cs="Arial"/>
          <w:color w:val="646464"/>
          <w:sz w:val="23"/>
          <w:szCs w:val="23"/>
          <w:lang w:eastAsia="ru-RU"/>
        </w:rPr>
        <w:t> </w:t>
      </w:r>
      <w:hyperlink r:id="rId47" w:tgtFrame="Стохастичность">
        <w:r>
          <w:rPr>
            <w:rFonts w:ascii="Arial" w:eastAsia="Times New Roman" w:hAnsi="Arial" w:cs="Arial"/>
            <w:color w:val="646464"/>
            <w:sz w:val="23"/>
            <w:szCs w:val="23"/>
            <w:lang w:eastAsia="ru-RU"/>
          </w:rPr>
          <w:t>стохастическая</w:t>
        </w:r>
      </w:hyperlink>
      <w:r>
        <w:rPr>
          <w:rFonts w:ascii="Arial" w:eastAsia="Times New Roman" w:hAnsi="Arial" w:cs="Arial"/>
          <w:color w:val="646464"/>
          <w:sz w:val="23"/>
          <w:szCs w:val="23"/>
          <w:lang w:eastAsia="ru-RU"/>
        </w:rPr>
        <w:t> зависимость, устанавливающая соответствие между случайными переменными, то есть </w:t>
      </w:r>
      <w:hyperlink r:id="rId48" w:tgtFrame="Математическое выражение">
        <w:r>
          <w:rPr>
            <w:rFonts w:ascii="Arial" w:eastAsia="Times New Roman" w:hAnsi="Arial" w:cs="Arial"/>
            <w:color w:val="646464"/>
            <w:sz w:val="23"/>
            <w:szCs w:val="23"/>
            <w:lang w:eastAsia="ru-RU"/>
          </w:rPr>
          <w:t>математическое выражение</w:t>
        </w:r>
      </w:hyperlink>
      <w:r>
        <w:rPr>
          <w:rFonts w:ascii="Arial" w:eastAsia="Times New Roman" w:hAnsi="Arial" w:cs="Arial"/>
          <w:color w:val="646464"/>
          <w:sz w:val="23"/>
          <w:szCs w:val="23"/>
          <w:lang w:eastAsia="ru-RU"/>
        </w:rPr>
        <w:t>, отражающее связь между зависимой переменной у и независимыми переменными х при условии, что это выражение будет иметь </w:t>
      </w:r>
      <w:hyperlink r:id="rId49" w:tgtFrame="Статистическая значимость">
        <w:r>
          <w:rPr>
            <w:rFonts w:ascii="Arial" w:eastAsia="Times New Roman" w:hAnsi="Arial" w:cs="Arial"/>
            <w:color w:val="646464"/>
            <w:sz w:val="23"/>
            <w:szCs w:val="23"/>
            <w:lang w:eastAsia="ru-RU"/>
          </w:rPr>
          <w:t>статистическую значимость</w:t>
        </w:r>
      </w:hyperlink>
      <w:r>
        <w:rPr>
          <w:rFonts w:ascii="Arial" w:eastAsia="Times New Roman" w:hAnsi="Arial" w:cs="Arial"/>
          <w:color w:val="646464"/>
          <w:sz w:val="23"/>
          <w:szCs w:val="23"/>
          <w:lang w:eastAsia="ru-RU"/>
        </w:rPr>
        <w:t>.</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color w:val="646464"/>
          <w:sz w:val="23"/>
          <w:szCs w:val="23"/>
          <w:lang w:eastAsia="ru-RU"/>
        </w:rPr>
        <w:t>Линейная регрессия</w:t>
      </w:r>
      <w:r>
        <w:rPr>
          <w:rFonts w:ascii="Arial" w:eastAsia="Times New Roman" w:hAnsi="Arial" w:cs="Arial"/>
          <w:color w:val="646464"/>
          <w:sz w:val="23"/>
          <w:szCs w:val="23"/>
          <w:lang w:eastAsia="ru-RU"/>
        </w:rPr>
        <w:t> (</w:t>
      </w:r>
      <w:hyperlink r:id="rId50" w:tgtFrame="Английский язык">
        <w:r>
          <w:rPr>
            <w:rFonts w:eastAsia="Times New Roman"/>
            <w:color w:val="646464"/>
            <w:sz w:val="23"/>
            <w:szCs w:val="23"/>
            <w:lang w:eastAsia="ru-RU"/>
          </w:rPr>
          <w:t>англ.</w:t>
        </w:r>
      </w:hyperlink>
      <w:r>
        <w:rPr>
          <w:rFonts w:ascii="Arial" w:eastAsia="Times New Roman" w:hAnsi="Arial" w:cs="Arial"/>
          <w:color w:val="646464"/>
          <w:sz w:val="23"/>
          <w:szCs w:val="23"/>
          <w:lang w:eastAsia="ru-RU"/>
        </w:rPr>
        <w:t> </w:t>
      </w:r>
      <w:proofErr w:type="spellStart"/>
      <w:r>
        <w:rPr>
          <w:rFonts w:ascii="Arial" w:eastAsia="Times New Roman" w:hAnsi="Arial" w:cs="Arial"/>
          <w:color w:val="646464"/>
          <w:sz w:val="23"/>
          <w:szCs w:val="23"/>
          <w:lang w:eastAsia="ru-RU"/>
        </w:rPr>
        <w:t>Linear</w:t>
      </w:r>
      <w:proofErr w:type="spellEnd"/>
      <w:r>
        <w:rPr>
          <w:rFonts w:ascii="Arial" w:eastAsia="Times New Roman" w:hAnsi="Arial" w:cs="Arial"/>
          <w:color w:val="646464"/>
          <w:sz w:val="23"/>
          <w:szCs w:val="23"/>
          <w:lang w:eastAsia="ru-RU"/>
        </w:rPr>
        <w:t xml:space="preserve"> </w:t>
      </w:r>
      <w:proofErr w:type="spellStart"/>
      <w:r>
        <w:rPr>
          <w:rFonts w:ascii="Arial" w:eastAsia="Times New Roman" w:hAnsi="Arial" w:cs="Arial"/>
          <w:color w:val="646464"/>
          <w:sz w:val="23"/>
          <w:szCs w:val="23"/>
          <w:lang w:eastAsia="ru-RU"/>
        </w:rPr>
        <w:t>regression</w:t>
      </w:r>
      <w:proofErr w:type="spellEnd"/>
      <w:r>
        <w:rPr>
          <w:rFonts w:ascii="Arial" w:eastAsia="Times New Roman" w:hAnsi="Arial" w:cs="Arial"/>
          <w:color w:val="646464"/>
          <w:sz w:val="23"/>
          <w:szCs w:val="23"/>
          <w:lang w:eastAsia="ru-RU"/>
        </w:rPr>
        <w:t>) — используемая в </w:t>
      </w:r>
      <w:hyperlink r:id="rId51" w:tgtFrame="Статистика">
        <w:r>
          <w:rPr>
            <w:rFonts w:eastAsia="Times New Roman"/>
            <w:color w:val="646464"/>
            <w:sz w:val="23"/>
            <w:szCs w:val="23"/>
            <w:lang w:eastAsia="ru-RU"/>
          </w:rPr>
          <w:t>статистике</w:t>
        </w:r>
      </w:hyperlink>
      <w:r>
        <w:rPr>
          <w:rFonts w:ascii="Arial" w:eastAsia="Times New Roman" w:hAnsi="Arial" w:cs="Arial"/>
          <w:color w:val="646464"/>
          <w:sz w:val="23"/>
          <w:szCs w:val="23"/>
          <w:lang w:eastAsia="ru-RU"/>
        </w:rPr>
        <w:t> </w:t>
      </w:r>
      <w:hyperlink r:id="rId52" w:tgtFrame="Регрессионная модель">
        <w:r>
          <w:rPr>
            <w:rFonts w:eastAsia="Times New Roman"/>
            <w:color w:val="646464"/>
            <w:sz w:val="23"/>
            <w:szCs w:val="23"/>
            <w:lang w:eastAsia="ru-RU"/>
          </w:rPr>
          <w:t>регрессионная модель</w:t>
        </w:r>
      </w:hyperlink>
      <w:r>
        <w:rPr>
          <w:rFonts w:ascii="Arial" w:eastAsia="Times New Roman" w:hAnsi="Arial" w:cs="Arial"/>
          <w:color w:val="646464"/>
          <w:sz w:val="23"/>
          <w:szCs w:val="23"/>
          <w:lang w:eastAsia="ru-RU"/>
        </w:rPr>
        <w:t> зависимости одной (объясняемой, зависимой) переменной</w:t>
      </w:r>
      <w:r>
        <w:rPr>
          <w:rFonts w:eastAsia="Times New Roman"/>
          <w:color w:val="646464"/>
          <w:sz w:val="23"/>
          <w:szCs w:val="23"/>
          <w:lang w:eastAsia="ru-RU"/>
        </w:rPr>
        <w:t xml:space="preserve"> </w:t>
      </w:r>
      <w:r>
        <w:rPr>
          <w:rFonts w:ascii="Arial" w:eastAsia="Times New Roman" w:hAnsi="Arial" w:cs="Arial"/>
          <w:color w:val="646464"/>
          <w:sz w:val="23"/>
          <w:szCs w:val="23"/>
          <w:lang w:eastAsia="ru-RU"/>
        </w:rPr>
        <w:t>от другой или нескольких других переменных (факторов, регрессоров, независимых переменных) с </w:t>
      </w:r>
      <w:hyperlink r:id="rId53" w:tgtFrame="Линейная функция">
        <w:r>
          <w:rPr>
            <w:rFonts w:eastAsia="Times New Roman"/>
            <w:color w:val="646464"/>
            <w:sz w:val="23"/>
            <w:szCs w:val="23"/>
            <w:lang w:eastAsia="ru-RU"/>
          </w:rPr>
          <w:t>линейной функцией</w:t>
        </w:r>
      </w:hyperlink>
      <w:r>
        <w:rPr>
          <w:rFonts w:ascii="Arial" w:eastAsia="Times New Roman" w:hAnsi="Arial" w:cs="Arial"/>
          <w:color w:val="646464"/>
          <w:sz w:val="23"/>
          <w:szCs w:val="23"/>
          <w:lang w:eastAsia="ru-RU"/>
        </w:rPr>
        <w:t> зависимости.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Модель линейной регрессии является часто используемой и наиболее изученной в </w:t>
      </w:r>
      <w:hyperlink r:id="rId54" w:tgtFrame="Эконометрика">
        <w:r>
          <w:rPr>
            <w:rFonts w:eastAsia="Times New Roman"/>
            <w:color w:val="646464"/>
            <w:sz w:val="23"/>
            <w:szCs w:val="23"/>
            <w:lang w:eastAsia="ru-RU"/>
          </w:rPr>
          <w:t>эконометрике</w:t>
        </w:r>
      </w:hyperlink>
      <w:r>
        <w:rPr>
          <w:rFonts w:ascii="Arial" w:eastAsia="Times New Roman" w:hAnsi="Arial" w:cs="Arial"/>
          <w:color w:val="646464"/>
          <w:sz w:val="23"/>
          <w:szCs w:val="23"/>
          <w:lang w:eastAsia="ru-RU"/>
        </w:rPr>
        <w:t xml:space="preserve">. А именно изучены свойства оценок параметров, получаемых различными методами при предположениях о вероятностных характеристиках факторов, и случайных ошибок модели. Предельные (асимптотические) свойства оценок нелинейных моделей также выводятся исходя из аппроксимации последних линейными моделями. </w:t>
      </w:r>
    </w:p>
    <w:p w:rsidR="00702D81" w:rsidRDefault="000A3EB1">
      <w:pPr>
        <w:spacing w:beforeAutospacing="1" w:afterAutospacing="1" w:line="240" w:lineRule="auto"/>
        <w:rPr>
          <w:rFonts w:ascii="Arial" w:eastAsia="Times New Roman" w:hAnsi="Arial" w:cs="Arial"/>
          <w:b/>
          <w:color w:val="646464"/>
          <w:sz w:val="23"/>
          <w:szCs w:val="23"/>
          <w:lang w:eastAsia="ru-RU"/>
        </w:rPr>
      </w:pPr>
      <w:r>
        <w:rPr>
          <w:rFonts w:ascii="Arial" w:eastAsia="Times New Roman" w:hAnsi="Arial" w:cs="Arial"/>
          <w:b/>
          <w:color w:val="646464"/>
          <w:sz w:val="23"/>
          <w:szCs w:val="23"/>
          <w:lang w:eastAsia="ru-RU"/>
        </w:rPr>
        <w:t>Обобщенные линейные модели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Обобщенная линейная модель расширяет общую линейную модель, связывая зависимую переменную с факторами и </w:t>
      </w:r>
      <w:proofErr w:type="spellStart"/>
      <w:r>
        <w:rPr>
          <w:rFonts w:ascii="Arial" w:eastAsia="Times New Roman" w:hAnsi="Arial" w:cs="Arial"/>
          <w:color w:val="646464"/>
          <w:sz w:val="23"/>
          <w:szCs w:val="23"/>
          <w:lang w:eastAsia="ru-RU"/>
        </w:rPr>
        <w:t>ковариатами</w:t>
      </w:r>
      <w:proofErr w:type="spellEnd"/>
      <w:r>
        <w:rPr>
          <w:rFonts w:ascii="Arial" w:eastAsia="Times New Roman" w:hAnsi="Arial" w:cs="Arial"/>
          <w:color w:val="646464"/>
          <w:sz w:val="23"/>
          <w:szCs w:val="23"/>
          <w:lang w:eastAsia="ru-RU"/>
        </w:rPr>
        <w:t xml:space="preserve"> посредством задаваемой функции. Более того, модель допускает наличие у зависимой переменной распределения, отличающегося от нормального. </w:t>
      </w:r>
    </w:p>
    <w:p w:rsidR="00CD37ED" w:rsidRDefault="000A3EB1">
      <w:pPr>
        <w:spacing w:beforeAutospacing="1" w:afterAutospacing="1" w:line="240" w:lineRule="auto"/>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 xml:space="preserve">3. Клиент может обратиться за получением кредита в один из трёх банков (1, 2, 3). Вероятности обращения в каждый банк зависят от их удаленности и равны соответственно 0.3,0.3 и 0.4. Вероятности того, что данному клиенту будет отказано в выдаче кредита равны 0.3 – в банке "1", 0.3 – в банке "2" и 0.05 – в банке "3". Найдите вероятность P того, что при первом же обращении кредит клиентом получен. Указать, в каком из банков (1,2,3) с наибольшей вероятностью он был получен. Дискретная случайная величина </w:t>
      </w:r>
      <w:r>
        <w:rPr>
          <w:rFonts w:ascii="Cambria Math" w:eastAsia="Times New Roman" w:hAnsi="Cambria Math" w:cs="Cambria Math"/>
          <w:color w:val="000000"/>
          <w:sz w:val="28"/>
          <w:szCs w:val="20"/>
          <w:lang w:eastAsia="ru-RU"/>
        </w:rPr>
        <w:t>𝑋</w:t>
      </w:r>
      <w:r>
        <w:rPr>
          <w:rFonts w:ascii="Times New Roman" w:eastAsia="Times New Roman" w:hAnsi="Times New Roman" w:cs="Times New Roman"/>
          <w:color w:val="000000"/>
          <w:sz w:val="28"/>
          <w:szCs w:val="20"/>
          <w:lang w:eastAsia="ru-RU"/>
        </w:rPr>
        <w:t>, описывающая прибыль фирмы в млн. рублей, принимает все целые значения в диапазоне: −6,−</w:t>
      </w:r>
      <w:proofErr w:type="gramStart"/>
      <w:r>
        <w:rPr>
          <w:rFonts w:ascii="Times New Roman" w:eastAsia="Times New Roman" w:hAnsi="Times New Roman" w:cs="Times New Roman"/>
          <w:color w:val="000000"/>
          <w:sz w:val="28"/>
          <w:szCs w:val="20"/>
          <w:lang w:eastAsia="ru-RU"/>
        </w:rPr>
        <w:t>5,…</w:t>
      </w:r>
      <w:proofErr w:type="gramEnd"/>
      <w:r>
        <w:rPr>
          <w:rFonts w:ascii="Times New Roman" w:eastAsia="Times New Roman" w:hAnsi="Times New Roman" w:cs="Times New Roman"/>
          <w:color w:val="000000"/>
          <w:sz w:val="28"/>
          <w:szCs w:val="20"/>
          <w:lang w:eastAsia="ru-RU"/>
        </w:rPr>
        <w:t xml:space="preserve">,0,…,10,11. Найдите математическое </w:t>
      </w:r>
      <w:r>
        <w:rPr>
          <w:rFonts w:ascii="Times New Roman" w:eastAsia="Times New Roman" w:hAnsi="Times New Roman" w:cs="Times New Roman"/>
          <w:color w:val="000000"/>
          <w:sz w:val="28"/>
          <w:szCs w:val="20"/>
          <w:lang w:eastAsia="ru-RU"/>
        </w:rPr>
        <w:lastRenderedPageBreak/>
        <w:t xml:space="preserve">ожидание прибыли фирмы E(X), если известно, что возможные значения </w:t>
      </w:r>
      <w:r>
        <w:rPr>
          <w:rFonts w:ascii="Cambria Math" w:eastAsia="Times New Roman" w:hAnsi="Cambria Math" w:cs="Cambria Math"/>
          <w:color w:val="000000"/>
          <w:sz w:val="28"/>
          <w:szCs w:val="20"/>
          <w:lang w:eastAsia="ru-RU"/>
        </w:rPr>
        <w:t>𝑋</w:t>
      </w:r>
      <w:r>
        <w:rPr>
          <w:rFonts w:ascii="Times New Roman" w:eastAsia="Times New Roman" w:hAnsi="Times New Roman" w:cs="Times New Roman"/>
          <w:color w:val="000000"/>
          <w:sz w:val="28"/>
          <w:szCs w:val="20"/>
          <w:lang w:eastAsia="ru-RU"/>
        </w:rPr>
        <w:t xml:space="preserve"> равновероятны. Определите, с какой вероятностью прибыль фирмы окажется отрицательной, т.е. фактически фирма будет терпеть убыток</w:t>
      </w:r>
      <w:proofErr w:type="gramStart"/>
      <w:r>
        <w:rPr>
          <w:rFonts w:ascii="Times New Roman" w:eastAsia="Times New Roman" w:hAnsi="Times New Roman" w:cs="Times New Roman"/>
          <w:color w:val="000000"/>
          <w:sz w:val="28"/>
          <w:szCs w:val="20"/>
          <w:lang w:eastAsia="ru-RU"/>
        </w:rPr>
        <w:t>. .</w:t>
      </w:r>
      <w:proofErr w:type="gramEnd"/>
      <w:r>
        <w:rPr>
          <w:rFonts w:ascii="Times New Roman" w:eastAsia="Times New Roman" w:hAnsi="Times New Roman" w:cs="Times New Roman"/>
          <w:color w:val="000000"/>
          <w:sz w:val="28"/>
          <w:szCs w:val="20"/>
          <w:lang w:eastAsia="ru-RU"/>
        </w:rPr>
        <w:t xml:space="preserve"> Решить в </w:t>
      </w:r>
      <w:proofErr w:type="spellStart"/>
      <w:r>
        <w:rPr>
          <w:rFonts w:ascii="Times New Roman" w:eastAsia="Times New Roman" w:hAnsi="Times New Roman" w:cs="Times New Roman"/>
          <w:color w:val="000000"/>
          <w:sz w:val="28"/>
          <w:szCs w:val="20"/>
          <w:lang w:eastAsia="ru-RU"/>
        </w:rPr>
        <w:t>Excel</w:t>
      </w:r>
      <w:proofErr w:type="spellEnd"/>
    </w:p>
    <w:p w:rsidR="00CD37ED" w:rsidRPr="00F71F42" w:rsidRDefault="00CD37ED" w:rsidP="00CD37ED">
      <w:pPr>
        <w:ind w:left="360" w:right="708"/>
        <w:jc w:val="both"/>
        <w:rPr>
          <w:rFonts w:ascii="Cambria Math" w:hAnsi="Cambria Math" w:cs="Cambria Math"/>
          <w:sz w:val="28"/>
          <w:szCs w:val="28"/>
        </w:rPr>
      </w:pPr>
      <w:r w:rsidRPr="003255DE">
        <w:rPr>
          <w:rFonts w:ascii="Times New Roman" w:hAnsi="Times New Roman" w:cs="Times New Roman"/>
          <w:color w:val="000000"/>
          <w:sz w:val="28"/>
          <w:szCs w:val="28"/>
          <w:shd w:val="clear" w:color="auto" w:fill="FFFFFF"/>
        </w:rPr>
        <w:t xml:space="preserve">В любые ячейки вводим значения </w:t>
      </w:r>
      <w:r>
        <w:rPr>
          <w:rFonts w:ascii="Cambria Math" w:hAnsi="Cambria Math" w:cs="Cambria Math"/>
          <w:sz w:val="28"/>
          <w:szCs w:val="28"/>
          <w:lang w:val="en-US"/>
        </w:rPr>
        <w:t>H</w:t>
      </w:r>
      <w:r w:rsidRPr="00D9780C">
        <w:rPr>
          <w:rFonts w:ascii="Cambria Math" w:hAnsi="Cambria Math" w:cs="Cambria Math"/>
          <w:sz w:val="28"/>
          <w:szCs w:val="28"/>
          <w:vertAlign w:val="subscript"/>
        </w:rPr>
        <w:t>1</w:t>
      </w:r>
      <w:r>
        <w:rPr>
          <w:rFonts w:ascii="Cambria Math" w:hAnsi="Cambria Math" w:cs="Cambria Math"/>
          <w:sz w:val="28"/>
          <w:szCs w:val="28"/>
        </w:rPr>
        <w:t>=0.3</w:t>
      </w:r>
      <w:r w:rsidRPr="00D9780C">
        <w:rPr>
          <w:rFonts w:ascii="Cambria Math" w:hAnsi="Cambria Math" w:cs="Cambria Math"/>
          <w:sz w:val="28"/>
          <w:szCs w:val="28"/>
        </w:rPr>
        <w:t xml:space="preserve">; </w:t>
      </w:r>
      <w:r>
        <w:rPr>
          <w:rFonts w:ascii="Cambria Math" w:hAnsi="Cambria Math" w:cs="Cambria Math"/>
          <w:sz w:val="28"/>
          <w:szCs w:val="28"/>
          <w:lang w:val="en-US"/>
        </w:rPr>
        <w:t>H</w:t>
      </w:r>
      <w:r w:rsidRPr="00D9780C">
        <w:rPr>
          <w:rFonts w:ascii="Cambria Math" w:hAnsi="Cambria Math" w:cs="Cambria Math"/>
          <w:sz w:val="28"/>
          <w:szCs w:val="28"/>
          <w:vertAlign w:val="subscript"/>
        </w:rPr>
        <w:t>2</w:t>
      </w:r>
      <w:r w:rsidRPr="00D9780C">
        <w:rPr>
          <w:rFonts w:ascii="Cambria Math" w:hAnsi="Cambria Math" w:cs="Cambria Math"/>
          <w:sz w:val="28"/>
          <w:szCs w:val="28"/>
        </w:rPr>
        <w:t xml:space="preserve">=0.3; </w:t>
      </w:r>
      <w:r>
        <w:rPr>
          <w:rFonts w:ascii="Cambria Math" w:hAnsi="Cambria Math" w:cs="Cambria Math"/>
          <w:sz w:val="28"/>
          <w:szCs w:val="28"/>
          <w:lang w:val="en-US"/>
        </w:rPr>
        <w:t>H</w:t>
      </w:r>
      <w:r w:rsidRPr="00D9780C">
        <w:rPr>
          <w:rFonts w:ascii="Cambria Math" w:hAnsi="Cambria Math" w:cs="Cambria Math"/>
          <w:sz w:val="28"/>
          <w:szCs w:val="28"/>
          <w:vertAlign w:val="subscript"/>
        </w:rPr>
        <w:t>3</w:t>
      </w:r>
      <w:r>
        <w:rPr>
          <w:rFonts w:ascii="Cambria Math" w:hAnsi="Cambria Math" w:cs="Cambria Math"/>
          <w:sz w:val="28"/>
          <w:szCs w:val="28"/>
        </w:rPr>
        <w:t>=0.4</w:t>
      </w:r>
    </w:p>
    <w:p w:rsidR="00CD37ED" w:rsidRPr="00702723"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ячейки вводим условия вероятности отказа от покупки (</w:t>
      </w:r>
      <w:r>
        <w:rPr>
          <w:rFonts w:ascii="Times New Roman" w:hAnsi="Times New Roman" w:cs="Times New Roman"/>
          <w:color w:val="000000"/>
          <w:sz w:val="28"/>
          <w:szCs w:val="28"/>
          <w:shd w:val="clear" w:color="auto" w:fill="FFFFFF"/>
          <w:lang w:val="en-US"/>
        </w:rPr>
        <w:t>P</w:t>
      </w:r>
      <w:r w:rsidRPr="0070272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70272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H</w:t>
      </w:r>
      <w:proofErr w:type="gramStart"/>
      <w:r w:rsidRPr="00702723">
        <w:rPr>
          <w:rFonts w:ascii="Times New Roman" w:hAnsi="Times New Roman" w:cs="Times New Roman"/>
          <w:color w:val="000000"/>
          <w:sz w:val="28"/>
          <w:szCs w:val="28"/>
          <w:shd w:val="clear" w:color="auto" w:fill="FFFFFF"/>
          <w:vertAlign w:val="subscript"/>
        </w:rPr>
        <w:t>1</w:t>
      </w:r>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1-0.3=0,7</w:t>
      </w:r>
      <w:r w:rsidRPr="0070272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P</w:t>
      </w:r>
      <w:r w:rsidRPr="0070272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70272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H</w:t>
      </w:r>
      <w:r w:rsidRPr="00702723">
        <w:rPr>
          <w:rFonts w:ascii="Times New Roman" w:hAnsi="Times New Roman" w:cs="Times New Roman"/>
          <w:color w:val="000000"/>
          <w:sz w:val="28"/>
          <w:szCs w:val="28"/>
          <w:shd w:val="clear" w:color="auto" w:fill="FFFFFF"/>
          <w:vertAlign w:val="subscript"/>
        </w:rPr>
        <w:t>2</w:t>
      </w:r>
      <w:r>
        <w:rPr>
          <w:rFonts w:ascii="Times New Roman" w:hAnsi="Times New Roman" w:cs="Times New Roman"/>
          <w:color w:val="000000"/>
          <w:sz w:val="28"/>
          <w:szCs w:val="28"/>
          <w:shd w:val="clear" w:color="auto" w:fill="FFFFFF"/>
        </w:rPr>
        <w:t>)=1-0.3=0,7</w:t>
      </w:r>
      <w:r w:rsidRPr="0070272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P</w:t>
      </w:r>
      <w:r w:rsidRPr="0070272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70272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H</w:t>
      </w:r>
      <w:r w:rsidRPr="00702723">
        <w:rPr>
          <w:rFonts w:ascii="Times New Roman" w:hAnsi="Times New Roman" w:cs="Times New Roman"/>
          <w:color w:val="000000"/>
          <w:sz w:val="28"/>
          <w:szCs w:val="28"/>
          <w:shd w:val="clear" w:color="auto" w:fill="FFFFFF"/>
          <w:vertAlign w:val="subscript"/>
        </w:rPr>
        <w:t>3</w:t>
      </w:r>
      <w:r>
        <w:rPr>
          <w:rFonts w:ascii="Times New Roman" w:hAnsi="Times New Roman" w:cs="Times New Roman"/>
          <w:color w:val="000000"/>
          <w:sz w:val="28"/>
          <w:szCs w:val="28"/>
          <w:shd w:val="clear" w:color="auto" w:fill="FFFFFF"/>
        </w:rPr>
        <w:t>)=1-0.05=0,95</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Вычисляем:</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gramStart"/>
      <w:r>
        <w:rPr>
          <w:rFonts w:ascii="Times New Roman" w:hAnsi="Times New Roman" w:cs="Times New Roman"/>
          <w:color w:val="000000"/>
          <w:sz w:val="28"/>
          <w:szCs w:val="28"/>
          <w:shd w:val="clear" w:color="auto" w:fill="FFFFFF"/>
        </w:rPr>
        <w:t>СУММПРОИЗ(</w:t>
      </w:r>
      <w:proofErr w:type="gramEnd"/>
      <w:r>
        <w:rPr>
          <w:rFonts w:ascii="Times New Roman" w:hAnsi="Times New Roman" w:cs="Times New Roman"/>
          <w:color w:val="000000"/>
          <w:sz w:val="28"/>
          <w:szCs w:val="28"/>
          <w:shd w:val="clear" w:color="auto" w:fill="FFFFFF"/>
        </w:rPr>
        <w:t>0,3:0,4;0,7:0,95)=0,8</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Находим все условия вероятности:</w:t>
      </w:r>
    </w:p>
    <w:p w:rsidR="00CD37ED" w:rsidRDefault="00CD37ED" w:rsidP="00CD37ED">
      <w:pPr>
        <w:jc w:val="both"/>
        <w:rPr>
          <w:rFonts w:ascii="Times New Roman" w:eastAsia="Times New Roman" w:hAnsi="Times New Roman" w:cs="Times New Roman"/>
          <w:color w:val="000000"/>
          <w:sz w:val="28"/>
          <w:szCs w:val="28"/>
          <w:lang w:eastAsia="ru-RU"/>
        </w:rPr>
      </w:pPr>
      <w:r>
        <w:rPr>
          <w:rFonts w:ascii="Times New Roman" w:hAnsi="Times New Roman" w:cs="Times New Roman"/>
          <w:color w:val="000000"/>
          <w:sz w:val="28"/>
          <w:szCs w:val="28"/>
          <w:shd w:val="clear" w:color="auto" w:fill="FFFFFF"/>
        </w:rPr>
        <w:t>=0,3*0,7/0,8=</w:t>
      </w:r>
      <w:r w:rsidRPr="00F71F42">
        <w:rPr>
          <w:rFonts w:ascii="Calibri" w:hAnsi="Calibri" w:cs="Calibri"/>
          <w:color w:val="000000"/>
        </w:rPr>
        <w:t xml:space="preserve"> </w:t>
      </w:r>
      <w:r w:rsidRPr="00F71F42">
        <w:rPr>
          <w:rFonts w:ascii="Times New Roman" w:eastAsia="Times New Roman" w:hAnsi="Times New Roman" w:cs="Times New Roman"/>
          <w:color w:val="000000"/>
          <w:sz w:val="28"/>
          <w:szCs w:val="28"/>
          <w:lang w:eastAsia="ru-RU"/>
        </w:rPr>
        <w:t>0,2625</w:t>
      </w:r>
    </w:p>
    <w:p w:rsidR="00CD37ED" w:rsidRDefault="00CD37ED" w:rsidP="00CD37ED">
      <w:pPr>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Pr>
          <w:rFonts w:ascii="Times New Roman" w:hAnsi="Times New Roman" w:cs="Times New Roman"/>
          <w:color w:val="000000"/>
          <w:sz w:val="28"/>
          <w:szCs w:val="28"/>
          <w:shd w:val="clear" w:color="auto" w:fill="FFFFFF"/>
        </w:rPr>
        <w:t>0,3*0,7/0,8=</w:t>
      </w:r>
      <w:r w:rsidRPr="00F71F42">
        <w:rPr>
          <w:rFonts w:ascii="Calibri" w:hAnsi="Calibri" w:cs="Calibri"/>
          <w:color w:val="000000"/>
        </w:rPr>
        <w:t xml:space="preserve"> </w:t>
      </w:r>
      <w:r w:rsidRPr="00F71F42">
        <w:rPr>
          <w:rFonts w:ascii="Times New Roman" w:eastAsia="Times New Roman" w:hAnsi="Times New Roman" w:cs="Times New Roman"/>
          <w:color w:val="000000"/>
          <w:sz w:val="28"/>
          <w:szCs w:val="28"/>
          <w:lang w:eastAsia="ru-RU"/>
        </w:rPr>
        <w:t>0,2625</w:t>
      </w:r>
    </w:p>
    <w:p w:rsidR="00CD37ED" w:rsidRDefault="00CD37ED" w:rsidP="00CD37ED">
      <w:pPr>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=0,4*0,95/0,8=0,475</w:t>
      </w:r>
    </w:p>
    <w:p w:rsidR="00702D81" w:rsidRPr="00CD37ED" w:rsidRDefault="00CD37ED" w:rsidP="00CD37ED">
      <w:pPr>
        <w:jc w:val="both"/>
        <w:rPr>
          <w:rFonts w:ascii="Calibri" w:eastAsia="Times New Roman" w:hAnsi="Calibri" w:cs="Calibri"/>
          <w:color w:val="000000"/>
          <w:lang w:eastAsia="ru-RU"/>
        </w:rPr>
      </w:pPr>
      <w:r>
        <w:rPr>
          <w:rFonts w:ascii="Times New Roman" w:eastAsia="Times New Roman" w:hAnsi="Times New Roman" w:cs="Times New Roman"/>
          <w:color w:val="000000"/>
          <w:sz w:val="28"/>
          <w:szCs w:val="28"/>
          <w:lang w:eastAsia="ru-RU"/>
        </w:rPr>
        <w:t>Ответ:3 банк</w:t>
      </w:r>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t>Билет 12</w:t>
      </w:r>
    </w:p>
    <w:p w:rsidR="00702D81" w:rsidRDefault="000A3EB1">
      <w:pPr>
        <w:shd w:val="clear" w:color="auto" w:fill="FFFFFF"/>
        <w:spacing w:after="0" w:line="270" w:lineRule="atLeast"/>
        <w:ind w:right="795"/>
        <w:rPr>
          <w:rFonts w:ascii="Times New Roman" w:hAnsi="Times New Roman"/>
          <w:sz w:val="24"/>
          <w:szCs w:val="24"/>
        </w:rPr>
      </w:pPr>
      <w:r>
        <w:rPr>
          <w:rFonts w:ascii="Times New Roman" w:eastAsia="Times New Roman" w:hAnsi="Times New Roman" w:cs="Times New Roman"/>
          <w:color w:val="000000"/>
          <w:sz w:val="24"/>
          <w:szCs w:val="24"/>
          <w:lang w:eastAsia="ru-RU"/>
        </w:rPr>
        <w:t xml:space="preserve">1. </w:t>
      </w:r>
      <w:r w:rsidRPr="000A3EB1">
        <w:rPr>
          <w:rFonts w:ascii="Times New Roman" w:eastAsia="Times New Roman" w:hAnsi="Times New Roman" w:cs="Times New Roman"/>
          <w:color w:val="000000"/>
          <w:sz w:val="24"/>
          <w:szCs w:val="24"/>
          <w:lang w:eastAsia="ru-RU"/>
        </w:rPr>
        <w:t xml:space="preserve">Применение технологий </w:t>
      </w:r>
      <w:proofErr w:type="spellStart"/>
      <w:r w:rsidRPr="000A3EB1">
        <w:rPr>
          <w:rFonts w:ascii="Times New Roman" w:eastAsia="Times New Roman" w:hAnsi="Times New Roman" w:cs="Times New Roman"/>
          <w:color w:val="000000"/>
          <w:sz w:val="24"/>
          <w:szCs w:val="24"/>
          <w:lang w:eastAsia="ru-RU"/>
        </w:rPr>
        <w:t>Big</w:t>
      </w:r>
      <w:proofErr w:type="spellEnd"/>
      <w:r w:rsidRPr="000A3EB1">
        <w:rPr>
          <w:rFonts w:ascii="Times New Roman" w:eastAsia="Times New Roman" w:hAnsi="Times New Roman" w:cs="Times New Roman"/>
          <w:color w:val="000000"/>
          <w:sz w:val="24"/>
          <w:szCs w:val="24"/>
          <w:lang w:eastAsia="ru-RU"/>
        </w:rPr>
        <w:t xml:space="preserve"> </w:t>
      </w:r>
      <w:proofErr w:type="spellStart"/>
      <w:r w:rsidRPr="000A3EB1">
        <w:rPr>
          <w:rFonts w:ascii="Times New Roman" w:eastAsia="Times New Roman" w:hAnsi="Times New Roman" w:cs="Times New Roman"/>
          <w:color w:val="000000"/>
          <w:sz w:val="24"/>
          <w:szCs w:val="24"/>
          <w:lang w:eastAsia="ru-RU"/>
        </w:rPr>
        <w:t>Data</w:t>
      </w:r>
      <w:proofErr w:type="spellEnd"/>
      <w:r w:rsidRPr="000A3EB1">
        <w:rPr>
          <w:rFonts w:ascii="Times New Roman" w:eastAsia="Times New Roman" w:hAnsi="Times New Roman" w:cs="Times New Roman"/>
          <w:color w:val="000000"/>
          <w:sz w:val="24"/>
          <w:szCs w:val="24"/>
          <w:lang w:eastAsia="ru-RU"/>
        </w:rPr>
        <w:t xml:space="preserve">, </w:t>
      </w:r>
      <w:proofErr w:type="spellStart"/>
      <w:r w:rsidRPr="000A3EB1">
        <w:rPr>
          <w:rFonts w:ascii="Times New Roman" w:eastAsia="Times New Roman" w:hAnsi="Times New Roman" w:cs="Times New Roman"/>
          <w:color w:val="000000"/>
          <w:sz w:val="24"/>
          <w:szCs w:val="24"/>
          <w:lang w:eastAsia="ru-RU"/>
        </w:rPr>
        <w:t>Machine</w:t>
      </w:r>
      <w:proofErr w:type="spellEnd"/>
      <w:r w:rsidRPr="000A3EB1">
        <w:rPr>
          <w:rFonts w:ascii="Times New Roman" w:eastAsia="Times New Roman" w:hAnsi="Times New Roman" w:cs="Times New Roman"/>
          <w:color w:val="000000"/>
          <w:sz w:val="24"/>
          <w:szCs w:val="24"/>
          <w:lang w:eastAsia="ru-RU"/>
        </w:rPr>
        <w:t xml:space="preserve"> </w:t>
      </w:r>
      <w:proofErr w:type="spellStart"/>
      <w:r w:rsidRPr="000A3EB1">
        <w:rPr>
          <w:rFonts w:ascii="Times New Roman" w:eastAsia="Times New Roman" w:hAnsi="Times New Roman" w:cs="Times New Roman"/>
          <w:color w:val="000000"/>
          <w:sz w:val="24"/>
          <w:szCs w:val="24"/>
          <w:lang w:eastAsia="ru-RU"/>
        </w:rPr>
        <w:t>learning</w:t>
      </w:r>
      <w:proofErr w:type="spellEnd"/>
      <w:r w:rsidRPr="000A3EB1">
        <w:rPr>
          <w:rFonts w:ascii="Times New Roman" w:eastAsia="Times New Roman" w:hAnsi="Times New Roman" w:cs="Times New Roman"/>
          <w:color w:val="000000"/>
          <w:sz w:val="24"/>
          <w:szCs w:val="24"/>
          <w:lang w:eastAsia="ru-RU"/>
        </w:rPr>
        <w:t xml:space="preserve"> и </w:t>
      </w:r>
      <w:proofErr w:type="spellStart"/>
      <w:r w:rsidRPr="000A3EB1">
        <w:rPr>
          <w:rFonts w:ascii="Times New Roman" w:eastAsia="Times New Roman" w:hAnsi="Times New Roman" w:cs="Times New Roman"/>
          <w:color w:val="000000"/>
          <w:sz w:val="24"/>
          <w:szCs w:val="24"/>
          <w:lang w:eastAsia="ru-RU"/>
        </w:rPr>
        <w:t>Deep</w:t>
      </w:r>
      <w:proofErr w:type="spellEnd"/>
      <w:r w:rsidRPr="000A3EB1">
        <w:rPr>
          <w:rFonts w:ascii="Times New Roman" w:eastAsia="Times New Roman" w:hAnsi="Times New Roman" w:cs="Times New Roman"/>
          <w:color w:val="000000"/>
          <w:sz w:val="24"/>
          <w:szCs w:val="24"/>
          <w:lang w:eastAsia="ru-RU"/>
        </w:rPr>
        <w:t xml:space="preserve"> </w:t>
      </w:r>
      <w:proofErr w:type="spellStart"/>
      <w:r w:rsidRPr="000A3EB1">
        <w:rPr>
          <w:rFonts w:ascii="Times New Roman" w:eastAsia="Times New Roman" w:hAnsi="Times New Roman" w:cs="Times New Roman"/>
          <w:color w:val="000000"/>
          <w:sz w:val="24"/>
          <w:szCs w:val="24"/>
          <w:lang w:eastAsia="ru-RU"/>
        </w:rPr>
        <w:t>learning</w:t>
      </w:r>
      <w:proofErr w:type="spellEnd"/>
      <w:r w:rsidRPr="000A3EB1">
        <w:rPr>
          <w:rFonts w:ascii="Times New Roman" w:eastAsia="Times New Roman" w:hAnsi="Times New Roman" w:cs="Times New Roman"/>
          <w:color w:val="000000"/>
          <w:sz w:val="24"/>
          <w:szCs w:val="24"/>
          <w:lang w:eastAsia="ru-RU"/>
        </w:rPr>
        <w:t xml:space="preserve"> для решения бизнес-задач.</w:t>
      </w:r>
    </w:p>
    <w:p w:rsidR="00702D81" w:rsidRDefault="000A3EB1">
      <w:pPr>
        <w:shd w:val="clear" w:color="auto" w:fill="FFFFFF"/>
        <w:spacing w:after="0" w:line="270" w:lineRule="atLeast"/>
        <w:ind w:right="795"/>
      </w:pPr>
      <w:r>
        <w:rPr>
          <w:rFonts w:ascii="Times New Roman" w:eastAsia="Times New Roman" w:hAnsi="Times New Roman" w:cs="Times New Roman"/>
          <w:color w:val="000000"/>
          <w:sz w:val="24"/>
          <w:szCs w:val="24"/>
          <w:lang w:eastAsia="ru-RU"/>
        </w:rPr>
        <w:t>В последнее время особый интерес в сфере анализа данных вызывают такие направления исследований, как «большие данные» (</w:t>
      </w:r>
      <w:proofErr w:type="spellStart"/>
      <w:r>
        <w:rPr>
          <w:rFonts w:ascii="Times New Roman" w:eastAsia="Times New Roman" w:hAnsi="Times New Roman" w:cs="Times New Roman"/>
          <w:color w:val="000000"/>
          <w:sz w:val="24"/>
          <w:szCs w:val="24"/>
          <w:lang w:eastAsia="ru-RU"/>
        </w:rPr>
        <w:t>Big</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Data</w:t>
      </w:r>
      <w:proofErr w:type="spellEnd"/>
      <w:r>
        <w:rPr>
          <w:rFonts w:ascii="Times New Roman" w:eastAsia="Times New Roman" w:hAnsi="Times New Roman" w:cs="Times New Roman"/>
          <w:color w:val="000000"/>
          <w:sz w:val="24"/>
          <w:szCs w:val="24"/>
          <w:lang w:eastAsia="ru-RU"/>
        </w:rPr>
        <w:t>) и «глубокое обучение» (</w:t>
      </w:r>
      <w:proofErr w:type="spellStart"/>
      <w:r>
        <w:rPr>
          <w:rFonts w:ascii="Times New Roman" w:eastAsia="Times New Roman" w:hAnsi="Times New Roman" w:cs="Times New Roman"/>
          <w:color w:val="000000"/>
          <w:sz w:val="24"/>
          <w:szCs w:val="24"/>
          <w:lang w:eastAsia="ru-RU"/>
        </w:rPr>
        <w:t>Deep</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Learning</w:t>
      </w:r>
      <w:proofErr w:type="spellEnd"/>
      <w:r>
        <w:rPr>
          <w:rFonts w:ascii="Times New Roman" w:eastAsia="Times New Roman" w:hAnsi="Times New Roman" w:cs="Times New Roman"/>
          <w:color w:val="000000"/>
          <w:sz w:val="24"/>
          <w:szCs w:val="24"/>
          <w:lang w:eastAsia="ru-RU"/>
        </w:rPr>
        <w:t xml:space="preserve">). Передовые разработки в сфере искусственного интеллекта поражают воображение. </w:t>
      </w:r>
      <w:r>
        <w:rPr>
          <w:rFonts w:ascii="Times New Roman" w:eastAsia="Times New Roman" w:hAnsi="Times New Roman" w:cs="Times New Roman"/>
          <w:color w:val="333333"/>
          <w:sz w:val="24"/>
          <w:szCs w:val="24"/>
          <w:lang w:eastAsia="ru-RU"/>
        </w:rPr>
        <w:t>Монетизация больших данных, возможность автоматизированного </w:t>
      </w:r>
      <w:hyperlink r:id="rId55" w:tgtFrame="_blank">
        <w:r>
          <w:rPr>
            <w:rFonts w:ascii="Times New Roman" w:eastAsia="Times New Roman" w:hAnsi="Times New Roman" w:cs="Times New Roman"/>
            <w:color w:val="294A70"/>
            <w:sz w:val="24"/>
            <w:szCs w:val="24"/>
            <w:u w:val="single"/>
            <w:shd w:val="clear" w:color="auto" w:fill="FFFFFF"/>
            <w:lang w:eastAsia="ru-RU"/>
          </w:rPr>
          <w:t>управления корпоративной репутации в интернете (SERM)</w:t>
        </w:r>
      </w:hyperlink>
      <w:r>
        <w:rPr>
          <w:rFonts w:ascii="Times New Roman" w:eastAsia="Times New Roman" w:hAnsi="Times New Roman" w:cs="Times New Roman"/>
          <w:color w:val="333333"/>
          <w:sz w:val="24"/>
          <w:szCs w:val="24"/>
          <w:lang w:eastAsia="ru-RU"/>
        </w:rPr>
        <w:t>, </w:t>
      </w:r>
      <w:proofErr w:type="spellStart"/>
      <w:r>
        <w:fldChar w:fldCharType="begin"/>
      </w:r>
      <w:r>
        <w:instrText xml:space="preserve"> HYPERLINK "https://www.bigdataschool.ru/bigdata/big-data-реклама-и-маркетинг.html" \t "_blank" \h </w:instrText>
      </w:r>
      <w:r>
        <w:fldChar w:fldCharType="separate"/>
      </w:r>
      <w:r>
        <w:rPr>
          <w:rFonts w:ascii="Times New Roman" w:eastAsia="Times New Roman" w:hAnsi="Times New Roman" w:cs="Times New Roman"/>
          <w:color w:val="294A70"/>
          <w:sz w:val="24"/>
          <w:szCs w:val="24"/>
          <w:u w:val="single"/>
          <w:shd w:val="clear" w:color="auto" w:fill="FFFFFF"/>
          <w:lang w:eastAsia="ru-RU"/>
        </w:rPr>
        <w:t>таргетированная</w:t>
      </w:r>
      <w:proofErr w:type="spellEnd"/>
      <w:r>
        <w:rPr>
          <w:rFonts w:ascii="Times New Roman" w:eastAsia="Times New Roman" w:hAnsi="Times New Roman" w:cs="Times New Roman"/>
          <w:color w:val="294A70"/>
          <w:sz w:val="24"/>
          <w:szCs w:val="24"/>
          <w:u w:val="single"/>
          <w:shd w:val="clear" w:color="auto" w:fill="FFFFFF"/>
          <w:lang w:eastAsia="ru-RU"/>
        </w:rPr>
        <w:t xml:space="preserve"> реклам</w:t>
      </w:r>
      <w:r>
        <w:rPr>
          <w:rFonts w:ascii="Times New Roman" w:eastAsia="Times New Roman" w:hAnsi="Times New Roman" w:cs="Times New Roman"/>
          <w:color w:val="294A70"/>
          <w:sz w:val="24"/>
          <w:szCs w:val="24"/>
          <w:u w:val="single"/>
          <w:shd w:val="clear" w:color="auto" w:fill="FFFFFF"/>
          <w:lang w:eastAsia="ru-RU"/>
        </w:rPr>
        <w:fldChar w:fldCharType="end"/>
      </w:r>
      <w:r>
        <w:rPr>
          <w:rFonts w:ascii="Times New Roman" w:eastAsia="Times New Roman" w:hAnsi="Times New Roman" w:cs="Times New Roman"/>
          <w:color w:val="294A70"/>
          <w:sz w:val="24"/>
          <w:szCs w:val="24"/>
          <w:u w:val="single"/>
          <w:shd w:val="clear" w:color="auto" w:fill="FFFFFF"/>
          <w:lang w:eastAsia="ru-RU"/>
        </w:rPr>
        <w:t>а</w:t>
      </w:r>
      <w:r>
        <w:rPr>
          <w:rFonts w:ascii="Times New Roman" w:eastAsia="Times New Roman" w:hAnsi="Times New Roman" w:cs="Times New Roman"/>
          <w:color w:val="333333"/>
          <w:sz w:val="24"/>
          <w:szCs w:val="24"/>
          <w:lang w:eastAsia="ru-RU"/>
        </w:rPr>
        <w:t> и </w:t>
      </w:r>
      <w:hyperlink r:id="rId56" w:tgtFrame="_blank">
        <w:r>
          <w:rPr>
            <w:rFonts w:ascii="Times New Roman" w:eastAsia="Times New Roman" w:hAnsi="Times New Roman" w:cs="Times New Roman"/>
            <w:color w:val="294A70"/>
            <w:sz w:val="24"/>
            <w:szCs w:val="24"/>
            <w:u w:val="single"/>
            <w:shd w:val="clear" w:color="auto" w:fill="FFFFFF"/>
            <w:lang w:eastAsia="ru-RU"/>
          </w:rPr>
          <w:t>персонализированный маркетинг</w:t>
        </w:r>
      </w:hyperlink>
      <w:r>
        <w:rPr>
          <w:rFonts w:ascii="Times New Roman" w:eastAsia="Times New Roman" w:hAnsi="Times New Roman" w:cs="Times New Roman"/>
          <w:color w:val="333333"/>
          <w:sz w:val="24"/>
          <w:szCs w:val="24"/>
          <w:lang w:eastAsia="ru-RU"/>
        </w:rPr>
        <w:t> -все эти приемы актуальны не только для гигантских корпораций, типа интернет-</w:t>
      </w:r>
      <w:proofErr w:type="spellStart"/>
      <w:r>
        <w:rPr>
          <w:rFonts w:ascii="Times New Roman" w:eastAsia="Times New Roman" w:hAnsi="Times New Roman" w:cs="Times New Roman"/>
          <w:color w:val="333333"/>
          <w:sz w:val="24"/>
          <w:szCs w:val="24"/>
          <w:lang w:eastAsia="ru-RU"/>
        </w:rPr>
        <w:t>ритейлера</w:t>
      </w:r>
      <w:proofErr w:type="spellEnd"/>
      <w:r>
        <w:rPr>
          <w:rFonts w:ascii="Times New Roman" w:eastAsia="Times New Roman" w:hAnsi="Times New Roman" w:cs="Times New Roman"/>
          <w:color w:val="333333"/>
          <w:sz w:val="24"/>
          <w:szCs w:val="24"/>
          <w:lang w:eastAsia="ru-RU"/>
        </w:rPr>
        <w:t xml:space="preserve"> Ozon.ru </w:t>
      </w:r>
      <w:r>
        <w:rPr>
          <w:rStyle w:val="a5"/>
          <w:rFonts w:ascii="Times New Roman" w:eastAsia="Times New Roman" w:hAnsi="Times New Roman" w:cs="Times New Roman"/>
          <w:b w:val="0"/>
          <w:color w:val="333333"/>
          <w:sz w:val="24"/>
          <w:szCs w:val="24"/>
          <w:lang w:eastAsia="ru-RU"/>
        </w:rPr>
        <w:t>.</w:t>
      </w:r>
      <w:r>
        <w:rPr>
          <w:rFonts w:ascii="Times New Roman" w:eastAsia="Times New Roman" w:hAnsi="Times New Roman" w:cs="Times New Roman"/>
          <w:color w:val="333333"/>
          <w:sz w:val="24"/>
          <w:szCs w:val="24"/>
          <w:lang w:eastAsia="ru-RU"/>
        </w:rPr>
        <w:t xml:space="preserve"> Технологии </w:t>
      </w:r>
      <w:proofErr w:type="spellStart"/>
      <w:r>
        <w:rPr>
          <w:rFonts w:ascii="Times New Roman" w:eastAsia="Times New Roman" w:hAnsi="Times New Roman" w:cs="Times New Roman"/>
          <w:color w:val="333333"/>
          <w:sz w:val="24"/>
          <w:szCs w:val="24"/>
          <w:lang w:eastAsia="ru-RU"/>
        </w:rPr>
        <w:t>Big</w:t>
      </w:r>
      <w:proofErr w:type="spellEnd"/>
      <w:r>
        <w:rPr>
          <w:rFonts w:ascii="Times New Roman" w:eastAsia="Times New Roman" w:hAnsi="Times New Roman" w:cs="Times New Roman"/>
          <w:color w:val="333333"/>
          <w:sz w:val="24"/>
          <w:szCs w:val="24"/>
          <w:lang w:eastAsia="ru-RU"/>
        </w:rPr>
        <w:t xml:space="preserve"> </w:t>
      </w:r>
      <w:proofErr w:type="spellStart"/>
      <w:r>
        <w:rPr>
          <w:rFonts w:ascii="Times New Roman" w:eastAsia="Times New Roman" w:hAnsi="Times New Roman" w:cs="Times New Roman"/>
          <w:color w:val="333333"/>
          <w:sz w:val="24"/>
          <w:szCs w:val="24"/>
          <w:lang w:eastAsia="ru-RU"/>
        </w:rPr>
        <w:t>Data</w:t>
      </w:r>
      <w:proofErr w:type="spellEnd"/>
      <w:r>
        <w:rPr>
          <w:rFonts w:ascii="Times New Roman" w:eastAsia="Times New Roman" w:hAnsi="Times New Roman" w:cs="Times New Roman"/>
          <w:color w:val="333333"/>
          <w:sz w:val="24"/>
          <w:szCs w:val="24"/>
          <w:lang w:eastAsia="ru-RU"/>
        </w:rPr>
        <w:t xml:space="preserve"> и </w:t>
      </w:r>
      <w:proofErr w:type="spellStart"/>
      <w:r>
        <w:rPr>
          <w:rFonts w:ascii="Times New Roman" w:eastAsia="Times New Roman" w:hAnsi="Times New Roman" w:cs="Times New Roman"/>
          <w:color w:val="333333"/>
          <w:sz w:val="24"/>
          <w:szCs w:val="24"/>
          <w:lang w:eastAsia="ru-RU"/>
        </w:rPr>
        <w:t>Machine</w:t>
      </w:r>
      <w:proofErr w:type="spellEnd"/>
      <w:r>
        <w:rPr>
          <w:rFonts w:ascii="Times New Roman" w:eastAsia="Times New Roman" w:hAnsi="Times New Roman" w:cs="Times New Roman"/>
          <w:color w:val="333333"/>
          <w:sz w:val="24"/>
          <w:szCs w:val="24"/>
          <w:lang w:eastAsia="ru-RU"/>
        </w:rPr>
        <w:t xml:space="preserve"> </w:t>
      </w:r>
      <w:proofErr w:type="spellStart"/>
      <w:r>
        <w:rPr>
          <w:rFonts w:ascii="Times New Roman" w:eastAsia="Times New Roman" w:hAnsi="Times New Roman" w:cs="Times New Roman"/>
          <w:color w:val="333333"/>
          <w:sz w:val="24"/>
          <w:szCs w:val="24"/>
          <w:lang w:eastAsia="ru-RU"/>
        </w:rPr>
        <w:t>Learning</w:t>
      </w:r>
      <w:proofErr w:type="spellEnd"/>
      <w:r>
        <w:rPr>
          <w:rFonts w:ascii="Times New Roman" w:eastAsia="Times New Roman" w:hAnsi="Times New Roman" w:cs="Times New Roman"/>
          <w:color w:val="333333"/>
          <w:sz w:val="24"/>
          <w:szCs w:val="24"/>
          <w:lang w:eastAsia="ru-RU"/>
        </w:rPr>
        <w:t xml:space="preserve"> также применимы в малом и среднем бизнесе любой прикладной отрасли – там, где необходимо собирать и анализировать большие объемы </w:t>
      </w:r>
      <w:proofErr w:type="spellStart"/>
      <w:r>
        <w:rPr>
          <w:rFonts w:ascii="Times New Roman" w:eastAsia="Times New Roman" w:hAnsi="Times New Roman" w:cs="Times New Roman"/>
          <w:color w:val="333333"/>
          <w:sz w:val="24"/>
          <w:szCs w:val="24"/>
          <w:lang w:eastAsia="ru-RU"/>
        </w:rPr>
        <w:t>разноформатных</w:t>
      </w:r>
      <w:proofErr w:type="spellEnd"/>
      <w:r>
        <w:rPr>
          <w:rFonts w:ascii="Times New Roman" w:eastAsia="Times New Roman" w:hAnsi="Times New Roman" w:cs="Times New Roman"/>
          <w:color w:val="333333"/>
          <w:sz w:val="24"/>
          <w:szCs w:val="24"/>
          <w:lang w:eastAsia="ru-RU"/>
        </w:rPr>
        <w:t xml:space="preserve"> сведений. Информация из ваших корпоративных систем, электронной почты, файловых хранилищ, бумажных записей, архивов и социальных сетей – все это источники данных для моделей и алгоритмов машинного обучения, которые позволят вам привлечь новых клиентов и удержать </w:t>
      </w:r>
      <w:proofErr w:type="gramStart"/>
      <w:r>
        <w:rPr>
          <w:rFonts w:ascii="Times New Roman" w:eastAsia="Times New Roman" w:hAnsi="Times New Roman" w:cs="Times New Roman"/>
          <w:color w:val="333333"/>
          <w:sz w:val="24"/>
          <w:szCs w:val="24"/>
          <w:lang w:eastAsia="ru-RU"/>
        </w:rPr>
        <w:t>существующих .</w:t>
      </w:r>
      <w:proofErr w:type="gramEnd"/>
      <w:r>
        <w:rPr>
          <w:rFonts w:ascii="Times New Roman" w:eastAsia="Times New Roman" w:hAnsi="Times New Roman" w:cs="Times New Roman"/>
          <w:color w:val="000000"/>
          <w:sz w:val="24"/>
          <w:szCs w:val="24"/>
          <w:lang w:eastAsia="ru-RU"/>
        </w:rPr>
        <w:t xml:space="preserve"> </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333333"/>
          <w:sz w:val="24"/>
          <w:szCs w:val="24"/>
          <w:lang w:eastAsia="ru-RU"/>
        </w:rPr>
        <w:t>Сегодня эти технологии превращаются из экзотических понятий в прикладные инструменты для решения практических задач, однако их внедрение еще достаточно дорогое мероприятие (порядка нескольких тысяч долларов) для малого и среднего бизнеса. Тем не менее, растущий спрос на такие продукты провоцирует появление новых программных решений и сервисов.</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8"/>
          <w:szCs w:val="20"/>
          <w:lang w:eastAsia="ru-RU"/>
        </w:rPr>
        <w:br/>
        <w:t>2. Применение OLAP при решении аналитических задач.</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Концепция многомерного представления данных в виде OLAP-кубов ориентирована на решение следующих типовых задач:</w:t>
      </w:r>
    </w:p>
    <w:p w:rsidR="00702D81" w:rsidRDefault="000A3EB1">
      <w:pPr>
        <w:numPr>
          <w:ilvl w:val="0"/>
          <w:numId w:val="11"/>
        </w:numPr>
        <w:spacing w:beforeAutospacing="1" w:after="0" w:line="240" w:lineRule="auto"/>
        <w:rPr>
          <w:rFonts w:ascii="Arial" w:hAnsi="Arial" w:cs="Arial"/>
          <w:color w:val="646464"/>
          <w:sz w:val="23"/>
          <w:szCs w:val="23"/>
        </w:rPr>
      </w:pPr>
      <w:r>
        <w:rPr>
          <w:rFonts w:ascii="Arial" w:hAnsi="Arial" w:cs="Arial"/>
          <w:color w:val="646464"/>
          <w:sz w:val="23"/>
          <w:szCs w:val="23"/>
        </w:rPr>
        <w:t>— многомерный анализ данных в режиме реального времени;</w:t>
      </w:r>
    </w:p>
    <w:p w:rsidR="00702D81" w:rsidRDefault="000A3EB1">
      <w:pPr>
        <w:numPr>
          <w:ilvl w:val="0"/>
          <w:numId w:val="11"/>
        </w:numPr>
        <w:spacing w:after="0" w:line="240" w:lineRule="auto"/>
        <w:rPr>
          <w:rFonts w:ascii="Arial" w:hAnsi="Arial" w:cs="Arial"/>
          <w:color w:val="646464"/>
          <w:sz w:val="23"/>
          <w:szCs w:val="23"/>
        </w:rPr>
      </w:pPr>
      <w:r>
        <w:rPr>
          <w:rFonts w:ascii="Arial" w:hAnsi="Arial" w:cs="Arial"/>
          <w:color w:val="646464"/>
          <w:sz w:val="23"/>
          <w:szCs w:val="23"/>
        </w:rPr>
        <w:lastRenderedPageBreak/>
        <w:t>— ведение отчетности;</w:t>
      </w:r>
    </w:p>
    <w:p w:rsidR="00702D81" w:rsidRDefault="000A3EB1">
      <w:pPr>
        <w:numPr>
          <w:ilvl w:val="0"/>
          <w:numId w:val="11"/>
        </w:numPr>
        <w:spacing w:afterAutospacing="1" w:line="240" w:lineRule="auto"/>
        <w:rPr>
          <w:rFonts w:ascii="Arial" w:hAnsi="Arial" w:cs="Arial"/>
          <w:color w:val="646464"/>
          <w:sz w:val="23"/>
          <w:szCs w:val="23"/>
        </w:rPr>
      </w:pPr>
      <w:r>
        <w:rPr>
          <w:rFonts w:ascii="Arial" w:hAnsi="Arial" w:cs="Arial"/>
          <w:color w:val="646464"/>
          <w:sz w:val="23"/>
          <w:szCs w:val="23"/>
        </w:rPr>
        <w:t>— интеллектуальный анализ данных.</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Благодаря многомерной модели данных пользователи ХД имеют следующие возможности:</w:t>
      </w:r>
    </w:p>
    <w:p w:rsidR="00702D81" w:rsidRDefault="000A3EB1">
      <w:pPr>
        <w:numPr>
          <w:ilvl w:val="0"/>
          <w:numId w:val="12"/>
        </w:numPr>
        <w:spacing w:beforeAutospacing="1" w:after="0" w:line="240" w:lineRule="auto"/>
        <w:rPr>
          <w:rFonts w:ascii="Arial" w:hAnsi="Arial" w:cs="Arial"/>
          <w:color w:val="646464"/>
          <w:sz w:val="23"/>
          <w:szCs w:val="23"/>
        </w:rPr>
      </w:pPr>
      <w:r>
        <w:rPr>
          <w:rFonts w:ascii="Arial" w:hAnsi="Arial" w:cs="Arial"/>
          <w:color w:val="646464"/>
          <w:sz w:val="23"/>
          <w:szCs w:val="23"/>
        </w:rPr>
        <w:t>— оперативный анализ больших объемов данных по любым категориям и показателям на любом уровне детализации;</w:t>
      </w:r>
    </w:p>
    <w:p w:rsidR="00702D81" w:rsidRDefault="000A3EB1">
      <w:pPr>
        <w:numPr>
          <w:ilvl w:val="0"/>
          <w:numId w:val="12"/>
        </w:numPr>
        <w:spacing w:after="0" w:line="240" w:lineRule="auto"/>
        <w:rPr>
          <w:rFonts w:ascii="Arial" w:hAnsi="Arial" w:cs="Arial"/>
          <w:color w:val="646464"/>
          <w:sz w:val="23"/>
          <w:szCs w:val="23"/>
        </w:rPr>
      </w:pPr>
      <w:r>
        <w:rPr>
          <w:rFonts w:ascii="Arial" w:hAnsi="Arial" w:cs="Arial"/>
          <w:color w:val="646464"/>
          <w:sz w:val="23"/>
          <w:szCs w:val="23"/>
        </w:rPr>
        <w:t>— динамическое конструирование аналитических отчетов;</w:t>
      </w:r>
    </w:p>
    <w:p w:rsidR="00702D81" w:rsidRDefault="000A3EB1">
      <w:pPr>
        <w:numPr>
          <w:ilvl w:val="0"/>
          <w:numId w:val="12"/>
        </w:numPr>
        <w:spacing w:after="0" w:line="240" w:lineRule="auto"/>
        <w:rPr>
          <w:rFonts w:ascii="Arial" w:hAnsi="Arial" w:cs="Arial"/>
          <w:color w:val="646464"/>
          <w:sz w:val="23"/>
          <w:szCs w:val="23"/>
        </w:rPr>
      </w:pPr>
      <w:r>
        <w:rPr>
          <w:rFonts w:ascii="Arial" w:hAnsi="Arial" w:cs="Arial"/>
          <w:color w:val="646464"/>
          <w:sz w:val="23"/>
          <w:szCs w:val="23"/>
        </w:rPr>
        <w:t>— мониторинг и прогнозирование ключевых показателей;</w:t>
      </w:r>
    </w:p>
    <w:p w:rsidR="00702D81" w:rsidRDefault="000A3EB1">
      <w:pPr>
        <w:numPr>
          <w:ilvl w:val="0"/>
          <w:numId w:val="12"/>
        </w:numPr>
        <w:spacing w:afterAutospacing="1" w:line="240" w:lineRule="auto"/>
        <w:rPr>
          <w:rFonts w:ascii="Arial" w:hAnsi="Arial" w:cs="Arial"/>
          <w:color w:val="646464"/>
          <w:sz w:val="23"/>
          <w:szCs w:val="23"/>
        </w:rPr>
      </w:pPr>
      <w:r>
        <w:rPr>
          <w:rFonts w:ascii="Arial" w:hAnsi="Arial" w:cs="Arial"/>
          <w:color w:val="646464"/>
          <w:sz w:val="23"/>
          <w:szCs w:val="23"/>
        </w:rPr>
        <w:t>— выявление скрытых закономерностей в данных и пр.</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Системы, реализующие OLAP-технологию на основе ХД, называют </w:t>
      </w:r>
      <w:r>
        <w:rPr>
          <w:rFonts w:ascii="Arial" w:eastAsia="Times New Roman" w:hAnsi="Arial" w:cs="Arial"/>
          <w:b/>
          <w:bCs/>
          <w:i/>
          <w:iCs/>
          <w:color w:val="646464"/>
          <w:sz w:val="23"/>
          <w:szCs w:val="23"/>
          <w:lang w:eastAsia="ru-RU"/>
        </w:rPr>
        <w:t>OLAP-системами.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Основное назначение OLAP-систем — выполнение произвольных информационных запросов к ХД и поддержка аналитической деятельности пользователей.</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OLAP- системы обеспечивают:</w:t>
      </w:r>
    </w:p>
    <w:p w:rsidR="00702D81" w:rsidRDefault="000A3EB1">
      <w:pPr>
        <w:numPr>
          <w:ilvl w:val="0"/>
          <w:numId w:val="12"/>
        </w:numPr>
        <w:spacing w:beforeAutospacing="1" w:after="0" w:line="240" w:lineRule="auto"/>
        <w:rPr>
          <w:rFonts w:ascii="Arial" w:hAnsi="Arial" w:cs="Arial"/>
          <w:color w:val="646464"/>
          <w:sz w:val="23"/>
          <w:szCs w:val="23"/>
        </w:rPr>
      </w:pPr>
      <w:r>
        <w:rPr>
          <w:rFonts w:ascii="Arial" w:hAnsi="Arial" w:cs="Arial"/>
          <w:color w:val="646464"/>
          <w:sz w:val="23"/>
          <w:szCs w:val="23"/>
        </w:rPr>
        <w:t>— многомерное представление данных, включая полную поддержку иерархий и множественных иерархий (это — ключевое требование OLAP);</w:t>
      </w:r>
    </w:p>
    <w:p w:rsidR="00702D81" w:rsidRDefault="000A3EB1">
      <w:pPr>
        <w:numPr>
          <w:ilvl w:val="0"/>
          <w:numId w:val="12"/>
        </w:numPr>
        <w:spacing w:after="0" w:line="240" w:lineRule="auto"/>
        <w:rPr>
          <w:rFonts w:ascii="Arial" w:hAnsi="Arial" w:cs="Arial"/>
          <w:color w:val="646464"/>
          <w:sz w:val="23"/>
          <w:szCs w:val="23"/>
        </w:rPr>
      </w:pPr>
      <w:r>
        <w:rPr>
          <w:rFonts w:ascii="Arial" w:hAnsi="Arial" w:cs="Arial"/>
          <w:color w:val="646464"/>
          <w:sz w:val="23"/>
          <w:szCs w:val="23"/>
        </w:rPr>
        <w:t>— возможность обращаться к любой нужной информации независимо от ее объема и места хранения в ХД;</w:t>
      </w:r>
    </w:p>
    <w:p w:rsidR="00702D81" w:rsidRDefault="000A3EB1">
      <w:pPr>
        <w:numPr>
          <w:ilvl w:val="0"/>
          <w:numId w:val="12"/>
        </w:numPr>
        <w:spacing w:after="0" w:line="240" w:lineRule="auto"/>
        <w:rPr>
          <w:rFonts w:ascii="Arial" w:hAnsi="Arial" w:cs="Arial"/>
          <w:color w:val="646464"/>
          <w:sz w:val="23"/>
          <w:szCs w:val="23"/>
        </w:rPr>
      </w:pPr>
      <w:r>
        <w:rPr>
          <w:rFonts w:ascii="Arial" w:hAnsi="Arial" w:cs="Arial"/>
          <w:color w:val="646464"/>
          <w:sz w:val="23"/>
          <w:szCs w:val="23"/>
        </w:rPr>
        <w:t>— предоставление пользователю результатов анализа за приемлемое время (обычно не более 5 с), пусть даже ценой менее детального анализа;</w:t>
      </w:r>
    </w:p>
    <w:p w:rsidR="00702D81" w:rsidRDefault="000A3EB1">
      <w:pPr>
        <w:numPr>
          <w:ilvl w:val="0"/>
          <w:numId w:val="12"/>
        </w:numPr>
        <w:spacing w:after="0" w:line="240" w:lineRule="auto"/>
        <w:rPr>
          <w:rFonts w:ascii="Arial" w:hAnsi="Arial" w:cs="Arial"/>
          <w:color w:val="646464"/>
          <w:sz w:val="23"/>
          <w:szCs w:val="23"/>
        </w:rPr>
      </w:pPr>
      <w:r>
        <w:rPr>
          <w:rFonts w:ascii="Arial" w:hAnsi="Arial" w:cs="Arial"/>
          <w:color w:val="646464"/>
          <w:sz w:val="23"/>
          <w:szCs w:val="23"/>
        </w:rPr>
        <w:t>— возможность осуществления любого логического и статистического анализа, сохранения в ХД его результатов в доступном для конечного пользователя виде;</w:t>
      </w:r>
    </w:p>
    <w:p w:rsidR="00702D81" w:rsidRDefault="000A3EB1">
      <w:pPr>
        <w:numPr>
          <w:ilvl w:val="0"/>
          <w:numId w:val="12"/>
        </w:numPr>
        <w:spacing w:afterAutospacing="1" w:line="240" w:lineRule="auto"/>
        <w:rPr>
          <w:rFonts w:ascii="Arial" w:hAnsi="Arial" w:cs="Arial"/>
          <w:color w:val="646464"/>
          <w:sz w:val="23"/>
          <w:szCs w:val="23"/>
        </w:rPr>
      </w:pPr>
      <w:r>
        <w:rPr>
          <w:rFonts w:ascii="Arial" w:hAnsi="Arial" w:cs="Arial"/>
          <w:color w:val="646464"/>
          <w:sz w:val="23"/>
          <w:szCs w:val="23"/>
        </w:rPr>
        <w:t>— многопользовательский доступ к данным с поддержкой соответствующих механизмов блокировок и средств авторизованного доступа.</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Перечисленные возможности OLAP-систем ориентированы на проведение </w:t>
      </w:r>
      <w:r>
        <w:rPr>
          <w:rFonts w:ascii="Arial" w:eastAsia="Times New Roman" w:hAnsi="Arial" w:cs="Arial"/>
          <w:b/>
          <w:bCs/>
          <w:i/>
          <w:iCs/>
          <w:color w:val="646464"/>
          <w:sz w:val="23"/>
          <w:szCs w:val="23"/>
          <w:lang w:eastAsia="ru-RU"/>
        </w:rPr>
        <w:t>многомерного анализа данных</w:t>
      </w:r>
      <w:r>
        <w:rPr>
          <w:rFonts w:ascii="Arial" w:eastAsia="Times New Roman" w:hAnsi="Arial" w:cs="Arial"/>
          <w:color w:val="646464"/>
          <w:sz w:val="23"/>
          <w:szCs w:val="23"/>
          <w:lang w:eastAsia="ru-RU"/>
        </w:rPr>
        <w:t> ХД, под которым понимают рассмотрение данных одновременно с различных точек зрения, т. е. по нескольким измерениям гиперкуба.</w:t>
      </w:r>
    </w:p>
    <w:p w:rsidR="00CD37ED" w:rsidRDefault="000A3EB1">
      <w:pPr>
        <w:spacing w:beforeAutospacing="1" w:afterAutospacing="1" w:line="240" w:lineRule="auto"/>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3. Владелец магазина звукозаписей решил при маркетинговом исследовании классифицировать по возрасту потенциальных покупателей как старшеклассников, студентов и людей более старшего возраста и выяснил, что в контингенте его покупателей эти категории представлены в пропорциях 40%,30% и 30%. Кроме того, было обнаружено, что покупки совершают 10% пришедших в магазин старшеклассников, 50% студентов и 35% людей более старшего возраста.</w:t>
      </w:r>
      <w:r>
        <w:rPr>
          <w:rFonts w:ascii="Times New Roman" w:eastAsia="Times New Roman" w:hAnsi="Times New Roman" w:cs="Times New Roman"/>
          <w:color w:val="000000"/>
          <w:sz w:val="28"/>
          <w:szCs w:val="20"/>
          <w:lang w:eastAsia="ru-RU"/>
        </w:rPr>
        <w:br/>
        <w:t xml:space="preserve">Какова вероятность </w:t>
      </w:r>
      <w:r>
        <w:rPr>
          <w:rFonts w:ascii="Cambria Math" w:eastAsia="Times New Roman" w:hAnsi="Cambria Math" w:cs="Cambria Math"/>
          <w:color w:val="000000"/>
          <w:sz w:val="28"/>
          <w:szCs w:val="20"/>
          <w:lang w:eastAsia="ru-RU"/>
        </w:rPr>
        <w:t>𝑃</w:t>
      </w:r>
      <w:r>
        <w:rPr>
          <w:rFonts w:ascii="Times New Roman" w:eastAsia="Times New Roman" w:hAnsi="Times New Roman" w:cs="Times New Roman"/>
          <w:color w:val="000000"/>
          <w:sz w:val="28"/>
          <w:szCs w:val="20"/>
          <w:lang w:eastAsia="ru-RU"/>
        </w:rPr>
        <w:t xml:space="preserve">1 того, что случайно выбранный посетитель магазина не совершит покупку? Если известно, что случайно выбранный посетитель магазина не совершил покупку, какова вероятность </w:t>
      </w:r>
      <w:r>
        <w:rPr>
          <w:rFonts w:ascii="Cambria Math" w:eastAsia="Times New Roman" w:hAnsi="Cambria Math" w:cs="Cambria Math"/>
          <w:color w:val="000000"/>
          <w:sz w:val="28"/>
          <w:szCs w:val="20"/>
          <w:lang w:eastAsia="ru-RU"/>
        </w:rPr>
        <w:t>𝑃</w:t>
      </w:r>
      <w:r>
        <w:rPr>
          <w:rFonts w:ascii="Times New Roman" w:eastAsia="Times New Roman" w:hAnsi="Times New Roman" w:cs="Times New Roman"/>
          <w:color w:val="000000"/>
          <w:sz w:val="28"/>
          <w:szCs w:val="20"/>
          <w:lang w:eastAsia="ru-RU"/>
        </w:rPr>
        <w:t xml:space="preserve">2 того, что он оказался старшеклассником? Решить в </w:t>
      </w:r>
      <w:proofErr w:type="spellStart"/>
      <w:r>
        <w:rPr>
          <w:rFonts w:ascii="Times New Roman" w:eastAsia="Times New Roman" w:hAnsi="Times New Roman" w:cs="Times New Roman"/>
          <w:color w:val="000000"/>
          <w:sz w:val="28"/>
          <w:szCs w:val="20"/>
          <w:lang w:eastAsia="ru-RU"/>
        </w:rPr>
        <w:t>Excel</w:t>
      </w:r>
      <w:proofErr w:type="spellEnd"/>
    </w:p>
    <w:p w:rsidR="00CD37ED" w:rsidRPr="00F71F42" w:rsidRDefault="00CD37ED" w:rsidP="00CD37ED">
      <w:pPr>
        <w:ind w:left="360" w:right="708"/>
        <w:jc w:val="both"/>
        <w:rPr>
          <w:rFonts w:ascii="Cambria Math" w:hAnsi="Cambria Math" w:cs="Cambria Math"/>
          <w:sz w:val="28"/>
          <w:szCs w:val="28"/>
        </w:rPr>
      </w:pPr>
      <w:r w:rsidRPr="003255DE">
        <w:rPr>
          <w:rFonts w:ascii="Times New Roman" w:hAnsi="Times New Roman" w:cs="Times New Roman"/>
          <w:color w:val="000000"/>
          <w:sz w:val="28"/>
          <w:szCs w:val="28"/>
          <w:shd w:val="clear" w:color="auto" w:fill="FFFFFF"/>
        </w:rPr>
        <w:t xml:space="preserve">В любые ячейки вводим значения </w:t>
      </w:r>
      <w:r>
        <w:rPr>
          <w:rFonts w:ascii="Cambria Math" w:hAnsi="Cambria Math" w:cs="Cambria Math"/>
          <w:sz w:val="28"/>
          <w:szCs w:val="28"/>
          <w:lang w:val="en-US"/>
        </w:rPr>
        <w:t>H</w:t>
      </w:r>
      <w:r w:rsidRPr="00D9780C">
        <w:rPr>
          <w:rFonts w:ascii="Cambria Math" w:hAnsi="Cambria Math" w:cs="Cambria Math"/>
          <w:sz w:val="28"/>
          <w:szCs w:val="28"/>
          <w:vertAlign w:val="subscript"/>
        </w:rPr>
        <w:t>1</w:t>
      </w:r>
      <w:r w:rsidRPr="00D9780C">
        <w:rPr>
          <w:rFonts w:ascii="Cambria Math" w:hAnsi="Cambria Math" w:cs="Cambria Math"/>
          <w:sz w:val="28"/>
          <w:szCs w:val="28"/>
        </w:rPr>
        <w:t xml:space="preserve">=0.4; </w:t>
      </w:r>
      <w:r>
        <w:rPr>
          <w:rFonts w:ascii="Cambria Math" w:hAnsi="Cambria Math" w:cs="Cambria Math"/>
          <w:sz w:val="28"/>
          <w:szCs w:val="28"/>
          <w:lang w:val="en-US"/>
        </w:rPr>
        <w:t>H</w:t>
      </w:r>
      <w:r w:rsidRPr="00D9780C">
        <w:rPr>
          <w:rFonts w:ascii="Cambria Math" w:hAnsi="Cambria Math" w:cs="Cambria Math"/>
          <w:sz w:val="28"/>
          <w:szCs w:val="28"/>
          <w:vertAlign w:val="subscript"/>
        </w:rPr>
        <w:t>2</w:t>
      </w:r>
      <w:r w:rsidRPr="00D9780C">
        <w:rPr>
          <w:rFonts w:ascii="Cambria Math" w:hAnsi="Cambria Math" w:cs="Cambria Math"/>
          <w:sz w:val="28"/>
          <w:szCs w:val="28"/>
        </w:rPr>
        <w:t xml:space="preserve">=0.3; </w:t>
      </w:r>
      <w:r>
        <w:rPr>
          <w:rFonts w:ascii="Cambria Math" w:hAnsi="Cambria Math" w:cs="Cambria Math"/>
          <w:sz w:val="28"/>
          <w:szCs w:val="28"/>
          <w:lang w:val="en-US"/>
        </w:rPr>
        <w:t>H</w:t>
      </w:r>
      <w:r w:rsidRPr="00D9780C">
        <w:rPr>
          <w:rFonts w:ascii="Cambria Math" w:hAnsi="Cambria Math" w:cs="Cambria Math"/>
          <w:sz w:val="28"/>
          <w:szCs w:val="28"/>
          <w:vertAlign w:val="subscript"/>
        </w:rPr>
        <w:t>3</w:t>
      </w:r>
      <w:r w:rsidRPr="00D9780C">
        <w:rPr>
          <w:rFonts w:ascii="Cambria Math" w:hAnsi="Cambria Math" w:cs="Cambria Math"/>
          <w:sz w:val="28"/>
          <w:szCs w:val="28"/>
        </w:rPr>
        <w:t>=0.3</w:t>
      </w:r>
    </w:p>
    <w:p w:rsidR="00CD37ED" w:rsidRPr="00702723"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В ячейки вводим условия вероятности отказа от покупки (</w:t>
      </w:r>
      <w:r>
        <w:rPr>
          <w:rFonts w:ascii="Times New Roman" w:hAnsi="Times New Roman" w:cs="Times New Roman"/>
          <w:color w:val="000000"/>
          <w:sz w:val="28"/>
          <w:szCs w:val="28"/>
          <w:shd w:val="clear" w:color="auto" w:fill="FFFFFF"/>
          <w:lang w:val="en-US"/>
        </w:rPr>
        <w:t>P</w:t>
      </w:r>
      <w:r w:rsidRPr="0070272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70272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H</w:t>
      </w:r>
      <w:proofErr w:type="gramStart"/>
      <w:r w:rsidRPr="00702723">
        <w:rPr>
          <w:rFonts w:ascii="Times New Roman" w:hAnsi="Times New Roman" w:cs="Times New Roman"/>
          <w:color w:val="000000"/>
          <w:sz w:val="28"/>
          <w:szCs w:val="28"/>
          <w:shd w:val="clear" w:color="auto" w:fill="FFFFFF"/>
          <w:vertAlign w:val="subscript"/>
        </w:rPr>
        <w:t>1</w:t>
      </w:r>
      <w:r w:rsidRPr="00702723">
        <w:rPr>
          <w:rFonts w:ascii="Times New Roman" w:hAnsi="Times New Roman" w:cs="Times New Roman"/>
          <w:color w:val="000000"/>
          <w:sz w:val="28"/>
          <w:szCs w:val="28"/>
          <w:shd w:val="clear" w:color="auto" w:fill="FFFFFF"/>
        </w:rPr>
        <w:t>)=</w:t>
      </w:r>
      <w:proofErr w:type="gramEnd"/>
      <w:r w:rsidRPr="00702723">
        <w:rPr>
          <w:rFonts w:ascii="Times New Roman" w:hAnsi="Times New Roman" w:cs="Times New Roman"/>
          <w:color w:val="000000"/>
          <w:sz w:val="28"/>
          <w:szCs w:val="28"/>
          <w:shd w:val="clear" w:color="auto" w:fill="FFFFFF"/>
        </w:rPr>
        <w:t>1-0.1</w:t>
      </w:r>
      <w:r>
        <w:rPr>
          <w:rFonts w:ascii="Times New Roman" w:hAnsi="Times New Roman" w:cs="Times New Roman"/>
          <w:color w:val="000000"/>
          <w:sz w:val="28"/>
          <w:szCs w:val="28"/>
          <w:shd w:val="clear" w:color="auto" w:fill="FFFFFF"/>
        </w:rPr>
        <w:t>=0,9</w:t>
      </w:r>
      <w:r w:rsidRPr="0070272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P</w:t>
      </w:r>
      <w:r w:rsidRPr="0070272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70272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H</w:t>
      </w:r>
      <w:r w:rsidRPr="00702723">
        <w:rPr>
          <w:rFonts w:ascii="Times New Roman" w:hAnsi="Times New Roman" w:cs="Times New Roman"/>
          <w:color w:val="000000"/>
          <w:sz w:val="28"/>
          <w:szCs w:val="28"/>
          <w:shd w:val="clear" w:color="auto" w:fill="FFFFFF"/>
          <w:vertAlign w:val="subscript"/>
        </w:rPr>
        <w:t>2</w:t>
      </w:r>
      <w:r w:rsidRPr="00702723">
        <w:rPr>
          <w:rFonts w:ascii="Times New Roman" w:hAnsi="Times New Roman" w:cs="Times New Roman"/>
          <w:color w:val="000000"/>
          <w:sz w:val="28"/>
          <w:szCs w:val="28"/>
          <w:shd w:val="clear" w:color="auto" w:fill="FFFFFF"/>
        </w:rPr>
        <w:t>)=1-0.5</w:t>
      </w:r>
      <w:r>
        <w:rPr>
          <w:rFonts w:ascii="Times New Roman" w:hAnsi="Times New Roman" w:cs="Times New Roman"/>
          <w:color w:val="000000"/>
          <w:sz w:val="28"/>
          <w:szCs w:val="28"/>
          <w:shd w:val="clear" w:color="auto" w:fill="FFFFFF"/>
        </w:rPr>
        <w:t>=0,5</w:t>
      </w:r>
      <w:r w:rsidRPr="0070272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P</w:t>
      </w:r>
      <w:r w:rsidRPr="0070272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70272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H</w:t>
      </w:r>
      <w:r w:rsidRPr="00702723">
        <w:rPr>
          <w:rFonts w:ascii="Times New Roman" w:hAnsi="Times New Roman" w:cs="Times New Roman"/>
          <w:color w:val="000000"/>
          <w:sz w:val="28"/>
          <w:szCs w:val="28"/>
          <w:shd w:val="clear" w:color="auto" w:fill="FFFFFF"/>
          <w:vertAlign w:val="subscript"/>
        </w:rPr>
        <w:t>3</w:t>
      </w:r>
      <w:r w:rsidRPr="00702723">
        <w:rPr>
          <w:rFonts w:ascii="Times New Roman" w:hAnsi="Times New Roman" w:cs="Times New Roman"/>
          <w:color w:val="000000"/>
          <w:sz w:val="28"/>
          <w:szCs w:val="28"/>
          <w:shd w:val="clear" w:color="auto" w:fill="FFFFFF"/>
        </w:rPr>
        <w:t>)=1-0.35</w:t>
      </w:r>
      <w:r>
        <w:rPr>
          <w:rFonts w:ascii="Times New Roman" w:hAnsi="Times New Roman" w:cs="Times New Roman"/>
          <w:color w:val="000000"/>
          <w:sz w:val="28"/>
          <w:szCs w:val="28"/>
          <w:shd w:val="clear" w:color="auto" w:fill="FFFFFF"/>
        </w:rPr>
        <w:t>=0,65</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Формулы:</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ячейку вводим следующую формулу:</w:t>
      </w:r>
    </w:p>
    <w:p w:rsidR="00CD37ED" w:rsidRPr="00F71F42"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Находим значение полной вероятности </w:t>
      </w:r>
      <w:r>
        <w:rPr>
          <w:rFonts w:ascii="Times New Roman" w:hAnsi="Times New Roman" w:cs="Times New Roman"/>
          <w:color w:val="000000"/>
          <w:sz w:val="28"/>
          <w:szCs w:val="28"/>
          <w:shd w:val="clear" w:color="auto" w:fill="FFFFFF"/>
          <w:lang w:val="en-US"/>
        </w:rPr>
        <w:t>P</w:t>
      </w:r>
      <w:r w:rsidRPr="00F71F42">
        <w:rPr>
          <w:rFonts w:ascii="Times New Roman" w:hAnsi="Times New Roman" w:cs="Times New Roman"/>
          <w:color w:val="000000"/>
          <w:sz w:val="28"/>
          <w:szCs w:val="28"/>
          <w:shd w:val="clear" w:color="auto" w:fill="FFFFFF"/>
          <w:vertAlign w:val="subscript"/>
        </w:rPr>
        <w:t>1</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gramStart"/>
      <w:r>
        <w:rPr>
          <w:rFonts w:ascii="Times New Roman" w:hAnsi="Times New Roman" w:cs="Times New Roman"/>
          <w:color w:val="000000"/>
          <w:sz w:val="28"/>
          <w:szCs w:val="28"/>
          <w:shd w:val="clear" w:color="auto" w:fill="FFFFFF"/>
        </w:rPr>
        <w:t>СУММПРОИЗВ(</w:t>
      </w:r>
      <w:proofErr w:type="gramEnd"/>
      <w:r>
        <w:rPr>
          <w:rFonts w:ascii="Times New Roman" w:hAnsi="Times New Roman" w:cs="Times New Roman"/>
          <w:color w:val="000000"/>
          <w:sz w:val="28"/>
          <w:szCs w:val="28"/>
          <w:shd w:val="clear" w:color="auto" w:fill="FFFFFF"/>
        </w:rPr>
        <w:t>0,4:0,3;0,9:0,65)=0,705000</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Находим искомую вероятность </w:t>
      </w:r>
      <w:r>
        <w:rPr>
          <w:rFonts w:ascii="Times New Roman" w:hAnsi="Times New Roman" w:cs="Times New Roman"/>
          <w:color w:val="000000"/>
          <w:sz w:val="28"/>
          <w:szCs w:val="28"/>
          <w:shd w:val="clear" w:color="auto" w:fill="FFFFFF"/>
          <w:lang w:val="en-US"/>
        </w:rPr>
        <w:t>P</w:t>
      </w:r>
      <w:r w:rsidRPr="00450ECF">
        <w:rPr>
          <w:rFonts w:ascii="Times New Roman" w:hAnsi="Times New Roman" w:cs="Times New Roman"/>
          <w:color w:val="000000"/>
          <w:sz w:val="28"/>
          <w:szCs w:val="28"/>
          <w:shd w:val="clear" w:color="auto" w:fill="FFFFFF"/>
          <w:vertAlign w:val="subscript"/>
        </w:rPr>
        <w:t>2</w:t>
      </w:r>
      <w:r w:rsidRPr="009B54E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P</w:t>
      </w:r>
      <w:r w:rsidRPr="009B54E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H</w:t>
      </w:r>
      <w:r w:rsidRPr="00450ECF">
        <w:rPr>
          <w:rFonts w:ascii="Times New Roman" w:hAnsi="Times New Roman" w:cs="Times New Roman"/>
          <w:color w:val="000000"/>
          <w:sz w:val="28"/>
          <w:szCs w:val="28"/>
          <w:shd w:val="clear" w:color="auto" w:fill="FFFFFF"/>
          <w:vertAlign w:val="subscript"/>
        </w:rPr>
        <w:t>1</w:t>
      </w:r>
      <w:r w:rsidRPr="009B54E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9B54EB">
        <w:rPr>
          <w:rFonts w:ascii="Times New Roman" w:hAnsi="Times New Roman" w:cs="Times New Roman"/>
          <w:color w:val="000000"/>
          <w:sz w:val="28"/>
          <w:szCs w:val="28"/>
          <w:shd w:val="clear" w:color="auto" w:fill="FFFFFF"/>
        </w:rPr>
        <w:t>)</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=0,4*0,9/0,705000=0,510638</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Вычисляем оставшиеся вероятности:</w:t>
      </w:r>
      <w:r w:rsidRPr="00450EC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P</w:t>
      </w:r>
      <w:r w:rsidRPr="009B54E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P</w:t>
      </w:r>
      <w:r w:rsidRPr="009B54E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H</w:t>
      </w:r>
      <w:r w:rsidRPr="00450ECF">
        <w:rPr>
          <w:rFonts w:ascii="Times New Roman" w:hAnsi="Times New Roman" w:cs="Times New Roman"/>
          <w:color w:val="000000"/>
          <w:sz w:val="28"/>
          <w:szCs w:val="28"/>
          <w:shd w:val="clear" w:color="auto" w:fill="FFFFFF"/>
          <w:vertAlign w:val="subscript"/>
        </w:rPr>
        <w:t>2</w:t>
      </w:r>
      <w:r w:rsidRPr="009B54E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9B54E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P</w:t>
      </w:r>
      <w:r w:rsidRPr="009B54E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P</w:t>
      </w:r>
      <w:r w:rsidRPr="009B54E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H</w:t>
      </w:r>
      <w:r w:rsidRPr="00450ECF">
        <w:rPr>
          <w:rFonts w:ascii="Times New Roman" w:hAnsi="Times New Roman" w:cs="Times New Roman"/>
          <w:color w:val="000000"/>
          <w:sz w:val="28"/>
          <w:szCs w:val="28"/>
          <w:shd w:val="clear" w:color="auto" w:fill="FFFFFF"/>
          <w:vertAlign w:val="subscript"/>
        </w:rPr>
        <w:t>3</w:t>
      </w:r>
      <w:r w:rsidRPr="009B54E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9B54EB">
        <w:rPr>
          <w:rFonts w:ascii="Times New Roman" w:hAnsi="Times New Roman" w:cs="Times New Roman"/>
          <w:color w:val="000000"/>
          <w:sz w:val="28"/>
          <w:szCs w:val="28"/>
          <w:shd w:val="clear" w:color="auto" w:fill="FFFFFF"/>
        </w:rPr>
        <w:t>)</w:t>
      </w:r>
    </w:p>
    <w:p w:rsidR="00CD37ED" w:rsidRPr="00F71F42" w:rsidRDefault="00CD37ED" w:rsidP="00CD37ED">
      <w:pPr>
        <w:ind w:left="360" w:right="708"/>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P</w:t>
      </w:r>
      <w:r w:rsidRPr="00F71F42">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P</w:t>
      </w:r>
      <w:r w:rsidRPr="00F71F42">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H</w:t>
      </w:r>
      <w:r w:rsidRPr="00F71F42">
        <w:rPr>
          <w:rFonts w:ascii="Times New Roman" w:hAnsi="Times New Roman" w:cs="Times New Roman"/>
          <w:color w:val="000000"/>
          <w:sz w:val="28"/>
          <w:szCs w:val="28"/>
          <w:shd w:val="clear" w:color="auto" w:fill="FFFFFF"/>
          <w:vertAlign w:val="subscript"/>
          <w:lang w:val="en-US"/>
        </w:rPr>
        <w:t>2</w:t>
      </w:r>
      <w:r w:rsidRPr="00F71F42">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A</w:t>
      </w:r>
      <w:r w:rsidRPr="00F71F42">
        <w:rPr>
          <w:rFonts w:ascii="Times New Roman" w:hAnsi="Times New Roman" w:cs="Times New Roman"/>
          <w:color w:val="000000"/>
          <w:sz w:val="28"/>
          <w:szCs w:val="28"/>
          <w:shd w:val="clear" w:color="auto" w:fill="FFFFFF"/>
          <w:lang w:val="en-US"/>
        </w:rPr>
        <w:t>)</w:t>
      </w:r>
    </w:p>
    <w:p w:rsidR="00CD37ED" w:rsidRPr="00F71F42" w:rsidRDefault="00CD37ED" w:rsidP="00CD37ED">
      <w:pPr>
        <w:ind w:left="360" w:right="708"/>
        <w:jc w:val="both"/>
        <w:rPr>
          <w:rFonts w:ascii="Times New Roman" w:hAnsi="Times New Roman" w:cs="Times New Roman"/>
          <w:color w:val="000000"/>
          <w:sz w:val="28"/>
          <w:szCs w:val="28"/>
          <w:shd w:val="clear" w:color="auto" w:fill="FFFFFF"/>
          <w:lang w:val="en-US"/>
        </w:rPr>
      </w:pPr>
      <w:r w:rsidRPr="00F71F42">
        <w:rPr>
          <w:rFonts w:ascii="Times New Roman" w:hAnsi="Times New Roman" w:cs="Times New Roman"/>
          <w:color w:val="000000"/>
          <w:sz w:val="28"/>
          <w:szCs w:val="28"/>
          <w:shd w:val="clear" w:color="auto" w:fill="FFFFFF"/>
          <w:lang w:val="en-US"/>
        </w:rPr>
        <w:t>=0,3*0,5/0,705000=0,212766</w:t>
      </w:r>
    </w:p>
    <w:p w:rsidR="00CD37ED" w:rsidRPr="00F71F42" w:rsidRDefault="00CD37ED" w:rsidP="00CD37ED">
      <w:pPr>
        <w:ind w:left="360" w:right="708"/>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P</w:t>
      </w:r>
      <w:r w:rsidRPr="00F71F42">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P</w:t>
      </w:r>
      <w:r w:rsidRPr="00F71F42">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H</w:t>
      </w:r>
      <w:r w:rsidRPr="00F71F42">
        <w:rPr>
          <w:rFonts w:ascii="Times New Roman" w:hAnsi="Times New Roman" w:cs="Times New Roman"/>
          <w:color w:val="000000"/>
          <w:sz w:val="28"/>
          <w:szCs w:val="28"/>
          <w:shd w:val="clear" w:color="auto" w:fill="FFFFFF"/>
          <w:vertAlign w:val="subscript"/>
          <w:lang w:val="en-US"/>
        </w:rPr>
        <w:t>3</w:t>
      </w:r>
      <w:r w:rsidRPr="00F71F42">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A</w:t>
      </w:r>
      <w:r w:rsidRPr="00F71F42">
        <w:rPr>
          <w:rFonts w:ascii="Times New Roman" w:hAnsi="Times New Roman" w:cs="Times New Roman"/>
          <w:color w:val="000000"/>
          <w:sz w:val="28"/>
          <w:szCs w:val="28"/>
          <w:shd w:val="clear" w:color="auto" w:fill="FFFFFF"/>
          <w:lang w:val="en-US"/>
        </w:rPr>
        <w:t>)</w:t>
      </w:r>
    </w:p>
    <w:p w:rsidR="00CD37ED" w:rsidRPr="00F71F42" w:rsidRDefault="00CD37ED" w:rsidP="00CD37ED">
      <w:pPr>
        <w:ind w:left="360" w:right="708"/>
        <w:jc w:val="both"/>
        <w:rPr>
          <w:rFonts w:ascii="Times New Roman" w:hAnsi="Times New Roman" w:cs="Times New Roman"/>
          <w:color w:val="000000"/>
          <w:sz w:val="28"/>
          <w:szCs w:val="28"/>
          <w:shd w:val="clear" w:color="auto" w:fill="FFFFFF"/>
          <w:lang w:val="en-US"/>
        </w:rPr>
      </w:pPr>
      <w:r w:rsidRPr="00F71F42">
        <w:rPr>
          <w:rFonts w:ascii="Times New Roman" w:hAnsi="Times New Roman" w:cs="Times New Roman"/>
          <w:color w:val="000000"/>
          <w:sz w:val="28"/>
          <w:szCs w:val="28"/>
          <w:shd w:val="clear" w:color="auto" w:fill="FFFFFF"/>
          <w:lang w:val="en-US"/>
        </w:rPr>
        <w:t>=0,3*0,65/0,705000=0,276596</w:t>
      </w:r>
    </w:p>
    <w:p w:rsidR="00CD37ED" w:rsidRPr="00F71F42" w:rsidRDefault="00CD37ED" w:rsidP="00CD37ED">
      <w:pPr>
        <w:ind w:left="360" w:right="708"/>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Вычисляем</w:t>
      </w:r>
      <w:r w:rsidRPr="00F71F42">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Сумму</w:t>
      </w:r>
    </w:p>
    <w:p w:rsidR="00702D81" w:rsidRDefault="00CD37ED" w:rsidP="00CD37ED">
      <w:pPr>
        <w:spacing w:beforeAutospacing="1" w:afterAutospacing="1" w:line="240" w:lineRule="auto"/>
        <w:rPr>
          <w:rFonts w:ascii="Arial" w:eastAsia="Times New Roman" w:hAnsi="Arial" w:cs="Arial"/>
          <w:color w:val="646464"/>
          <w:sz w:val="23"/>
          <w:szCs w:val="23"/>
          <w:lang w:eastAsia="ru-RU"/>
        </w:rPr>
      </w:pPr>
      <w:r>
        <w:rPr>
          <w:rFonts w:ascii="Times New Roman" w:hAnsi="Times New Roman" w:cs="Times New Roman"/>
          <w:color w:val="000000"/>
          <w:sz w:val="28"/>
          <w:szCs w:val="28"/>
          <w:shd w:val="clear" w:color="auto" w:fill="FFFFFF"/>
        </w:rPr>
        <w:t>=</w:t>
      </w:r>
      <w:proofErr w:type="gramStart"/>
      <w:r>
        <w:rPr>
          <w:rFonts w:ascii="Times New Roman" w:hAnsi="Times New Roman" w:cs="Times New Roman"/>
          <w:color w:val="000000"/>
          <w:sz w:val="28"/>
          <w:szCs w:val="28"/>
          <w:shd w:val="clear" w:color="auto" w:fill="FFFFFF"/>
        </w:rPr>
        <w:t>СУММ(</w:t>
      </w:r>
      <w:proofErr w:type="gramEnd"/>
      <w:r>
        <w:rPr>
          <w:rFonts w:ascii="Times New Roman" w:hAnsi="Times New Roman" w:cs="Times New Roman"/>
          <w:color w:val="000000"/>
          <w:sz w:val="28"/>
          <w:szCs w:val="28"/>
          <w:shd w:val="clear" w:color="auto" w:fill="FFFFFF"/>
        </w:rPr>
        <w:t>0,510638;</w:t>
      </w:r>
      <w:r w:rsidRPr="00AC353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0,212766;</w:t>
      </w:r>
      <w:r w:rsidRPr="00AC353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0,276596)=1,000000</w:t>
      </w:r>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t>Билет 13</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Кластеризация: K-</w:t>
      </w:r>
      <w:proofErr w:type="spellStart"/>
      <w:r>
        <w:rPr>
          <w:rFonts w:ascii="Times New Roman" w:eastAsia="Times New Roman" w:hAnsi="Times New Roman" w:cs="Times New Roman"/>
          <w:color w:val="000000"/>
          <w:sz w:val="28"/>
          <w:szCs w:val="20"/>
          <w:lang w:eastAsia="ru-RU"/>
        </w:rPr>
        <w:t>means</w:t>
      </w:r>
      <w:proofErr w:type="spellEnd"/>
      <w:r>
        <w:rPr>
          <w:rFonts w:ascii="Times New Roman" w:eastAsia="Times New Roman" w:hAnsi="Times New Roman" w:cs="Times New Roman"/>
          <w:color w:val="000000"/>
          <w:sz w:val="28"/>
          <w:szCs w:val="20"/>
          <w:lang w:eastAsia="ru-RU"/>
        </w:rPr>
        <w:t xml:space="preserve">, нейронные сети </w:t>
      </w:r>
      <w:proofErr w:type="spellStart"/>
      <w:r>
        <w:rPr>
          <w:rFonts w:ascii="Times New Roman" w:eastAsia="Times New Roman" w:hAnsi="Times New Roman" w:cs="Times New Roman"/>
          <w:color w:val="000000"/>
          <w:sz w:val="28"/>
          <w:szCs w:val="20"/>
          <w:lang w:eastAsia="ru-RU"/>
        </w:rPr>
        <w:t>Кохонена</w:t>
      </w:r>
      <w:proofErr w:type="spellEnd"/>
      <w:r>
        <w:rPr>
          <w:rFonts w:ascii="Times New Roman" w:eastAsia="Times New Roman" w:hAnsi="Times New Roman" w:cs="Times New Roman"/>
          <w:color w:val="000000"/>
          <w:sz w:val="28"/>
          <w:szCs w:val="20"/>
          <w:lang w:eastAsia="ru-RU"/>
        </w:rPr>
        <w:t>.</w:t>
      </w:r>
    </w:p>
    <w:p w:rsidR="00702D81" w:rsidRDefault="000A3EB1">
      <w:pPr>
        <w:pStyle w:val="3"/>
        <w:spacing w:before="0"/>
        <w:rPr>
          <w:rFonts w:ascii="Arial" w:hAnsi="Arial" w:cs="Arial"/>
          <w:color w:val="646464"/>
        </w:rPr>
      </w:pPr>
      <w:r>
        <w:rPr>
          <w:rFonts w:ascii="Arial" w:hAnsi="Arial" w:cs="Arial"/>
          <w:b/>
          <w:bCs/>
          <w:color w:val="646464"/>
        </w:rPr>
        <w:t>K-</w:t>
      </w:r>
      <w:proofErr w:type="spellStart"/>
      <w:r>
        <w:rPr>
          <w:rFonts w:ascii="Arial" w:hAnsi="Arial" w:cs="Arial"/>
          <w:b/>
          <w:bCs/>
          <w:color w:val="646464"/>
        </w:rPr>
        <w:t>means</w:t>
      </w:r>
      <w:proofErr w:type="spellEnd"/>
    </w:p>
    <w:p w:rsidR="00702D81" w:rsidRDefault="000A3EB1">
      <w:pPr>
        <w:pStyle w:val="ad"/>
        <w:spacing w:before="280" w:after="280"/>
        <w:rPr>
          <w:rFonts w:ascii="Arial" w:hAnsi="Arial" w:cs="Arial"/>
          <w:color w:val="646464"/>
          <w:sz w:val="23"/>
          <w:szCs w:val="23"/>
        </w:rPr>
      </w:pPr>
      <w:r>
        <w:rPr>
          <w:rFonts w:ascii="Arial" w:hAnsi="Arial" w:cs="Arial"/>
          <w:b/>
          <w:color w:val="646464"/>
          <w:sz w:val="23"/>
          <w:szCs w:val="23"/>
        </w:rPr>
        <w:t>Кластеризация</w:t>
      </w:r>
      <w:r>
        <w:rPr>
          <w:rFonts w:ascii="Arial" w:hAnsi="Arial" w:cs="Arial"/>
          <w:color w:val="646464"/>
          <w:sz w:val="23"/>
          <w:szCs w:val="23"/>
        </w:rPr>
        <w:t xml:space="preserve"> – это разбиение элементов некоторого множества на группы на основе их схожести. К наиболее простым и эффективным алгоритмам кластеризации относится k-</w:t>
      </w:r>
      <w:proofErr w:type="spellStart"/>
      <w:r>
        <w:rPr>
          <w:rFonts w:ascii="Arial" w:hAnsi="Arial" w:cs="Arial"/>
          <w:color w:val="646464"/>
          <w:sz w:val="23"/>
          <w:szCs w:val="23"/>
        </w:rPr>
        <w:t>means</w:t>
      </w:r>
      <w:proofErr w:type="spellEnd"/>
      <w:r>
        <w:rPr>
          <w:rFonts w:ascii="Arial" w:hAnsi="Arial" w:cs="Arial"/>
          <w:color w:val="646464"/>
          <w:sz w:val="23"/>
          <w:szCs w:val="23"/>
        </w:rPr>
        <w:t xml:space="preserve"> (k-средних). Он состоит из четырёх шагов:</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1. Задаётся число кластеров </w:t>
      </w:r>
      <w:r>
        <w:rPr>
          <w:rFonts w:ascii="Arial" w:hAnsi="Arial" w:cs="Arial"/>
          <w:i/>
          <w:iCs/>
          <w:color w:val="646464"/>
          <w:sz w:val="23"/>
          <w:szCs w:val="23"/>
        </w:rPr>
        <w:t>k</w:t>
      </w:r>
      <w:r>
        <w:rPr>
          <w:rFonts w:ascii="Arial" w:hAnsi="Arial" w:cs="Arial"/>
          <w:color w:val="646464"/>
          <w:sz w:val="23"/>
          <w:szCs w:val="23"/>
        </w:rPr>
        <w:t>, которое должно быть сформировано из объектов исходной выборки.</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2. Случайным образом выбирается </w:t>
      </w:r>
      <w:r>
        <w:rPr>
          <w:rFonts w:ascii="Arial" w:hAnsi="Arial" w:cs="Arial"/>
          <w:i/>
          <w:iCs/>
          <w:color w:val="646464"/>
          <w:sz w:val="23"/>
          <w:szCs w:val="23"/>
        </w:rPr>
        <w:t>k</w:t>
      </w:r>
      <w:r>
        <w:rPr>
          <w:rFonts w:ascii="Arial" w:hAnsi="Arial" w:cs="Arial"/>
          <w:color w:val="646464"/>
          <w:sz w:val="23"/>
          <w:szCs w:val="23"/>
        </w:rPr>
        <w:t xml:space="preserve"> записей, которые будут служить начальными центрами кластеров. Начальные точки, из которых потом вырастает кластер, часто называют «семенами». </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3. Для каждой записи исходной выборки определяется ближайший к ней центр кластера.</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4. Производится вычисление </w:t>
      </w:r>
      <w:proofErr w:type="spellStart"/>
      <w:r>
        <w:rPr>
          <w:rFonts w:ascii="Arial" w:hAnsi="Arial" w:cs="Arial"/>
          <w:i/>
          <w:iCs/>
          <w:color w:val="646464"/>
          <w:sz w:val="23"/>
          <w:szCs w:val="23"/>
        </w:rPr>
        <w:t>центроидов</w:t>
      </w:r>
      <w:proofErr w:type="spellEnd"/>
      <w:r>
        <w:rPr>
          <w:rFonts w:ascii="Arial" w:hAnsi="Arial" w:cs="Arial"/>
          <w:color w:val="646464"/>
          <w:sz w:val="23"/>
          <w:szCs w:val="23"/>
        </w:rPr>
        <w:t> - центров тяжести кластеров.</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 xml:space="preserve">Остановка алгоритма производится, когда границы кластеров и расположение </w:t>
      </w:r>
      <w:proofErr w:type="spellStart"/>
      <w:r>
        <w:rPr>
          <w:rFonts w:ascii="Arial" w:hAnsi="Arial" w:cs="Arial"/>
          <w:color w:val="646464"/>
          <w:sz w:val="23"/>
          <w:szCs w:val="23"/>
        </w:rPr>
        <w:t>центроидов</w:t>
      </w:r>
      <w:proofErr w:type="spellEnd"/>
      <w:r>
        <w:rPr>
          <w:rFonts w:ascii="Arial" w:hAnsi="Arial" w:cs="Arial"/>
          <w:color w:val="646464"/>
          <w:sz w:val="23"/>
          <w:szCs w:val="23"/>
        </w:rPr>
        <w:t xml:space="preserve"> перестают изменяться, то есть на каждой итерации в каждом кластере остаётся один и тот же набор записей. Алгоритм k-</w:t>
      </w:r>
      <w:proofErr w:type="spellStart"/>
      <w:r>
        <w:rPr>
          <w:rFonts w:ascii="Arial" w:hAnsi="Arial" w:cs="Arial"/>
          <w:color w:val="646464"/>
          <w:sz w:val="23"/>
          <w:szCs w:val="23"/>
        </w:rPr>
        <w:t>means</w:t>
      </w:r>
      <w:proofErr w:type="spellEnd"/>
      <w:r>
        <w:rPr>
          <w:rFonts w:ascii="Arial" w:hAnsi="Arial" w:cs="Arial"/>
          <w:color w:val="646464"/>
          <w:sz w:val="23"/>
          <w:szCs w:val="23"/>
        </w:rPr>
        <w:t xml:space="preserve"> обычно находит набор стабильных кластеров за несколько десятков итераций.</w:t>
      </w:r>
    </w:p>
    <w:p w:rsidR="00702D81" w:rsidRDefault="000A3EB1">
      <w:pPr>
        <w:pStyle w:val="3"/>
        <w:spacing w:before="0"/>
        <w:rPr>
          <w:rFonts w:ascii="Arial" w:hAnsi="Arial" w:cs="Arial"/>
          <w:color w:val="646464"/>
          <w:sz w:val="27"/>
          <w:szCs w:val="27"/>
        </w:rPr>
      </w:pPr>
      <w:r>
        <w:rPr>
          <w:rFonts w:ascii="Arial" w:hAnsi="Arial" w:cs="Arial"/>
          <w:b/>
          <w:bCs/>
          <w:color w:val="646464"/>
        </w:rPr>
        <w:lastRenderedPageBreak/>
        <w:t xml:space="preserve">Сети </w:t>
      </w:r>
      <w:proofErr w:type="spellStart"/>
      <w:r>
        <w:rPr>
          <w:rFonts w:ascii="Arial" w:hAnsi="Arial" w:cs="Arial"/>
          <w:b/>
          <w:bCs/>
          <w:color w:val="646464"/>
        </w:rPr>
        <w:t>Кохонена</w:t>
      </w:r>
      <w:proofErr w:type="spellEnd"/>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 xml:space="preserve">Сети </w:t>
      </w:r>
      <w:proofErr w:type="spellStart"/>
      <w:r>
        <w:rPr>
          <w:rFonts w:ascii="Arial" w:hAnsi="Arial" w:cs="Arial"/>
          <w:color w:val="646464"/>
          <w:sz w:val="23"/>
          <w:szCs w:val="23"/>
        </w:rPr>
        <w:t>Кохонена</w:t>
      </w:r>
      <w:proofErr w:type="spellEnd"/>
      <w:r>
        <w:rPr>
          <w:rFonts w:ascii="Arial" w:hAnsi="Arial" w:cs="Arial"/>
          <w:color w:val="646464"/>
          <w:sz w:val="23"/>
          <w:szCs w:val="23"/>
        </w:rPr>
        <w:t xml:space="preserve"> представляют собой разновидность самоорганизующихся карт признаков, которые, в свою очередь, являются специальным типом нейронных сетей.</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 xml:space="preserve">Основная цель сетей </w:t>
      </w:r>
      <w:proofErr w:type="spellStart"/>
      <w:r>
        <w:rPr>
          <w:rFonts w:ascii="Arial" w:hAnsi="Arial" w:cs="Arial"/>
          <w:color w:val="646464"/>
          <w:sz w:val="23"/>
          <w:szCs w:val="23"/>
        </w:rPr>
        <w:t>Кохонена</w:t>
      </w:r>
      <w:proofErr w:type="spellEnd"/>
      <w:r>
        <w:rPr>
          <w:rFonts w:ascii="Arial" w:hAnsi="Arial" w:cs="Arial"/>
          <w:color w:val="646464"/>
          <w:sz w:val="23"/>
          <w:szCs w:val="23"/>
        </w:rPr>
        <w:t xml:space="preserve"> - преобразование сложных многомерных данных в более простую структуру малой размерности. Таким образом, они хорошо подходят для кластерного анализа, когда требуется обнаружить скрытые закономерности в больших массивах данных.</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 xml:space="preserve">Сеть </w:t>
      </w:r>
      <w:proofErr w:type="spellStart"/>
      <w:r>
        <w:rPr>
          <w:rFonts w:ascii="Arial" w:hAnsi="Arial" w:cs="Arial"/>
          <w:color w:val="646464"/>
          <w:sz w:val="23"/>
          <w:szCs w:val="23"/>
        </w:rPr>
        <w:t>Кохонена</w:t>
      </w:r>
      <w:proofErr w:type="spellEnd"/>
      <w:r>
        <w:rPr>
          <w:rFonts w:ascii="Arial" w:hAnsi="Arial" w:cs="Arial"/>
          <w:color w:val="646464"/>
          <w:sz w:val="23"/>
          <w:szCs w:val="23"/>
        </w:rPr>
        <w:t xml:space="preserve"> состоит из узлов, которые объединяются в кластеры. Наиболее близкие узлы соответствуют похожим объектам, а удалённые друг от друга - непохожим.</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 xml:space="preserve">Алгоритм </w:t>
      </w:r>
      <w:proofErr w:type="spellStart"/>
      <w:r>
        <w:rPr>
          <w:rFonts w:ascii="Arial" w:hAnsi="Arial" w:cs="Arial"/>
          <w:color w:val="646464"/>
          <w:sz w:val="23"/>
          <w:szCs w:val="23"/>
        </w:rPr>
        <w:t>Кохонена</w:t>
      </w:r>
      <w:proofErr w:type="spellEnd"/>
      <w:r>
        <w:rPr>
          <w:rFonts w:ascii="Arial" w:hAnsi="Arial" w:cs="Arial"/>
          <w:color w:val="646464"/>
          <w:sz w:val="23"/>
          <w:szCs w:val="23"/>
        </w:rPr>
        <w:t xml:space="preserve"> включает следующие шаги:</w:t>
      </w:r>
    </w:p>
    <w:p w:rsidR="00702D81" w:rsidRDefault="000A3EB1">
      <w:pPr>
        <w:numPr>
          <w:ilvl w:val="0"/>
          <w:numId w:val="12"/>
        </w:numPr>
        <w:spacing w:beforeAutospacing="1" w:after="0" w:line="240" w:lineRule="auto"/>
        <w:rPr>
          <w:rFonts w:ascii="Arial" w:hAnsi="Arial" w:cs="Arial"/>
          <w:color w:val="646464"/>
          <w:sz w:val="23"/>
          <w:szCs w:val="23"/>
        </w:rPr>
      </w:pPr>
      <w:r>
        <w:rPr>
          <w:rFonts w:ascii="Arial" w:hAnsi="Arial" w:cs="Arial"/>
          <w:color w:val="646464"/>
          <w:sz w:val="23"/>
          <w:szCs w:val="23"/>
        </w:rPr>
        <w:t xml:space="preserve"> Инициализация.</w:t>
      </w:r>
    </w:p>
    <w:p w:rsidR="00702D81" w:rsidRDefault="000A3EB1">
      <w:pPr>
        <w:numPr>
          <w:ilvl w:val="0"/>
          <w:numId w:val="12"/>
        </w:numPr>
        <w:spacing w:after="0" w:line="240" w:lineRule="auto"/>
        <w:rPr>
          <w:rFonts w:ascii="Arial" w:hAnsi="Arial" w:cs="Arial"/>
          <w:color w:val="646464"/>
          <w:sz w:val="23"/>
          <w:szCs w:val="23"/>
        </w:rPr>
      </w:pPr>
      <w:r>
        <w:rPr>
          <w:rFonts w:ascii="Arial" w:hAnsi="Arial" w:cs="Arial"/>
          <w:color w:val="646464"/>
          <w:sz w:val="23"/>
          <w:szCs w:val="23"/>
        </w:rPr>
        <w:t xml:space="preserve"> Возбуждение.</w:t>
      </w:r>
    </w:p>
    <w:p w:rsidR="00702D81" w:rsidRDefault="000A3EB1">
      <w:pPr>
        <w:numPr>
          <w:ilvl w:val="0"/>
          <w:numId w:val="12"/>
        </w:numPr>
        <w:spacing w:after="0" w:line="240" w:lineRule="auto"/>
        <w:rPr>
          <w:rFonts w:ascii="Arial" w:hAnsi="Arial" w:cs="Arial"/>
          <w:color w:val="646464"/>
          <w:sz w:val="23"/>
          <w:szCs w:val="23"/>
        </w:rPr>
      </w:pPr>
      <w:r>
        <w:rPr>
          <w:rFonts w:ascii="Arial" w:hAnsi="Arial" w:cs="Arial"/>
          <w:color w:val="646464"/>
          <w:sz w:val="23"/>
          <w:szCs w:val="23"/>
        </w:rPr>
        <w:t xml:space="preserve"> Конкуренция. </w:t>
      </w:r>
    </w:p>
    <w:p w:rsidR="00702D81" w:rsidRDefault="000A3EB1">
      <w:pPr>
        <w:numPr>
          <w:ilvl w:val="0"/>
          <w:numId w:val="12"/>
        </w:numPr>
        <w:spacing w:after="0" w:line="240" w:lineRule="auto"/>
        <w:rPr>
          <w:rFonts w:ascii="Arial" w:hAnsi="Arial" w:cs="Arial"/>
          <w:color w:val="646464"/>
          <w:sz w:val="23"/>
          <w:szCs w:val="23"/>
        </w:rPr>
      </w:pPr>
      <w:r>
        <w:rPr>
          <w:rFonts w:ascii="Arial" w:hAnsi="Arial" w:cs="Arial"/>
          <w:color w:val="646464"/>
          <w:sz w:val="23"/>
          <w:szCs w:val="23"/>
        </w:rPr>
        <w:t xml:space="preserve"> Объединение.</w:t>
      </w:r>
    </w:p>
    <w:p w:rsidR="00702D81" w:rsidRDefault="000A3EB1">
      <w:pPr>
        <w:numPr>
          <w:ilvl w:val="0"/>
          <w:numId w:val="12"/>
        </w:numPr>
        <w:spacing w:after="0" w:line="240" w:lineRule="auto"/>
        <w:rPr>
          <w:rFonts w:ascii="Arial" w:hAnsi="Arial" w:cs="Arial"/>
          <w:color w:val="646464"/>
          <w:sz w:val="23"/>
          <w:szCs w:val="23"/>
        </w:rPr>
      </w:pPr>
      <w:r>
        <w:rPr>
          <w:rFonts w:ascii="Arial" w:hAnsi="Arial" w:cs="Arial"/>
          <w:color w:val="646464"/>
          <w:sz w:val="23"/>
          <w:szCs w:val="23"/>
        </w:rPr>
        <w:t xml:space="preserve"> Подстройка.</w:t>
      </w:r>
    </w:p>
    <w:p w:rsidR="00702D81" w:rsidRDefault="000A3EB1">
      <w:pPr>
        <w:numPr>
          <w:ilvl w:val="0"/>
          <w:numId w:val="12"/>
        </w:numPr>
        <w:spacing w:afterAutospacing="1" w:line="240" w:lineRule="auto"/>
        <w:rPr>
          <w:rFonts w:ascii="Arial" w:hAnsi="Arial" w:cs="Arial"/>
          <w:color w:val="646464"/>
          <w:sz w:val="23"/>
          <w:szCs w:val="23"/>
        </w:rPr>
      </w:pPr>
      <w:r>
        <w:rPr>
          <w:rFonts w:ascii="Arial" w:hAnsi="Arial" w:cs="Arial"/>
          <w:color w:val="646464"/>
          <w:sz w:val="23"/>
          <w:szCs w:val="23"/>
        </w:rPr>
        <w:t xml:space="preserve"> Коррекция.</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2. Информационный подход к моделированию.</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При использовании в бизнесе традиционного аналитического подхода неизбежно возникнут проблемы из-за несоответствия между методами анализа и реальностью, которую они призваны отражать. Существуют трудности, связанные с формализацией бизнес-процессов.</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Поэтому в последние годы получил распространение информационный подход к моделированию, ориентированный на использование данных. При информационном подходе реальный объект рассматривается как «черный ящик», имеющий ряд входов и выходов, между которыми моделируются некоторые связи. Иными словами, известна только структура модели (например, нейронная сеть, линейная регрессия), а сами параметры модели «подстраиваются» под данные, которые описывают поведение объекта.</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Для корректировки параметров модели используется обратная связь — отклонение результата моделирования от действительности, а процесс настройки модели часто носит итеративный (то есть цикличный) характер.</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Таким образом, при информационном подходе отправной точкой являются данные, характеризующие исследуемый объект, и модель «подстраивается» под действительность. В информационном моделировании важную роль играют консолидация данных, их очистка и обогащение.</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Инструментальной поддержкой процесса построения моделей на основе информационного подхода выступают современные технологии анализа данных KDD и </w:t>
      </w:r>
      <w:proofErr w:type="spellStart"/>
      <w:r>
        <w:rPr>
          <w:rFonts w:ascii="Arial" w:hAnsi="Arial" w:cs="Arial"/>
          <w:color w:val="646464"/>
          <w:sz w:val="23"/>
          <w:szCs w:val="23"/>
        </w:rPr>
        <w:t>Data</w:t>
      </w:r>
      <w:proofErr w:type="spellEnd"/>
      <w:r>
        <w:rPr>
          <w:rFonts w:ascii="Arial" w:hAnsi="Arial" w:cs="Arial"/>
          <w:color w:val="646464"/>
          <w:sz w:val="23"/>
          <w:szCs w:val="23"/>
        </w:rPr>
        <w:t xml:space="preserve"> </w:t>
      </w:r>
      <w:proofErr w:type="spellStart"/>
      <w:r>
        <w:rPr>
          <w:rFonts w:ascii="Arial" w:hAnsi="Arial" w:cs="Arial"/>
          <w:color w:val="646464"/>
          <w:sz w:val="23"/>
          <w:szCs w:val="23"/>
        </w:rPr>
        <w:t>Mining</w:t>
      </w:r>
      <w:proofErr w:type="spellEnd"/>
      <w:r>
        <w:rPr>
          <w:rFonts w:ascii="Arial" w:hAnsi="Arial" w:cs="Arial"/>
          <w:color w:val="646464"/>
          <w:sz w:val="23"/>
          <w:szCs w:val="23"/>
        </w:rPr>
        <w:t>, а средством построения прикладных решений в области анализа — аналитические платформы.</w:t>
      </w:r>
    </w:p>
    <w:p w:rsidR="00CD37ED"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br/>
        <w:t xml:space="preserve">3. В ящике содержатся 9 деталей, изготовленных на первом заводе, 7 деталей – на втором заводе и 6 деталей – на третьем заводе. Вероятности изготовления брака на заводах с номерами 1, 2 и 3 соответственно равны 0.07, 0.08 и 0.07. Найдите вероятность </w:t>
      </w:r>
      <w:r>
        <w:rPr>
          <w:rFonts w:ascii="Cambria Math" w:eastAsia="Times New Roman" w:hAnsi="Cambria Math" w:cs="Cambria Math"/>
          <w:color w:val="000000"/>
          <w:sz w:val="28"/>
          <w:szCs w:val="20"/>
          <w:lang w:eastAsia="ru-RU"/>
        </w:rPr>
        <w:t>𝑃</w:t>
      </w:r>
      <w:r>
        <w:rPr>
          <w:rFonts w:ascii="Times New Roman" w:eastAsia="Times New Roman" w:hAnsi="Times New Roman" w:cs="Times New Roman"/>
          <w:color w:val="000000"/>
          <w:sz w:val="28"/>
          <w:szCs w:val="20"/>
          <w:lang w:eastAsia="ru-RU"/>
        </w:rPr>
        <w:t xml:space="preserve">1 того, что извлеченная наудачу деталь окажется качественной. Чему равна вероятность </w:t>
      </w:r>
      <w:r>
        <w:rPr>
          <w:rFonts w:ascii="Cambria Math" w:eastAsia="Times New Roman" w:hAnsi="Cambria Math" w:cs="Cambria Math"/>
          <w:color w:val="000000"/>
          <w:sz w:val="28"/>
          <w:szCs w:val="20"/>
          <w:lang w:eastAsia="ru-RU"/>
        </w:rPr>
        <w:t>𝑃</w:t>
      </w:r>
      <w:r>
        <w:rPr>
          <w:rFonts w:ascii="Times New Roman" w:eastAsia="Times New Roman" w:hAnsi="Times New Roman" w:cs="Times New Roman"/>
          <w:color w:val="000000"/>
          <w:sz w:val="28"/>
          <w:szCs w:val="20"/>
          <w:lang w:eastAsia="ru-RU"/>
        </w:rPr>
        <w:t xml:space="preserve">2 того, что ее изготовил второй завод. Решить в </w:t>
      </w:r>
      <w:proofErr w:type="spellStart"/>
      <w:r>
        <w:rPr>
          <w:rFonts w:ascii="Times New Roman" w:eastAsia="Times New Roman" w:hAnsi="Times New Roman" w:cs="Times New Roman"/>
          <w:color w:val="000000"/>
          <w:sz w:val="28"/>
          <w:szCs w:val="20"/>
          <w:lang w:eastAsia="ru-RU"/>
        </w:rPr>
        <w:t>Excel</w:t>
      </w:r>
      <w:proofErr w:type="spellEnd"/>
    </w:p>
    <w:p w:rsidR="00CD37ED" w:rsidRPr="00B708E2" w:rsidRDefault="00CD37ED" w:rsidP="00CD37ED">
      <w:pPr>
        <w:ind w:left="360" w:right="708"/>
        <w:jc w:val="both"/>
        <w:rPr>
          <w:rFonts w:ascii="Times New Roman" w:hAnsi="Times New Roman" w:cs="Times New Roman"/>
          <w:color w:val="000000"/>
          <w:sz w:val="28"/>
          <w:szCs w:val="28"/>
          <w:shd w:val="clear" w:color="auto" w:fill="FFFFFF"/>
        </w:rPr>
      </w:pPr>
      <w:r w:rsidRPr="00B708E2">
        <w:rPr>
          <w:rFonts w:ascii="Times New Roman" w:hAnsi="Times New Roman" w:cs="Times New Roman"/>
          <w:color w:val="000000"/>
          <w:sz w:val="28"/>
          <w:szCs w:val="28"/>
          <w:shd w:val="clear" w:color="auto" w:fill="FFFFFF"/>
        </w:rPr>
        <w:t xml:space="preserve">В любые ячейки вводим значения </w:t>
      </w:r>
      <w:r w:rsidRPr="00B708E2">
        <w:rPr>
          <w:rFonts w:ascii="Times New Roman" w:hAnsi="Times New Roman" w:cs="Times New Roman"/>
          <w:sz w:val="28"/>
          <w:szCs w:val="28"/>
        </w:rPr>
        <w:t>1завод = 9</w:t>
      </w:r>
      <w:r w:rsidRPr="00B708E2">
        <w:rPr>
          <w:rFonts w:ascii="Times New Roman" w:hAnsi="Times New Roman" w:cs="Times New Roman"/>
          <w:color w:val="000000"/>
          <w:sz w:val="28"/>
          <w:szCs w:val="28"/>
          <w:shd w:val="clear" w:color="auto" w:fill="FFFFFF"/>
        </w:rPr>
        <w:t xml:space="preserve">; 2 завод = 7; 3 завод=6; </w:t>
      </w:r>
    </w:p>
    <w:p w:rsidR="00CD37ED" w:rsidRPr="00B708E2" w:rsidRDefault="00CD37ED" w:rsidP="00CD37ED">
      <w:pPr>
        <w:ind w:left="360" w:right="708"/>
        <w:jc w:val="both"/>
        <w:rPr>
          <w:rFonts w:ascii="Times New Roman" w:hAnsi="Times New Roman" w:cs="Times New Roman"/>
          <w:color w:val="000000"/>
          <w:sz w:val="28"/>
          <w:szCs w:val="28"/>
          <w:shd w:val="clear" w:color="auto" w:fill="FFFFFF"/>
        </w:rPr>
      </w:pPr>
      <w:r w:rsidRPr="00B708E2">
        <w:rPr>
          <w:rFonts w:ascii="Times New Roman" w:hAnsi="Times New Roman" w:cs="Times New Roman"/>
          <w:color w:val="000000"/>
          <w:sz w:val="28"/>
          <w:szCs w:val="28"/>
          <w:shd w:val="clear" w:color="auto" w:fill="FFFFFF"/>
        </w:rPr>
        <w:t>Рассчитываем сколько у нас всего деталей по формуле:</w:t>
      </w:r>
    </w:p>
    <w:p w:rsidR="00CD37ED" w:rsidRPr="00B708E2" w:rsidRDefault="00CD37ED" w:rsidP="00CD37ED">
      <w:pPr>
        <w:ind w:left="360" w:right="708"/>
        <w:jc w:val="both"/>
        <w:rPr>
          <w:rFonts w:ascii="Times New Roman" w:hAnsi="Times New Roman" w:cs="Times New Roman"/>
          <w:color w:val="000000"/>
          <w:sz w:val="28"/>
          <w:szCs w:val="28"/>
          <w:shd w:val="clear" w:color="auto" w:fill="FFFFFF"/>
        </w:rPr>
      </w:pPr>
      <w:r w:rsidRPr="00B708E2">
        <w:rPr>
          <w:rFonts w:ascii="Times New Roman" w:hAnsi="Times New Roman" w:cs="Times New Roman"/>
          <w:color w:val="000000"/>
          <w:sz w:val="28"/>
          <w:szCs w:val="28"/>
          <w:shd w:val="clear" w:color="auto" w:fill="FFFFFF"/>
        </w:rPr>
        <w:t>=</w:t>
      </w:r>
      <w:proofErr w:type="gramStart"/>
      <w:r w:rsidRPr="00B708E2">
        <w:rPr>
          <w:rFonts w:ascii="Times New Roman" w:hAnsi="Times New Roman" w:cs="Times New Roman"/>
          <w:color w:val="000000"/>
          <w:sz w:val="28"/>
          <w:szCs w:val="28"/>
          <w:shd w:val="clear" w:color="auto" w:fill="FFFFFF"/>
        </w:rPr>
        <w:t>Сумм(</w:t>
      </w:r>
      <w:proofErr w:type="gramEnd"/>
      <w:r w:rsidRPr="00B708E2">
        <w:rPr>
          <w:rFonts w:ascii="Times New Roman" w:hAnsi="Times New Roman" w:cs="Times New Roman"/>
          <w:color w:val="000000"/>
          <w:sz w:val="28"/>
          <w:szCs w:val="28"/>
          <w:shd w:val="clear" w:color="auto" w:fill="FFFFFF"/>
        </w:rPr>
        <w:t>9;7;6)=22</w:t>
      </w:r>
    </w:p>
    <w:p w:rsidR="00CD37ED" w:rsidRDefault="00CD37ED" w:rsidP="00CD37ED">
      <w:pPr>
        <w:ind w:left="360" w:right="708"/>
        <w:jc w:val="both"/>
        <w:rPr>
          <w:rFonts w:ascii="Times New Roman" w:hAnsi="Times New Roman" w:cs="Times New Roman"/>
          <w:color w:val="2C2D2E"/>
          <w:sz w:val="28"/>
          <w:szCs w:val="28"/>
          <w:shd w:val="clear" w:color="auto" w:fill="FFFFFF"/>
        </w:rPr>
      </w:pPr>
      <w:r w:rsidRPr="00B708E2">
        <w:rPr>
          <w:rFonts w:ascii="Times New Roman" w:hAnsi="Times New Roman" w:cs="Times New Roman"/>
          <w:color w:val="000000"/>
          <w:sz w:val="28"/>
          <w:szCs w:val="28"/>
          <w:shd w:val="clear" w:color="auto" w:fill="FFFFFF"/>
        </w:rPr>
        <w:t xml:space="preserve">Далее </w:t>
      </w:r>
      <w:r w:rsidRPr="00B708E2">
        <w:rPr>
          <w:rFonts w:ascii="Times New Roman" w:hAnsi="Times New Roman" w:cs="Times New Roman"/>
          <w:color w:val="2C2D2E"/>
          <w:sz w:val="28"/>
          <w:szCs w:val="28"/>
          <w:shd w:val="clear" w:color="auto" w:fill="FFFFFF"/>
        </w:rPr>
        <w:t>рассмотрим гипотезы о происхождении детали.</w:t>
      </w:r>
    </w:p>
    <w:p w:rsidR="00CD37ED" w:rsidRDefault="00CD37ED" w:rsidP="00CD37ED">
      <w:pPr>
        <w:ind w:left="360" w:right="708"/>
        <w:jc w:val="both"/>
        <w:rPr>
          <w:rFonts w:ascii="Times New Roman" w:hAnsi="Times New Roman" w:cs="Times New Roman"/>
          <w:color w:val="2C2D2E"/>
          <w:sz w:val="28"/>
          <w:szCs w:val="28"/>
          <w:shd w:val="clear" w:color="auto" w:fill="FFFFFF"/>
        </w:rPr>
      </w:pPr>
      <w:r>
        <w:rPr>
          <w:rFonts w:ascii="Times New Roman" w:hAnsi="Times New Roman" w:cs="Times New Roman"/>
          <w:color w:val="2C2D2E"/>
          <w:sz w:val="28"/>
          <w:szCs w:val="28"/>
          <w:shd w:val="clear" w:color="auto" w:fill="FFFFFF"/>
        </w:rPr>
        <w:t>=9/</w:t>
      </w:r>
      <w:r w:rsidRPr="003F168D">
        <w:rPr>
          <w:rFonts w:ascii="Times New Roman" w:hAnsi="Times New Roman" w:cs="Times New Roman"/>
          <w:color w:val="2C2D2E"/>
          <w:sz w:val="28"/>
          <w:szCs w:val="28"/>
          <w:shd w:val="clear" w:color="auto" w:fill="FFFFFF"/>
        </w:rPr>
        <w:t>$</w:t>
      </w:r>
      <w:r>
        <w:rPr>
          <w:rFonts w:ascii="Times New Roman" w:hAnsi="Times New Roman" w:cs="Times New Roman"/>
          <w:color w:val="2C2D2E"/>
          <w:sz w:val="28"/>
          <w:szCs w:val="28"/>
          <w:shd w:val="clear" w:color="auto" w:fill="FFFFFF"/>
        </w:rPr>
        <w:t>22=0,409091</w:t>
      </w:r>
    </w:p>
    <w:p w:rsidR="00CD37ED" w:rsidRDefault="00CD37ED" w:rsidP="00CD37ED">
      <w:pPr>
        <w:ind w:left="360" w:right="708"/>
        <w:jc w:val="both"/>
        <w:rPr>
          <w:rFonts w:ascii="Times New Roman" w:hAnsi="Times New Roman" w:cs="Times New Roman"/>
          <w:color w:val="2C2D2E"/>
          <w:sz w:val="28"/>
          <w:szCs w:val="28"/>
          <w:shd w:val="clear" w:color="auto" w:fill="FFFFFF"/>
        </w:rPr>
      </w:pPr>
      <w:r>
        <w:rPr>
          <w:rFonts w:ascii="Times New Roman" w:hAnsi="Times New Roman" w:cs="Times New Roman"/>
          <w:color w:val="2C2D2E"/>
          <w:sz w:val="28"/>
          <w:szCs w:val="28"/>
          <w:shd w:val="clear" w:color="auto" w:fill="FFFFFF"/>
        </w:rPr>
        <w:t>=7/</w:t>
      </w:r>
      <w:r w:rsidRPr="003F168D">
        <w:rPr>
          <w:rFonts w:ascii="Times New Roman" w:hAnsi="Times New Roman" w:cs="Times New Roman"/>
          <w:color w:val="2C2D2E"/>
          <w:sz w:val="28"/>
          <w:szCs w:val="28"/>
          <w:shd w:val="clear" w:color="auto" w:fill="FFFFFF"/>
        </w:rPr>
        <w:t>$</w:t>
      </w:r>
      <w:r>
        <w:rPr>
          <w:rFonts w:ascii="Times New Roman" w:hAnsi="Times New Roman" w:cs="Times New Roman"/>
          <w:color w:val="2C2D2E"/>
          <w:sz w:val="28"/>
          <w:szCs w:val="28"/>
          <w:shd w:val="clear" w:color="auto" w:fill="FFFFFF"/>
        </w:rPr>
        <w:t>22=0,318182</w:t>
      </w:r>
    </w:p>
    <w:p w:rsidR="00CD37ED" w:rsidRDefault="00CD37ED" w:rsidP="00CD37ED">
      <w:pPr>
        <w:ind w:left="360" w:right="708"/>
        <w:jc w:val="both"/>
        <w:rPr>
          <w:rFonts w:ascii="Times New Roman" w:hAnsi="Times New Roman" w:cs="Times New Roman"/>
          <w:color w:val="2C2D2E"/>
          <w:sz w:val="28"/>
          <w:szCs w:val="28"/>
          <w:shd w:val="clear" w:color="auto" w:fill="FFFFFF"/>
        </w:rPr>
      </w:pPr>
      <w:r>
        <w:rPr>
          <w:rFonts w:ascii="Times New Roman" w:hAnsi="Times New Roman" w:cs="Times New Roman"/>
          <w:color w:val="2C2D2E"/>
          <w:sz w:val="28"/>
          <w:szCs w:val="28"/>
          <w:shd w:val="clear" w:color="auto" w:fill="FFFFFF"/>
        </w:rPr>
        <w:t>=6/</w:t>
      </w:r>
      <w:r w:rsidRPr="003F168D">
        <w:rPr>
          <w:rFonts w:ascii="Times New Roman" w:hAnsi="Times New Roman" w:cs="Times New Roman"/>
          <w:color w:val="2C2D2E"/>
          <w:sz w:val="28"/>
          <w:szCs w:val="28"/>
          <w:shd w:val="clear" w:color="auto" w:fill="FFFFFF"/>
        </w:rPr>
        <w:t>$</w:t>
      </w:r>
      <w:r>
        <w:rPr>
          <w:rFonts w:ascii="Times New Roman" w:hAnsi="Times New Roman" w:cs="Times New Roman"/>
          <w:color w:val="2C2D2E"/>
          <w:sz w:val="28"/>
          <w:szCs w:val="28"/>
          <w:shd w:val="clear" w:color="auto" w:fill="FFFFFF"/>
        </w:rPr>
        <w:t>22=0,272727</w:t>
      </w:r>
    </w:p>
    <w:p w:rsidR="00CD37ED" w:rsidRDefault="00CD37ED" w:rsidP="00CD37ED">
      <w:pPr>
        <w:ind w:left="360" w:right="708"/>
        <w:jc w:val="both"/>
        <w:rPr>
          <w:rFonts w:ascii="Times New Roman" w:hAnsi="Times New Roman" w:cs="Times New Roman"/>
          <w:color w:val="2C2D2E"/>
          <w:sz w:val="28"/>
          <w:szCs w:val="28"/>
          <w:shd w:val="clear" w:color="auto" w:fill="FFFFFF"/>
        </w:rPr>
      </w:pPr>
      <w:r>
        <w:rPr>
          <w:rFonts w:ascii="Times New Roman" w:hAnsi="Times New Roman" w:cs="Times New Roman"/>
          <w:color w:val="2C2D2E"/>
          <w:sz w:val="28"/>
          <w:szCs w:val="28"/>
          <w:shd w:val="clear" w:color="auto" w:fill="FFFFFF"/>
        </w:rPr>
        <w:t>Выводи общую сумму</w:t>
      </w:r>
    </w:p>
    <w:p w:rsidR="00CD37ED" w:rsidRPr="002B2F65"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2C2D2E"/>
          <w:sz w:val="28"/>
          <w:szCs w:val="28"/>
          <w:shd w:val="clear" w:color="auto" w:fill="FFFFFF"/>
        </w:rPr>
        <w:t>=</w:t>
      </w:r>
      <w:proofErr w:type="gramStart"/>
      <w:r>
        <w:rPr>
          <w:rFonts w:ascii="Times New Roman" w:hAnsi="Times New Roman" w:cs="Times New Roman"/>
          <w:color w:val="2C2D2E"/>
          <w:sz w:val="28"/>
          <w:szCs w:val="28"/>
          <w:shd w:val="clear" w:color="auto" w:fill="FFFFFF"/>
        </w:rPr>
        <w:t>СУММ(</w:t>
      </w:r>
      <w:proofErr w:type="gramEnd"/>
      <w:r>
        <w:rPr>
          <w:rFonts w:ascii="Times New Roman" w:hAnsi="Times New Roman" w:cs="Times New Roman"/>
          <w:color w:val="2C2D2E"/>
          <w:sz w:val="28"/>
          <w:szCs w:val="28"/>
          <w:shd w:val="clear" w:color="auto" w:fill="FFFFFF"/>
        </w:rPr>
        <w:t>0,409091;</w:t>
      </w:r>
      <w:r w:rsidRPr="003F168D">
        <w:rPr>
          <w:rFonts w:ascii="Times New Roman" w:hAnsi="Times New Roman" w:cs="Times New Roman"/>
          <w:color w:val="2C2D2E"/>
          <w:sz w:val="28"/>
          <w:szCs w:val="28"/>
          <w:shd w:val="clear" w:color="auto" w:fill="FFFFFF"/>
        </w:rPr>
        <w:t xml:space="preserve"> </w:t>
      </w:r>
      <w:r>
        <w:rPr>
          <w:rFonts w:ascii="Times New Roman" w:hAnsi="Times New Roman" w:cs="Times New Roman"/>
          <w:color w:val="2C2D2E"/>
          <w:sz w:val="28"/>
          <w:szCs w:val="28"/>
          <w:shd w:val="clear" w:color="auto" w:fill="FFFFFF"/>
        </w:rPr>
        <w:t>0,318182;</w:t>
      </w:r>
      <w:r w:rsidRPr="003F168D">
        <w:rPr>
          <w:rFonts w:ascii="Times New Roman" w:hAnsi="Times New Roman" w:cs="Times New Roman"/>
          <w:color w:val="2C2D2E"/>
          <w:sz w:val="28"/>
          <w:szCs w:val="28"/>
          <w:shd w:val="clear" w:color="auto" w:fill="FFFFFF"/>
        </w:rPr>
        <w:t xml:space="preserve"> </w:t>
      </w:r>
      <w:r>
        <w:rPr>
          <w:rFonts w:ascii="Times New Roman" w:hAnsi="Times New Roman" w:cs="Times New Roman"/>
          <w:color w:val="2C2D2E"/>
          <w:sz w:val="28"/>
          <w:szCs w:val="28"/>
          <w:shd w:val="clear" w:color="auto" w:fill="FFFFFF"/>
        </w:rPr>
        <w:t>0,272727)=1</w:t>
      </w:r>
    </w:p>
    <w:p w:rsidR="00CD37ED" w:rsidRPr="005C7030"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любы ячейки вводим </w:t>
      </w:r>
      <w:r>
        <w:rPr>
          <w:rFonts w:ascii="Times New Roman" w:hAnsi="Times New Roman" w:cs="Times New Roman"/>
          <w:color w:val="000000"/>
          <w:sz w:val="28"/>
          <w:szCs w:val="28"/>
          <w:shd w:val="clear" w:color="auto" w:fill="FFFFFF"/>
          <w:lang w:val="en-US"/>
        </w:rPr>
        <w:t>P</w:t>
      </w:r>
      <w:r w:rsidRPr="005C703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5C703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H</w:t>
      </w:r>
      <w:proofErr w:type="gramStart"/>
      <w:r w:rsidRPr="005C7030">
        <w:rPr>
          <w:rFonts w:ascii="Times New Roman" w:hAnsi="Times New Roman" w:cs="Times New Roman"/>
          <w:color w:val="000000"/>
          <w:sz w:val="28"/>
          <w:szCs w:val="28"/>
          <w:shd w:val="clear" w:color="auto" w:fill="FFFFFF"/>
          <w:vertAlign w:val="subscript"/>
        </w:rPr>
        <w:t>1</w:t>
      </w:r>
      <w:r w:rsidRPr="005C7030">
        <w:rPr>
          <w:rFonts w:ascii="Times New Roman" w:hAnsi="Times New Roman" w:cs="Times New Roman"/>
          <w:color w:val="000000"/>
          <w:sz w:val="28"/>
          <w:szCs w:val="28"/>
          <w:shd w:val="clear" w:color="auto" w:fill="FFFFFF"/>
        </w:rPr>
        <w:t>)=</w:t>
      </w:r>
      <w:proofErr w:type="gramEnd"/>
      <w:r w:rsidRPr="005C7030">
        <w:rPr>
          <w:rFonts w:ascii="Times New Roman" w:hAnsi="Times New Roman" w:cs="Times New Roman"/>
          <w:color w:val="000000"/>
          <w:sz w:val="28"/>
          <w:szCs w:val="28"/>
          <w:shd w:val="clear" w:color="auto" w:fill="FFFFFF"/>
        </w:rPr>
        <w:t>1-0.</w:t>
      </w:r>
      <w:r>
        <w:rPr>
          <w:rFonts w:ascii="Times New Roman" w:hAnsi="Times New Roman" w:cs="Times New Roman"/>
          <w:color w:val="000000"/>
          <w:sz w:val="28"/>
          <w:szCs w:val="28"/>
          <w:shd w:val="clear" w:color="auto" w:fill="FFFFFF"/>
        </w:rPr>
        <w:t>0</w:t>
      </w:r>
      <w:r w:rsidRPr="005C7030">
        <w:rPr>
          <w:rFonts w:ascii="Times New Roman" w:hAnsi="Times New Roman" w:cs="Times New Roman"/>
          <w:color w:val="000000"/>
          <w:sz w:val="28"/>
          <w:szCs w:val="28"/>
          <w:shd w:val="clear" w:color="auto" w:fill="FFFFFF"/>
        </w:rPr>
        <w:t>7=0.</w:t>
      </w:r>
      <w:r>
        <w:rPr>
          <w:rFonts w:ascii="Times New Roman" w:hAnsi="Times New Roman" w:cs="Times New Roman"/>
          <w:color w:val="000000"/>
          <w:sz w:val="28"/>
          <w:szCs w:val="28"/>
          <w:shd w:val="clear" w:color="auto" w:fill="FFFFFF"/>
        </w:rPr>
        <w:t>9</w:t>
      </w:r>
      <w:r w:rsidRPr="005C7030">
        <w:rPr>
          <w:rFonts w:ascii="Times New Roman" w:hAnsi="Times New Roman" w:cs="Times New Roman"/>
          <w:color w:val="000000"/>
          <w:sz w:val="28"/>
          <w:szCs w:val="28"/>
          <w:shd w:val="clear" w:color="auto" w:fill="FFFFFF"/>
        </w:rPr>
        <w:t xml:space="preserve">3; </w:t>
      </w:r>
      <w:r>
        <w:rPr>
          <w:rFonts w:ascii="Times New Roman" w:hAnsi="Times New Roman" w:cs="Times New Roman"/>
          <w:color w:val="000000"/>
          <w:sz w:val="28"/>
          <w:szCs w:val="28"/>
          <w:shd w:val="clear" w:color="auto" w:fill="FFFFFF"/>
          <w:lang w:val="en-US"/>
        </w:rPr>
        <w:t>P</w:t>
      </w:r>
      <w:r w:rsidRPr="005C703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5C703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H</w:t>
      </w:r>
      <w:r w:rsidRPr="005C7030">
        <w:rPr>
          <w:rFonts w:ascii="Times New Roman" w:hAnsi="Times New Roman" w:cs="Times New Roman"/>
          <w:color w:val="000000"/>
          <w:sz w:val="28"/>
          <w:szCs w:val="28"/>
          <w:shd w:val="clear" w:color="auto" w:fill="FFFFFF"/>
          <w:vertAlign w:val="subscript"/>
        </w:rPr>
        <w:t>2</w:t>
      </w:r>
      <w:r w:rsidRPr="005C7030">
        <w:rPr>
          <w:rFonts w:ascii="Times New Roman" w:hAnsi="Times New Roman" w:cs="Times New Roman"/>
          <w:color w:val="000000"/>
          <w:sz w:val="28"/>
          <w:szCs w:val="28"/>
          <w:shd w:val="clear" w:color="auto" w:fill="FFFFFF"/>
        </w:rPr>
        <w:t>)=1-0.08 =</w:t>
      </w:r>
      <w:r>
        <w:rPr>
          <w:rFonts w:ascii="Times New Roman" w:hAnsi="Times New Roman" w:cs="Times New Roman"/>
          <w:color w:val="000000"/>
          <w:sz w:val="28"/>
          <w:szCs w:val="28"/>
          <w:shd w:val="clear" w:color="auto" w:fill="FFFFFF"/>
        </w:rPr>
        <w:t xml:space="preserve"> </w:t>
      </w:r>
      <w:r w:rsidRPr="005C7030">
        <w:rPr>
          <w:rFonts w:ascii="Times New Roman" w:hAnsi="Times New Roman" w:cs="Times New Roman"/>
          <w:color w:val="000000"/>
          <w:sz w:val="28"/>
          <w:szCs w:val="28"/>
          <w:shd w:val="clear" w:color="auto" w:fill="FFFFFF"/>
        </w:rPr>
        <w:t>0.</w:t>
      </w:r>
      <w:r>
        <w:rPr>
          <w:rFonts w:ascii="Times New Roman" w:hAnsi="Times New Roman" w:cs="Times New Roman"/>
          <w:color w:val="000000"/>
          <w:sz w:val="28"/>
          <w:szCs w:val="28"/>
          <w:shd w:val="clear" w:color="auto" w:fill="FFFFFF"/>
        </w:rPr>
        <w:t>9</w:t>
      </w:r>
      <w:r w:rsidRPr="005C7030">
        <w:rPr>
          <w:rFonts w:ascii="Times New Roman" w:hAnsi="Times New Roman" w:cs="Times New Roman"/>
          <w:color w:val="000000"/>
          <w:sz w:val="28"/>
          <w:szCs w:val="28"/>
          <w:shd w:val="clear" w:color="auto" w:fill="FFFFFF"/>
        </w:rPr>
        <w:t xml:space="preserve">2; </w:t>
      </w:r>
      <w:r>
        <w:rPr>
          <w:rFonts w:ascii="Times New Roman" w:hAnsi="Times New Roman" w:cs="Times New Roman"/>
          <w:color w:val="000000"/>
          <w:sz w:val="28"/>
          <w:szCs w:val="28"/>
          <w:shd w:val="clear" w:color="auto" w:fill="FFFFFF"/>
          <w:lang w:val="en-US"/>
        </w:rPr>
        <w:t>P</w:t>
      </w:r>
      <w:r w:rsidRPr="005C703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5C703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H</w:t>
      </w:r>
      <w:r w:rsidRPr="005C7030">
        <w:rPr>
          <w:rFonts w:ascii="Times New Roman" w:hAnsi="Times New Roman" w:cs="Times New Roman"/>
          <w:color w:val="000000"/>
          <w:sz w:val="28"/>
          <w:szCs w:val="28"/>
          <w:shd w:val="clear" w:color="auto" w:fill="FFFFFF"/>
          <w:vertAlign w:val="subscript"/>
        </w:rPr>
        <w:t>3</w:t>
      </w:r>
      <w:r w:rsidRPr="005C7030">
        <w:rPr>
          <w:rFonts w:ascii="Times New Roman" w:hAnsi="Times New Roman" w:cs="Times New Roman"/>
          <w:color w:val="000000"/>
          <w:sz w:val="28"/>
          <w:szCs w:val="28"/>
          <w:shd w:val="clear" w:color="auto" w:fill="FFFFFF"/>
        </w:rPr>
        <w:t>)=1-0.</w:t>
      </w:r>
      <w:r>
        <w:rPr>
          <w:rFonts w:ascii="Times New Roman" w:hAnsi="Times New Roman" w:cs="Times New Roman"/>
          <w:color w:val="000000"/>
          <w:sz w:val="28"/>
          <w:szCs w:val="28"/>
          <w:shd w:val="clear" w:color="auto" w:fill="FFFFFF"/>
        </w:rPr>
        <w:t>09</w:t>
      </w:r>
      <w:r w:rsidRPr="005C7030">
        <w:rPr>
          <w:rFonts w:ascii="Times New Roman" w:hAnsi="Times New Roman" w:cs="Times New Roman"/>
          <w:color w:val="000000"/>
          <w:sz w:val="28"/>
          <w:szCs w:val="28"/>
          <w:shd w:val="clear" w:color="auto" w:fill="FFFFFF"/>
        </w:rPr>
        <w:t>7=0.3</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Находим </w:t>
      </w:r>
      <w:r>
        <w:rPr>
          <w:rFonts w:ascii="Times New Roman" w:hAnsi="Times New Roman" w:cs="Times New Roman"/>
          <w:color w:val="000000"/>
          <w:sz w:val="28"/>
          <w:szCs w:val="28"/>
          <w:shd w:val="clear" w:color="auto" w:fill="FFFFFF"/>
          <w:lang w:val="en-US"/>
        </w:rPr>
        <w:t>P</w:t>
      </w:r>
      <w:proofErr w:type="gramStart"/>
      <w:r w:rsidRPr="005C7030">
        <w:rPr>
          <w:rFonts w:ascii="Times New Roman" w:hAnsi="Times New Roman" w:cs="Times New Roman"/>
          <w:color w:val="000000"/>
          <w:sz w:val="28"/>
          <w:szCs w:val="28"/>
          <w:shd w:val="clear" w:color="auto" w:fill="FFFFFF"/>
          <w:vertAlign w:val="subscript"/>
        </w:rPr>
        <w:t xml:space="preserve">1 </w:t>
      </w:r>
      <w:r>
        <w:rPr>
          <w:rFonts w:ascii="Times New Roman" w:hAnsi="Times New Roman" w:cs="Times New Roman"/>
          <w:color w:val="000000"/>
          <w:sz w:val="28"/>
          <w:szCs w:val="28"/>
          <w:shd w:val="clear" w:color="auto" w:fill="FFFFFF"/>
          <w:vertAlign w:val="subscript"/>
        </w:rPr>
        <w:t xml:space="preserve"> </w:t>
      </w:r>
      <w:r>
        <w:rPr>
          <w:rFonts w:ascii="Times New Roman" w:hAnsi="Times New Roman" w:cs="Times New Roman"/>
          <w:color w:val="000000"/>
          <w:sz w:val="28"/>
          <w:szCs w:val="28"/>
          <w:shd w:val="clear" w:color="auto" w:fill="FFFFFF"/>
        </w:rPr>
        <w:t>вероятность</w:t>
      </w:r>
      <w:proofErr w:type="gramEnd"/>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gramStart"/>
      <w:r>
        <w:rPr>
          <w:rFonts w:ascii="Times New Roman" w:hAnsi="Times New Roman" w:cs="Times New Roman"/>
          <w:color w:val="000000"/>
          <w:sz w:val="28"/>
          <w:szCs w:val="28"/>
          <w:shd w:val="clear" w:color="auto" w:fill="FFFFFF"/>
        </w:rPr>
        <w:t>СУММПРОИЗВ(</w:t>
      </w:r>
      <w:proofErr w:type="gramEnd"/>
      <w:r>
        <w:rPr>
          <w:rFonts w:ascii="Times New Roman" w:hAnsi="Times New Roman" w:cs="Times New Roman"/>
          <w:color w:val="2C2D2E"/>
          <w:sz w:val="28"/>
          <w:szCs w:val="28"/>
          <w:shd w:val="clear" w:color="auto" w:fill="FFFFFF"/>
        </w:rPr>
        <w:t>0,409091:</w:t>
      </w:r>
      <w:r w:rsidRPr="005C7030">
        <w:rPr>
          <w:rFonts w:ascii="Times New Roman" w:hAnsi="Times New Roman" w:cs="Times New Roman"/>
          <w:color w:val="2C2D2E"/>
          <w:sz w:val="28"/>
          <w:szCs w:val="28"/>
          <w:shd w:val="clear" w:color="auto" w:fill="FFFFFF"/>
        </w:rPr>
        <w:t xml:space="preserve"> </w:t>
      </w:r>
      <w:r>
        <w:rPr>
          <w:rFonts w:ascii="Times New Roman" w:hAnsi="Times New Roman" w:cs="Times New Roman"/>
          <w:color w:val="2C2D2E"/>
          <w:sz w:val="28"/>
          <w:szCs w:val="28"/>
          <w:shd w:val="clear" w:color="auto" w:fill="FFFFFF"/>
        </w:rPr>
        <w:t>0,272727;</w:t>
      </w:r>
      <w:r w:rsidRPr="005C7030">
        <w:rPr>
          <w:rFonts w:ascii="Times New Roman" w:hAnsi="Times New Roman" w:cs="Times New Roman"/>
          <w:color w:val="000000"/>
          <w:sz w:val="28"/>
          <w:szCs w:val="28"/>
          <w:shd w:val="clear" w:color="auto" w:fill="FFFFFF"/>
        </w:rPr>
        <w:t xml:space="preserve"> 0.</w:t>
      </w:r>
      <w:r>
        <w:rPr>
          <w:rFonts w:ascii="Times New Roman" w:hAnsi="Times New Roman" w:cs="Times New Roman"/>
          <w:color w:val="000000"/>
          <w:sz w:val="28"/>
          <w:szCs w:val="28"/>
          <w:shd w:val="clear" w:color="auto" w:fill="FFFFFF"/>
        </w:rPr>
        <w:t>9</w:t>
      </w:r>
      <w:r w:rsidRPr="005C7030">
        <w:rPr>
          <w:rFonts w:ascii="Times New Roman" w:hAnsi="Times New Roman" w:cs="Times New Roman"/>
          <w:color w:val="000000"/>
          <w:sz w:val="28"/>
          <w:szCs w:val="28"/>
          <w:shd w:val="clear" w:color="auto" w:fill="FFFFFF"/>
        </w:rPr>
        <w:t>3</w:t>
      </w:r>
      <w:r>
        <w:rPr>
          <w:rFonts w:ascii="Times New Roman" w:hAnsi="Times New Roman" w:cs="Times New Roman"/>
          <w:color w:val="000000"/>
          <w:sz w:val="28"/>
          <w:szCs w:val="28"/>
          <w:shd w:val="clear" w:color="auto" w:fill="FFFFFF"/>
        </w:rPr>
        <w:t>:</w:t>
      </w:r>
      <w:r w:rsidRPr="005C7030">
        <w:rPr>
          <w:rFonts w:ascii="Times New Roman" w:hAnsi="Times New Roman" w:cs="Times New Roman"/>
          <w:color w:val="000000"/>
          <w:sz w:val="28"/>
          <w:szCs w:val="28"/>
          <w:shd w:val="clear" w:color="auto" w:fill="FFFFFF"/>
        </w:rPr>
        <w:t xml:space="preserve"> 0.</w:t>
      </w:r>
      <w:r>
        <w:rPr>
          <w:rFonts w:ascii="Times New Roman" w:hAnsi="Times New Roman" w:cs="Times New Roman"/>
          <w:color w:val="000000"/>
          <w:sz w:val="28"/>
          <w:szCs w:val="28"/>
          <w:shd w:val="clear" w:color="auto" w:fill="FFFFFF"/>
        </w:rPr>
        <w:t>9</w:t>
      </w:r>
      <w:r w:rsidRPr="005C7030">
        <w:rPr>
          <w:rFonts w:ascii="Times New Roman" w:hAnsi="Times New Roman" w:cs="Times New Roman"/>
          <w:color w:val="000000"/>
          <w:sz w:val="28"/>
          <w:szCs w:val="28"/>
          <w:shd w:val="clear" w:color="auto" w:fill="FFFFFF"/>
        </w:rPr>
        <w:t>3</w:t>
      </w:r>
      <w:r>
        <w:rPr>
          <w:rFonts w:ascii="Times New Roman" w:hAnsi="Times New Roman" w:cs="Times New Roman"/>
          <w:color w:val="000000"/>
          <w:sz w:val="28"/>
          <w:szCs w:val="28"/>
          <w:shd w:val="clear" w:color="auto" w:fill="FFFFFF"/>
        </w:rPr>
        <w:t>)=0,926818</w:t>
      </w:r>
    </w:p>
    <w:p w:rsidR="00CD37ED" w:rsidRDefault="00CD37ED" w:rsidP="00CD37ED">
      <w:pPr>
        <w:ind w:left="360" w:righ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Находим </w:t>
      </w:r>
      <w:r>
        <w:rPr>
          <w:rFonts w:ascii="Times New Roman" w:hAnsi="Times New Roman" w:cs="Times New Roman"/>
          <w:color w:val="000000"/>
          <w:sz w:val="28"/>
          <w:szCs w:val="28"/>
          <w:shd w:val="clear" w:color="auto" w:fill="FFFFFF"/>
          <w:lang w:val="en-US"/>
        </w:rPr>
        <w:t>P</w:t>
      </w:r>
      <w:proofErr w:type="gramStart"/>
      <w:r>
        <w:rPr>
          <w:rFonts w:ascii="Times New Roman" w:hAnsi="Times New Roman" w:cs="Times New Roman"/>
          <w:color w:val="000000"/>
          <w:sz w:val="28"/>
          <w:szCs w:val="28"/>
          <w:shd w:val="clear" w:color="auto" w:fill="FFFFFF"/>
          <w:vertAlign w:val="subscript"/>
        </w:rPr>
        <w:t>2</w:t>
      </w:r>
      <w:r w:rsidRPr="005C7030">
        <w:rPr>
          <w:rFonts w:ascii="Times New Roman" w:hAnsi="Times New Roman" w:cs="Times New Roman"/>
          <w:color w:val="000000"/>
          <w:sz w:val="28"/>
          <w:szCs w:val="28"/>
          <w:shd w:val="clear" w:color="auto" w:fill="FFFFFF"/>
          <w:vertAlign w:val="subscript"/>
        </w:rPr>
        <w:t xml:space="preserve"> </w:t>
      </w:r>
      <w:r>
        <w:rPr>
          <w:rFonts w:ascii="Times New Roman" w:hAnsi="Times New Roman" w:cs="Times New Roman"/>
          <w:color w:val="000000"/>
          <w:sz w:val="28"/>
          <w:szCs w:val="28"/>
          <w:shd w:val="clear" w:color="auto" w:fill="FFFFFF"/>
          <w:vertAlign w:val="subscript"/>
        </w:rPr>
        <w:t xml:space="preserve"> </w:t>
      </w:r>
      <w:r>
        <w:rPr>
          <w:rFonts w:ascii="Times New Roman" w:hAnsi="Times New Roman" w:cs="Times New Roman"/>
          <w:color w:val="000000"/>
          <w:sz w:val="28"/>
          <w:szCs w:val="28"/>
          <w:shd w:val="clear" w:color="auto" w:fill="FFFFFF"/>
        </w:rPr>
        <w:t>вероятность</w:t>
      </w:r>
      <w:proofErr w:type="gramEnd"/>
    </w:p>
    <w:p w:rsidR="00CD37ED" w:rsidRDefault="00CD37ED" w:rsidP="00CD37ED">
      <w:pPr>
        <w:ind w:left="360" w:right="708"/>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P</w:t>
      </w:r>
      <w:r w:rsidRPr="00F71F42">
        <w:rPr>
          <w:rFonts w:ascii="Times New Roman" w:hAnsi="Times New Roman" w:cs="Times New Roman"/>
          <w:color w:val="000000"/>
          <w:sz w:val="28"/>
          <w:szCs w:val="28"/>
          <w:shd w:val="clear" w:color="auto" w:fill="FFFFFF"/>
          <w:vertAlign w:val="subscript"/>
          <w:lang w:val="en-US"/>
        </w:rPr>
        <w:t>2</w:t>
      </w:r>
      <w:r w:rsidRPr="00F71F42">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P(H</w:t>
      </w:r>
      <w:r w:rsidRPr="00F71F42">
        <w:rPr>
          <w:rFonts w:ascii="Times New Roman" w:hAnsi="Times New Roman" w:cs="Times New Roman"/>
          <w:color w:val="000000"/>
          <w:sz w:val="28"/>
          <w:szCs w:val="28"/>
          <w:shd w:val="clear" w:color="auto" w:fill="FFFFFF"/>
          <w:vertAlign w:val="subscript"/>
          <w:lang w:val="en-US"/>
        </w:rPr>
        <w:t>2</w:t>
      </w:r>
      <w:r w:rsidRPr="00F71F42">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A)</w:t>
      </w:r>
    </w:p>
    <w:p w:rsidR="00CD37ED" w:rsidRDefault="00CD37ED" w:rsidP="00CD37ED">
      <w:pPr>
        <w:ind w:left="360" w:right="708"/>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w:t>
      </w:r>
      <w:r w:rsidRPr="00F71F42">
        <w:rPr>
          <w:rFonts w:ascii="Times New Roman" w:hAnsi="Times New Roman" w:cs="Times New Roman"/>
          <w:color w:val="2C2D2E"/>
          <w:sz w:val="28"/>
          <w:szCs w:val="28"/>
          <w:shd w:val="clear" w:color="auto" w:fill="FFFFFF"/>
          <w:lang w:val="en-US"/>
        </w:rPr>
        <w:t>0,318182</w:t>
      </w:r>
      <w:r>
        <w:rPr>
          <w:rFonts w:ascii="Times New Roman" w:hAnsi="Times New Roman" w:cs="Times New Roman"/>
          <w:color w:val="2C2D2E"/>
          <w:sz w:val="28"/>
          <w:szCs w:val="28"/>
          <w:shd w:val="clear" w:color="auto" w:fill="FFFFFF"/>
          <w:lang w:val="en-US"/>
        </w:rPr>
        <w:t>*0.92/</w:t>
      </w:r>
      <w:r w:rsidRPr="00F71F42">
        <w:rPr>
          <w:rFonts w:ascii="Times New Roman" w:hAnsi="Times New Roman" w:cs="Times New Roman"/>
          <w:color w:val="000000"/>
          <w:sz w:val="28"/>
          <w:szCs w:val="28"/>
          <w:shd w:val="clear" w:color="auto" w:fill="FFFFFF"/>
          <w:lang w:val="en-US"/>
        </w:rPr>
        <w:t>0,926818</w:t>
      </w:r>
      <w:r>
        <w:rPr>
          <w:rFonts w:ascii="Times New Roman" w:hAnsi="Times New Roman" w:cs="Times New Roman"/>
          <w:color w:val="000000"/>
          <w:sz w:val="28"/>
          <w:szCs w:val="28"/>
          <w:shd w:val="clear" w:color="auto" w:fill="FFFFFF"/>
          <w:lang w:val="en-US"/>
        </w:rPr>
        <w:t>=0.315841</w:t>
      </w:r>
    </w:p>
    <w:p w:rsidR="00CD37ED" w:rsidRDefault="00CD37ED" w:rsidP="00CD37ED">
      <w:pPr>
        <w:ind w:left="360" w:right="708"/>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P(H</w:t>
      </w:r>
      <w:r>
        <w:rPr>
          <w:rFonts w:ascii="Times New Roman" w:hAnsi="Times New Roman" w:cs="Times New Roman"/>
          <w:color w:val="000000"/>
          <w:sz w:val="28"/>
          <w:szCs w:val="28"/>
          <w:shd w:val="clear" w:color="auto" w:fill="FFFFFF"/>
          <w:vertAlign w:val="subscript"/>
          <w:lang w:val="en-US"/>
        </w:rPr>
        <w:t>1</w:t>
      </w:r>
      <w:r w:rsidRPr="00F71F42">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A)</w:t>
      </w:r>
    </w:p>
    <w:p w:rsidR="00CD37ED" w:rsidRDefault="00CD37ED" w:rsidP="00CD37ED">
      <w:pPr>
        <w:ind w:left="360" w:right="708"/>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w:t>
      </w:r>
      <w:r w:rsidRPr="00F71F42">
        <w:rPr>
          <w:rFonts w:ascii="Times New Roman" w:hAnsi="Times New Roman" w:cs="Times New Roman"/>
          <w:color w:val="2C2D2E"/>
          <w:sz w:val="28"/>
          <w:szCs w:val="28"/>
          <w:shd w:val="clear" w:color="auto" w:fill="FFFFFF"/>
          <w:lang w:val="en-US"/>
        </w:rPr>
        <w:t>0,409091</w:t>
      </w:r>
      <w:r>
        <w:rPr>
          <w:rFonts w:ascii="Times New Roman" w:hAnsi="Times New Roman" w:cs="Times New Roman"/>
          <w:color w:val="2C2D2E"/>
          <w:sz w:val="28"/>
          <w:szCs w:val="28"/>
          <w:shd w:val="clear" w:color="auto" w:fill="FFFFFF"/>
          <w:lang w:val="en-US"/>
        </w:rPr>
        <w:t>*0.93/</w:t>
      </w:r>
      <w:r w:rsidRPr="00F71F42">
        <w:rPr>
          <w:rFonts w:ascii="Times New Roman" w:hAnsi="Times New Roman" w:cs="Times New Roman"/>
          <w:color w:val="000000"/>
          <w:sz w:val="28"/>
          <w:szCs w:val="28"/>
          <w:shd w:val="clear" w:color="auto" w:fill="FFFFFF"/>
          <w:lang w:val="en-US"/>
        </w:rPr>
        <w:t>0,926818</w:t>
      </w:r>
      <w:r>
        <w:rPr>
          <w:rFonts w:ascii="Times New Roman" w:hAnsi="Times New Roman" w:cs="Times New Roman"/>
          <w:color w:val="000000"/>
          <w:sz w:val="28"/>
          <w:szCs w:val="28"/>
          <w:shd w:val="clear" w:color="auto" w:fill="FFFFFF"/>
          <w:lang w:val="en-US"/>
        </w:rPr>
        <w:t>=0.410495</w:t>
      </w:r>
    </w:p>
    <w:p w:rsidR="00CD37ED" w:rsidRDefault="00CD37ED" w:rsidP="00CD37ED">
      <w:pPr>
        <w:ind w:left="360" w:right="708"/>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P(H</w:t>
      </w:r>
      <w:r>
        <w:rPr>
          <w:rFonts w:ascii="Times New Roman" w:hAnsi="Times New Roman" w:cs="Times New Roman"/>
          <w:color w:val="000000"/>
          <w:sz w:val="28"/>
          <w:szCs w:val="28"/>
          <w:shd w:val="clear" w:color="auto" w:fill="FFFFFF"/>
          <w:vertAlign w:val="subscript"/>
          <w:lang w:val="en-US"/>
        </w:rPr>
        <w:t>3</w:t>
      </w:r>
      <w:r w:rsidRPr="00F71F42">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A)</w:t>
      </w:r>
    </w:p>
    <w:p w:rsidR="00702D81" w:rsidRPr="00CD37ED" w:rsidRDefault="00CD37ED" w:rsidP="00CD37ED">
      <w:pPr>
        <w:ind w:left="360" w:right="708"/>
        <w:jc w:val="both"/>
        <w:rPr>
          <w:rFonts w:ascii="Times New Roman" w:hAnsi="Times New Roman" w:cs="Times New Roman"/>
          <w:color w:val="000000"/>
          <w:sz w:val="28"/>
          <w:szCs w:val="28"/>
          <w:shd w:val="clear" w:color="auto" w:fill="FFFFFF"/>
          <w:lang w:val="en-US"/>
        </w:rPr>
      </w:pPr>
      <w:r w:rsidRPr="003F2A67">
        <w:rPr>
          <w:rFonts w:ascii="Times New Roman" w:hAnsi="Times New Roman" w:cs="Times New Roman"/>
          <w:color w:val="2C2D2E"/>
          <w:sz w:val="28"/>
          <w:szCs w:val="28"/>
          <w:shd w:val="clear" w:color="auto" w:fill="FFFFFF"/>
          <w:lang w:val="en-US"/>
        </w:rPr>
        <w:t>=</w:t>
      </w:r>
      <w:r w:rsidRPr="00F71F42">
        <w:rPr>
          <w:rFonts w:ascii="Times New Roman" w:hAnsi="Times New Roman" w:cs="Times New Roman"/>
          <w:color w:val="2C2D2E"/>
          <w:sz w:val="28"/>
          <w:szCs w:val="28"/>
          <w:shd w:val="clear" w:color="auto" w:fill="FFFFFF"/>
          <w:lang w:val="en-US"/>
        </w:rPr>
        <w:t>0,272727</w:t>
      </w:r>
      <w:r>
        <w:rPr>
          <w:rFonts w:ascii="Times New Roman" w:hAnsi="Times New Roman" w:cs="Times New Roman"/>
          <w:color w:val="2C2D2E"/>
          <w:sz w:val="28"/>
          <w:szCs w:val="28"/>
          <w:shd w:val="clear" w:color="auto" w:fill="FFFFFF"/>
          <w:lang w:val="en-US"/>
        </w:rPr>
        <w:t>*0.93/</w:t>
      </w:r>
      <w:r w:rsidRPr="00F71F42">
        <w:rPr>
          <w:rFonts w:ascii="Times New Roman" w:hAnsi="Times New Roman" w:cs="Times New Roman"/>
          <w:color w:val="000000"/>
          <w:sz w:val="28"/>
          <w:szCs w:val="28"/>
          <w:shd w:val="clear" w:color="auto" w:fill="FFFFFF"/>
          <w:lang w:val="en-US"/>
        </w:rPr>
        <w:t>0,926818</w:t>
      </w:r>
      <w:r>
        <w:rPr>
          <w:rFonts w:ascii="Times New Roman" w:hAnsi="Times New Roman" w:cs="Times New Roman"/>
          <w:color w:val="000000"/>
          <w:sz w:val="28"/>
          <w:szCs w:val="28"/>
          <w:shd w:val="clear" w:color="auto" w:fill="FFFFFF"/>
          <w:lang w:val="en-US"/>
        </w:rPr>
        <w:t>=0.273664</w:t>
      </w:r>
      <w:bookmarkStart w:id="37" w:name="_GoBack"/>
      <w:bookmarkEnd w:id="37"/>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t>Билет 14</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Регрессия: линейная регрессия и обобщенные линейные модели.</w:t>
      </w:r>
    </w:p>
    <w:p w:rsidR="00702D81" w:rsidRDefault="000A3EB1">
      <w:pPr>
        <w:spacing w:beforeAutospacing="1" w:afterAutospacing="1" w:line="240" w:lineRule="auto"/>
        <w:rPr>
          <w:rFonts w:ascii="Arial" w:eastAsia="Times New Roman" w:hAnsi="Arial" w:cs="Arial"/>
          <w:color w:val="646464"/>
          <w:sz w:val="23"/>
          <w:szCs w:val="23"/>
          <w:lang w:eastAsia="ru-RU"/>
        </w:rPr>
      </w:pPr>
      <w:proofErr w:type="spellStart"/>
      <w:r>
        <w:rPr>
          <w:rFonts w:ascii="Arial" w:eastAsia="Times New Roman" w:hAnsi="Arial" w:cs="Arial"/>
          <w:b/>
          <w:color w:val="646464"/>
          <w:sz w:val="23"/>
          <w:szCs w:val="23"/>
          <w:lang w:eastAsia="ru-RU"/>
        </w:rPr>
        <w:t>Регре́ссия</w:t>
      </w:r>
      <w:proofErr w:type="spellEnd"/>
      <w:r>
        <w:rPr>
          <w:rFonts w:ascii="Arial" w:eastAsia="Times New Roman" w:hAnsi="Arial" w:cs="Arial"/>
          <w:color w:val="646464"/>
          <w:sz w:val="23"/>
          <w:szCs w:val="23"/>
          <w:lang w:eastAsia="ru-RU"/>
        </w:rPr>
        <w:t> — </w:t>
      </w:r>
      <w:hyperlink r:id="rId57" w:tgtFrame="Односторонняя функция">
        <w:r>
          <w:rPr>
            <w:rFonts w:ascii="Arial" w:eastAsia="Times New Roman" w:hAnsi="Arial" w:cs="Arial"/>
            <w:color w:val="646464"/>
            <w:sz w:val="23"/>
            <w:szCs w:val="23"/>
            <w:lang w:eastAsia="ru-RU"/>
          </w:rPr>
          <w:t>односторонняя</w:t>
        </w:r>
      </w:hyperlink>
      <w:r>
        <w:rPr>
          <w:rFonts w:ascii="Arial" w:eastAsia="Times New Roman" w:hAnsi="Arial" w:cs="Arial"/>
          <w:color w:val="646464"/>
          <w:sz w:val="23"/>
          <w:szCs w:val="23"/>
          <w:lang w:eastAsia="ru-RU"/>
        </w:rPr>
        <w:t> </w:t>
      </w:r>
      <w:hyperlink r:id="rId58" w:tgtFrame="Стохастичность">
        <w:r>
          <w:rPr>
            <w:rFonts w:ascii="Arial" w:eastAsia="Times New Roman" w:hAnsi="Arial" w:cs="Arial"/>
            <w:color w:val="646464"/>
            <w:sz w:val="23"/>
            <w:szCs w:val="23"/>
            <w:lang w:eastAsia="ru-RU"/>
          </w:rPr>
          <w:t>стохастическая</w:t>
        </w:r>
      </w:hyperlink>
      <w:r>
        <w:rPr>
          <w:rFonts w:ascii="Arial" w:eastAsia="Times New Roman" w:hAnsi="Arial" w:cs="Arial"/>
          <w:color w:val="646464"/>
          <w:sz w:val="23"/>
          <w:szCs w:val="23"/>
          <w:lang w:eastAsia="ru-RU"/>
        </w:rPr>
        <w:t> зависимость, устанавливающая соответствие между случайными переменными, то есть </w:t>
      </w:r>
      <w:hyperlink r:id="rId59" w:tgtFrame="Математическое выражение">
        <w:r>
          <w:rPr>
            <w:rFonts w:ascii="Arial" w:eastAsia="Times New Roman" w:hAnsi="Arial" w:cs="Arial"/>
            <w:color w:val="646464"/>
            <w:sz w:val="23"/>
            <w:szCs w:val="23"/>
            <w:lang w:eastAsia="ru-RU"/>
          </w:rPr>
          <w:t>математическое выражение</w:t>
        </w:r>
      </w:hyperlink>
      <w:r>
        <w:rPr>
          <w:rFonts w:ascii="Arial" w:eastAsia="Times New Roman" w:hAnsi="Arial" w:cs="Arial"/>
          <w:color w:val="646464"/>
          <w:sz w:val="23"/>
          <w:szCs w:val="23"/>
          <w:lang w:eastAsia="ru-RU"/>
        </w:rPr>
        <w:t>, отражающее связь между зависимой переменной у и независимыми переменными х при условии, что это выражение будет иметь </w:t>
      </w:r>
      <w:hyperlink r:id="rId60" w:tgtFrame="Статистическая значимость">
        <w:r>
          <w:rPr>
            <w:rFonts w:ascii="Arial" w:eastAsia="Times New Roman" w:hAnsi="Arial" w:cs="Arial"/>
            <w:color w:val="646464"/>
            <w:sz w:val="23"/>
            <w:szCs w:val="23"/>
            <w:lang w:eastAsia="ru-RU"/>
          </w:rPr>
          <w:t>статистическую значимость</w:t>
        </w:r>
      </w:hyperlink>
      <w:r>
        <w:rPr>
          <w:rFonts w:ascii="Arial" w:eastAsia="Times New Roman" w:hAnsi="Arial" w:cs="Arial"/>
          <w:color w:val="646464"/>
          <w:sz w:val="23"/>
          <w:szCs w:val="23"/>
          <w:lang w:eastAsia="ru-RU"/>
        </w:rPr>
        <w:t>.</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color w:val="646464"/>
          <w:sz w:val="23"/>
          <w:szCs w:val="23"/>
          <w:lang w:eastAsia="ru-RU"/>
        </w:rPr>
        <w:lastRenderedPageBreak/>
        <w:t>Линейная регрессия</w:t>
      </w:r>
      <w:r>
        <w:rPr>
          <w:rFonts w:ascii="Arial" w:eastAsia="Times New Roman" w:hAnsi="Arial" w:cs="Arial"/>
          <w:color w:val="646464"/>
          <w:sz w:val="23"/>
          <w:szCs w:val="23"/>
          <w:lang w:eastAsia="ru-RU"/>
        </w:rPr>
        <w:t> (</w:t>
      </w:r>
      <w:hyperlink r:id="rId61" w:tgtFrame="Английский язык">
        <w:r>
          <w:rPr>
            <w:rFonts w:eastAsia="Times New Roman"/>
            <w:color w:val="646464"/>
            <w:sz w:val="23"/>
            <w:szCs w:val="23"/>
            <w:lang w:eastAsia="ru-RU"/>
          </w:rPr>
          <w:t>англ.</w:t>
        </w:r>
      </w:hyperlink>
      <w:r>
        <w:rPr>
          <w:rFonts w:ascii="Arial" w:eastAsia="Times New Roman" w:hAnsi="Arial" w:cs="Arial"/>
          <w:color w:val="646464"/>
          <w:sz w:val="23"/>
          <w:szCs w:val="23"/>
          <w:lang w:eastAsia="ru-RU"/>
        </w:rPr>
        <w:t> </w:t>
      </w:r>
      <w:proofErr w:type="spellStart"/>
      <w:r>
        <w:rPr>
          <w:rFonts w:ascii="Arial" w:eastAsia="Times New Roman" w:hAnsi="Arial" w:cs="Arial"/>
          <w:color w:val="646464"/>
          <w:sz w:val="23"/>
          <w:szCs w:val="23"/>
          <w:lang w:eastAsia="ru-RU"/>
        </w:rPr>
        <w:t>Linear</w:t>
      </w:r>
      <w:proofErr w:type="spellEnd"/>
      <w:r>
        <w:rPr>
          <w:rFonts w:ascii="Arial" w:eastAsia="Times New Roman" w:hAnsi="Arial" w:cs="Arial"/>
          <w:color w:val="646464"/>
          <w:sz w:val="23"/>
          <w:szCs w:val="23"/>
          <w:lang w:eastAsia="ru-RU"/>
        </w:rPr>
        <w:t xml:space="preserve"> </w:t>
      </w:r>
      <w:proofErr w:type="spellStart"/>
      <w:r>
        <w:rPr>
          <w:rFonts w:ascii="Arial" w:eastAsia="Times New Roman" w:hAnsi="Arial" w:cs="Arial"/>
          <w:color w:val="646464"/>
          <w:sz w:val="23"/>
          <w:szCs w:val="23"/>
          <w:lang w:eastAsia="ru-RU"/>
        </w:rPr>
        <w:t>regression</w:t>
      </w:r>
      <w:proofErr w:type="spellEnd"/>
      <w:r>
        <w:rPr>
          <w:rFonts w:ascii="Arial" w:eastAsia="Times New Roman" w:hAnsi="Arial" w:cs="Arial"/>
          <w:color w:val="646464"/>
          <w:sz w:val="23"/>
          <w:szCs w:val="23"/>
          <w:lang w:eastAsia="ru-RU"/>
        </w:rPr>
        <w:t>) — используемая в </w:t>
      </w:r>
      <w:hyperlink r:id="rId62" w:tgtFrame="Статистика">
        <w:r>
          <w:rPr>
            <w:rFonts w:eastAsia="Times New Roman"/>
            <w:color w:val="646464"/>
            <w:sz w:val="23"/>
            <w:szCs w:val="23"/>
            <w:lang w:eastAsia="ru-RU"/>
          </w:rPr>
          <w:t>статистике</w:t>
        </w:r>
      </w:hyperlink>
      <w:r>
        <w:rPr>
          <w:rFonts w:ascii="Arial" w:eastAsia="Times New Roman" w:hAnsi="Arial" w:cs="Arial"/>
          <w:color w:val="646464"/>
          <w:sz w:val="23"/>
          <w:szCs w:val="23"/>
          <w:lang w:eastAsia="ru-RU"/>
        </w:rPr>
        <w:t> </w:t>
      </w:r>
      <w:hyperlink r:id="rId63" w:tgtFrame="Регрессионная модель">
        <w:r>
          <w:rPr>
            <w:rFonts w:eastAsia="Times New Roman"/>
            <w:color w:val="646464"/>
            <w:sz w:val="23"/>
            <w:szCs w:val="23"/>
            <w:lang w:eastAsia="ru-RU"/>
          </w:rPr>
          <w:t>регрессионная модель</w:t>
        </w:r>
      </w:hyperlink>
      <w:r>
        <w:rPr>
          <w:rFonts w:ascii="Arial" w:eastAsia="Times New Roman" w:hAnsi="Arial" w:cs="Arial"/>
          <w:color w:val="646464"/>
          <w:sz w:val="23"/>
          <w:szCs w:val="23"/>
          <w:lang w:eastAsia="ru-RU"/>
        </w:rPr>
        <w:t> зависимости одной (объясняемой, зависимой) переменной</w:t>
      </w:r>
      <w:r>
        <w:rPr>
          <w:rFonts w:eastAsia="Times New Roman"/>
          <w:color w:val="646464"/>
          <w:sz w:val="23"/>
          <w:szCs w:val="23"/>
          <w:lang w:eastAsia="ru-RU"/>
        </w:rPr>
        <w:t xml:space="preserve"> </w:t>
      </w:r>
      <w:r>
        <w:rPr>
          <w:rFonts w:ascii="Arial" w:eastAsia="Times New Roman" w:hAnsi="Arial" w:cs="Arial"/>
          <w:color w:val="646464"/>
          <w:sz w:val="23"/>
          <w:szCs w:val="23"/>
          <w:lang w:eastAsia="ru-RU"/>
        </w:rPr>
        <w:t>от другой или нескольких других переменных (факторов, регрессоров, независимых переменных) с </w:t>
      </w:r>
      <w:hyperlink r:id="rId64" w:tgtFrame="Линейная функция">
        <w:r>
          <w:rPr>
            <w:rFonts w:eastAsia="Times New Roman"/>
            <w:color w:val="646464"/>
            <w:sz w:val="23"/>
            <w:szCs w:val="23"/>
            <w:lang w:eastAsia="ru-RU"/>
          </w:rPr>
          <w:t>линейной функцией</w:t>
        </w:r>
      </w:hyperlink>
      <w:r>
        <w:rPr>
          <w:rFonts w:ascii="Arial" w:eastAsia="Times New Roman" w:hAnsi="Arial" w:cs="Arial"/>
          <w:color w:val="646464"/>
          <w:sz w:val="23"/>
          <w:szCs w:val="23"/>
          <w:lang w:eastAsia="ru-RU"/>
        </w:rPr>
        <w:t> зависимости.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Модель линейной регрессии является часто используемой и наиболее изученной в </w:t>
      </w:r>
      <w:hyperlink r:id="rId65" w:tgtFrame="Эконометрика">
        <w:r>
          <w:rPr>
            <w:rFonts w:eastAsia="Times New Roman"/>
            <w:color w:val="646464"/>
            <w:sz w:val="23"/>
            <w:szCs w:val="23"/>
            <w:lang w:eastAsia="ru-RU"/>
          </w:rPr>
          <w:t>эконометрике</w:t>
        </w:r>
      </w:hyperlink>
      <w:r>
        <w:rPr>
          <w:rFonts w:ascii="Arial" w:eastAsia="Times New Roman" w:hAnsi="Arial" w:cs="Arial"/>
          <w:color w:val="646464"/>
          <w:sz w:val="23"/>
          <w:szCs w:val="23"/>
          <w:lang w:eastAsia="ru-RU"/>
        </w:rPr>
        <w:t xml:space="preserve">. А именно изучены свойства оценок параметров, получаемых различными методами при предположениях о вероятностных характеристиках факторов, и случайных ошибок модели. Предельные (асимптотические) свойства оценок нелинейных моделей также выводятся исходя из аппроксимации последних линейными моделями. </w:t>
      </w:r>
    </w:p>
    <w:p w:rsidR="00702D81" w:rsidRDefault="000A3EB1">
      <w:pPr>
        <w:spacing w:beforeAutospacing="1" w:afterAutospacing="1" w:line="240" w:lineRule="auto"/>
        <w:rPr>
          <w:rFonts w:ascii="Arial" w:eastAsia="Times New Roman" w:hAnsi="Arial" w:cs="Arial"/>
          <w:b/>
          <w:color w:val="646464"/>
          <w:sz w:val="23"/>
          <w:szCs w:val="23"/>
          <w:lang w:eastAsia="ru-RU"/>
        </w:rPr>
      </w:pPr>
      <w:r>
        <w:rPr>
          <w:rFonts w:ascii="Arial" w:eastAsia="Times New Roman" w:hAnsi="Arial" w:cs="Arial"/>
          <w:b/>
          <w:color w:val="646464"/>
          <w:sz w:val="23"/>
          <w:szCs w:val="23"/>
          <w:lang w:eastAsia="ru-RU"/>
        </w:rPr>
        <w:t>Обобщенные линейные модели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Обобщенная линейная модель расширяет общую линейную модель, связывая зависимую переменную с факторами и </w:t>
      </w:r>
      <w:proofErr w:type="spellStart"/>
      <w:r>
        <w:rPr>
          <w:rFonts w:ascii="Arial" w:eastAsia="Times New Roman" w:hAnsi="Arial" w:cs="Arial"/>
          <w:color w:val="646464"/>
          <w:sz w:val="23"/>
          <w:szCs w:val="23"/>
          <w:lang w:eastAsia="ru-RU"/>
        </w:rPr>
        <w:t>ковариатами</w:t>
      </w:r>
      <w:proofErr w:type="spellEnd"/>
      <w:r>
        <w:rPr>
          <w:rFonts w:ascii="Arial" w:eastAsia="Times New Roman" w:hAnsi="Arial" w:cs="Arial"/>
          <w:color w:val="646464"/>
          <w:sz w:val="23"/>
          <w:szCs w:val="23"/>
          <w:lang w:eastAsia="ru-RU"/>
        </w:rPr>
        <w:t xml:space="preserve"> посредством задаваемой функции. Более того, модель допускает наличие у зависимой переменной распределения, отличающегося от нормального. </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 xml:space="preserve">2. Охарактеризуйте понятия одностороннего и двустороннего критериев значимости. </w:t>
      </w:r>
      <w:r>
        <w:rPr>
          <w:rFonts w:ascii="Times New Roman" w:eastAsia="Times New Roman" w:hAnsi="Times New Roman" w:cs="Times New Roman"/>
          <w:color w:val="000000"/>
          <w:sz w:val="28"/>
          <w:szCs w:val="20"/>
          <w:highlight w:val="yellow"/>
          <w:lang w:eastAsia="ru-RU"/>
        </w:rPr>
        <w:t>Приведите примеры их использования в эмпирических исследованиях.</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Критерии значимости, служащие для проверки </w:t>
      </w:r>
      <w:r>
        <w:rPr>
          <w:rFonts w:ascii="Arial" w:eastAsia="Times New Roman" w:hAnsi="Arial" w:cs="Arial"/>
          <w:b/>
          <w:color w:val="646464"/>
          <w:sz w:val="23"/>
          <w:szCs w:val="23"/>
          <w:lang w:eastAsia="ru-RU"/>
        </w:rPr>
        <w:t>двусторонних гипотез</w:t>
      </w:r>
      <w:r>
        <w:rPr>
          <w:rFonts w:ascii="Arial" w:eastAsia="Times New Roman" w:hAnsi="Arial" w:cs="Arial"/>
          <w:color w:val="646464"/>
          <w:sz w:val="23"/>
          <w:szCs w:val="23"/>
          <w:lang w:eastAsia="ru-RU"/>
        </w:rPr>
        <w:t>, называются </w:t>
      </w:r>
      <w:r>
        <w:rPr>
          <w:rFonts w:ascii="Arial" w:eastAsia="Times New Roman" w:hAnsi="Arial" w:cs="Arial"/>
          <w:b/>
          <w:color w:val="646464"/>
          <w:sz w:val="23"/>
          <w:szCs w:val="23"/>
          <w:lang w:eastAsia="ru-RU"/>
        </w:rPr>
        <w:t>двусторонними</w:t>
      </w:r>
      <w:r>
        <w:rPr>
          <w:rFonts w:ascii="Arial" w:eastAsia="Times New Roman" w:hAnsi="Arial" w:cs="Arial"/>
          <w:color w:val="646464"/>
          <w:sz w:val="23"/>
          <w:szCs w:val="23"/>
          <w:lang w:eastAsia="ru-RU"/>
        </w:rPr>
        <w:t>, а для односторонних гипотез — </w:t>
      </w:r>
      <w:r>
        <w:rPr>
          <w:rFonts w:ascii="Arial" w:eastAsia="Times New Roman" w:hAnsi="Arial" w:cs="Arial"/>
          <w:b/>
          <w:color w:val="646464"/>
          <w:sz w:val="23"/>
          <w:szCs w:val="23"/>
          <w:lang w:eastAsia="ru-RU"/>
        </w:rPr>
        <w:t>односторонними</w:t>
      </w:r>
      <w:r>
        <w:rPr>
          <w:rFonts w:ascii="Arial" w:eastAsia="Times New Roman" w:hAnsi="Arial" w:cs="Arial"/>
          <w:color w:val="646464"/>
          <w:sz w:val="23"/>
          <w:szCs w:val="23"/>
          <w:lang w:eastAsia="ru-RU"/>
        </w:rPr>
        <w:t>. Выбор </w:t>
      </w:r>
      <w:r>
        <w:rPr>
          <w:rFonts w:ascii="Arial" w:eastAsia="Times New Roman" w:hAnsi="Arial" w:cs="Arial"/>
          <w:b/>
          <w:color w:val="646464"/>
          <w:sz w:val="23"/>
          <w:szCs w:val="23"/>
          <w:lang w:eastAsia="ru-RU"/>
        </w:rPr>
        <w:t>односторонней или двусторонней гипотезы находится за пределами формальных статистических методов и полностью зависит от целей исследования</w:t>
      </w:r>
      <w:r>
        <w:rPr>
          <w:rFonts w:ascii="Arial" w:eastAsia="Times New Roman" w:hAnsi="Arial" w:cs="Arial"/>
          <w:color w:val="646464"/>
          <w:sz w:val="23"/>
          <w:szCs w:val="23"/>
          <w:lang w:eastAsia="ru-RU"/>
        </w:rPr>
        <w:t>.</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Пусть цель исследования в том, чтобы выявить различие параметров двух генеральных совокупностей, которые соответствуют различным ее естественным условиям (условия жизни, возраст испытуемых и т. п.). Зачастую неизвестно, в какой из совокупностей рассматриваемый параметр будет больше, а какой меньше. Например, если сравнивают средние оценки учащихся в контрольной и экспериментальной группах, то заранее неизвестно, в какой группе средняя оценка будет больше. В этом случае нулевая гипотеза состоит в том, что средние равны между собой, а цель исследования — доказать обратное, т.е. наличие выявить различие между средними. При этом допускается, что различие может быть любого знака. Такие гипотезы называются </w:t>
      </w:r>
      <w:r>
        <w:rPr>
          <w:rFonts w:ascii="Arial" w:eastAsia="Times New Roman" w:hAnsi="Arial" w:cs="Arial"/>
          <w:b/>
          <w:color w:val="646464"/>
          <w:sz w:val="23"/>
          <w:szCs w:val="23"/>
          <w:lang w:eastAsia="ru-RU"/>
        </w:rPr>
        <w:t>двусторонними</w:t>
      </w:r>
      <w:r>
        <w:rPr>
          <w:rFonts w:ascii="Arial" w:eastAsia="Times New Roman" w:hAnsi="Arial" w:cs="Arial"/>
          <w:color w:val="646464"/>
          <w:sz w:val="23"/>
          <w:szCs w:val="23"/>
          <w:lang w:eastAsia="ru-RU"/>
        </w:rPr>
        <w:t>.</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Риск одностороннего критерия в том, что он может назвать значимой переменную, которая не является значимой на самом деле. </w:t>
      </w:r>
      <w:r>
        <w:rPr>
          <w:rFonts w:ascii="Arial" w:eastAsia="Times New Roman" w:hAnsi="Arial" w:cs="Arial"/>
          <w:b/>
          <w:color w:val="646464"/>
          <w:sz w:val="23"/>
          <w:szCs w:val="23"/>
          <w:lang w:eastAsia="ru-RU"/>
        </w:rPr>
        <w:t>Односторонний критерий</w:t>
      </w:r>
      <w:r>
        <w:rPr>
          <w:rFonts w:ascii="Arial" w:eastAsia="Times New Roman" w:hAnsi="Arial" w:cs="Arial"/>
          <w:color w:val="646464"/>
          <w:sz w:val="23"/>
          <w:szCs w:val="23"/>
          <w:lang w:eastAsia="ru-RU"/>
        </w:rPr>
        <w:t xml:space="preserve"> – это шанс назвать вашу переменную значимой, когда двусторонний критерий не срабатывает.  </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Единственное условие, при котором вы можете его применять, это если гипотеза о значимости переменной и ее важности в уравнении регрессии была построена до того, как </w:t>
      </w:r>
      <w:proofErr w:type="spellStart"/>
      <w:r>
        <w:rPr>
          <w:rFonts w:ascii="Arial" w:eastAsia="Times New Roman" w:hAnsi="Arial" w:cs="Arial"/>
          <w:color w:val="646464"/>
          <w:sz w:val="23"/>
          <w:szCs w:val="23"/>
          <w:lang w:eastAsia="ru-RU"/>
        </w:rPr>
        <w:t>EViews</w:t>
      </w:r>
      <w:proofErr w:type="spellEnd"/>
      <w:r>
        <w:rPr>
          <w:rFonts w:ascii="Arial" w:eastAsia="Times New Roman" w:hAnsi="Arial" w:cs="Arial"/>
          <w:color w:val="646464"/>
          <w:sz w:val="23"/>
          <w:szCs w:val="23"/>
          <w:lang w:eastAsia="ru-RU"/>
        </w:rPr>
        <w:t xml:space="preserve"> разочаровал Вас. Это вопрос этики, поскольку тесты созданы для проверки гипотезы, придумывание гипотез по результатам теста – порочный круг. </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Times New Roman" w:eastAsia="Times New Roman" w:hAnsi="Times New Roman" w:cs="Times New Roman"/>
          <w:color w:val="000000"/>
          <w:sz w:val="28"/>
          <w:szCs w:val="20"/>
          <w:lang w:eastAsia="ru-RU"/>
        </w:rPr>
        <w:br/>
        <w:t xml:space="preserve">3. Рассчитать </w:t>
      </w:r>
      <w:proofErr w:type="gramStart"/>
      <w:r>
        <w:rPr>
          <w:rFonts w:ascii="Times New Roman" w:eastAsia="Times New Roman" w:hAnsi="Times New Roman" w:cs="Times New Roman"/>
          <w:color w:val="000000"/>
          <w:sz w:val="28"/>
          <w:szCs w:val="20"/>
          <w:lang w:eastAsia="ru-RU"/>
        </w:rPr>
        <w:t>для параметры</w:t>
      </w:r>
      <w:proofErr w:type="gramEnd"/>
      <w:r>
        <w:rPr>
          <w:rFonts w:ascii="Times New Roman" w:eastAsia="Times New Roman" w:hAnsi="Times New Roman" w:cs="Times New Roman"/>
          <w:color w:val="000000"/>
          <w:sz w:val="28"/>
          <w:szCs w:val="20"/>
          <w:lang w:eastAsia="ru-RU"/>
        </w:rPr>
        <w:t xml:space="preserve"> уравнения регрессии, которые обеспечат </w:t>
      </w:r>
      <w:r>
        <w:rPr>
          <w:rFonts w:ascii="Times New Roman" w:eastAsia="Times New Roman" w:hAnsi="Times New Roman" w:cs="Times New Roman"/>
          <w:color w:val="000000"/>
          <w:sz w:val="28"/>
          <w:szCs w:val="20"/>
          <w:lang w:eastAsia="ru-RU"/>
        </w:rPr>
        <w:lastRenderedPageBreak/>
        <w:t xml:space="preserve">оптимальное расположение линии регрессии среди множества точек поля корреляции. Построить регрессионную линейную функцию и экспериментальных данных. Решить в </w:t>
      </w:r>
      <w:proofErr w:type="spellStart"/>
      <w:r>
        <w:rPr>
          <w:rFonts w:ascii="Times New Roman" w:eastAsia="Times New Roman" w:hAnsi="Times New Roman" w:cs="Times New Roman"/>
          <w:color w:val="000000"/>
          <w:sz w:val="28"/>
          <w:szCs w:val="20"/>
          <w:lang w:eastAsia="ru-RU"/>
        </w:rPr>
        <w:t>Excel</w:t>
      </w:r>
      <w:proofErr w:type="spellEnd"/>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b/>
          <w:color w:val="000000"/>
          <w:sz w:val="28"/>
          <w:szCs w:val="20"/>
          <w:highlight w:val="cyan"/>
          <w:lang w:eastAsia="ru-RU"/>
        </w:rPr>
        <w:t>Билет 15</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Нейронные сети. Многослойный персептрон.</w:t>
      </w:r>
    </w:p>
    <w:p w:rsidR="00702D81" w:rsidRDefault="000A3EB1">
      <w:pPr>
        <w:spacing w:beforeAutospacing="1" w:afterAutospacing="1" w:line="240" w:lineRule="auto"/>
        <w:rPr>
          <w:rFonts w:ascii="Arial" w:hAnsi="Arial" w:cs="Arial"/>
          <w:color w:val="646464"/>
          <w:sz w:val="23"/>
          <w:szCs w:val="23"/>
        </w:rPr>
      </w:pPr>
      <w:proofErr w:type="spellStart"/>
      <w:r>
        <w:rPr>
          <w:rFonts w:ascii="Arial" w:eastAsia="Times New Roman" w:hAnsi="Arial" w:cs="Arial"/>
          <w:b/>
          <w:color w:val="646464"/>
          <w:sz w:val="23"/>
          <w:szCs w:val="23"/>
          <w:lang w:eastAsia="ru-RU"/>
        </w:rPr>
        <w:t>Нейросети</w:t>
      </w:r>
      <w:proofErr w:type="spellEnd"/>
      <w:r>
        <w:rPr>
          <w:rFonts w:ascii="Arial" w:hAnsi="Arial" w:cs="Arial"/>
          <w:color w:val="646464"/>
          <w:sz w:val="23"/>
          <w:szCs w:val="23"/>
        </w:rPr>
        <w:t xml:space="preserve"> — это последовательность нейронов, соединенных между собой синапсами. Нейрон — это вычислительная единица, которая получает информацию, производит над ней простые вычисления и передает ее дальше. </w:t>
      </w:r>
    </w:p>
    <w:p w:rsidR="00702D81" w:rsidRDefault="000A3EB1">
      <w:pPr>
        <w:spacing w:beforeAutospacing="1" w:afterAutospacing="1" w:line="240" w:lineRule="auto"/>
        <w:rPr>
          <w:rFonts w:ascii="Arial" w:hAnsi="Arial" w:cs="Arial"/>
          <w:color w:val="646464"/>
          <w:sz w:val="23"/>
          <w:szCs w:val="23"/>
        </w:rPr>
      </w:pPr>
      <w:r>
        <w:rPr>
          <w:rFonts w:ascii="Arial" w:eastAsia="Times New Roman" w:hAnsi="Arial" w:cs="Arial"/>
          <w:b/>
          <w:color w:val="646464"/>
          <w:sz w:val="23"/>
          <w:szCs w:val="23"/>
          <w:lang w:eastAsia="ru-RU"/>
        </w:rPr>
        <w:t>Нейронная сеть</w:t>
      </w:r>
      <w:r>
        <w:rPr>
          <w:rFonts w:ascii="Arial" w:hAnsi="Arial" w:cs="Arial"/>
          <w:color w:val="646464"/>
          <w:sz w:val="23"/>
          <w:szCs w:val="23"/>
        </w:rPr>
        <w:t xml:space="preserve"> – одно из направлений искусственного интеллекта, цель которого смоделировать аналитические механизмы, осуществляемые человеческим мозгом. Задачи, которые решает типичная </w:t>
      </w:r>
      <w:proofErr w:type="spellStart"/>
      <w:r>
        <w:rPr>
          <w:rFonts w:ascii="Arial" w:hAnsi="Arial" w:cs="Arial"/>
          <w:color w:val="646464"/>
          <w:sz w:val="23"/>
          <w:szCs w:val="23"/>
        </w:rPr>
        <w:t>нейросеть</w:t>
      </w:r>
      <w:proofErr w:type="spellEnd"/>
      <w:r>
        <w:rPr>
          <w:rFonts w:ascii="Arial" w:hAnsi="Arial" w:cs="Arial"/>
          <w:color w:val="646464"/>
          <w:sz w:val="23"/>
          <w:szCs w:val="23"/>
        </w:rPr>
        <w:t xml:space="preserve"> – классификация, предсказание и распознавание. </w:t>
      </w:r>
      <w:proofErr w:type="spellStart"/>
      <w:r>
        <w:rPr>
          <w:rFonts w:ascii="Arial" w:hAnsi="Arial" w:cs="Arial"/>
          <w:color w:val="646464"/>
          <w:sz w:val="23"/>
          <w:szCs w:val="23"/>
        </w:rPr>
        <w:t>Нейросети</w:t>
      </w:r>
      <w:proofErr w:type="spellEnd"/>
      <w:r>
        <w:rPr>
          <w:rFonts w:ascii="Arial" w:hAnsi="Arial" w:cs="Arial"/>
          <w:color w:val="646464"/>
          <w:sz w:val="23"/>
          <w:szCs w:val="23"/>
        </w:rPr>
        <w:t xml:space="preserve"> способны самостоятельно обучаться и развиваться, строя свой опыт на совершенных ошибках. </w:t>
      </w:r>
    </w:p>
    <w:p w:rsidR="00702D81" w:rsidRDefault="000A3EB1">
      <w:pPr>
        <w:spacing w:beforeAutospacing="1" w:afterAutospacing="1" w:line="240" w:lineRule="auto"/>
        <w:rPr>
          <w:rFonts w:ascii="Arial" w:hAnsi="Arial" w:cs="Arial"/>
          <w:color w:val="646464"/>
          <w:sz w:val="23"/>
          <w:szCs w:val="23"/>
        </w:rPr>
      </w:pPr>
      <w:r>
        <w:rPr>
          <w:rFonts w:ascii="Arial" w:hAnsi="Arial" w:cs="Arial"/>
          <w:color w:val="646464"/>
          <w:sz w:val="23"/>
          <w:szCs w:val="23"/>
        </w:rPr>
        <w:t>Также нейронные сети способны не только анализировать входящую информацию, но и воспроизводить ее из своей памяти.</w:t>
      </w:r>
    </w:p>
    <w:p w:rsidR="00702D81" w:rsidRDefault="000A3EB1">
      <w:pPr>
        <w:pStyle w:val="ad"/>
        <w:shd w:val="clear" w:color="auto" w:fill="FFFFFF"/>
        <w:spacing w:before="280" w:after="280" w:line="240" w:lineRule="atLeast"/>
        <w:rPr>
          <w:rFonts w:ascii="Arial" w:hAnsi="Arial" w:cs="Arial"/>
          <w:color w:val="646464"/>
          <w:sz w:val="23"/>
          <w:szCs w:val="23"/>
        </w:rPr>
      </w:pPr>
      <w:r>
        <w:rPr>
          <w:rFonts w:ascii="Arial" w:hAnsi="Arial" w:cs="Arial"/>
          <w:b/>
          <w:color w:val="646464"/>
          <w:sz w:val="23"/>
          <w:szCs w:val="23"/>
        </w:rPr>
        <w:t>Многослойный </w:t>
      </w:r>
      <w:bookmarkStart w:id="38" w:name="keyword184"/>
      <w:bookmarkEnd w:id="38"/>
      <w:r>
        <w:rPr>
          <w:rFonts w:ascii="Arial" w:hAnsi="Arial" w:cs="Arial"/>
          <w:b/>
          <w:color w:val="646464"/>
          <w:sz w:val="23"/>
          <w:szCs w:val="23"/>
        </w:rPr>
        <w:t>персептрон (</w:t>
      </w:r>
      <w:bookmarkStart w:id="39" w:name="keyword185"/>
      <w:bookmarkEnd w:id="39"/>
      <w:r>
        <w:rPr>
          <w:rFonts w:ascii="Arial" w:hAnsi="Arial" w:cs="Arial"/>
          <w:b/>
          <w:color w:val="646464"/>
          <w:sz w:val="23"/>
          <w:szCs w:val="23"/>
        </w:rPr>
        <w:t>MLP)</w:t>
      </w:r>
      <w:r>
        <w:rPr>
          <w:rFonts w:ascii="Arial" w:hAnsi="Arial" w:cs="Arial"/>
          <w:color w:val="646464"/>
          <w:sz w:val="23"/>
          <w:szCs w:val="23"/>
        </w:rPr>
        <w:t xml:space="preserve"> - </w:t>
      </w:r>
      <w:bookmarkStart w:id="40" w:name="keyword186"/>
      <w:bookmarkEnd w:id="40"/>
      <w:r>
        <w:rPr>
          <w:rFonts w:ascii="Arial" w:hAnsi="Arial" w:cs="Arial"/>
          <w:color w:val="646464"/>
          <w:sz w:val="23"/>
          <w:szCs w:val="23"/>
        </w:rPr>
        <w:t>нейронная сеть прямого распространения сигнала (без обратных связей), в которой входной сигнал преобразуется в выходной, проходя последовательно через несколько </w:t>
      </w:r>
      <w:bookmarkStart w:id="41" w:name="keyword187"/>
      <w:bookmarkEnd w:id="41"/>
      <w:r>
        <w:rPr>
          <w:rFonts w:ascii="Arial" w:hAnsi="Arial" w:cs="Arial"/>
          <w:color w:val="646464"/>
          <w:sz w:val="23"/>
          <w:szCs w:val="23"/>
        </w:rPr>
        <w:t>слоев.</w:t>
      </w:r>
    </w:p>
    <w:p w:rsidR="00702D81" w:rsidRDefault="000A3EB1">
      <w:pPr>
        <w:pStyle w:val="ad"/>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Первый из таких </w:t>
      </w:r>
      <w:bookmarkStart w:id="42" w:name="keyword188"/>
      <w:bookmarkEnd w:id="42"/>
      <w:r>
        <w:rPr>
          <w:rFonts w:ascii="Arial" w:hAnsi="Arial" w:cs="Arial"/>
          <w:color w:val="646464"/>
          <w:sz w:val="23"/>
          <w:szCs w:val="23"/>
        </w:rPr>
        <w:t>слоев называют входным, последний - выходным. Эти </w:t>
      </w:r>
      <w:bookmarkStart w:id="43" w:name="keyword189"/>
      <w:bookmarkEnd w:id="43"/>
      <w:r>
        <w:rPr>
          <w:rFonts w:ascii="Arial" w:hAnsi="Arial" w:cs="Arial"/>
          <w:color w:val="646464"/>
          <w:sz w:val="23"/>
          <w:szCs w:val="23"/>
        </w:rPr>
        <w:t>слои содержат так называемые вырожденные нейроны и иногда в количестве </w:t>
      </w:r>
      <w:bookmarkStart w:id="44" w:name="keyword190"/>
      <w:bookmarkEnd w:id="44"/>
      <w:r>
        <w:rPr>
          <w:rFonts w:ascii="Arial" w:hAnsi="Arial" w:cs="Arial"/>
          <w:color w:val="646464"/>
          <w:sz w:val="23"/>
          <w:szCs w:val="23"/>
        </w:rPr>
        <w:t>слоев не учитываются. Кроме входного и выходного </w:t>
      </w:r>
      <w:bookmarkStart w:id="45" w:name="keyword191"/>
      <w:bookmarkEnd w:id="45"/>
      <w:r>
        <w:rPr>
          <w:rFonts w:ascii="Arial" w:hAnsi="Arial" w:cs="Arial"/>
          <w:color w:val="646464"/>
          <w:sz w:val="23"/>
          <w:szCs w:val="23"/>
        </w:rPr>
        <w:t>слоев, в многослойном </w:t>
      </w:r>
      <w:bookmarkStart w:id="46" w:name="keyword192"/>
      <w:bookmarkEnd w:id="46"/>
      <w:r>
        <w:rPr>
          <w:rFonts w:ascii="Arial" w:hAnsi="Arial" w:cs="Arial"/>
          <w:color w:val="646464"/>
          <w:sz w:val="23"/>
          <w:szCs w:val="23"/>
        </w:rPr>
        <w:t>персептроне есть один или несколько промежуточных </w:t>
      </w:r>
      <w:bookmarkStart w:id="47" w:name="keyword193"/>
      <w:bookmarkEnd w:id="47"/>
      <w:r>
        <w:rPr>
          <w:rFonts w:ascii="Arial" w:hAnsi="Arial" w:cs="Arial"/>
          <w:color w:val="646464"/>
          <w:sz w:val="23"/>
          <w:szCs w:val="23"/>
        </w:rPr>
        <w:t>слоев, которые называют скрытыми.</w:t>
      </w:r>
    </w:p>
    <w:p w:rsidR="00702D81" w:rsidRDefault="000A3EB1">
      <w:pPr>
        <w:pStyle w:val="ad"/>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В этой модели </w:t>
      </w:r>
      <w:bookmarkStart w:id="48" w:name="keyword194"/>
      <w:bookmarkEnd w:id="48"/>
      <w:r>
        <w:rPr>
          <w:rFonts w:ascii="Arial" w:hAnsi="Arial" w:cs="Arial"/>
          <w:color w:val="646464"/>
          <w:sz w:val="23"/>
          <w:szCs w:val="23"/>
        </w:rPr>
        <w:t>персептрона должен быть хотя бы один скрытый </w:t>
      </w:r>
      <w:bookmarkStart w:id="49" w:name="keyword195"/>
      <w:bookmarkEnd w:id="49"/>
      <w:r>
        <w:rPr>
          <w:rFonts w:ascii="Arial" w:hAnsi="Arial" w:cs="Arial"/>
          <w:color w:val="646464"/>
          <w:sz w:val="23"/>
          <w:szCs w:val="23"/>
        </w:rPr>
        <w:t>слой. Присутствие нескольких таких </w:t>
      </w:r>
      <w:bookmarkStart w:id="50" w:name="keyword196"/>
      <w:bookmarkEnd w:id="50"/>
      <w:r>
        <w:rPr>
          <w:rFonts w:ascii="Arial" w:hAnsi="Arial" w:cs="Arial"/>
          <w:color w:val="646464"/>
          <w:sz w:val="23"/>
          <w:szCs w:val="23"/>
        </w:rPr>
        <w:t>слоев оправдано лишь в случае использования нелинейных </w:t>
      </w:r>
      <w:bookmarkStart w:id="51" w:name="keyword197"/>
      <w:bookmarkEnd w:id="51"/>
      <w:r>
        <w:rPr>
          <w:rFonts w:ascii="Arial" w:hAnsi="Arial" w:cs="Arial"/>
          <w:color w:val="646464"/>
          <w:sz w:val="23"/>
          <w:szCs w:val="23"/>
        </w:rPr>
        <w:t>функций активации.</w:t>
      </w:r>
      <w:bookmarkStart w:id="52" w:name="keyword203"/>
      <w:bookmarkEnd w:id="52"/>
    </w:p>
    <w:p w:rsidR="00702D81" w:rsidRDefault="000A3EB1">
      <w:pPr>
        <w:pStyle w:val="ad"/>
        <w:shd w:val="clear" w:color="auto" w:fill="FFFFFF"/>
        <w:spacing w:before="280" w:after="280" w:line="240" w:lineRule="atLeast"/>
        <w:rPr>
          <w:rFonts w:ascii="Arial" w:hAnsi="Arial" w:cs="Arial"/>
          <w:color w:val="646464"/>
          <w:sz w:val="23"/>
          <w:szCs w:val="23"/>
        </w:rPr>
      </w:pPr>
      <w:r>
        <w:rPr>
          <w:color w:val="000000"/>
          <w:sz w:val="28"/>
          <w:szCs w:val="20"/>
        </w:rPr>
        <w:br/>
        <w:t xml:space="preserve">2. Инновации и технологии </w:t>
      </w:r>
      <w:proofErr w:type="spellStart"/>
      <w:r>
        <w:rPr>
          <w:color w:val="000000"/>
          <w:sz w:val="28"/>
          <w:szCs w:val="20"/>
        </w:rPr>
        <w:t>RapidMiner</w:t>
      </w:r>
      <w:proofErr w:type="spellEnd"/>
      <w:r>
        <w:rPr>
          <w:color w:val="000000"/>
          <w:sz w:val="28"/>
          <w:szCs w:val="20"/>
        </w:rPr>
        <w:t>.</w:t>
      </w:r>
    </w:p>
    <w:p w:rsidR="00702D81" w:rsidRDefault="000A3EB1">
      <w:pPr>
        <w:pStyle w:val="ad"/>
        <w:shd w:val="clear" w:color="auto" w:fill="FFFFFF"/>
        <w:spacing w:before="280" w:after="280" w:line="240" w:lineRule="atLeast"/>
        <w:rPr>
          <w:rFonts w:ascii="Arial" w:hAnsi="Arial" w:cs="Arial"/>
          <w:color w:val="646464"/>
          <w:sz w:val="23"/>
          <w:szCs w:val="23"/>
        </w:rPr>
      </w:pPr>
      <w:proofErr w:type="spellStart"/>
      <w:r>
        <w:rPr>
          <w:rFonts w:ascii="Arial" w:hAnsi="Arial"/>
          <w:b/>
          <w:bCs/>
          <w:color w:val="646464"/>
          <w:sz w:val="23"/>
          <w:szCs w:val="23"/>
        </w:rPr>
        <w:t>RapidMiner</w:t>
      </w:r>
      <w:proofErr w:type="spellEnd"/>
      <w:r>
        <w:rPr>
          <w:rFonts w:ascii="Arial" w:hAnsi="Arial" w:cs="Arial"/>
          <w:color w:val="646464"/>
          <w:sz w:val="23"/>
          <w:szCs w:val="23"/>
        </w:rPr>
        <w:t xml:space="preserve"> — это мощная и многопользовательская платформа, она служит для создания, передачи и обслуживания наукоемких данных. Платформа </w:t>
      </w:r>
      <w:proofErr w:type="spellStart"/>
      <w:r>
        <w:rPr>
          <w:rFonts w:ascii="Arial" w:hAnsi="Arial" w:cs="Arial"/>
          <w:color w:val="646464"/>
          <w:sz w:val="23"/>
          <w:szCs w:val="23"/>
        </w:rPr>
        <w:t>RapidMiner</w:t>
      </w:r>
      <w:proofErr w:type="spellEnd"/>
      <w:r>
        <w:rPr>
          <w:rFonts w:ascii="Arial" w:hAnsi="Arial" w:cs="Arial"/>
          <w:color w:val="646464"/>
          <w:sz w:val="23"/>
          <w:szCs w:val="23"/>
        </w:rPr>
        <w:t xml:space="preserve"> предлагает больше функций, чем любое другое визуальное решение, плюс она открыта и расширяема для поддержки всех потребностей научных данных.</w:t>
      </w:r>
    </w:p>
    <w:p w:rsidR="00702D81" w:rsidRDefault="000A3EB1">
      <w:pPr>
        <w:pStyle w:val="ad"/>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 xml:space="preserve">Унифицированная платформа </w:t>
      </w:r>
      <w:proofErr w:type="spellStart"/>
      <w:r>
        <w:rPr>
          <w:rFonts w:ascii="Arial" w:hAnsi="Arial" w:cs="Arial"/>
          <w:color w:val="646464"/>
          <w:sz w:val="23"/>
          <w:szCs w:val="23"/>
        </w:rPr>
        <w:t>RapidMiner</w:t>
      </w:r>
      <w:proofErr w:type="spellEnd"/>
      <w:r>
        <w:rPr>
          <w:rFonts w:ascii="Arial" w:hAnsi="Arial" w:cs="Arial"/>
          <w:color w:val="646464"/>
          <w:sz w:val="23"/>
          <w:szCs w:val="23"/>
        </w:rPr>
        <w:t xml:space="preserve"> ускоряет создание полных аналитических рабочих процессов — от подготовки данных до моделирования до развертывания бизнеса — в единой среде, значительно повышая эффективность и сокращая время, необходимое для проектов в области данных.</w:t>
      </w:r>
    </w:p>
    <w:p w:rsidR="00702D81" w:rsidRDefault="000A3EB1">
      <w:pPr>
        <w:pStyle w:val="ad"/>
        <w:numPr>
          <w:ilvl w:val="0"/>
          <w:numId w:val="13"/>
        </w:numPr>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Хороший GUI. По сути, каждый функциональный блок собран в кубик.</w:t>
      </w:r>
    </w:p>
    <w:p w:rsidR="00702D81" w:rsidRDefault="000A3EB1">
      <w:pPr>
        <w:pStyle w:val="ad"/>
        <w:numPr>
          <w:ilvl w:val="0"/>
          <w:numId w:val="13"/>
        </w:numPr>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Есть хорошие инструменты подготовки данных. </w:t>
      </w:r>
    </w:p>
    <w:p w:rsidR="00702D81" w:rsidRDefault="000A3EB1">
      <w:pPr>
        <w:pStyle w:val="ad"/>
        <w:numPr>
          <w:ilvl w:val="0"/>
          <w:numId w:val="13"/>
        </w:numPr>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Расширяемость.</w:t>
      </w:r>
    </w:p>
    <w:p w:rsidR="00702D81" w:rsidRDefault="000A3EB1">
      <w:pPr>
        <w:pStyle w:val="ad"/>
        <w:numPr>
          <w:ilvl w:val="0"/>
          <w:numId w:val="13"/>
        </w:numPr>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 xml:space="preserve">Дружит с </w:t>
      </w:r>
      <w:proofErr w:type="spellStart"/>
      <w:r>
        <w:rPr>
          <w:rFonts w:ascii="Arial" w:hAnsi="Arial" w:cs="Arial"/>
          <w:color w:val="646464"/>
          <w:sz w:val="23"/>
          <w:szCs w:val="23"/>
        </w:rPr>
        <w:t>Hadoop</w:t>
      </w:r>
      <w:proofErr w:type="spellEnd"/>
      <w:r>
        <w:rPr>
          <w:rFonts w:ascii="Arial" w:hAnsi="Arial" w:cs="Arial"/>
          <w:color w:val="646464"/>
          <w:sz w:val="23"/>
          <w:szCs w:val="23"/>
        </w:rPr>
        <w:t>, причём как с чистым, так и с коммерческими реализациями.</w:t>
      </w:r>
    </w:p>
    <w:p w:rsidR="00702D81" w:rsidRDefault="000A3EB1">
      <w:pPr>
        <w:pStyle w:val="ad"/>
        <w:numPr>
          <w:ilvl w:val="0"/>
          <w:numId w:val="13"/>
        </w:numPr>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lastRenderedPageBreak/>
        <w:t xml:space="preserve">Архитектурно данные снаружи. </w:t>
      </w:r>
    </w:p>
    <w:p w:rsidR="00702D81" w:rsidRDefault="000A3EB1">
      <w:pPr>
        <w:pStyle w:val="ad"/>
        <w:numPr>
          <w:ilvl w:val="0"/>
          <w:numId w:val="13"/>
        </w:numPr>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Кроме IDE есть ещё сервер. </w:t>
      </w:r>
      <w:proofErr w:type="spellStart"/>
      <w:r>
        <w:rPr>
          <w:rFonts w:ascii="Arial" w:hAnsi="Arial" w:cs="Arial"/>
          <w:color w:val="646464"/>
          <w:sz w:val="23"/>
          <w:szCs w:val="23"/>
        </w:rPr>
        <w:t>Rapid</w:t>
      </w:r>
      <w:proofErr w:type="spellEnd"/>
      <w:r>
        <w:rPr>
          <w:rFonts w:ascii="Arial" w:hAnsi="Arial" w:cs="Arial"/>
          <w:color w:val="646464"/>
          <w:sz w:val="23"/>
          <w:szCs w:val="23"/>
        </w:rPr>
        <w:t xml:space="preserve"> </w:t>
      </w:r>
      <w:proofErr w:type="spellStart"/>
      <w:r>
        <w:rPr>
          <w:rFonts w:ascii="Arial" w:hAnsi="Arial" w:cs="Arial"/>
          <w:color w:val="646464"/>
          <w:sz w:val="23"/>
          <w:szCs w:val="23"/>
        </w:rPr>
        <w:t>Miner</w:t>
      </w:r>
      <w:proofErr w:type="spellEnd"/>
      <w:r>
        <w:rPr>
          <w:rFonts w:ascii="Arial" w:hAnsi="Arial" w:cs="Arial"/>
          <w:color w:val="646464"/>
          <w:sz w:val="23"/>
          <w:szCs w:val="23"/>
        </w:rPr>
        <w:t xml:space="preserve"> </w:t>
      </w:r>
      <w:proofErr w:type="spellStart"/>
      <w:r>
        <w:rPr>
          <w:rFonts w:ascii="Arial" w:hAnsi="Arial" w:cs="Arial"/>
          <w:color w:val="646464"/>
          <w:sz w:val="23"/>
          <w:szCs w:val="23"/>
        </w:rPr>
        <w:t>Studio</w:t>
      </w:r>
      <w:proofErr w:type="spellEnd"/>
      <w:r>
        <w:rPr>
          <w:rFonts w:ascii="Arial" w:hAnsi="Arial" w:cs="Arial"/>
          <w:color w:val="646464"/>
          <w:sz w:val="23"/>
          <w:szCs w:val="23"/>
        </w:rPr>
        <w:t xml:space="preserve"> создаёт процессы, а на сервере их можно публиковать. </w:t>
      </w:r>
    </w:p>
    <w:p w:rsidR="00702D81" w:rsidRDefault="000A3EB1">
      <w:pPr>
        <w:pStyle w:val="ad"/>
        <w:numPr>
          <w:ilvl w:val="0"/>
          <w:numId w:val="13"/>
        </w:numPr>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 xml:space="preserve">Сервер умеет сразу строить минимальные отчёты.  </w:t>
      </w:r>
    </w:p>
    <w:p w:rsidR="00702D81" w:rsidRDefault="000A3EB1">
      <w:pPr>
        <w:pStyle w:val="ad"/>
        <w:numPr>
          <w:ilvl w:val="0"/>
          <w:numId w:val="13"/>
        </w:numPr>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Быстрое развитие.</w:t>
      </w:r>
    </w:p>
    <w:p w:rsidR="00702D81" w:rsidRDefault="000A3EB1">
      <w:pPr>
        <w:pStyle w:val="ad"/>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 xml:space="preserve">Если сравнивать </w:t>
      </w:r>
      <w:proofErr w:type="spellStart"/>
      <w:r>
        <w:rPr>
          <w:rFonts w:ascii="Arial" w:hAnsi="Arial" w:cs="Arial"/>
          <w:color w:val="646464"/>
          <w:sz w:val="23"/>
          <w:szCs w:val="23"/>
        </w:rPr>
        <w:t>RapidMiner</w:t>
      </w:r>
      <w:proofErr w:type="spellEnd"/>
      <w:r>
        <w:rPr>
          <w:rFonts w:ascii="Arial" w:hAnsi="Arial" w:cs="Arial"/>
          <w:color w:val="646464"/>
          <w:sz w:val="23"/>
          <w:szCs w:val="23"/>
        </w:rPr>
        <w:t xml:space="preserve"> c другими программами, то у RM гораздо шире функциональные возможности по обработке, банально больше узлов.</w:t>
      </w:r>
    </w:p>
    <w:p w:rsidR="00702D81" w:rsidRDefault="000A3EB1">
      <w:pPr>
        <w:spacing w:beforeAutospacing="1" w:afterAutospacing="1" w:line="240" w:lineRule="auto"/>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 xml:space="preserve">3. Рассчитать </w:t>
      </w:r>
      <w:proofErr w:type="gramStart"/>
      <w:r>
        <w:rPr>
          <w:rFonts w:ascii="Times New Roman" w:eastAsia="Times New Roman" w:hAnsi="Times New Roman" w:cs="Times New Roman"/>
          <w:color w:val="000000"/>
          <w:sz w:val="28"/>
          <w:szCs w:val="20"/>
          <w:lang w:eastAsia="ru-RU"/>
        </w:rPr>
        <w:t>для параметры</w:t>
      </w:r>
      <w:proofErr w:type="gramEnd"/>
      <w:r>
        <w:rPr>
          <w:rFonts w:ascii="Times New Roman" w:eastAsia="Times New Roman" w:hAnsi="Times New Roman" w:cs="Times New Roman"/>
          <w:color w:val="000000"/>
          <w:sz w:val="28"/>
          <w:szCs w:val="20"/>
          <w:lang w:eastAsia="ru-RU"/>
        </w:rPr>
        <w:t xml:space="preserve"> уравнения регрессии, которые обеспечат оптимальное расположение линии регрессии среди множества точек поля корреляции. Построить регрессионную линейную функцию и экспериментальных данных. Решить в </w:t>
      </w:r>
      <w:proofErr w:type="spellStart"/>
      <w:r>
        <w:rPr>
          <w:rFonts w:ascii="Times New Roman" w:eastAsia="Times New Roman" w:hAnsi="Times New Roman" w:cs="Times New Roman"/>
          <w:color w:val="000000"/>
          <w:sz w:val="28"/>
          <w:szCs w:val="20"/>
          <w:lang w:eastAsia="ru-RU"/>
        </w:rPr>
        <w:t>Excel</w:t>
      </w:r>
      <w:proofErr w:type="spellEnd"/>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b/>
          <w:color w:val="000000"/>
          <w:sz w:val="28"/>
          <w:szCs w:val="20"/>
          <w:highlight w:val="cyan"/>
          <w:lang w:eastAsia="ru-RU"/>
        </w:rPr>
        <w:t>Билет 16</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Нейронные сети. Метод обратного распространения ошибки.</w:t>
      </w:r>
    </w:p>
    <w:p w:rsidR="00702D81" w:rsidRDefault="000A3EB1">
      <w:pPr>
        <w:spacing w:beforeAutospacing="1" w:afterAutospacing="1" w:line="240" w:lineRule="auto"/>
        <w:rPr>
          <w:rFonts w:ascii="Arial" w:hAnsi="Arial" w:cs="Arial"/>
          <w:color w:val="646464"/>
          <w:sz w:val="23"/>
          <w:szCs w:val="23"/>
        </w:rPr>
      </w:pPr>
      <w:proofErr w:type="spellStart"/>
      <w:r>
        <w:rPr>
          <w:rFonts w:ascii="Arial" w:eastAsia="Times New Roman" w:hAnsi="Arial" w:cs="Arial"/>
          <w:b/>
          <w:color w:val="646464"/>
          <w:sz w:val="23"/>
          <w:szCs w:val="23"/>
          <w:lang w:eastAsia="ru-RU"/>
        </w:rPr>
        <w:t>Нейросети</w:t>
      </w:r>
      <w:proofErr w:type="spellEnd"/>
      <w:r>
        <w:rPr>
          <w:rFonts w:ascii="Arial" w:hAnsi="Arial" w:cs="Arial"/>
          <w:color w:val="646464"/>
          <w:sz w:val="23"/>
          <w:szCs w:val="23"/>
        </w:rPr>
        <w:t xml:space="preserve"> — это последовательность нейронов, соединенных между собой синапсами. Нейрон — это вычислительная единица, которая получает информацию, производит над ней простые вычисления и передает ее дальше. </w:t>
      </w:r>
    </w:p>
    <w:p w:rsidR="00702D81" w:rsidRDefault="000A3EB1">
      <w:pPr>
        <w:spacing w:beforeAutospacing="1" w:afterAutospacing="1" w:line="240" w:lineRule="auto"/>
        <w:rPr>
          <w:rFonts w:ascii="Arial" w:hAnsi="Arial" w:cs="Arial"/>
          <w:color w:val="646464"/>
          <w:sz w:val="23"/>
          <w:szCs w:val="23"/>
        </w:rPr>
      </w:pPr>
      <w:r>
        <w:rPr>
          <w:rFonts w:ascii="Arial" w:eastAsia="Times New Roman" w:hAnsi="Arial" w:cs="Arial"/>
          <w:b/>
          <w:color w:val="646464"/>
          <w:sz w:val="23"/>
          <w:szCs w:val="23"/>
          <w:lang w:eastAsia="ru-RU"/>
        </w:rPr>
        <w:t>Нейронная сеть</w:t>
      </w:r>
      <w:r>
        <w:rPr>
          <w:rFonts w:ascii="Arial" w:hAnsi="Arial" w:cs="Arial"/>
          <w:color w:val="646464"/>
          <w:sz w:val="23"/>
          <w:szCs w:val="23"/>
        </w:rPr>
        <w:t xml:space="preserve"> – одно из направлений искусственного интеллекта, цель которого смоделировать аналитические механизмы, осуществляемые человеческим мозгом. Задачи, которые решает типичная </w:t>
      </w:r>
      <w:proofErr w:type="spellStart"/>
      <w:r>
        <w:rPr>
          <w:rFonts w:ascii="Arial" w:hAnsi="Arial" w:cs="Arial"/>
          <w:color w:val="646464"/>
          <w:sz w:val="23"/>
          <w:szCs w:val="23"/>
        </w:rPr>
        <w:t>нейросеть</w:t>
      </w:r>
      <w:proofErr w:type="spellEnd"/>
      <w:r>
        <w:rPr>
          <w:rFonts w:ascii="Arial" w:hAnsi="Arial" w:cs="Arial"/>
          <w:color w:val="646464"/>
          <w:sz w:val="23"/>
          <w:szCs w:val="23"/>
        </w:rPr>
        <w:t xml:space="preserve"> – классификация, предсказание и распознавание. </w:t>
      </w:r>
      <w:proofErr w:type="spellStart"/>
      <w:r>
        <w:rPr>
          <w:rFonts w:ascii="Arial" w:hAnsi="Arial" w:cs="Arial"/>
          <w:color w:val="646464"/>
          <w:sz w:val="23"/>
          <w:szCs w:val="23"/>
        </w:rPr>
        <w:t>Нейросети</w:t>
      </w:r>
      <w:proofErr w:type="spellEnd"/>
      <w:r>
        <w:rPr>
          <w:rFonts w:ascii="Arial" w:hAnsi="Arial" w:cs="Arial"/>
          <w:color w:val="646464"/>
          <w:sz w:val="23"/>
          <w:szCs w:val="23"/>
        </w:rPr>
        <w:t xml:space="preserve"> способны самостоятельно обучаться и развиваться, строя свой опыт на совершенных ошибках. </w:t>
      </w:r>
    </w:p>
    <w:p w:rsidR="00702D81" w:rsidRDefault="000A3EB1">
      <w:pPr>
        <w:spacing w:beforeAutospacing="1" w:afterAutospacing="1" w:line="240" w:lineRule="auto"/>
        <w:rPr>
          <w:rFonts w:ascii="Arial" w:hAnsi="Arial" w:cs="Arial"/>
          <w:color w:val="646464"/>
          <w:sz w:val="23"/>
          <w:szCs w:val="23"/>
        </w:rPr>
      </w:pPr>
      <w:r>
        <w:rPr>
          <w:rFonts w:ascii="Arial" w:hAnsi="Arial" w:cs="Arial"/>
          <w:color w:val="646464"/>
          <w:sz w:val="23"/>
          <w:szCs w:val="23"/>
        </w:rPr>
        <w:t>Также нейронные сети способны не только анализировать входящую информацию, но и воспроизводить ее из своей памяти.</w:t>
      </w:r>
    </w:p>
    <w:p w:rsidR="00702D81" w:rsidRDefault="000A3EB1">
      <w:pPr>
        <w:pStyle w:val="ad"/>
        <w:shd w:val="clear" w:color="auto" w:fill="FFFFFF"/>
        <w:spacing w:before="280" w:after="280" w:line="240" w:lineRule="atLeast"/>
        <w:rPr>
          <w:rFonts w:ascii="Arial" w:hAnsi="Arial" w:cs="Arial"/>
          <w:color w:val="646464"/>
          <w:sz w:val="23"/>
          <w:szCs w:val="23"/>
        </w:rPr>
      </w:pPr>
      <w:r>
        <w:rPr>
          <w:rFonts w:ascii="Arial" w:hAnsi="Arial" w:cs="Arial"/>
          <w:b/>
          <w:color w:val="646464"/>
          <w:sz w:val="23"/>
          <w:szCs w:val="23"/>
        </w:rPr>
        <w:t>Метод обратного распространения ошибки</w:t>
      </w:r>
      <w:r>
        <w:rPr>
          <w:rFonts w:ascii="Arial" w:hAnsi="Arial" w:cs="Arial"/>
          <w:color w:val="646464"/>
          <w:sz w:val="23"/>
          <w:szCs w:val="23"/>
        </w:rPr>
        <w:t xml:space="preserve"> — один из известных методов, используемых для глубокого обучения нейронных сетей прямого распространения (такие сети ещё называют многослойными персептронами). </w:t>
      </w:r>
    </w:p>
    <w:p w:rsidR="00702D81" w:rsidRDefault="000A3EB1">
      <w:pPr>
        <w:pStyle w:val="ad"/>
        <w:shd w:val="clear" w:color="auto" w:fill="FFFFFF"/>
        <w:spacing w:before="280" w:after="280" w:line="240" w:lineRule="atLeast"/>
        <w:rPr>
          <w:rFonts w:ascii="Arial" w:hAnsi="Arial" w:cs="Arial"/>
          <w:color w:val="646464"/>
          <w:sz w:val="23"/>
          <w:szCs w:val="23"/>
        </w:rPr>
      </w:pPr>
      <w:r>
        <w:rPr>
          <w:rFonts w:ascii="Arial" w:hAnsi="Arial" w:cs="Arial"/>
          <w:b/>
          <w:color w:val="646464"/>
          <w:sz w:val="23"/>
          <w:szCs w:val="23"/>
        </w:rPr>
        <w:t>Метод обратного распространения ошибки (</w:t>
      </w:r>
      <w:proofErr w:type="spellStart"/>
      <w:r>
        <w:rPr>
          <w:rFonts w:ascii="Arial" w:hAnsi="Arial" w:cs="Arial"/>
          <w:b/>
          <w:color w:val="646464"/>
          <w:sz w:val="23"/>
          <w:szCs w:val="23"/>
        </w:rPr>
        <w:t>Back</w:t>
      </w:r>
      <w:proofErr w:type="spellEnd"/>
      <w:r>
        <w:rPr>
          <w:rFonts w:ascii="Arial" w:hAnsi="Arial" w:cs="Arial"/>
          <w:b/>
          <w:color w:val="646464"/>
          <w:sz w:val="23"/>
          <w:szCs w:val="23"/>
        </w:rPr>
        <w:t> </w:t>
      </w:r>
      <w:bookmarkStart w:id="53" w:name="keyword204"/>
      <w:bookmarkEnd w:id="53"/>
      <w:proofErr w:type="spellStart"/>
      <w:r>
        <w:rPr>
          <w:rFonts w:ascii="Arial" w:hAnsi="Arial" w:cs="Arial"/>
          <w:b/>
          <w:color w:val="646464"/>
          <w:sz w:val="23"/>
          <w:szCs w:val="23"/>
        </w:rPr>
        <w:t>propagation</w:t>
      </w:r>
      <w:proofErr w:type="spellEnd"/>
      <w:r>
        <w:rPr>
          <w:rFonts w:ascii="Arial" w:hAnsi="Arial" w:cs="Arial"/>
          <w:b/>
          <w:color w:val="646464"/>
          <w:sz w:val="23"/>
          <w:szCs w:val="23"/>
        </w:rPr>
        <w:t xml:space="preserve">, </w:t>
      </w:r>
      <w:proofErr w:type="spellStart"/>
      <w:r>
        <w:rPr>
          <w:rFonts w:ascii="Arial" w:hAnsi="Arial" w:cs="Arial"/>
          <w:b/>
          <w:color w:val="646464"/>
          <w:sz w:val="23"/>
          <w:szCs w:val="23"/>
        </w:rPr>
        <w:t>backprop</w:t>
      </w:r>
      <w:proofErr w:type="spellEnd"/>
      <w:r>
        <w:rPr>
          <w:rFonts w:ascii="Arial" w:hAnsi="Arial" w:cs="Arial"/>
          <w:b/>
          <w:color w:val="646464"/>
          <w:sz w:val="23"/>
          <w:szCs w:val="23"/>
        </w:rPr>
        <w:t>)</w:t>
      </w:r>
      <w:r>
        <w:rPr>
          <w:rFonts w:ascii="Arial" w:hAnsi="Arial" w:cs="Arial"/>
          <w:color w:val="646464"/>
          <w:sz w:val="23"/>
          <w:szCs w:val="23"/>
        </w:rPr>
        <w:t xml:space="preserve"> - алгоритм обучения многослойных </w:t>
      </w:r>
      <w:bookmarkStart w:id="54" w:name="keyword205"/>
      <w:bookmarkEnd w:id="54"/>
      <w:r>
        <w:rPr>
          <w:rFonts w:ascii="Arial" w:hAnsi="Arial" w:cs="Arial"/>
          <w:color w:val="646464"/>
          <w:sz w:val="23"/>
          <w:szCs w:val="23"/>
        </w:rPr>
        <w:t>персептронов, основанный на вычислении градиента </w:t>
      </w:r>
      <w:bookmarkStart w:id="55" w:name="keyword206"/>
      <w:bookmarkEnd w:id="55"/>
      <w:r>
        <w:rPr>
          <w:rFonts w:ascii="Arial" w:hAnsi="Arial" w:cs="Arial"/>
          <w:color w:val="646464"/>
          <w:sz w:val="23"/>
          <w:szCs w:val="23"/>
        </w:rPr>
        <w:t>функции ошибок.</w:t>
      </w:r>
    </w:p>
    <w:p w:rsidR="00702D81" w:rsidRDefault="000A3EB1">
      <w:pPr>
        <w:pStyle w:val="ad"/>
        <w:shd w:val="clear" w:color="auto" w:fill="FFFFFF"/>
        <w:spacing w:before="280" w:after="280" w:line="240" w:lineRule="atLeast"/>
        <w:rPr>
          <w:rFonts w:ascii="Arial" w:hAnsi="Arial" w:cs="Arial"/>
          <w:b/>
          <w:color w:val="646464"/>
          <w:sz w:val="23"/>
          <w:szCs w:val="23"/>
        </w:rPr>
      </w:pPr>
      <w:r>
        <w:rPr>
          <w:rFonts w:ascii="Arial" w:hAnsi="Arial" w:cs="Arial"/>
          <w:b/>
          <w:color w:val="646464"/>
          <w:sz w:val="23"/>
          <w:szCs w:val="23"/>
        </w:rPr>
        <w:t>Преимущества и недостатки метода</w:t>
      </w:r>
    </w:p>
    <w:p w:rsidR="00702D81" w:rsidRDefault="000A3EB1">
      <w:pPr>
        <w:pStyle w:val="ad"/>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 xml:space="preserve">К плюсам можно отнести простоту в реализации и устойчивость к выбросам и аномалиям в данных, и это основные преимущества. Но есть и минусы: </w:t>
      </w:r>
    </w:p>
    <w:p w:rsidR="00702D81" w:rsidRDefault="000A3EB1">
      <w:pPr>
        <w:pStyle w:val="ad"/>
        <w:numPr>
          <w:ilvl w:val="0"/>
          <w:numId w:val="13"/>
        </w:numPr>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 xml:space="preserve">неопределенно долгий процесс обучения; </w:t>
      </w:r>
    </w:p>
    <w:p w:rsidR="00702D81" w:rsidRDefault="000A3EB1">
      <w:pPr>
        <w:pStyle w:val="ad"/>
        <w:numPr>
          <w:ilvl w:val="0"/>
          <w:numId w:val="13"/>
        </w:numPr>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 xml:space="preserve">вероятность «паралича сети»; </w:t>
      </w:r>
    </w:p>
    <w:p w:rsidR="00702D81" w:rsidRDefault="000A3EB1">
      <w:pPr>
        <w:pStyle w:val="ad"/>
        <w:numPr>
          <w:ilvl w:val="0"/>
          <w:numId w:val="13"/>
        </w:numPr>
        <w:shd w:val="clear" w:color="auto" w:fill="FFFFFF"/>
        <w:spacing w:before="280" w:after="280" w:line="240" w:lineRule="atLeast"/>
        <w:rPr>
          <w:rFonts w:ascii="Arial" w:hAnsi="Arial" w:cs="Arial"/>
          <w:color w:val="646464"/>
          <w:sz w:val="23"/>
          <w:szCs w:val="23"/>
        </w:rPr>
      </w:pPr>
      <w:r>
        <w:rPr>
          <w:rFonts w:ascii="Arial" w:hAnsi="Arial" w:cs="Arial"/>
          <w:color w:val="646464"/>
          <w:sz w:val="23"/>
          <w:szCs w:val="23"/>
        </w:rPr>
        <w:t>алгоритм уязвим к попаданию в локальные минимумы функции ошибки.</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2. </w:t>
      </w:r>
      <w:r>
        <w:rPr>
          <w:rFonts w:ascii="Times New Roman" w:eastAsia="Times New Roman" w:hAnsi="Times New Roman" w:cs="Times New Roman"/>
          <w:color w:val="000000"/>
          <w:sz w:val="28"/>
          <w:szCs w:val="20"/>
          <w:highlight w:val="yellow"/>
          <w:lang w:eastAsia="ru-RU"/>
        </w:rPr>
        <w:t>Детализация и транспонирование</w:t>
      </w:r>
      <w:r>
        <w:rPr>
          <w:rFonts w:ascii="Times New Roman" w:eastAsia="Times New Roman" w:hAnsi="Times New Roman" w:cs="Times New Roman"/>
          <w:color w:val="000000"/>
          <w:sz w:val="28"/>
          <w:szCs w:val="20"/>
          <w:lang w:eastAsia="ru-RU"/>
        </w:rPr>
        <w:t>, кросс-диаграммы.</w:t>
      </w:r>
    </w:p>
    <w:p w:rsidR="00702D81" w:rsidRDefault="000A3EB1">
      <w:pPr>
        <w:spacing w:beforeAutospacing="1" w:afterAutospacing="1" w:line="240" w:lineRule="auto"/>
        <w:rPr>
          <w:rFonts w:ascii="Arial" w:hAnsi="Arial" w:cs="Arial"/>
          <w:color w:val="646464"/>
          <w:sz w:val="23"/>
          <w:szCs w:val="23"/>
        </w:rPr>
      </w:pPr>
      <w:r>
        <w:rPr>
          <w:rFonts w:ascii="Arial" w:hAnsi="Arial" w:cs="Arial"/>
          <w:color w:val="646464"/>
          <w:sz w:val="23"/>
          <w:szCs w:val="23"/>
        </w:rPr>
        <w:lastRenderedPageBreak/>
        <w:t>Существует два типа вычисляемых показателей: на основе других показателей (вычисление) и на основе исходных данных (вычисление на основе детализации</w:t>
      </w:r>
      <w:proofErr w:type="gramStart"/>
      <w:r>
        <w:rPr>
          <w:rFonts w:ascii="Arial" w:hAnsi="Arial" w:cs="Arial"/>
          <w:color w:val="646464"/>
          <w:sz w:val="23"/>
          <w:szCs w:val="23"/>
        </w:rPr>
        <w:t>) .</w:t>
      </w:r>
      <w:proofErr w:type="gramEnd"/>
    </w:p>
    <w:p w:rsidR="00702D81" w:rsidRDefault="000A3EB1">
      <w:pPr>
        <w:spacing w:beforeAutospacing="1" w:afterAutospacing="1" w:line="240" w:lineRule="auto"/>
        <w:rPr>
          <w:rFonts w:ascii="Arial" w:hAnsi="Arial" w:cs="Arial"/>
          <w:color w:val="646464"/>
          <w:sz w:val="23"/>
          <w:szCs w:val="23"/>
        </w:rPr>
      </w:pPr>
      <w:r>
        <w:rPr>
          <w:rFonts w:ascii="Arial" w:hAnsi="Arial" w:cs="Arial"/>
          <w:color w:val="646464"/>
          <w:sz w:val="23"/>
          <w:szCs w:val="23"/>
        </w:rPr>
        <w:t xml:space="preserve">Расчет вычисляемых показателей на основе исходных данных происходит одновременно с расчетом стандартных показателей. При этом в функции расчета доступны значения полей текущей записи исходного набора и значения измерений. </w:t>
      </w:r>
    </w:p>
    <w:p w:rsidR="00702D81" w:rsidRDefault="000A3EB1">
      <w:pPr>
        <w:spacing w:beforeAutospacing="1" w:afterAutospacing="1" w:line="240" w:lineRule="auto"/>
        <w:rPr>
          <w:rFonts w:ascii="Arial" w:hAnsi="Arial" w:cs="Arial"/>
          <w:color w:val="646464"/>
          <w:sz w:val="23"/>
          <w:szCs w:val="23"/>
        </w:rPr>
      </w:pPr>
      <w:r>
        <w:rPr>
          <w:rFonts w:ascii="Arial" w:hAnsi="Arial" w:cs="Arial"/>
          <w:color w:val="646464"/>
          <w:sz w:val="23"/>
          <w:szCs w:val="23"/>
        </w:rPr>
        <w:t xml:space="preserve">Может быть выполнен полный поворот или транспонирование таблицы. При выполнении этой операции все поля-строки переходят в область полей столбцов, а все поля-столбцы наоборот в поля-строки. В отличие от частичного поворота транспонирование не затрачивает значительных вычислительных ресурсов для пересчета таблицы. </w:t>
      </w:r>
    </w:p>
    <w:p w:rsidR="00702D81" w:rsidRDefault="000A3EB1">
      <w:pPr>
        <w:spacing w:beforeAutospacing="1" w:afterAutospacing="1" w:line="240" w:lineRule="auto"/>
        <w:rPr>
          <w:rFonts w:ascii="Arial" w:hAnsi="Arial" w:cs="Arial"/>
          <w:b/>
          <w:color w:val="646464"/>
          <w:sz w:val="23"/>
          <w:szCs w:val="23"/>
        </w:rPr>
      </w:pPr>
      <w:r>
        <w:rPr>
          <w:rFonts w:ascii="Arial" w:hAnsi="Arial" w:cs="Arial"/>
          <w:b/>
          <w:color w:val="646464"/>
          <w:sz w:val="23"/>
          <w:szCs w:val="23"/>
        </w:rPr>
        <w:t>Кросс-диаграмма</w:t>
      </w:r>
    </w:p>
    <w:p w:rsidR="00702D81" w:rsidRDefault="000A3EB1">
      <w:pPr>
        <w:spacing w:beforeAutospacing="1" w:afterAutospacing="1" w:line="240" w:lineRule="auto"/>
        <w:rPr>
          <w:rFonts w:ascii="Arial" w:hAnsi="Arial" w:cs="Arial"/>
          <w:color w:val="646464"/>
          <w:sz w:val="23"/>
          <w:szCs w:val="23"/>
        </w:rPr>
      </w:pPr>
      <w:r>
        <w:rPr>
          <w:rFonts w:ascii="Arial" w:hAnsi="Arial" w:cs="Arial"/>
          <w:color w:val="646464"/>
          <w:sz w:val="23"/>
          <w:szCs w:val="23"/>
        </w:rPr>
        <w:t>Кросс-диаграмма представляет собой график заданного типа, построенный на основе куба. Основное отличие кросс-диаграммы от обычной диаграммы в том, что она однозначно соответствует текущему состоянию куба и при любых ее изменениях изменяется соответственно.</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 xml:space="preserve">3. Рассчитать </w:t>
      </w:r>
      <w:proofErr w:type="gramStart"/>
      <w:r>
        <w:rPr>
          <w:rFonts w:ascii="Times New Roman" w:eastAsia="Times New Roman" w:hAnsi="Times New Roman" w:cs="Times New Roman"/>
          <w:color w:val="000000"/>
          <w:sz w:val="28"/>
          <w:szCs w:val="20"/>
          <w:lang w:eastAsia="ru-RU"/>
        </w:rPr>
        <w:t>для параметры</w:t>
      </w:r>
      <w:proofErr w:type="gramEnd"/>
      <w:r>
        <w:rPr>
          <w:rFonts w:ascii="Times New Roman" w:eastAsia="Times New Roman" w:hAnsi="Times New Roman" w:cs="Times New Roman"/>
          <w:color w:val="000000"/>
          <w:sz w:val="28"/>
          <w:szCs w:val="20"/>
          <w:lang w:eastAsia="ru-RU"/>
        </w:rPr>
        <w:t xml:space="preserve"> уравнения регрессии, которые обеспечат оптимальное расположение линии регрессии среди множества точек поля корреляции. Построить регрессионную линейную функцию и экспериментальных данных. Решить в </w:t>
      </w:r>
      <w:proofErr w:type="spellStart"/>
      <w:r>
        <w:rPr>
          <w:rFonts w:ascii="Times New Roman" w:eastAsia="Times New Roman" w:hAnsi="Times New Roman" w:cs="Times New Roman"/>
          <w:color w:val="000000"/>
          <w:sz w:val="28"/>
          <w:szCs w:val="20"/>
          <w:lang w:eastAsia="ru-RU"/>
        </w:rPr>
        <w:t>Excel</w:t>
      </w:r>
      <w:proofErr w:type="spellEnd"/>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b/>
          <w:color w:val="000000"/>
          <w:sz w:val="28"/>
          <w:szCs w:val="20"/>
          <w:highlight w:val="cyan"/>
          <w:lang w:eastAsia="ru-RU"/>
        </w:rPr>
        <w:t>Билет 17</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Дайте определение понятиям: пространственные данные, временные ряды, панельные данные. В чем заключается смысл подобного подразделения анализируемых данных?</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bCs/>
          <w:i/>
          <w:iCs/>
          <w:color w:val="646464"/>
          <w:sz w:val="23"/>
          <w:szCs w:val="23"/>
          <w:lang w:eastAsia="ru-RU"/>
        </w:rPr>
        <w:t>Пространственные данные</w:t>
      </w:r>
      <w:r>
        <w:rPr>
          <w:rFonts w:ascii="Arial" w:eastAsia="Times New Roman" w:hAnsi="Arial" w:cs="Arial"/>
          <w:color w:val="646464"/>
          <w:sz w:val="23"/>
          <w:szCs w:val="23"/>
          <w:lang w:eastAsia="ru-RU"/>
        </w:rPr>
        <w:t> – значения переменных, относящихся к однотипным объектам в один и тот же фиксированный момент времени. Они позволяют сравнить значение признака, измеренное на разных объектах исследования, сравнить эти объекты по степени проявления в них того или иного свойства и разделить все объекты в соответствии с этим на группы и категории.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К пространственным данным можно отнести:</w:t>
      </w:r>
    </w:p>
    <w:p w:rsidR="00702D81" w:rsidRDefault="000A3EB1">
      <w:pPr>
        <w:numPr>
          <w:ilvl w:val="0"/>
          <w:numId w:val="14"/>
        </w:numPr>
        <w:spacing w:beforeAutospacing="1"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данные по курсам покупки и продажи определенной валюты в разных обменных пунктах города на конкретный день;</w:t>
      </w:r>
    </w:p>
    <w:p w:rsidR="00702D81" w:rsidRDefault="000A3EB1">
      <w:pPr>
        <w:numPr>
          <w:ilvl w:val="0"/>
          <w:numId w:val="14"/>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данные по курсам покупки и продажи валюты различных стран в определенном обменном пункте города на конкретный день:</w:t>
      </w:r>
    </w:p>
    <w:p w:rsidR="00702D81" w:rsidRDefault="000A3EB1">
      <w:pPr>
        <w:numPr>
          <w:ilvl w:val="0"/>
          <w:numId w:val="14"/>
        </w:numPr>
        <w:spacing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температуру воздуха в разных городах России в определенный день.</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Под </w:t>
      </w:r>
      <w:r>
        <w:rPr>
          <w:rFonts w:ascii="Arial" w:eastAsia="Times New Roman" w:hAnsi="Arial" w:cs="Arial"/>
          <w:b/>
          <w:i/>
          <w:iCs/>
          <w:color w:val="646464"/>
          <w:sz w:val="23"/>
          <w:szCs w:val="23"/>
          <w:lang w:eastAsia="ru-RU"/>
        </w:rPr>
        <w:t>временным рядом</w:t>
      </w:r>
      <w:r>
        <w:rPr>
          <w:rFonts w:ascii="Arial" w:eastAsia="Times New Roman" w:hAnsi="Arial" w:cs="Arial"/>
          <w:b/>
          <w:color w:val="646464"/>
          <w:sz w:val="23"/>
          <w:szCs w:val="23"/>
          <w:lang w:eastAsia="ru-RU"/>
        </w:rPr>
        <w:t> </w:t>
      </w:r>
      <w:r>
        <w:rPr>
          <w:rFonts w:ascii="Arial" w:eastAsia="Times New Roman" w:hAnsi="Arial" w:cs="Arial"/>
          <w:b/>
          <w:i/>
          <w:iCs/>
          <w:color w:val="646464"/>
          <w:sz w:val="23"/>
          <w:szCs w:val="23"/>
          <w:lang w:eastAsia="ru-RU"/>
        </w:rPr>
        <w:t>(динамическим рядом</w:t>
      </w:r>
      <w:r>
        <w:rPr>
          <w:rFonts w:ascii="Arial" w:eastAsia="Times New Roman" w:hAnsi="Arial" w:cs="Arial"/>
          <w:b/>
          <w:color w:val="646464"/>
          <w:sz w:val="23"/>
          <w:szCs w:val="23"/>
          <w:lang w:eastAsia="ru-RU"/>
        </w:rPr>
        <w:t>)</w:t>
      </w:r>
      <w:r>
        <w:rPr>
          <w:rFonts w:ascii="Arial" w:eastAsia="Times New Roman" w:hAnsi="Arial" w:cs="Arial"/>
          <w:color w:val="646464"/>
          <w:sz w:val="23"/>
          <w:szCs w:val="23"/>
          <w:lang w:eastAsia="ru-RU"/>
        </w:rPr>
        <w:t xml:space="preserve"> подразумевается последовательность значений (наблюдений) некоторого признака (случайной величины) в последовательные моменты времени.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При практическом анализе временных рядов на основании эмпирических данных необходимо сделать выводы о свойствах этого ряда, механизме случайного </w:t>
      </w:r>
      <w:r>
        <w:rPr>
          <w:rFonts w:ascii="Arial" w:eastAsia="Times New Roman" w:hAnsi="Arial" w:cs="Arial"/>
          <w:color w:val="646464"/>
          <w:sz w:val="23"/>
          <w:szCs w:val="23"/>
          <w:lang w:eastAsia="ru-RU"/>
        </w:rPr>
        <w:lastRenderedPageBreak/>
        <w:t>процесса, порождающего рассматриваемый ряд. При этом обычно ставятся следующие цели:</w:t>
      </w:r>
    </w:p>
    <w:p w:rsidR="00702D81" w:rsidRDefault="000A3EB1">
      <w:pPr>
        <w:numPr>
          <w:ilvl w:val="0"/>
          <w:numId w:val="15"/>
        </w:numPr>
        <w:spacing w:beforeAutospacing="1"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Описание основных характеристик, особенностей временного ряда.</w:t>
      </w:r>
    </w:p>
    <w:p w:rsidR="00702D81" w:rsidRDefault="000A3EB1">
      <w:pPr>
        <w:numPr>
          <w:ilvl w:val="0"/>
          <w:numId w:val="15"/>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Подбор статистической модели, описывающей временной ряд.</w:t>
      </w:r>
    </w:p>
    <w:p w:rsidR="00702D81" w:rsidRDefault="000A3EB1">
      <w:pPr>
        <w:numPr>
          <w:ilvl w:val="0"/>
          <w:numId w:val="15"/>
        </w:numPr>
        <w:spacing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Прогнозирование будущих значений на основе имеющихся наблюдений, относящихся к прошлому.</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 xml:space="preserve">Панельные данные состоят из повторных наблюдений одних и тех же выборочных единиц, которые осуществляются в последовательные периоды времени. В качестве объектов наблюдения могут выступать индивиды, домашние хозяйства, фирмы, страны и т.д. </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Панельные данные совмещают в себе как пространственные данные, так и временные ряды и сочетают достоинства каждого их этих видов данных. Выделяют следующие преимущества использования панельных данных.</w:t>
      </w:r>
    </w:p>
    <w:p w:rsidR="00702D81" w:rsidRDefault="000A3EB1">
      <w:pPr>
        <w:numPr>
          <w:ilvl w:val="0"/>
          <w:numId w:val="16"/>
        </w:numPr>
        <w:spacing w:beforeAutospacing="1" w:after="0" w:line="240" w:lineRule="auto"/>
        <w:rPr>
          <w:rFonts w:ascii="Arial" w:hAnsi="Arial" w:cs="Arial"/>
          <w:color w:val="646464"/>
          <w:sz w:val="23"/>
          <w:szCs w:val="23"/>
        </w:rPr>
      </w:pPr>
      <w:r>
        <w:rPr>
          <w:rFonts w:ascii="Arial" w:hAnsi="Arial" w:cs="Arial"/>
          <w:color w:val="646464"/>
          <w:sz w:val="23"/>
          <w:szCs w:val="23"/>
        </w:rPr>
        <w:t xml:space="preserve">Панельные данные позволяют учитывать индивидуальную неоднородность. </w:t>
      </w:r>
    </w:p>
    <w:p w:rsidR="00702D81" w:rsidRDefault="000A3EB1">
      <w:pPr>
        <w:numPr>
          <w:ilvl w:val="0"/>
          <w:numId w:val="16"/>
        </w:numPr>
        <w:spacing w:after="0" w:line="240" w:lineRule="auto"/>
        <w:rPr>
          <w:rFonts w:ascii="Arial" w:hAnsi="Arial" w:cs="Arial"/>
          <w:color w:val="646464"/>
          <w:sz w:val="23"/>
          <w:szCs w:val="23"/>
        </w:rPr>
      </w:pPr>
      <w:r>
        <w:rPr>
          <w:rFonts w:ascii="Arial" w:hAnsi="Arial" w:cs="Arial"/>
          <w:color w:val="646464"/>
          <w:sz w:val="23"/>
          <w:szCs w:val="23"/>
        </w:rPr>
        <w:t>Панельные данные содержат большое число наблюдений</w:t>
      </w:r>
    </w:p>
    <w:p w:rsidR="00702D81" w:rsidRDefault="000A3EB1">
      <w:pPr>
        <w:numPr>
          <w:ilvl w:val="0"/>
          <w:numId w:val="16"/>
        </w:numPr>
        <w:spacing w:after="0" w:line="240" w:lineRule="auto"/>
        <w:rPr>
          <w:rFonts w:ascii="Arial" w:hAnsi="Arial" w:cs="Arial"/>
          <w:color w:val="646464"/>
          <w:sz w:val="23"/>
          <w:szCs w:val="23"/>
        </w:rPr>
      </w:pPr>
      <w:r>
        <w:rPr>
          <w:rFonts w:ascii="Arial" w:hAnsi="Arial" w:cs="Arial"/>
          <w:color w:val="646464"/>
          <w:sz w:val="23"/>
          <w:szCs w:val="23"/>
        </w:rPr>
        <w:t>Панельные данные предоставляют возможность изучать динамику изменений индивидуальных характеристик единиц совокупности.</w:t>
      </w:r>
    </w:p>
    <w:p w:rsidR="00702D81" w:rsidRDefault="000A3EB1">
      <w:pPr>
        <w:numPr>
          <w:ilvl w:val="0"/>
          <w:numId w:val="16"/>
        </w:numPr>
        <w:spacing w:after="0" w:line="240" w:lineRule="auto"/>
        <w:rPr>
          <w:rFonts w:ascii="Arial" w:hAnsi="Arial" w:cs="Arial"/>
          <w:color w:val="646464"/>
          <w:sz w:val="23"/>
          <w:szCs w:val="23"/>
        </w:rPr>
      </w:pPr>
      <w:r>
        <w:rPr>
          <w:rFonts w:ascii="Arial" w:hAnsi="Arial" w:cs="Arial"/>
          <w:color w:val="646464"/>
          <w:sz w:val="23"/>
          <w:szCs w:val="23"/>
        </w:rPr>
        <w:t>Панельные данные лучше способны идентифицировать и измерить эффекты, которые просто не определяемы только во временных рядах или только в пространственных данных.</w:t>
      </w:r>
    </w:p>
    <w:p w:rsidR="00702D81" w:rsidRDefault="000A3EB1">
      <w:pPr>
        <w:numPr>
          <w:ilvl w:val="0"/>
          <w:numId w:val="16"/>
        </w:numPr>
        <w:spacing w:after="0" w:line="240" w:lineRule="auto"/>
        <w:rPr>
          <w:rFonts w:ascii="Arial" w:hAnsi="Arial" w:cs="Arial"/>
          <w:color w:val="646464"/>
          <w:sz w:val="23"/>
          <w:szCs w:val="23"/>
        </w:rPr>
      </w:pPr>
      <w:r>
        <w:rPr>
          <w:rFonts w:ascii="Arial" w:hAnsi="Arial" w:cs="Arial"/>
          <w:color w:val="646464"/>
          <w:sz w:val="23"/>
          <w:szCs w:val="23"/>
        </w:rPr>
        <w:t>Панельные данные позволяют конструировать и тестировать более сложные поведенческие модели</w:t>
      </w:r>
    </w:p>
    <w:p w:rsidR="00702D81" w:rsidRDefault="000A3EB1">
      <w:pPr>
        <w:numPr>
          <w:ilvl w:val="0"/>
          <w:numId w:val="16"/>
        </w:numPr>
        <w:spacing w:after="0" w:line="240" w:lineRule="auto"/>
        <w:rPr>
          <w:rFonts w:ascii="Arial" w:hAnsi="Arial" w:cs="Arial"/>
          <w:color w:val="646464"/>
          <w:sz w:val="23"/>
          <w:szCs w:val="23"/>
        </w:rPr>
      </w:pPr>
      <w:r>
        <w:rPr>
          <w:rFonts w:ascii="Arial" w:hAnsi="Arial" w:cs="Arial"/>
          <w:color w:val="646464"/>
          <w:sz w:val="23"/>
          <w:szCs w:val="23"/>
        </w:rPr>
        <w:t>Панельные данные позволяют избежать смещения, связанного с агрегированием данных</w:t>
      </w:r>
    </w:p>
    <w:p w:rsidR="00702D81" w:rsidRDefault="000A3EB1">
      <w:pPr>
        <w:numPr>
          <w:ilvl w:val="0"/>
          <w:numId w:val="16"/>
        </w:numPr>
        <w:spacing w:afterAutospacing="1" w:line="240" w:lineRule="auto"/>
        <w:rPr>
          <w:rFonts w:ascii="Arial" w:hAnsi="Arial" w:cs="Arial"/>
          <w:color w:val="646464"/>
          <w:sz w:val="23"/>
          <w:szCs w:val="23"/>
        </w:rPr>
      </w:pPr>
      <w:r>
        <w:rPr>
          <w:rFonts w:ascii="Arial" w:hAnsi="Arial" w:cs="Arial"/>
          <w:color w:val="646464"/>
          <w:sz w:val="23"/>
          <w:szCs w:val="23"/>
        </w:rPr>
        <w:t>Панельные данные макроуровня имеют более длинные временные ряды</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2. Охарактеризуйте понятия одностороннего и двустороннего критериев значимости.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Критерии значимости, служащие для проверки </w:t>
      </w:r>
      <w:r>
        <w:rPr>
          <w:rFonts w:ascii="Arial" w:eastAsia="Times New Roman" w:hAnsi="Arial" w:cs="Arial"/>
          <w:b/>
          <w:color w:val="646464"/>
          <w:sz w:val="23"/>
          <w:szCs w:val="23"/>
          <w:lang w:eastAsia="ru-RU"/>
        </w:rPr>
        <w:t>двусторонних гипотез</w:t>
      </w:r>
      <w:r>
        <w:rPr>
          <w:rFonts w:ascii="Arial" w:eastAsia="Times New Roman" w:hAnsi="Arial" w:cs="Arial"/>
          <w:color w:val="646464"/>
          <w:sz w:val="23"/>
          <w:szCs w:val="23"/>
          <w:lang w:eastAsia="ru-RU"/>
        </w:rPr>
        <w:t>, называются </w:t>
      </w:r>
      <w:r>
        <w:rPr>
          <w:rFonts w:ascii="Arial" w:eastAsia="Times New Roman" w:hAnsi="Arial" w:cs="Arial"/>
          <w:b/>
          <w:color w:val="646464"/>
          <w:sz w:val="23"/>
          <w:szCs w:val="23"/>
          <w:lang w:eastAsia="ru-RU"/>
        </w:rPr>
        <w:t>двусторонними</w:t>
      </w:r>
      <w:r>
        <w:rPr>
          <w:rFonts w:ascii="Arial" w:eastAsia="Times New Roman" w:hAnsi="Arial" w:cs="Arial"/>
          <w:color w:val="646464"/>
          <w:sz w:val="23"/>
          <w:szCs w:val="23"/>
          <w:lang w:eastAsia="ru-RU"/>
        </w:rPr>
        <w:t>, а для односторонних гипотез — </w:t>
      </w:r>
      <w:r>
        <w:rPr>
          <w:rFonts w:ascii="Arial" w:eastAsia="Times New Roman" w:hAnsi="Arial" w:cs="Arial"/>
          <w:b/>
          <w:color w:val="646464"/>
          <w:sz w:val="23"/>
          <w:szCs w:val="23"/>
          <w:lang w:eastAsia="ru-RU"/>
        </w:rPr>
        <w:t>односторонними</w:t>
      </w:r>
      <w:r>
        <w:rPr>
          <w:rFonts w:ascii="Arial" w:eastAsia="Times New Roman" w:hAnsi="Arial" w:cs="Arial"/>
          <w:color w:val="646464"/>
          <w:sz w:val="23"/>
          <w:szCs w:val="23"/>
          <w:lang w:eastAsia="ru-RU"/>
        </w:rPr>
        <w:t>. Выбор </w:t>
      </w:r>
      <w:r>
        <w:rPr>
          <w:rFonts w:ascii="Arial" w:eastAsia="Times New Roman" w:hAnsi="Arial" w:cs="Arial"/>
          <w:b/>
          <w:color w:val="646464"/>
          <w:sz w:val="23"/>
          <w:szCs w:val="23"/>
          <w:lang w:eastAsia="ru-RU"/>
        </w:rPr>
        <w:t>односторонней или двусторонней гипотезы находится за пределами формальных статистических методов и полностью зависит от целей исследования</w:t>
      </w:r>
      <w:r>
        <w:rPr>
          <w:rFonts w:ascii="Arial" w:eastAsia="Times New Roman" w:hAnsi="Arial" w:cs="Arial"/>
          <w:color w:val="646464"/>
          <w:sz w:val="23"/>
          <w:szCs w:val="23"/>
          <w:lang w:eastAsia="ru-RU"/>
        </w:rPr>
        <w:t>.</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Пусть цель исследования в том, чтобы выявить различие параметров двух генеральных совокупностей, которые соответствуют различным ее естественным условиям (условия жизни, возраст испытуемых и т. п.). Зачастую неизвестно, в какой из совокупностей рассматриваемый параметр будет больше, а какой меньше. Например, если сравнивают средние оценки учащихся в контрольной и экспериментальной группах, то заранее неизвестно, в какой группе средняя оценка будет больше. В этом случае нулевая гипотеза состоит в том, что средние равны между собой, а цель исследования — доказать обратное, т.е. наличие выявить различие между средними. При этом допускается, что различие может быть любого знака. Такие гипотезы называются </w:t>
      </w:r>
      <w:r>
        <w:rPr>
          <w:rFonts w:ascii="Arial" w:eastAsia="Times New Roman" w:hAnsi="Arial" w:cs="Arial"/>
          <w:b/>
          <w:color w:val="646464"/>
          <w:sz w:val="23"/>
          <w:szCs w:val="23"/>
          <w:lang w:eastAsia="ru-RU"/>
        </w:rPr>
        <w:t>двусторонними</w:t>
      </w:r>
      <w:r>
        <w:rPr>
          <w:rFonts w:ascii="Arial" w:eastAsia="Times New Roman" w:hAnsi="Arial" w:cs="Arial"/>
          <w:color w:val="646464"/>
          <w:sz w:val="23"/>
          <w:szCs w:val="23"/>
          <w:lang w:eastAsia="ru-RU"/>
        </w:rPr>
        <w:t>.</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lastRenderedPageBreak/>
        <w:t xml:space="preserve">Риск одностороннего критерия в том, что он может назвать значимой переменную, которая не является значимой на самом деле. </w:t>
      </w:r>
      <w:r>
        <w:rPr>
          <w:rFonts w:ascii="Arial" w:eastAsia="Times New Roman" w:hAnsi="Arial" w:cs="Arial"/>
          <w:b/>
          <w:color w:val="646464"/>
          <w:sz w:val="23"/>
          <w:szCs w:val="23"/>
          <w:lang w:eastAsia="ru-RU"/>
        </w:rPr>
        <w:t>Односторонний критерий</w:t>
      </w:r>
      <w:r>
        <w:rPr>
          <w:rFonts w:ascii="Arial" w:eastAsia="Times New Roman" w:hAnsi="Arial" w:cs="Arial"/>
          <w:color w:val="646464"/>
          <w:sz w:val="23"/>
          <w:szCs w:val="23"/>
          <w:lang w:eastAsia="ru-RU"/>
        </w:rPr>
        <w:t xml:space="preserve"> – это шанс назвать вашу переменную значимой, когда двусторонний критерий не срабатывает.  </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Единственное условие, при котором вы можете его применять, это если гипотеза о значимости переменной и ее важности в уравнении регрессии была построена до того, как </w:t>
      </w:r>
      <w:proofErr w:type="spellStart"/>
      <w:r>
        <w:rPr>
          <w:rFonts w:ascii="Arial" w:eastAsia="Times New Roman" w:hAnsi="Arial" w:cs="Arial"/>
          <w:color w:val="646464"/>
          <w:sz w:val="23"/>
          <w:szCs w:val="23"/>
          <w:lang w:eastAsia="ru-RU"/>
        </w:rPr>
        <w:t>EViews</w:t>
      </w:r>
      <w:proofErr w:type="spellEnd"/>
      <w:r>
        <w:rPr>
          <w:rFonts w:ascii="Arial" w:eastAsia="Times New Roman" w:hAnsi="Arial" w:cs="Arial"/>
          <w:color w:val="646464"/>
          <w:sz w:val="23"/>
          <w:szCs w:val="23"/>
          <w:lang w:eastAsia="ru-RU"/>
        </w:rPr>
        <w:t xml:space="preserve"> разочаровал Вас. Это вопрос этики, поскольку тесты созданы для проверки гипотезы, придумывание гипотез по результатам теста – порочный круг. </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Times New Roman" w:eastAsia="Times New Roman" w:hAnsi="Times New Roman" w:cs="Times New Roman"/>
          <w:color w:val="000000"/>
          <w:sz w:val="28"/>
          <w:szCs w:val="20"/>
          <w:lang w:eastAsia="ru-RU"/>
        </w:rPr>
        <w:br/>
        <w:t xml:space="preserve">3. Рассчитать </w:t>
      </w:r>
      <w:proofErr w:type="gramStart"/>
      <w:r>
        <w:rPr>
          <w:rFonts w:ascii="Times New Roman" w:eastAsia="Times New Roman" w:hAnsi="Times New Roman" w:cs="Times New Roman"/>
          <w:color w:val="000000"/>
          <w:sz w:val="28"/>
          <w:szCs w:val="20"/>
          <w:lang w:eastAsia="ru-RU"/>
        </w:rPr>
        <w:t>для параметры</w:t>
      </w:r>
      <w:proofErr w:type="gramEnd"/>
      <w:r>
        <w:rPr>
          <w:rFonts w:ascii="Times New Roman" w:eastAsia="Times New Roman" w:hAnsi="Times New Roman" w:cs="Times New Roman"/>
          <w:color w:val="000000"/>
          <w:sz w:val="28"/>
          <w:szCs w:val="20"/>
          <w:lang w:eastAsia="ru-RU"/>
        </w:rPr>
        <w:t xml:space="preserve"> уравнения регрессии, которые обеспечат оптимальное расположение линии регрессии среди множества точек поля корреляции. Построить регрессионную линейную функцию и экспериментальных данных. Решить в </w:t>
      </w:r>
      <w:proofErr w:type="spellStart"/>
      <w:r>
        <w:rPr>
          <w:rFonts w:ascii="Times New Roman" w:eastAsia="Times New Roman" w:hAnsi="Times New Roman" w:cs="Times New Roman"/>
          <w:color w:val="000000"/>
          <w:sz w:val="28"/>
          <w:szCs w:val="20"/>
          <w:lang w:eastAsia="ru-RU"/>
        </w:rPr>
        <w:t>Excel</w:t>
      </w:r>
      <w:proofErr w:type="spellEnd"/>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b/>
          <w:color w:val="000000"/>
          <w:sz w:val="28"/>
          <w:szCs w:val="20"/>
          <w:highlight w:val="cyan"/>
          <w:lang w:eastAsia="ru-RU"/>
        </w:rPr>
        <w:t>Билет 18</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Многомерное представление данных.</w:t>
      </w:r>
    </w:p>
    <w:p w:rsidR="00702D81" w:rsidRDefault="000A3EB1">
      <w:pPr>
        <w:pStyle w:val="1"/>
        <w:rPr>
          <w:rFonts w:ascii="Arial" w:hAnsi="Arial" w:cs="Arial"/>
          <w:color w:val="646464"/>
          <w:sz w:val="24"/>
          <w:szCs w:val="24"/>
        </w:rPr>
      </w:pPr>
      <w:r>
        <w:rPr>
          <w:rFonts w:ascii="Arial" w:hAnsi="Arial" w:cs="Arial"/>
          <w:b/>
          <w:bCs/>
          <w:color w:val="646464"/>
          <w:sz w:val="24"/>
          <w:szCs w:val="24"/>
        </w:rPr>
        <w:t>Многомерная модель данных.</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В многомерной модели данные представляются в виде гиперкубов, используя которые, можно получать различные срезы при аналитической обработке данных. Оси гиперкуба содержат параметры, а ячейки — зависящие от них агрегатные данные. Вдоль каждой оси данные могут быть организованы в виде иерархии, представляющей различные уровни их детализации. Благодаря такой модели данных пользователи могут формулировать сложные запросы, генерировать отчеты, получать подмножества данных.</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 xml:space="preserve">Осями многомерной системы координат служат основные атрибуты анализируемого бизнес-процесса. На пересечениях осей измерений находятся данные, количественно характеризующие процесс, — меры. </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Многомерная модель называется </w:t>
      </w:r>
      <w:r>
        <w:rPr>
          <w:rFonts w:ascii="Arial" w:hAnsi="Arial" w:cs="Arial"/>
          <w:i/>
          <w:iCs/>
          <w:color w:val="646464"/>
          <w:sz w:val="23"/>
          <w:szCs w:val="23"/>
        </w:rPr>
        <w:t>полукубической</w:t>
      </w:r>
      <w:r>
        <w:rPr>
          <w:rFonts w:ascii="Arial" w:hAnsi="Arial" w:cs="Arial"/>
          <w:color w:val="646464"/>
          <w:sz w:val="23"/>
          <w:szCs w:val="23"/>
        </w:rPr>
        <w:t>, если предметная область может быть отображена в виде нескольких гиперкубов с различной размерностью и разными измерениями в качестве граней. Если же модель может состоять из одного гиперкуба или нескольких гиперкубов с одинаковой размерностью и совпадающими измерениями, то она называется </w:t>
      </w:r>
      <w:proofErr w:type="spellStart"/>
      <w:r>
        <w:rPr>
          <w:rFonts w:ascii="Arial" w:hAnsi="Arial" w:cs="Arial"/>
          <w:i/>
          <w:iCs/>
          <w:color w:val="646464"/>
          <w:sz w:val="23"/>
          <w:szCs w:val="23"/>
        </w:rPr>
        <w:t>гиперкубической</w:t>
      </w:r>
      <w:proofErr w:type="spellEnd"/>
      <w:r>
        <w:rPr>
          <w:rFonts w:ascii="Arial" w:hAnsi="Arial" w:cs="Arial"/>
          <w:i/>
          <w:iCs/>
          <w:color w:val="646464"/>
          <w:sz w:val="23"/>
          <w:szCs w:val="23"/>
        </w:rPr>
        <w:t>.</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Достоинством такой модели является удобство и эффективность аналитической обработки данных, изменяющихся во времени. Однако она является громоздкой для простых задач оперативной обработки данных.</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xml:space="preserve">Типичным представителем баз данных, реализующих многомерную модель, является </w:t>
      </w:r>
      <w:proofErr w:type="spellStart"/>
      <w:r>
        <w:rPr>
          <w:rFonts w:ascii="Arial" w:eastAsia="Times New Roman" w:hAnsi="Arial" w:cs="Arial"/>
          <w:color w:val="646464"/>
          <w:sz w:val="23"/>
          <w:szCs w:val="23"/>
          <w:lang w:eastAsia="ru-RU"/>
        </w:rPr>
        <w:t>Oracle</w:t>
      </w:r>
      <w:proofErr w:type="spellEnd"/>
      <w:r>
        <w:rPr>
          <w:rFonts w:ascii="Arial" w:eastAsia="Times New Roman" w:hAnsi="Arial" w:cs="Arial"/>
          <w:color w:val="646464"/>
          <w:sz w:val="23"/>
          <w:szCs w:val="23"/>
          <w:lang w:eastAsia="ru-RU"/>
        </w:rPr>
        <w:t xml:space="preserve"> </w:t>
      </w:r>
      <w:proofErr w:type="spellStart"/>
      <w:r>
        <w:rPr>
          <w:rFonts w:ascii="Arial" w:eastAsia="Times New Roman" w:hAnsi="Arial" w:cs="Arial"/>
          <w:color w:val="646464"/>
          <w:sz w:val="23"/>
          <w:szCs w:val="23"/>
          <w:lang w:eastAsia="ru-RU"/>
        </w:rPr>
        <w:t>Express</w:t>
      </w:r>
      <w:proofErr w:type="spellEnd"/>
      <w:r>
        <w:rPr>
          <w:rFonts w:ascii="Arial" w:eastAsia="Times New Roman" w:hAnsi="Arial" w:cs="Arial"/>
          <w:color w:val="646464"/>
          <w:sz w:val="23"/>
          <w:szCs w:val="23"/>
          <w:lang w:eastAsia="ru-RU"/>
        </w:rPr>
        <w:t xml:space="preserve"> </w:t>
      </w:r>
      <w:proofErr w:type="spellStart"/>
      <w:r>
        <w:rPr>
          <w:rFonts w:ascii="Arial" w:eastAsia="Times New Roman" w:hAnsi="Arial" w:cs="Arial"/>
          <w:color w:val="646464"/>
          <w:sz w:val="23"/>
          <w:szCs w:val="23"/>
          <w:lang w:eastAsia="ru-RU"/>
        </w:rPr>
        <w:t>Server</w:t>
      </w:r>
      <w:proofErr w:type="spellEnd"/>
    </w:p>
    <w:p w:rsidR="00702D81" w:rsidRDefault="000A3EB1">
      <w:pPr>
        <w:spacing w:beforeAutospacing="1" w:afterAutospacing="1" w:line="240" w:lineRule="auto"/>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 xml:space="preserve">2. Библиотека </w:t>
      </w:r>
      <w:proofErr w:type="spellStart"/>
      <w:r>
        <w:rPr>
          <w:rFonts w:ascii="Times New Roman" w:eastAsia="Times New Roman" w:hAnsi="Times New Roman" w:cs="Times New Roman"/>
          <w:color w:val="000000"/>
          <w:sz w:val="28"/>
          <w:szCs w:val="20"/>
          <w:lang w:eastAsia="ru-RU"/>
        </w:rPr>
        <w:t>Anaconda</w:t>
      </w:r>
      <w:proofErr w:type="spellEnd"/>
      <w:r>
        <w:rPr>
          <w:rFonts w:ascii="Times New Roman" w:eastAsia="Times New Roman" w:hAnsi="Times New Roman" w:cs="Times New Roman"/>
          <w:color w:val="000000"/>
          <w:sz w:val="28"/>
          <w:szCs w:val="20"/>
          <w:lang w:eastAsia="ru-RU"/>
        </w:rPr>
        <w:t xml:space="preserve">, </w:t>
      </w:r>
      <w:r w:rsidRPr="000A3EB1">
        <w:rPr>
          <w:rFonts w:ascii="Times New Roman" w:eastAsia="Times New Roman" w:hAnsi="Times New Roman" w:cs="Times New Roman"/>
          <w:color w:val="000000"/>
          <w:sz w:val="28"/>
          <w:szCs w:val="20"/>
          <w:lang w:eastAsia="ru-RU"/>
        </w:rPr>
        <w:t xml:space="preserve">инструменты семейства </w:t>
      </w:r>
      <w:proofErr w:type="spellStart"/>
      <w:r w:rsidRPr="000A3EB1">
        <w:rPr>
          <w:rFonts w:ascii="Times New Roman" w:eastAsia="Times New Roman" w:hAnsi="Times New Roman" w:cs="Times New Roman"/>
          <w:color w:val="000000"/>
          <w:sz w:val="28"/>
          <w:szCs w:val="20"/>
          <w:lang w:eastAsia="ru-RU"/>
        </w:rPr>
        <w:t>Jup</w:t>
      </w:r>
      <w:r w:rsidRPr="000A3EB1">
        <w:rPr>
          <w:rFonts w:ascii="Times New Roman" w:eastAsia="Times New Roman" w:hAnsi="Times New Roman" w:cs="Times New Roman"/>
          <w:color w:val="000000"/>
          <w:sz w:val="28"/>
          <w:szCs w:val="20"/>
          <w:lang w:val="en-US" w:eastAsia="ru-RU"/>
        </w:rPr>
        <w:t>i</w:t>
      </w:r>
      <w:r w:rsidRPr="000A3EB1">
        <w:rPr>
          <w:rFonts w:ascii="Times New Roman" w:eastAsia="Times New Roman" w:hAnsi="Times New Roman" w:cs="Times New Roman"/>
          <w:color w:val="000000"/>
          <w:sz w:val="28"/>
          <w:szCs w:val="20"/>
          <w:lang w:eastAsia="ru-RU"/>
        </w:rPr>
        <w:t>ter</w:t>
      </w:r>
      <w:proofErr w:type="spellEnd"/>
      <w:r w:rsidRPr="000A3EB1">
        <w:rPr>
          <w:rFonts w:ascii="Times New Roman" w:eastAsia="Times New Roman" w:hAnsi="Times New Roman" w:cs="Times New Roman"/>
          <w:color w:val="000000"/>
          <w:sz w:val="28"/>
          <w:szCs w:val="20"/>
          <w:lang w:eastAsia="ru-RU"/>
        </w:rPr>
        <w:t>.</w:t>
      </w:r>
    </w:p>
    <w:p w:rsidR="00702D81" w:rsidRDefault="000A3EB1">
      <w:pPr>
        <w:spacing w:beforeAutospacing="1" w:afterAutospacing="1" w:line="240" w:lineRule="auto"/>
        <w:rPr>
          <w:rFonts w:ascii="Arial" w:eastAsia="Times New Roman" w:hAnsi="Arial" w:cs="Arial"/>
          <w:color w:val="646464"/>
          <w:sz w:val="23"/>
          <w:szCs w:val="23"/>
          <w:lang w:eastAsia="ru-RU"/>
        </w:rPr>
      </w:pPr>
      <w:proofErr w:type="spellStart"/>
      <w:r>
        <w:rPr>
          <w:rFonts w:ascii="Arial" w:eastAsia="Times New Roman" w:hAnsi="Arial" w:cs="Arial"/>
          <w:iCs/>
          <w:color w:val="646464"/>
          <w:sz w:val="23"/>
          <w:szCs w:val="23"/>
          <w:lang w:eastAsia="ru-RU"/>
        </w:rPr>
        <w:t>Conda</w:t>
      </w:r>
      <w:proofErr w:type="spellEnd"/>
      <w:r>
        <w:rPr>
          <w:rFonts w:ascii="Arial" w:eastAsia="Times New Roman" w:hAnsi="Arial" w:cs="Arial"/>
          <w:iCs/>
          <w:color w:val="646464"/>
          <w:sz w:val="23"/>
          <w:szCs w:val="23"/>
          <w:lang w:eastAsia="ru-RU"/>
        </w:rPr>
        <w:t xml:space="preserve"> — это менеджер пакетов с открытым кодом и система управления средой, которая работает на </w:t>
      </w:r>
      <w:proofErr w:type="spellStart"/>
      <w:r>
        <w:rPr>
          <w:rFonts w:ascii="Arial" w:eastAsia="Times New Roman" w:hAnsi="Arial" w:cs="Arial"/>
          <w:iCs/>
          <w:color w:val="646464"/>
          <w:sz w:val="23"/>
          <w:szCs w:val="23"/>
          <w:lang w:eastAsia="ru-RU"/>
        </w:rPr>
        <w:t>Windows</w:t>
      </w:r>
      <w:proofErr w:type="spellEnd"/>
      <w:r>
        <w:rPr>
          <w:rFonts w:ascii="Arial" w:eastAsia="Times New Roman" w:hAnsi="Arial" w:cs="Arial"/>
          <w:iCs/>
          <w:color w:val="646464"/>
          <w:sz w:val="23"/>
          <w:szCs w:val="23"/>
          <w:lang w:eastAsia="ru-RU"/>
        </w:rPr>
        <w:t xml:space="preserve">, </w:t>
      </w:r>
      <w:proofErr w:type="spellStart"/>
      <w:r>
        <w:rPr>
          <w:rFonts w:ascii="Arial" w:eastAsia="Times New Roman" w:hAnsi="Arial" w:cs="Arial"/>
          <w:iCs/>
          <w:color w:val="646464"/>
          <w:sz w:val="23"/>
          <w:szCs w:val="23"/>
          <w:lang w:eastAsia="ru-RU"/>
        </w:rPr>
        <w:t>macOS</w:t>
      </w:r>
      <w:proofErr w:type="spellEnd"/>
      <w:r>
        <w:rPr>
          <w:rFonts w:ascii="Arial" w:eastAsia="Times New Roman" w:hAnsi="Arial" w:cs="Arial"/>
          <w:iCs/>
          <w:color w:val="646464"/>
          <w:sz w:val="23"/>
          <w:szCs w:val="23"/>
          <w:lang w:eastAsia="ru-RU"/>
        </w:rPr>
        <w:t xml:space="preserve"> и </w:t>
      </w:r>
      <w:proofErr w:type="spellStart"/>
      <w:r>
        <w:rPr>
          <w:rFonts w:ascii="Arial" w:eastAsia="Times New Roman" w:hAnsi="Arial" w:cs="Arial"/>
          <w:iCs/>
          <w:color w:val="646464"/>
          <w:sz w:val="23"/>
          <w:szCs w:val="23"/>
          <w:lang w:eastAsia="ru-RU"/>
        </w:rPr>
        <w:t>Linux</w:t>
      </w:r>
      <w:proofErr w:type="spellEnd"/>
      <w:r>
        <w:rPr>
          <w:rFonts w:ascii="Arial" w:eastAsia="Times New Roman" w:hAnsi="Arial" w:cs="Arial"/>
          <w:iCs/>
          <w:color w:val="646464"/>
          <w:sz w:val="23"/>
          <w:szCs w:val="23"/>
          <w:lang w:eastAsia="ru-RU"/>
        </w:rPr>
        <w:t>.</w:t>
      </w:r>
    </w:p>
    <w:p w:rsidR="00702D81" w:rsidRDefault="000A3EB1">
      <w:pPr>
        <w:spacing w:beforeAutospacing="1" w:afterAutospacing="1" w:line="240" w:lineRule="auto"/>
        <w:rPr>
          <w:rFonts w:ascii="Arial" w:eastAsia="Times New Roman" w:hAnsi="Arial" w:cs="Arial"/>
          <w:iCs/>
          <w:color w:val="646464"/>
          <w:sz w:val="23"/>
          <w:szCs w:val="23"/>
          <w:lang w:eastAsia="ru-RU"/>
        </w:rPr>
      </w:pPr>
      <w:proofErr w:type="spellStart"/>
      <w:r>
        <w:rPr>
          <w:rFonts w:ascii="Arial" w:eastAsia="Times New Roman" w:hAnsi="Arial" w:cs="Arial"/>
          <w:color w:val="646464"/>
          <w:sz w:val="23"/>
          <w:szCs w:val="23"/>
          <w:lang w:eastAsia="ru-RU"/>
        </w:rPr>
        <w:lastRenderedPageBreak/>
        <w:t>Anaconda</w:t>
      </w:r>
      <w:proofErr w:type="spellEnd"/>
      <w:r>
        <w:rPr>
          <w:rFonts w:ascii="Arial" w:eastAsia="Times New Roman" w:hAnsi="Arial" w:cs="Arial"/>
          <w:color w:val="646464"/>
          <w:sz w:val="23"/>
          <w:szCs w:val="23"/>
          <w:lang w:eastAsia="ru-RU"/>
        </w:rPr>
        <w:t xml:space="preserve"> — это дистрибутивы </w:t>
      </w:r>
      <w:proofErr w:type="spellStart"/>
      <w:r>
        <w:rPr>
          <w:rFonts w:ascii="Arial" w:eastAsia="Times New Roman" w:hAnsi="Arial" w:cs="Arial"/>
          <w:color w:val="646464"/>
          <w:sz w:val="23"/>
          <w:szCs w:val="23"/>
          <w:lang w:eastAsia="ru-RU"/>
        </w:rPr>
        <w:t>Python</w:t>
      </w:r>
      <w:proofErr w:type="spellEnd"/>
      <w:r>
        <w:rPr>
          <w:rFonts w:ascii="Arial" w:eastAsia="Times New Roman" w:hAnsi="Arial" w:cs="Arial"/>
          <w:color w:val="646464"/>
          <w:sz w:val="23"/>
          <w:szCs w:val="23"/>
          <w:lang w:eastAsia="ru-RU"/>
        </w:rPr>
        <w:t xml:space="preserve"> и R. Он предоставляет все необходимое для решения задач по анализу и обработке данных (с применимостью к </w:t>
      </w:r>
      <w:proofErr w:type="spellStart"/>
      <w:r>
        <w:rPr>
          <w:rFonts w:ascii="Arial" w:eastAsia="Times New Roman" w:hAnsi="Arial" w:cs="Arial"/>
          <w:color w:val="646464"/>
          <w:sz w:val="23"/>
          <w:szCs w:val="23"/>
          <w:lang w:eastAsia="ru-RU"/>
        </w:rPr>
        <w:t>Python</w:t>
      </w:r>
      <w:proofErr w:type="spellEnd"/>
      <w:r>
        <w:rPr>
          <w:rFonts w:ascii="Arial" w:eastAsia="Times New Roman" w:hAnsi="Arial" w:cs="Arial"/>
          <w:color w:val="646464"/>
          <w:sz w:val="23"/>
          <w:szCs w:val="23"/>
          <w:lang w:eastAsia="ru-RU"/>
        </w:rPr>
        <w:t>).</w:t>
      </w:r>
    </w:p>
    <w:p w:rsidR="00702D81" w:rsidRDefault="000A3EB1">
      <w:pPr>
        <w:spacing w:beforeAutospacing="1" w:afterAutospacing="1" w:line="240" w:lineRule="auto"/>
        <w:rPr>
          <w:rFonts w:ascii="Arial" w:eastAsia="Times New Roman" w:hAnsi="Arial" w:cs="Arial"/>
          <w:iCs/>
          <w:color w:val="646464"/>
          <w:sz w:val="23"/>
          <w:szCs w:val="23"/>
          <w:lang w:eastAsia="ru-RU"/>
        </w:rPr>
      </w:pPr>
      <w:proofErr w:type="spellStart"/>
      <w:r>
        <w:rPr>
          <w:rFonts w:ascii="Arial" w:eastAsia="Times New Roman" w:hAnsi="Arial" w:cs="Arial"/>
          <w:iCs/>
          <w:color w:val="646464"/>
          <w:sz w:val="23"/>
          <w:szCs w:val="23"/>
          <w:lang w:eastAsia="ru-RU"/>
        </w:rPr>
        <w:t>Anaconda</w:t>
      </w:r>
      <w:proofErr w:type="spellEnd"/>
      <w:r>
        <w:rPr>
          <w:rFonts w:ascii="Arial" w:eastAsia="Times New Roman" w:hAnsi="Arial" w:cs="Arial"/>
          <w:iCs/>
          <w:color w:val="646464"/>
          <w:sz w:val="23"/>
          <w:szCs w:val="23"/>
          <w:lang w:eastAsia="ru-RU"/>
        </w:rPr>
        <w:t xml:space="preserve"> — это набор бинарных систем, включающий в себя </w:t>
      </w:r>
      <w:proofErr w:type="spellStart"/>
      <w:r>
        <w:rPr>
          <w:rFonts w:ascii="Arial" w:eastAsia="Times New Roman" w:hAnsi="Arial" w:cs="Arial"/>
          <w:iCs/>
          <w:color w:val="646464"/>
          <w:sz w:val="23"/>
          <w:szCs w:val="23"/>
          <w:lang w:eastAsia="ru-RU"/>
        </w:rPr>
        <w:t>Scipy</w:t>
      </w:r>
      <w:proofErr w:type="spellEnd"/>
      <w:r>
        <w:rPr>
          <w:rFonts w:ascii="Arial" w:eastAsia="Times New Roman" w:hAnsi="Arial" w:cs="Arial"/>
          <w:iCs/>
          <w:color w:val="646464"/>
          <w:sz w:val="23"/>
          <w:szCs w:val="23"/>
          <w:lang w:eastAsia="ru-RU"/>
        </w:rPr>
        <w:t xml:space="preserve">, </w:t>
      </w:r>
      <w:proofErr w:type="spellStart"/>
      <w:r>
        <w:rPr>
          <w:rFonts w:ascii="Arial" w:eastAsia="Times New Roman" w:hAnsi="Arial" w:cs="Arial"/>
          <w:iCs/>
          <w:color w:val="646464"/>
          <w:sz w:val="23"/>
          <w:szCs w:val="23"/>
          <w:lang w:eastAsia="ru-RU"/>
        </w:rPr>
        <w:t>Numpy</w:t>
      </w:r>
      <w:proofErr w:type="spellEnd"/>
      <w:r>
        <w:rPr>
          <w:rFonts w:ascii="Arial" w:eastAsia="Times New Roman" w:hAnsi="Arial" w:cs="Arial"/>
          <w:iCs/>
          <w:color w:val="646464"/>
          <w:sz w:val="23"/>
          <w:szCs w:val="23"/>
          <w:lang w:eastAsia="ru-RU"/>
        </w:rPr>
        <w:t xml:space="preserve">, </w:t>
      </w:r>
      <w:proofErr w:type="spellStart"/>
      <w:r>
        <w:rPr>
          <w:rFonts w:ascii="Arial" w:eastAsia="Times New Roman" w:hAnsi="Arial" w:cs="Arial"/>
          <w:iCs/>
          <w:color w:val="646464"/>
          <w:sz w:val="23"/>
          <w:szCs w:val="23"/>
          <w:lang w:eastAsia="ru-RU"/>
        </w:rPr>
        <w:t>Pandas</w:t>
      </w:r>
      <w:proofErr w:type="spellEnd"/>
      <w:r>
        <w:rPr>
          <w:rFonts w:ascii="Arial" w:eastAsia="Times New Roman" w:hAnsi="Arial" w:cs="Arial"/>
          <w:iCs/>
          <w:color w:val="646464"/>
          <w:sz w:val="23"/>
          <w:szCs w:val="23"/>
          <w:lang w:eastAsia="ru-RU"/>
        </w:rPr>
        <w:t xml:space="preserve"> и их зависимости.</w:t>
      </w:r>
    </w:p>
    <w:p w:rsidR="00702D81" w:rsidRDefault="000A3EB1">
      <w:pPr>
        <w:spacing w:beforeAutospacing="1" w:afterAutospacing="1" w:line="240" w:lineRule="auto"/>
        <w:rPr>
          <w:rFonts w:ascii="Arial" w:eastAsia="Times New Roman" w:hAnsi="Arial" w:cs="Arial"/>
          <w:iCs/>
          <w:color w:val="646464"/>
          <w:sz w:val="23"/>
          <w:szCs w:val="23"/>
          <w:lang w:eastAsia="ru-RU"/>
        </w:rPr>
      </w:pPr>
      <w:proofErr w:type="spellStart"/>
      <w:r>
        <w:rPr>
          <w:rFonts w:ascii="Arial" w:eastAsia="Times New Roman" w:hAnsi="Arial" w:cs="Arial"/>
          <w:b/>
          <w:bCs/>
          <w:iCs/>
          <w:color w:val="646464"/>
          <w:sz w:val="23"/>
          <w:szCs w:val="23"/>
          <w:lang w:eastAsia="ru-RU"/>
        </w:rPr>
        <w:t>Scipy</w:t>
      </w:r>
      <w:proofErr w:type="spellEnd"/>
      <w:r>
        <w:rPr>
          <w:rFonts w:ascii="Arial" w:eastAsia="Times New Roman" w:hAnsi="Arial" w:cs="Arial"/>
          <w:iCs/>
          <w:color w:val="646464"/>
          <w:sz w:val="23"/>
          <w:szCs w:val="23"/>
          <w:lang w:eastAsia="ru-RU"/>
        </w:rPr>
        <w:t> — это пакет статистического анализа.</w:t>
      </w:r>
    </w:p>
    <w:p w:rsidR="00702D81" w:rsidRDefault="000A3EB1">
      <w:pPr>
        <w:spacing w:beforeAutospacing="1" w:afterAutospacing="1" w:line="240" w:lineRule="auto"/>
        <w:rPr>
          <w:rFonts w:ascii="Arial" w:eastAsia="Times New Roman" w:hAnsi="Arial" w:cs="Arial"/>
          <w:iCs/>
          <w:color w:val="646464"/>
          <w:sz w:val="23"/>
          <w:szCs w:val="23"/>
          <w:lang w:eastAsia="ru-RU"/>
        </w:rPr>
      </w:pPr>
      <w:proofErr w:type="spellStart"/>
      <w:r>
        <w:rPr>
          <w:rFonts w:ascii="Arial" w:eastAsia="Times New Roman" w:hAnsi="Arial" w:cs="Arial"/>
          <w:b/>
          <w:bCs/>
          <w:iCs/>
          <w:color w:val="646464"/>
          <w:sz w:val="23"/>
          <w:szCs w:val="23"/>
          <w:lang w:eastAsia="ru-RU"/>
        </w:rPr>
        <w:t>Numpy</w:t>
      </w:r>
      <w:proofErr w:type="spellEnd"/>
      <w:r>
        <w:rPr>
          <w:rFonts w:ascii="Arial" w:eastAsia="Times New Roman" w:hAnsi="Arial" w:cs="Arial"/>
          <w:iCs/>
          <w:color w:val="646464"/>
          <w:sz w:val="23"/>
          <w:szCs w:val="23"/>
          <w:lang w:eastAsia="ru-RU"/>
        </w:rPr>
        <w:t> — это пакет числовых вычислений.</w:t>
      </w:r>
    </w:p>
    <w:p w:rsidR="00702D81" w:rsidRDefault="000A3EB1">
      <w:pPr>
        <w:spacing w:beforeAutospacing="1" w:afterAutospacing="1" w:line="240" w:lineRule="auto"/>
        <w:rPr>
          <w:rFonts w:ascii="Arial" w:eastAsia="Times New Roman" w:hAnsi="Arial" w:cs="Arial"/>
          <w:iCs/>
          <w:color w:val="646464"/>
          <w:sz w:val="23"/>
          <w:szCs w:val="23"/>
          <w:lang w:eastAsia="ru-RU"/>
        </w:rPr>
      </w:pPr>
      <w:proofErr w:type="spellStart"/>
      <w:r>
        <w:rPr>
          <w:rFonts w:ascii="Arial" w:eastAsia="Times New Roman" w:hAnsi="Arial" w:cs="Arial"/>
          <w:b/>
          <w:bCs/>
          <w:iCs/>
          <w:color w:val="646464"/>
          <w:sz w:val="23"/>
          <w:szCs w:val="23"/>
          <w:lang w:eastAsia="ru-RU"/>
        </w:rPr>
        <w:t>Pandas</w:t>
      </w:r>
      <w:proofErr w:type="spellEnd"/>
      <w:r>
        <w:rPr>
          <w:rFonts w:ascii="Arial" w:eastAsia="Times New Roman" w:hAnsi="Arial" w:cs="Arial"/>
          <w:b/>
          <w:bCs/>
          <w:iCs/>
          <w:color w:val="646464"/>
          <w:sz w:val="23"/>
          <w:szCs w:val="23"/>
          <w:lang w:eastAsia="ru-RU"/>
        </w:rPr>
        <w:t> </w:t>
      </w:r>
      <w:r>
        <w:rPr>
          <w:rFonts w:ascii="Arial" w:eastAsia="Times New Roman" w:hAnsi="Arial" w:cs="Arial"/>
          <w:iCs/>
          <w:color w:val="646464"/>
          <w:sz w:val="23"/>
          <w:szCs w:val="23"/>
          <w:lang w:eastAsia="ru-RU"/>
        </w:rPr>
        <w:t>— уровень абстракции данных для объединения и преобразования данных.</w:t>
      </w:r>
    </w:p>
    <w:p w:rsidR="00702D81" w:rsidRDefault="000A3EB1">
      <w:pPr>
        <w:spacing w:beforeAutospacing="1" w:afterAutospacing="1" w:line="240" w:lineRule="auto"/>
        <w:rPr>
          <w:rFonts w:ascii="Arial" w:eastAsia="Times New Roman" w:hAnsi="Arial" w:cs="Arial"/>
          <w:iCs/>
          <w:color w:val="646464"/>
          <w:sz w:val="23"/>
          <w:szCs w:val="23"/>
          <w:lang w:eastAsia="ru-RU"/>
        </w:rPr>
      </w:pPr>
      <w:proofErr w:type="spellStart"/>
      <w:r>
        <w:rPr>
          <w:rFonts w:ascii="Arial" w:eastAsia="Times New Roman" w:hAnsi="Arial" w:cs="Arial"/>
          <w:b/>
          <w:bCs/>
          <w:iCs/>
          <w:color w:val="646464"/>
          <w:sz w:val="23"/>
          <w:szCs w:val="23"/>
          <w:lang w:eastAsia="ru-RU"/>
        </w:rPr>
        <w:t>Anaconda</w:t>
      </w:r>
      <w:proofErr w:type="spellEnd"/>
      <w:r>
        <w:rPr>
          <w:rFonts w:ascii="Arial" w:eastAsia="Times New Roman" w:hAnsi="Arial" w:cs="Arial"/>
          <w:b/>
          <w:bCs/>
          <w:iCs/>
          <w:color w:val="646464"/>
          <w:sz w:val="23"/>
          <w:szCs w:val="23"/>
          <w:lang w:eastAsia="ru-RU"/>
        </w:rPr>
        <w:t xml:space="preserve"> полезна тем, что объединяет все это в единую систему</w:t>
      </w:r>
      <w:r>
        <w:rPr>
          <w:rFonts w:ascii="Arial" w:eastAsia="Times New Roman" w:hAnsi="Arial" w:cs="Arial"/>
          <w:iCs/>
          <w:color w:val="646464"/>
          <w:sz w:val="23"/>
          <w:szCs w:val="23"/>
          <w:lang w:eastAsia="ru-RU"/>
        </w:rPr>
        <w:t>.</w:t>
      </w:r>
    </w:p>
    <w:p w:rsidR="00702D81" w:rsidRDefault="000A3EB1">
      <w:pPr>
        <w:spacing w:beforeAutospacing="1" w:afterAutospacing="1" w:line="240" w:lineRule="auto"/>
        <w:rPr>
          <w:rFonts w:ascii="Arial" w:eastAsia="Times New Roman" w:hAnsi="Arial" w:cs="Arial"/>
          <w:color w:val="646464"/>
          <w:sz w:val="23"/>
          <w:szCs w:val="23"/>
          <w:lang w:eastAsia="ru-RU"/>
        </w:rPr>
      </w:pPr>
      <w:proofErr w:type="spellStart"/>
      <w:r>
        <w:rPr>
          <w:rFonts w:ascii="Arial" w:eastAsia="Times New Roman" w:hAnsi="Arial" w:cs="Arial"/>
          <w:color w:val="646464"/>
          <w:sz w:val="23"/>
          <w:szCs w:val="23"/>
          <w:lang w:eastAsia="ru-RU"/>
        </w:rPr>
        <w:t>Jupyter</w:t>
      </w:r>
      <w:proofErr w:type="spellEnd"/>
      <w:r>
        <w:rPr>
          <w:rFonts w:ascii="Arial" w:eastAsia="Times New Roman" w:hAnsi="Arial" w:cs="Arial"/>
          <w:color w:val="646464"/>
          <w:sz w:val="23"/>
          <w:szCs w:val="23"/>
          <w:lang w:eastAsia="ru-RU"/>
        </w:rPr>
        <w:t xml:space="preserve"> </w:t>
      </w:r>
      <w:proofErr w:type="spellStart"/>
      <w:r>
        <w:rPr>
          <w:rFonts w:ascii="Arial" w:eastAsia="Times New Roman" w:hAnsi="Arial" w:cs="Arial"/>
          <w:color w:val="646464"/>
          <w:sz w:val="23"/>
          <w:szCs w:val="23"/>
          <w:lang w:eastAsia="ru-RU"/>
        </w:rPr>
        <w:t>Notebook</w:t>
      </w:r>
      <w:proofErr w:type="spellEnd"/>
      <w:r>
        <w:rPr>
          <w:rFonts w:ascii="Arial" w:eastAsia="Times New Roman" w:hAnsi="Arial" w:cs="Arial"/>
          <w:color w:val="646464"/>
          <w:sz w:val="23"/>
          <w:szCs w:val="23"/>
          <w:lang w:eastAsia="ru-RU"/>
        </w:rPr>
        <w:t xml:space="preserve"> – это крайне удобный инструмент для создания красивых аналитических отчетов, так как он позволяет хранить вместе код, изображения, комментарии, формулы и графики</w:t>
      </w:r>
    </w:p>
    <w:p w:rsidR="00702D81" w:rsidRDefault="000A3EB1">
      <w:pPr>
        <w:spacing w:beforeAutospacing="1" w:afterAutospacing="1" w:line="240" w:lineRule="auto"/>
        <w:rPr>
          <w:rFonts w:ascii="Arial" w:eastAsia="Times New Roman" w:hAnsi="Arial" w:cs="Arial"/>
          <w:color w:val="646464"/>
          <w:sz w:val="23"/>
          <w:szCs w:val="23"/>
          <w:lang w:eastAsia="ru-RU"/>
        </w:rPr>
      </w:pPr>
      <w:proofErr w:type="spellStart"/>
      <w:r>
        <w:rPr>
          <w:rFonts w:ascii="Arial" w:eastAsia="Times New Roman" w:hAnsi="Arial" w:cs="Arial"/>
          <w:color w:val="646464"/>
          <w:sz w:val="23"/>
          <w:szCs w:val="23"/>
          <w:lang w:eastAsia="ru-RU"/>
        </w:rPr>
        <w:t>JupyterLab</w:t>
      </w:r>
      <w:proofErr w:type="spellEnd"/>
      <w:r>
        <w:rPr>
          <w:rFonts w:ascii="Arial" w:eastAsia="Times New Roman" w:hAnsi="Arial" w:cs="Arial"/>
          <w:color w:val="646464"/>
          <w:sz w:val="23"/>
          <w:szCs w:val="23"/>
          <w:lang w:eastAsia="ru-RU"/>
        </w:rPr>
        <w:t xml:space="preserve"> поддерживает отображение и редактирование множества форматов данных: изображений, CSV, JSON, </w:t>
      </w:r>
      <w:proofErr w:type="spellStart"/>
      <w:r>
        <w:rPr>
          <w:rFonts w:ascii="Arial" w:eastAsia="Times New Roman" w:hAnsi="Arial" w:cs="Arial"/>
          <w:color w:val="646464"/>
          <w:sz w:val="23"/>
          <w:szCs w:val="23"/>
          <w:lang w:eastAsia="ru-RU"/>
        </w:rPr>
        <w:t>Markdown</w:t>
      </w:r>
      <w:proofErr w:type="spellEnd"/>
      <w:r>
        <w:rPr>
          <w:rFonts w:ascii="Arial" w:eastAsia="Times New Roman" w:hAnsi="Arial" w:cs="Arial"/>
          <w:color w:val="646464"/>
          <w:sz w:val="23"/>
          <w:szCs w:val="23"/>
          <w:lang w:eastAsia="ru-RU"/>
        </w:rPr>
        <w:t xml:space="preserve">, PDF, </w:t>
      </w:r>
      <w:proofErr w:type="spellStart"/>
      <w:r>
        <w:rPr>
          <w:rFonts w:ascii="Arial" w:eastAsia="Times New Roman" w:hAnsi="Arial" w:cs="Arial"/>
          <w:color w:val="646464"/>
          <w:sz w:val="23"/>
          <w:szCs w:val="23"/>
          <w:lang w:eastAsia="ru-RU"/>
        </w:rPr>
        <w:t>Vega</w:t>
      </w:r>
      <w:proofErr w:type="spellEnd"/>
      <w:r>
        <w:rPr>
          <w:rFonts w:ascii="Arial" w:eastAsia="Times New Roman" w:hAnsi="Arial" w:cs="Arial"/>
          <w:color w:val="646464"/>
          <w:sz w:val="23"/>
          <w:szCs w:val="23"/>
          <w:lang w:eastAsia="ru-RU"/>
        </w:rPr>
        <w:t xml:space="preserve">, </w:t>
      </w:r>
      <w:proofErr w:type="spellStart"/>
      <w:r>
        <w:rPr>
          <w:rFonts w:ascii="Arial" w:eastAsia="Times New Roman" w:hAnsi="Arial" w:cs="Arial"/>
          <w:color w:val="646464"/>
          <w:sz w:val="23"/>
          <w:szCs w:val="23"/>
          <w:lang w:eastAsia="ru-RU"/>
        </w:rPr>
        <w:t>Vega-Lite</w:t>
      </w:r>
      <w:proofErr w:type="spellEnd"/>
      <w:r>
        <w:rPr>
          <w:rFonts w:ascii="Arial" w:eastAsia="Times New Roman" w:hAnsi="Arial" w:cs="Arial"/>
          <w:color w:val="646464"/>
          <w:sz w:val="23"/>
          <w:szCs w:val="23"/>
          <w:lang w:eastAsia="ru-RU"/>
        </w:rPr>
        <w:t> </w:t>
      </w:r>
      <w:hyperlink r:id="rId66">
        <w:r>
          <w:rPr>
            <w:rFonts w:eastAsia="Times New Roman"/>
            <w:color w:val="646464"/>
            <w:sz w:val="23"/>
            <w:szCs w:val="23"/>
            <w:lang w:eastAsia="ru-RU"/>
          </w:rPr>
          <w:t>и так далее</w:t>
        </w:r>
      </w:hyperlink>
      <w:r>
        <w:rPr>
          <w:rFonts w:ascii="Arial" w:eastAsia="Times New Roman" w:hAnsi="Arial" w:cs="Arial"/>
          <w:color w:val="646464"/>
          <w:sz w:val="23"/>
          <w:szCs w:val="23"/>
          <w:lang w:eastAsia="ru-RU"/>
        </w:rPr>
        <w:t xml:space="preserve">. Для быстрой навигации по документам в </w:t>
      </w:r>
      <w:proofErr w:type="spellStart"/>
      <w:r>
        <w:rPr>
          <w:rFonts w:ascii="Arial" w:eastAsia="Times New Roman" w:hAnsi="Arial" w:cs="Arial"/>
          <w:color w:val="646464"/>
          <w:sz w:val="23"/>
          <w:szCs w:val="23"/>
          <w:lang w:eastAsia="ru-RU"/>
        </w:rPr>
        <w:t>JupyterLab</w:t>
      </w:r>
      <w:proofErr w:type="spellEnd"/>
      <w:r>
        <w:rPr>
          <w:rFonts w:ascii="Arial" w:eastAsia="Times New Roman" w:hAnsi="Arial" w:cs="Arial"/>
          <w:color w:val="646464"/>
          <w:sz w:val="23"/>
          <w:szCs w:val="23"/>
          <w:lang w:eastAsia="ru-RU"/>
        </w:rPr>
        <w:t xml:space="preserve"> есть </w:t>
      </w:r>
      <w:hyperlink r:id="rId67">
        <w:r>
          <w:rPr>
            <w:rFonts w:eastAsia="Times New Roman"/>
            <w:color w:val="646464"/>
            <w:sz w:val="23"/>
            <w:szCs w:val="23"/>
            <w:lang w:eastAsia="ru-RU"/>
          </w:rPr>
          <w:t>настраиваемые горячие клавиши</w:t>
        </w:r>
      </w:hyperlink>
      <w:r>
        <w:rPr>
          <w:rFonts w:ascii="Arial" w:eastAsia="Times New Roman" w:hAnsi="Arial" w:cs="Arial"/>
          <w:color w:val="646464"/>
          <w:sz w:val="23"/>
          <w:szCs w:val="23"/>
          <w:lang w:eastAsia="ru-RU"/>
        </w:rPr>
        <w:t>, а также возможность использования </w:t>
      </w:r>
      <w:hyperlink r:id="rId68">
        <w:r>
          <w:rPr>
            <w:rFonts w:eastAsia="Times New Roman"/>
            <w:color w:val="646464"/>
            <w:sz w:val="23"/>
            <w:szCs w:val="23"/>
            <w:lang w:eastAsia="ru-RU"/>
          </w:rPr>
          <w:t>стандартных сочетаний</w:t>
        </w:r>
      </w:hyperlink>
      <w:r>
        <w:rPr>
          <w:rFonts w:ascii="Arial" w:eastAsia="Times New Roman" w:hAnsi="Arial" w:cs="Arial"/>
          <w:color w:val="646464"/>
          <w:sz w:val="23"/>
          <w:szCs w:val="23"/>
          <w:lang w:eastAsia="ru-RU"/>
        </w:rPr>
        <w:t xml:space="preserve"> из </w:t>
      </w:r>
      <w:proofErr w:type="spellStart"/>
      <w:r>
        <w:rPr>
          <w:rFonts w:ascii="Arial" w:eastAsia="Times New Roman" w:hAnsi="Arial" w:cs="Arial"/>
          <w:color w:val="646464"/>
          <w:sz w:val="23"/>
          <w:szCs w:val="23"/>
          <w:lang w:eastAsia="ru-RU"/>
        </w:rPr>
        <w:t>vim</w:t>
      </w:r>
      <w:proofErr w:type="spellEnd"/>
      <w:r>
        <w:rPr>
          <w:rFonts w:ascii="Arial" w:eastAsia="Times New Roman" w:hAnsi="Arial" w:cs="Arial"/>
          <w:color w:val="646464"/>
          <w:sz w:val="23"/>
          <w:szCs w:val="23"/>
          <w:lang w:eastAsia="ru-RU"/>
        </w:rPr>
        <w:t xml:space="preserve">, </w:t>
      </w:r>
      <w:proofErr w:type="spellStart"/>
      <w:r>
        <w:rPr>
          <w:rFonts w:ascii="Arial" w:eastAsia="Times New Roman" w:hAnsi="Arial" w:cs="Arial"/>
          <w:color w:val="646464"/>
          <w:sz w:val="23"/>
          <w:szCs w:val="23"/>
          <w:lang w:eastAsia="ru-RU"/>
        </w:rPr>
        <w:t>emacs</w:t>
      </w:r>
      <w:proofErr w:type="spellEnd"/>
      <w:r>
        <w:rPr>
          <w:rFonts w:ascii="Arial" w:eastAsia="Times New Roman" w:hAnsi="Arial" w:cs="Arial"/>
          <w:color w:val="646464"/>
          <w:sz w:val="23"/>
          <w:szCs w:val="23"/>
          <w:lang w:eastAsia="ru-RU"/>
        </w:rPr>
        <w:t xml:space="preserve"> и </w:t>
      </w:r>
      <w:proofErr w:type="spellStart"/>
      <w:r>
        <w:rPr>
          <w:rFonts w:ascii="Arial" w:eastAsia="Times New Roman" w:hAnsi="Arial" w:cs="Arial"/>
          <w:color w:val="646464"/>
          <w:sz w:val="23"/>
          <w:szCs w:val="23"/>
          <w:lang w:eastAsia="ru-RU"/>
        </w:rPr>
        <w:t>Sublime</w:t>
      </w:r>
      <w:proofErr w:type="spellEnd"/>
      <w:r>
        <w:rPr>
          <w:rFonts w:ascii="Arial" w:eastAsia="Times New Roman" w:hAnsi="Arial" w:cs="Arial"/>
          <w:color w:val="646464"/>
          <w:sz w:val="23"/>
          <w:szCs w:val="23"/>
          <w:lang w:eastAsia="ru-RU"/>
        </w:rPr>
        <w:t xml:space="preserve"> </w:t>
      </w:r>
      <w:proofErr w:type="spellStart"/>
      <w:r>
        <w:rPr>
          <w:rFonts w:ascii="Arial" w:eastAsia="Times New Roman" w:hAnsi="Arial" w:cs="Arial"/>
          <w:color w:val="646464"/>
          <w:sz w:val="23"/>
          <w:szCs w:val="23"/>
          <w:lang w:eastAsia="ru-RU"/>
        </w:rPr>
        <w:t>Text</w:t>
      </w:r>
      <w:proofErr w:type="spellEnd"/>
      <w:r>
        <w:rPr>
          <w:rFonts w:ascii="Arial" w:eastAsia="Times New Roman" w:hAnsi="Arial" w:cs="Arial"/>
          <w:color w:val="646464"/>
          <w:sz w:val="23"/>
          <w:szCs w:val="23"/>
          <w:lang w:eastAsia="ru-RU"/>
        </w:rPr>
        <w:t>.</w:t>
      </w:r>
    </w:p>
    <w:p w:rsidR="00702D81" w:rsidRDefault="000A3EB1">
      <w:pPr>
        <w:spacing w:beforeAutospacing="1" w:afterAutospacing="1" w:line="240" w:lineRule="auto"/>
        <w:rPr>
          <w:rFonts w:ascii="Arial" w:eastAsia="Times New Roman" w:hAnsi="Arial" w:cs="Arial"/>
          <w:color w:val="646464"/>
          <w:sz w:val="23"/>
          <w:szCs w:val="23"/>
          <w:lang w:eastAsia="ru-RU"/>
        </w:rPr>
      </w:pPr>
      <w:proofErr w:type="spellStart"/>
      <w:r>
        <w:rPr>
          <w:rFonts w:ascii="Arial" w:eastAsia="Times New Roman" w:hAnsi="Arial" w:cs="Arial"/>
          <w:color w:val="646464"/>
          <w:sz w:val="23"/>
          <w:szCs w:val="23"/>
          <w:lang w:eastAsia="ru-RU"/>
        </w:rPr>
        <w:t>JupyterLab</w:t>
      </w:r>
      <w:proofErr w:type="spellEnd"/>
      <w:r>
        <w:rPr>
          <w:rFonts w:ascii="Arial" w:eastAsia="Times New Roman" w:hAnsi="Arial" w:cs="Arial"/>
          <w:color w:val="646464"/>
          <w:sz w:val="23"/>
          <w:szCs w:val="23"/>
          <w:lang w:eastAsia="ru-RU"/>
        </w:rPr>
        <w:t xml:space="preserve"> может быть дополнен при помощи расширений, позволяющих настроить под себя различные части </w:t>
      </w:r>
      <w:proofErr w:type="spellStart"/>
      <w:r>
        <w:rPr>
          <w:rFonts w:ascii="Arial" w:eastAsia="Times New Roman" w:hAnsi="Arial" w:cs="Arial"/>
          <w:color w:val="646464"/>
          <w:sz w:val="23"/>
          <w:szCs w:val="23"/>
          <w:lang w:eastAsia="ru-RU"/>
        </w:rPr>
        <w:t>JupyterLab</w:t>
      </w:r>
      <w:proofErr w:type="spellEnd"/>
      <w:r>
        <w:rPr>
          <w:rFonts w:ascii="Arial" w:eastAsia="Times New Roman" w:hAnsi="Arial" w:cs="Arial"/>
          <w:color w:val="646464"/>
          <w:sz w:val="23"/>
          <w:szCs w:val="23"/>
          <w:lang w:eastAsia="ru-RU"/>
        </w:rPr>
        <w:t>, включая темы, редакторы файлов и дополнительные компоненты.</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Times New Roman" w:eastAsia="Times New Roman" w:hAnsi="Times New Roman" w:cs="Times New Roman"/>
          <w:color w:val="000000"/>
          <w:sz w:val="28"/>
          <w:szCs w:val="20"/>
          <w:lang w:eastAsia="ru-RU"/>
        </w:rPr>
        <w:br/>
        <w:t xml:space="preserve">3. Рассчитать </w:t>
      </w:r>
      <w:proofErr w:type="gramStart"/>
      <w:r>
        <w:rPr>
          <w:rFonts w:ascii="Times New Roman" w:eastAsia="Times New Roman" w:hAnsi="Times New Roman" w:cs="Times New Roman"/>
          <w:color w:val="000000"/>
          <w:sz w:val="28"/>
          <w:szCs w:val="20"/>
          <w:lang w:eastAsia="ru-RU"/>
        </w:rPr>
        <w:t>для параметры</w:t>
      </w:r>
      <w:proofErr w:type="gramEnd"/>
      <w:r>
        <w:rPr>
          <w:rFonts w:ascii="Times New Roman" w:eastAsia="Times New Roman" w:hAnsi="Times New Roman" w:cs="Times New Roman"/>
          <w:color w:val="000000"/>
          <w:sz w:val="28"/>
          <w:szCs w:val="20"/>
          <w:lang w:eastAsia="ru-RU"/>
        </w:rPr>
        <w:t xml:space="preserve"> уравнения регрессии, которые обеспечат оптимальное расположение линии регрессии среди множества точек поля корреляции. Построить регрессионную линейную функцию и экспериментальных данных. Решить в </w:t>
      </w:r>
      <w:proofErr w:type="spellStart"/>
      <w:r>
        <w:rPr>
          <w:rFonts w:ascii="Times New Roman" w:eastAsia="Times New Roman" w:hAnsi="Times New Roman" w:cs="Times New Roman"/>
          <w:color w:val="000000"/>
          <w:sz w:val="28"/>
          <w:szCs w:val="20"/>
          <w:lang w:eastAsia="ru-RU"/>
        </w:rPr>
        <w:t>Excel</w:t>
      </w:r>
      <w:proofErr w:type="spellEnd"/>
      <w:r>
        <w:rPr>
          <w:rFonts w:ascii="Times New Roman" w:eastAsia="Times New Roman" w:hAnsi="Times New Roman" w:cs="Times New Roman"/>
          <w:color w:val="000000"/>
          <w:sz w:val="28"/>
          <w:szCs w:val="20"/>
          <w:lang w:eastAsia="ru-RU"/>
        </w:rPr>
        <w:br/>
      </w:r>
    </w:p>
    <w:p w:rsidR="00702D81" w:rsidRDefault="000A3EB1">
      <w:pPr>
        <w:shd w:val="clear" w:color="auto" w:fill="FFFFFF"/>
        <w:spacing w:after="0" w:line="270" w:lineRule="atLeast"/>
        <w:ind w:right="795"/>
        <w:rPr>
          <w:rFonts w:ascii="Times New Roman" w:eastAsia="Times New Roman" w:hAnsi="Times New Roman" w:cs="Times New Roman"/>
          <w:b/>
          <w:color w:val="000000"/>
          <w:sz w:val="28"/>
          <w:szCs w:val="20"/>
          <w:lang w:eastAsia="ru-RU"/>
        </w:rPr>
      </w:pPr>
      <w:r>
        <w:rPr>
          <w:rFonts w:ascii="Times New Roman" w:eastAsia="Times New Roman" w:hAnsi="Times New Roman" w:cs="Times New Roman"/>
          <w:b/>
          <w:color w:val="000000"/>
          <w:sz w:val="28"/>
          <w:szCs w:val="20"/>
          <w:highlight w:val="cyan"/>
          <w:lang w:eastAsia="ru-RU"/>
        </w:rPr>
        <w:t>Билет 19</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Относительная частота и ее устойчивость. Статистическое определение вероятности.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color w:val="646464"/>
          <w:sz w:val="23"/>
          <w:szCs w:val="23"/>
          <w:lang w:eastAsia="ru-RU"/>
        </w:rPr>
        <w:t>Относительной частотой события</w:t>
      </w:r>
      <w:r>
        <w:rPr>
          <w:rFonts w:ascii="Arial" w:eastAsia="Times New Roman" w:hAnsi="Arial" w:cs="Arial"/>
          <w:color w:val="646464"/>
          <w:sz w:val="23"/>
          <w:szCs w:val="23"/>
          <w:lang w:eastAsia="ru-RU"/>
        </w:rPr>
        <w:t xml:space="preserve"> называют отношение числа испытаний, в которых событие появилось, к общему числу фактически произведенных испытаний. Таким образом, относительная частота события А определяется формулой</w:t>
      </w:r>
    </w:p>
    <w:p w:rsidR="00702D81" w:rsidRDefault="000A3EB1">
      <w:pPr>
        <w:spacing w:beforeAutospacing="1" w:afterAutospacing="1" w:line="240" w:lineRule="auto"/>
        <w:rPr>
          <w:rFonts w:ascii="Arial" w:eastAsia="Times New Roman" w:hAnsi="Arial" w:cs="Arial"/>
          <w:color w:val="646464"/>
          <w:sz w:val="23"/>
          <w:szCs w:val="23"/>
          <w:lang w:eastAsia="ru-RU"/>
        </w:rPr>
      </w:pPr>
      <w:r>
        <w:rPr>
          <w:noProof/>
          <w:lang w:eastAsia="ru-RU"/>
        </w:rPr>
        <w:drawing>
          <wp:inline distT="0" distB="0" distL="0" distR="0">
            <wp:extent cx="1676400" cy="390525"/>
            <wp:effectExtent l="0" t="0" r="0" b="0"/>
            <wp:docPr id="37" name="Рисунок 97" descr="https://studme.org/htm/img/33/36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97" descr="https://studme.org/htm/img/33/3614/22.png"/>
                    <pic:cNvPicPr>
                      <a:picLocks noChangeAspect="1" noChangeArrowheads="1"/>
                    </pic:cNvPicPr>
                  </pic:nvPicPr>
                  <pic:blipFill>
                    <a:blip r:embed="rId5"/>
                    <a:stretch>
                      <a:fillRect/>
                    </a:stretch>
                  </pic:blipFill>
                  <pic:spPr bwMode="auto">
                    <a:xfrm>
                      <a:off x="0" y="0"/>
                      <a:ext cx="1676400" cy="390525"/>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где т — число появлений события; п — общее число испытаний.</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Сопоставляя определения вероятности и относительной частоты, заключаем: вероятность вычисляют до опыта, а относительную частоту — после опыта.</w:t>
      </w:r>
    </w:p>
    <w:p w:rsidR="00045D1B" w:rsidRDefault="00045D1B">
      <w:pPr>
        <w:spacing w:beforeAutospacing="1" w:afterAutospacing="1" w:line="240" w:lineRule="auto"/>
        <w:rPr>
          <w:rFonts w:ascii="Arial" w:eastAsia="Times New Roman" w:hAnsi="Arial" w:cs="Arial"/>
          <w:color w:val="646464"/>
          <w:sz w:val="23"/>
          <w:szCs w:val="23"/>
          <w:lang w:eastAsia="ru-RU"/>
        </w:rPr>
      </w:pPr>
      <w:r>
        <w:rPr>
          <w:rFonts w:ascii="Roboto" w:hAnsi="Roboto"/>
          <w:color w:val="646464"/>
          <w:sz w:val="23"/>
          <w:szCs w:val="23"/>
        </w:rPr>
        <w:lastRenderedPageBreak/>
        <w:t xml:space="preserve">Длительные наблюдения показали, что если в одинаковых условиях производят опыты, в каждом из которых число испытаний достаточно велико, то относительная частота обнаруживает </w:t>
      </w:r>
      <w:r w:rsidRPr="00045D1B">
        <w:rPr>
          <w:rFonts w:ascii="Roboto" w:hAnsi="Roboto"/>
          <w:b/>
          <w:color w:val="646464"/>
          <w:sz w:val="23"/>
          <w:szCs w:val="23"/>
        </w:rPr>
        <w:t>свойство устойчивости</w:t>
      </w:r>
      <w:r>
        <w:rPr>
          <w:rFonts w:ascii="Roboto" w:hAnsi="Roboto"/>
          <w:color w:val="646464"/>
          <w:sz w:val="23"/>
          <w:szCs w:val="23"/>
        </w:rPr>
        <w:t>. Это свойство состоит в том, </w:t>
      </w:r>
      <w:r w:rsidRPr="00045D1B">
        <w:rPr>
          <w:rFonts w:ascii="Roboto" w:hAnsi="Roboto"/>
          <w:b/>
          <w:i/>
          <w:iCs/>
          <w:color w:val="646464"/>
          <w:sz w:val="23"/>
          <w:szCs w:val="23"/>
        </w:rPr>
        <w:t>что в различных опытах относительная частота изменяется мало (тем меньше, чем больше произведено испытаний), колеблясь около некоторого постоянного числа</w:t>
      </w:r>
      <w:r>
        <w:rPr>
          <w:rFonts w:ascii="Roboto" w:hAnsi="Roboto"/>
          <w:i/>
          <w:iCs/>
          <w:color w:val="646464"/>
          <w:sz w:val="23"/>
          <w:szCs w:val="23"/>
        </w:rPr>
        <w:t>.</w:t>
      </w:r>
      <w:r>
        <w:rPr>
          <w:rFonts w:ascii="Roboto" w:hAnsi="Roboto"/>
          <w:color w:val="646464"/>
          <w:sz w:val="23"/>
          <w:szCs w:val="23"/>
        </w:rPr>
        <w:t> Оказалось, что это постоянное число есть вероятность появления события.</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bCs/>
          <w:i/>
          <w:iCs/>
          <w:color w:val="646464"/>
          <w:sz w:val="23"/>
          <w:szCs w:val="23"/>
          <w:lang w:eastAsia="ru-RU"/>
        </w:rPr>
        <w:t>Статистической вероятностью </w:t>
      </w:r>
      <w:r>
        <w:rPr>
          <w:rFonts w:ascii="Arial" w:eastAsia="Times New Roman" w:hAnsi="Arial" w:cs="Arial"/>
          <w:i/>
          <w:iCs/>
          <w:color w:val="646464"/>
          <w:sz w:val="23"/>
          <w:szCs w:val="23"/>
          <w:lang w:eastAsia="ru-RU"/>
        </w:rPr>
        <w:t>события А называется относительная частота</w:t>
      </w:r>
      <w:r>
        <w:rPr>
          <w:rFonts w:ascii="Arial" w:eastAsia="Times New Roman" w:hAnsi="Arial" w:cs="Arial"/>
          <w:color w:val="646464"/>
          <w:sz w:val="23"/>
          <w:szCs w:val="23"/>
          <w:lang w:eastAsia="ru-RU"/>
        </w:rPr>
        <w:t> (</w:t>
      </w:r>
      <w:proofErr w:type="spellStart"/>
      <w:r>
        <w:rPr>
          <w:rFonts w:ascii="Arial" w:eastAsia="Times New Roman" w:hAnsi="Arial" w:cs="Arial"/>
          <w:i/>
          <w:iCs/>
          <w:color w:val="646464"/>
          <w:sz w:val="23"/>
          <w:szCs w:val="23"/>
          <w:lang w:eastAsia="ru-RU"/>
        </w:rPr>
        <w:t>частость</w:t>
      </w:r>
      <w:proofErr w:type="spellEnd"/>
      <w:r>
        <w:rPr>
          <w:rFonts w:ascii="Arial" w:eastAsia="Times New Roman" w:hAnsi="Arial" w:cs="Arial"/>
          <w:color w:val="646464"/>
          <w:sz w:val="23"/>
          <w:szCs w:val="23"/>
          <w:lang w:eastAsia="ru-RU"/>
        </w:rPr>
        <w:t>) </w:t>
      </w:r>
      <w:r>
        <w:rPr>
          <w:rFonts w:ascii="Arial" w:eastAsia="Times New Roman" w:hAnsi="Arial" w:cs="Arial"/>
          <w:i/>
          <w:iCs/>
          <w:color w:val="646464"/>
          <w:sz w:val="23"/>
          <w:szCs w:val="23"/>
          <w:lang w:eastAsia="ru-RU"/>
        </w:rPr>
        <w:t>появления этого события в п произведенных испытаниях</w:t>
      </w:r>
      <w:r>
        <w:rPr>
          <w:rFonts w:ascii="Arial" w:eastAsia="Times New Roman" w:hAnsi="Arial" w:cs="Arial"/>
          <w:color w:val="646464"/>
          <w:sz w:val="23"/>
          <w:szCs w:val="23"/>
          <w:lang w:eastAsia="ru-RU"/>
        </w:rPr>
        <w:t>, т.е. </w:t>
      </w:r>
      <w:r>
        <w:rPr>
          <w:noProof/>
          <w:lang w:eastAsia="ru-RU"/>
        </w:rPr>
        <w:drawing>
          <wp:inline distT="0" distB="0" distL="0" distR="0">
            <wp:extent cx="5172075" cy="518795"/>
            <wp:effectExtent l="0" t="0" r="0" b="0"/>
            <wp:docPr id="38" name="Рисунок 98" descr="https://studme.org/htm/img/33/36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98" descr="https://studme.org/htm/img/33/3613/7.png"/>
                    <pic:cNvPicPr>
                      <a:picLocks noChangeAspect="1" noChangeArrowheads="1"/>
                    </pic:cNvPicPr>
                  </pic:nvPicPr>
                  <pic:blipFill>
                    <a:blip r:embed="rId6"/>
                    <a:stretch>
                      <a:fillRect/>
                    </a:stretch>
                  </pic:blipFill>
                  <pic:spPr bwMode="auto">
                    <a:xfrm>
                      <a:off x="0" y="0"/>
                      <a:ext cx="5172075" cy="518795"/>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где </w:t>
      </w:r>
      <w:r>
        <w:rPr>
          <w:rFonts w:ascii="Arial" w:eastAsia="Times New Roman" w:hAnsi="Arial" w:cs="Arial"/>
          <w:i/>
          <w:iCs/>
          <w:color w:val="646464"/>
          <w:sz w:val="23"/>
          <w:szCs w:val="23"/>
          <w:lang w:eastAsia="ru-RU"/>
        </w:rPr>
        <w:t>Р(Л) </w:t>
      </w:r>
      <w:r>
        <w:rPr>
          <w:rFonts w:ascii="Arial" w:eastAsia="Times New Roman" w:hAnsi="Arial" w:cs="Arial"/>
          <w:b/>
          <w:bCs/>
          <w:i/>
          <w:iCs/>
          <w:color w:val="646464"/>
          <w:sz w:val="23"/>
          <w:szCs w:val="23"/>
          <w:lang w:eastAsia="ru-RU"/>
        </w:rPr>
        <w:t>—</w:t>
      </w:r>
      <w:r>
        <w:rPr>
          <w:rFonts w:ascii="Arial" w:eastAsia="Times New Roman" w:hAnsi="Arial" w:cs="Arial"/>
          <w:color w:val="646464"/>
          <w:sz w:val="23"/>
          <w:szCs w:val="23"/>
          <w:lang w:eastAsia="ru-RU"/>
        </w:rPr>
        <w:t> статистическая вероятность события </w:t>
      </w:r>
      <w:r>
        <w:rPr>
          <w:rFonts w:ascii="Arial" w:eastAsia="Times New Roman" w:hAnsi="Arial" w:cs="Arial"/>
          <w:i/>
          <w:iCs/>
          <w:color w:val="646464"/>
          <w:sz w:val="23"/>
          <w:szCs w:val="23"/>
          <w:lang w:eastAsia="ru-RU"/>
        </w:rPr>
        <w:t>A; w(A) </w:t>
      </w:r>
      <w:r>
        <w:rPr>
          <w:rFonts w:ascii="Arial" w:eastAsia="Times New Roman" w:hAnsi="Arial" w:cs="Arial"/>
          <w:b/>
          <w:bCs/>
          <w:i/>
          <w:iCs/>
          <w:color w:val="646464"/>
          <w:sz w:val="23"/>
          <w:szCs w:val="23"/>
          <w:lang w:eastAsia="ru-RU"/>
        </w:rPr>
        <w:t>—</w:t>
      </w:r>
      <w:r>
        <w:rPr>
          <w:rFonts w:ascii="Arial" w:eastAsia="Times New Roman" w:hAnsi="Arial" w:cs="Arial"/>
          <w:color w:val="646464"/>
          <w:sz w:val="23"/>
          <w:szCs w:val="23"/>
          <w:lang w:eastAsia="ru-RU"/>
        </w:rPr>
        <w:t> относительная частота (</w:t>
      </w:r>
      <w:proofErr w:type="spellStart"/>
      <w:r>
        <w:rPr>
          <w:rFonts w:ascii="Arial" w:eastAsia="Times New Roman" w:hAnsi="Arial" w:cs="Arial"/>
          <w:color w:val="646464"/>
          <w:sz w:val="23"/>
          <w:szCs w:val="23"/>
          <w:lang w:eastAsia="ru-RU"/>
        </w:rPr>
        <w:t>частость</w:t>
      </w:r>
      <w:proofErr w:type="spellEnd"/>
      <w:r>
        <w:rPr>
          <w:rFonts w:ascii="Arial" w:eastAsia="Times New Roman" w:hAnsi="Arial" w:cs="Arial"/>
          <w:color w:val="646464"/>
          <w:sz w:val="23"/>
          <w:szCs w:val="23"/>
          <w:lang w:eastAsia="ru-RU"/>
        </w:rPr>
        <w:t>) события </w:t>
      </w:r>
      <w:proofErr w:type="spellStart"/>
      <w:r>
        <w:rPr>
          <w:rFonts w:ascii="Arial" w:eastAsia="Times New Roman" w:hAnsi="Arial" w:cs="Arial"/>
          <w:i/>
          <w:iCs/>
          <w:color w:val="646464"/>
          <w:sz w:val="23"/>
          <w:szCs w:val="23"/>
          <w:lang w:eastAsia="ru-RU"/>
        </w:rPr>
        <w:t>Ат</w:t>
      </w:r>
      <w:proofErr w:type="spellEnd"/>
      <w:r>
        <w:rPr>
          <w:rFonts w:ascii="Arial" w:eastAsia="Times New Roman" w:hAnsi="Arial" w:cs="Arial"/>
          <w:i/>
          <w:iCs/>
          <w:color w:val="646464"/>
          <w:sz w:val="23"/>
          <w:szCs w:val="23"/>
          <w:lang w:eastAsia="ru-RU"/>
        </w:rPr>
        <w:t> </w:t>
      </w:r>
      <w:r>
        <w:rPr>
          <w:rFonts w:ascii="Arial" w:eastAsia="Times New Roman" w:hAnsi="Arial" w:cs="Arial"/>
          <w:b/>
          <w:bCs/>
          <w:i/>
          <w:iCs/>
          <w:color w:val="646464"/>
          <w:sz w:val="23"/>
          <w:szCs w:val="23"/>
          <w:lang w:eastAsia="ru-RU"/>
        </w:rPr>
        <w:t>—</w:t>
      </w:r>
      <w:r>
        <w:rPr>
          <w:rFonts w:ascii="Arial" w:eastAsia="Times New Roman" w:hAnsi="Arial" w:cs="Arial"/>
          <w:color w:val="646464"/>
          <w:sz w:val="23"/>
          <w:szCs w:val="23"/>
          <w:lang w:eastAsia="ru-RU"/>
        </w:rPr>
        <w:t> число испытаний, в которых появилось событие </w:t>
      </w:r>
      <w:proofErr w:type="spellStart"/>
      <w:proofErr w:type="gramStart"/>
      <w:r>
        <w:rPr>
          <w:rFonts w:ascii="Arial" w:eastAsia="Times New Roman" w:hAnsi="Arial" w:cs="Arial"/>
          <w:i/>
          <w:iCs/>
          <w:color w:val="646464"/>
          <w:sz w:val="23"/>
          <w:szCs w:val="23"/>
          <w:lang w:eastAsia="ru-RU"/>
        </w:rPr>
        <w:t>А;п</w:t>
      </w:r>
      <w:proofErr w:type="spellEnd"/>
      <w:proofErr w:type="gramEnd"/>
      <w:r>
        <w:rPr>
          <w:rFonts w:ascii="Arial" w:eastAsia="Times New Roman" w:hAnsi="Arial" w:cs="Arial"/>
          <w:color w:val="646464"/>
          <w:sz w:val="23"/>
          <w:szCs w:val="23"/>
          <w:lang w:eastAsia="ru-RU"/>
        </w:rPr>
        <w:t> — общее число испытаний.</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Статистическое определение вероятности, как и понятия и методы теории вероятностей в целом, применимы не к любым событиям с неопределенным исходом, которые в житейской практике считаются случайными, а только к тем из них, которые обладают определенными свойствами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1. Рассматриваемые события должны быть </w:t>
      </w:r>
      <w:r>
        <w:rPr>
          <w:rFonts w:ascii="Arial" w:eastAsia="Times New Roman" w:hAnsi="Arial" w:cs="Arial"/>
          <w:i/>
          <w:iCs/>
          <w:color w:val="646464"/>
          <w:sz w:val="23"/>
          <w:szCs w:val="23"/>
          <w:lang w:eastAsia="ru-RU"/>
        </w:rPr>
        <w:t>исходами только тех испытаний, которые могут быть воспроизведены неограниченное число раз при одном и том же комплексе условий.</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2. События должны обладать так называемой </w:t>
      </w:r>
      <w:r>
        <w:rPr>
          <w:rFonts w:ascii="Arial" w:eastAsia="Times New Roman" w:hAnsi="Arial" w:cs="Arial"/>
          <w:i/>
          <w:iCs/>
          <w:color w:val="646464"/>
          <w:sz w:val="23"/>
          <w:szCs w:val="23"/>
          <w:lang w:eastAsia="ru-RU"/>
        </w:rPr>
        <w:t>статистической устойчивостью</w:t>
      </w:r>
      <w:r>
        <w:rPr>
          <w:rFonts w:ascii="Arial" w:eastAsia="Times New Roman" w:hAnsi="Arial" w:cs="Arial"/>
          <w:color w:val="646464"/>
          <w:sz w:val="23"/>
          <w:szCs w:val="23"/>
          <w:lang w:eastAsia="ru-RU"/>
        </w:rPr>
        <w:t>, или </w:t>
      </w:r>
      <w:r>
        <w:rPr>
          <w:rFonts w:ascii="Arial" w:eastAsia="Times New Roman" w:hAnsi="Arial" w:cs="Arial"/>
          <w:i/>
          <w:iCs/>
          <w:color w:val="646464"/>
          <w:sz w:val="23"/>
          <w:szCs w:val="23"/>
          <w:lang w:eastAsia="ru-RU"/>
        </w:rPr>
        <w:t>устойчивостью относительных частот</w:t>
      </w:r>
      <w:r>
        <w:rPr>
          <w:rFonts w:ascii="Arial" w:eastAsia="Times New Roman" w:hAnsi="Arial" w:cs="Arial"/>
          <w:color w:val="646464"/>
          <w:sz w:val="23"/>
          <w:szCs w:val="23"/>
          <w:lang w:eastAsia="ru-RU"/>
        </w:rPr>
        <w:t>.</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3. </w:t>
      </w:r>
      <w:r>
        <w:rPr>
          <w:rFonts w:ascii="Arial" w:eastAsia="Times New Roman" w:hAnsi="Arial" w:cs="Arial"/>
          <w:i/>
          <w:iCs/>
          <w:color w:val="646464"/>
          <w:sz w:val="23"/>
          <w:szCs w:val="23"/>
          <w:lang w:eastAsia="ru-RU"/>
        </w:rPr>
        <w:t>Число испытаний</w:t>
      </w:r>
      <w:r>
        <w:rPr>
          <w:rFonts w:ascii="Arial" w:eastAsia="Times New Roman" w:hAnsi="Arial" w:cs="Arial"/>
          <w:color w:val="646464"/>
          <w:sz w:val="23"/>
          <w:szCs w:val="23"/>
          <w:lang w:eastAsia="ru-RU"/>
        </w:rPr>
        <w:t>, в результате которых появляется событие Л, </w:t>
      </w:r>
      <w:r>
        <w:rPr>
          <w:rFonts w:ascii="Arial" w:eastAsia="Times New Roman" w:hAnsi="Arial" w:cs="Arial"/>
          <w:i/>
          <w:iCs/>
          <w:color w:val="646464"/>
          <w:sz w:val="23"/>
          <w:szCs w:val="23"/>
          <w:lang w:eastAsia="ru-RU"/>
        </w:rPr>
        <w:t>должно быть достаточно велико</w:t>
      </w:r>
      <w:r>
        <w:rPr>
          <w:rFonts w:ascii="Arial" w:eastAsia="Times New Roman" w:hAnsi="Arial" w:cs="Arial"/>
          <w:color w:val="646464"/>
          <w:sz w:val="23"/>
          <w:szCs w:val="23"/>
          <w:lang w:eastAsia="ru-RU"/>
        </w:rPr>
        <w:t>.</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 xml:space="preserve">2. Обработка и подготовка данных для анализа. Анализ </w:t>
      </w:r>
      <w:proofErr w:type="spellStart"/>
      <w:r>
        <w:rPr>
          <w:rFonts w:ascii="Times New Roman" w:eastAsia="Times New Roman" w:hAnsi="Times New Roman" w:cs="Times New Roman"/>
          <w:color w:val="000000"/>
          <w:sz w:val="28"/>
          <w:szCs w:val="20"/>
          <w:lang w:eastAsia="ru-RU"/>
        </w:rPr>
        <w:t>валидности</w:t>
      </w:r>
      <w:proofErr w:type="spellEnd"/>
      <w:r>
        <w:rPr>
          <w:rFonts w:ascii="Times New Roman" w:eastAsia="Times New Roman" w:hAnsi="Times New Roman" w:cs="Times New Roman"/>
          <w:color w:val="000000"/>
          <w:sz w:val="28"/>
          <w:szCs w:val="20"/>
          <w:lang w:eastAsia="ru-RU"/>
        </w:rPr>
        <w:t xml:space="preserve"> и релевантности исходных данных.</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bCs/>
          <w:color w:val="646464"/>
          <w:sz w:val="23"/>
          <w:szCs w:val="23"/>
          <w:lang w:eastAsia="ru-RU"/>
        </w:rPr>
        <w:t>Релевантность маркетинговой информации</w:t>
      </w:r>
      <w:r>
        <w:rPr>
          <w:rFonts w:ascii="Arial" w:eastAsia="Times New Roman" w:hAnsi="Arial" w:cs="Arial"/>
          <w:color w:val="646464"/>
          <w:sz w:val="23"/>
          <w:szCs w:val="23"/>
          <w:lang w:eastAsia="ru-RU"/>
        </w:rPr>
        <w:t> — это ее соответствие целям, задачам, параметрам и ограничениям исследования. Она должна обладать следующими характеристиками:</w:t>
      </w:r>
    </w:p>
    <w:p w:rsidR="00702D81" w:rsidRDefault="000A3EB1">
      <w:pPr>
        <w:numPr>
          <w:ilvl w:val="0"/>
          <w:numId w:val="1"/>
        </w:numPr>
        <w:spacing w:beforeAutospacing="1"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достоверностью;</w:t>
      </w:r>
    </w:p>
    <w:p w:rsidR="00702D81" w:rsidRDefault="000A3EB1">
      <w:pPr>
        <w:numPr>
          <w:ilvl w:val="0"/>
          <w:numId w:val="1"/>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актуальностью;</w:t>
      </w:r>
    </w:p>
    <w:p w:rsidR="00702D81" w:rsidRDefault="000A3EB1">
      <w:pPr>
        <w:numPr>
          <w:ilvl w:val="0"/>
          <w:numId w:val="1"/>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целенаправленностью;</w:t>
      </w:r>
    </w:p>
    <w:p w:rsidR="00702D81" w:rsidRDefault="000A3EB1">
      <w:pPr>
        <w:numPr>
          <w:ilvl w:val="0"/>
          <w:numId w:val="1"/>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простотой;</w:t>
      </w:r>
    </w:p>
    <w:p w:rsidR="00702D81" w:rsidRDefault="000A3EB1">
      <w:pPr>
        <w:numPr>
          <w:ilvl w:val="0"/>
          <w:numId w:val="1"/>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однозначностью;</w:t>
      </w:r>
    </w:p>
    <w:p w:rsidR="00702D81" w:rsidRDefault="000A3EB1">
      <w:pPr>
        <w:numPr>
          <w:ilvl w:val="0"/>
          <w:numId w:val="1"/>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сопоставимостью;</w:t>
      </w:r>
    </w:p>
    <w:p w:rsidR="00702D81" w:rsidRDefault="000A3EB1">
      <w:pPr>
        <w:numPr>
          <w:ilvl w:val="0"/>
          <w:numId w:val="1"/>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наглядностью;</w:t>
      </w:r>
    </w:p>
    <w:p w:rsidR="00702D81" w:rsidRDefault="000A3EB1">
      <w:pPr>
        <w:numPr>
          <w:ilvl w:val="0"/>
          <w:numId w:val="1"/>
        </w:numPr>
        <w:spacing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преемственностью.</w:t>
      </w:r>
    </w:p>
    <w:p w:rsidR="00702D81" w:rsidRDefault="000A3EB1">
      <w:pPr>
        <w:spacing w:beforeAutospacing="1" w:afterAutospacing="1" w:line="240" w:lineRule="auto"/>
        <w:rPr>
          <w:rFonts w:ascii="Arial" w:eastAsia="Times New Roman" w:hAnsi="Arial" w:cs="Arial"/>
          <w:b/>
          <w:color w:val="646464"/>
          <w:sz w:val="23"/>
          <w:szCs w:val="23"/>
          <w:lang w:eastAsia="ru-RU"/>
        </w:rPr>
      </w:pPr>
      <w:r>
        <w:rPr>
          <w:rFonts w:ascii="Arial" w:eastAsia="Times New Roman" w:hAnsi="Arial" w:cs="Arial"/>
          <w:b/>
          <w:color w:val="646464"/>
          <w:sz w:val="23"/>
          <w:szCs w:val="23"/>
          <w:lang w:eastAsia="ru-RU"/>
        </w:rPr>
        <w:t>Первичная обработка данных для анализа</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lastRenderedPageBreak/>
        <w:t>Для проведения анализа полученных в ходе полевых исследований данных необходимо создать первичные формы сводных таблиц. Но до внесения в них собранной информации необходимо просмотреть все заполненные анкеты и провести предварительную отбраковку имеющих различные дефекты.</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При осуществлении преобразования исследователь старается найти зависимость среди собранных данных и достичь наиболее высокого уровня обобщения.</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Преобразование данных имеет следующие функции:</w:t>
      </w:r>
    </w:p>
    <w:p w:rsidR="00702D81" w:rsidRDefault="000A3EB1">
      <w:pPr>
        <w:numPr>
          <w:ilvl w:val="0"/>
          <w:numId w:val="2"/>
        </w:numPr>
        <w:spacing w:beforeAutospacing="1"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обобщение;</w:t>
      </w:r>
    </w:p>
    <w:p w:rsidR="00702D81" w:rsidRDefault="000A3EB1">
      <w:pPr>
        <w:numPr>
          <w:ilvl w:val="0"/>
          <w:numId w:val="2"/>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определение концепции;</w:t>
      </w:r>
    </w:p>
    <w:p w:rsidR="00702D81" w:rsidRDefault="000A3EB1">
      <w:pPr>
        <w:numPr>
          <w:ilvl w:val="0"/>
          <w:numId w:val="2"/>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коммуникация, т.е. перевод результатов статистического анализа на понятный для управленца язык;</w:t>
      </w:r>
    </w:p>
    <w:p w:rsidR="00702D81" w:rsidRDefault="000A3EB1">
      <w:pPr>
        <w:numPr>
          <w:ilvl w:val="0"/>
          <w:numId w:val="2"/>
        </w:numPr>
        <w:spacing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экстраполяция, т.е. определение достоверности полученных результатов.</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При первичной обработке данных для повышения качества последующего анализа важно осуществление процедуры статистического выравнивания данных, состоящей из взвешивания, переопределения переменных и преобразования шкал.</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bCs/>
          <w:i/>
          <w:iCs/>
          <w:color w:val="646464"/>
          <w:sz w:val="23"/>
          <w:szCs w:val="23"/>
          <w:lang w:eastAsia="ru-RU"/>
        </w:rPr>
        <w:t>Метод статистического выравнивания данных</w:t>
      </w:r>
      <w:r>
        <w:rPr>
          <w:rFonts w:ascii="Arial" w:eastAsia="Times New Roman" w:hAnsi="Arial" w:cs="Arial"/>
          <w:color w:val="646464"/>
          <w:sz w:val="23"/>
          <w:szCs w:val="23"/>
          <w:lang w:eastAsia="ru-RU"/>
        </w:rPr>
        <w:t> заключается в приписывании каждому респонденту весового коэффициента, отражающего относительную важность учета его высказывания по сравнению с высказываниями других респондентов.</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bCs/>
          <w:i/>
          <w:iCs/>
          <w:color w:val="646464"/>
          <w:sz w:val="23"/>
          <w:szCs w:val="23"/>
          <w:lang w:eastAsia="ru-RU"/>
        </w:rPr>
        <w:t>Переопределение переменных</w:t>
      </w:r>
      <w:r>
        <w:rPr>
          <w:rFonts w:ascii="Arial" w:eastAsia="Times New Roman" w:hAnsi="Arial" w:cs="Arial"/>
          <w:color w:val="646464"/>
          <w:sz w:val="23"/>
          <w:szCs w:val="23"/>
          <w:lang w:eastAsia="ru-RU"/>
        </w:rPr>
        <w:t> связано с созданием новых или модификацией существующих переменных в соответствии с целями исследования. Наиболее встречающимися типами преобразований являются:</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укрупнение шкалы</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обобщение сведений из нескольких источников информации</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 преобразование ответов респондентов в значения нулей и единиц</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b/>
          <w:bCs/>
          <w:i/>
          <w:iCs/>
          <w:color w:val="646464"/>
          <w:sz w:val="23"/>
          <w:szCs w:val="23"/>
          <w:lang w:eastAsia="ru-RU"/>
        </w:rPr>
        <w:t>Преобразование шкал</w:t>
      </w:r>
      <w:r>
        <w:rPr>
          <w:rFonts w:ascii="Arial" w:eastAsia="Times New Roman" w:hAnsi="Arial" w:cs="Arial"/>
          <w:color w:val="646464"/>
          <w:sz w:val="23"/>
          <w:szCs w:val="23"/>
          <w:lang w:eastAsia="ru-RU"/>
        </w:rPr>
        <w:t> используется для обеспечения сопоставимости оценок разных параметров и подготовки данных, пригодных для анализа.</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 xml:space="preserve">3. Рассчитать </w:t>
      </w:r>
      <w:proofErr w:type="gramStart"/>
      <w:r>
        <w:rPr>
          <w:rFonts w:ascii="Times New Roman" w:eastAsia="Times New Roman" w:hAnsi="Times New Roman" w:cs="Times New Roman"/>
          <w:color w:val="000000"/>
          <w:sz w:val="28"/>
          <w:szCs w:val="20"/>
          <w:lang w:eastAsia="ru-RU"/>
        </w:rPr>
        <w:t>для параметры</w:t>
      </w:r>
      <w:proofErr w:type="gramEnd"/>
      <w:r>
        <w:rPr>
          <w:rFonts w:ascii="Times New Roman" w:eastAsia="Times New Roman" w:hAnsi="Times New Roman" w:cs="Times New Roman"/>
          <w:color w:val="000000"/>
          <w:sz w:val="28"/>
          <w:szCs w:val="20"/>
          <w:lang w:eastAsia="ru-RU"/>
        </w:rPr>
        <w:t xml:space="preserve"> уравнения регрессии, которые обеспечат оптимальное расположение линии регрессии среди множества точек поля корреляции. Построить регрессионную линейную функцию и экспериментальных данных. Решить в </w:t>
      </w:r>
      <w:proofErr w:type="spellStart"/>
      <w:r>
        <w:rPr>
          <w:rFonts w:ascii="Times New Roman" w:eastAsia="Times New Roman" w:hAnsi="Times New Roman" w:cs="Times New Roman"/>
          <w:color w:val="000000"/>
          <w:sz w:val="28"/>
          <w:szCs w:val="20"/>
          <w:lang w:eastAsia="ru-RU"/>
        </w:rPr>
        <w:t>Excel</w:t>
      </w:r>
      <w:proofErr w:type="spellEnd"/>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b/>
          <w:color w:val="000000"/>
          <w:sz w:val="28"/>
          <w:szCs w:val="20"/>
          <w:highlight w:val="cyan"/>
          <w:lang w:eastAsia="ru-RU"/>
        </w:rPr>
        <w:t>Билет 20</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 Функция распределения вероятностей случайной величины и её свойства.</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Для количественного описания распределения вероятностей удобно воспользоваться не вероятностью события </w:t>
      </w:r>
      <w:r>
        <w:rPr>
          <w:rFonts w:ascii="Arial" w:eastAsia="Times New Roman" w:hAnsi="Arial" w:cs="Arial"/>
          <w:i/>
          <w:iCs/>
          <w:color w:val="646464"/>
          <w:sz w:val="23"/>
          <w:szCs w:val="23"/>
          <w:lang w:eastAsia="ru-RU"/>
        </w:rPr>
        <w:t>X</w:t>
      </w:r>
      <w:r>
        <w:rPr>
          <w:rFonts w:ascii="Arial" w:eastAsia="Times New Roman" w:hAnsi="Arial" w:cs="Arial"/>
          <w:color w:val="646464"/>
          <w:sz w:val="23"/>
          <w:szCs w:val="23"/>
          <w:lang w:eastAsia="ru-RU"/>
        </w:rPr>
        <w:t> = х, а вероятностью события </w:t>
      </w:r>
      <w:r>
        <w:rPr>
          <w:rFonts w:ascii="Arial" w:eastAsia="Times New Roman" w:hAnsi="Arial" w:cs="Arial"/>
          <w:i/>
          <w:iCs/>
          <w:color w:val="646464"/>
          <w:sz w:val="23"/>
          <w:szCs w:val="23"/>
          <w:lang w:eastAsia="ru-RU"/>
        </w:rPr>
        <w:t xml:space="preserve">X </w:t>
      </w:r>
      <w:proofErr w:type="gramStart"/>
      <w:r>
        <w:rPr>
          <w:rFonts w:ascii="Arial" w:eastAsia="Times New Roman" w:hAnsi="Arial" w:cs="Arial"/>
          <w:i/>
          <w:iCs/>
          <w:color w:val="646464"/>
          <w:sz w:val="23"/>
          <w:szCs w:val="23"/>
          <w:lang w:eastAsia="ru-RU"/>
        </w:rPr>
        <w:t>&lt;</w:t>
      </w:r>
      <w:r>
        <w:rPr>
          <w:rFonts w:ascii="Arial" w:eastAsia="Times New Roman" w:hAnsi="Arial" w:cs="Arial"/>
          <w:color w:val="646464"/>
          <w:sz w:val="23"/>
          <w:szCs w:val="23"/>
          <w:lang w:eastAsia="ru-RU"/>
        </w:rPr>
        <w:t> х</w:t>
      </w:r>
      <w:proofErr w:type="gramEnd"/>
      <w:r>
        <w:rPr>
          <w:rFonts w:ascii="Arial" w:eastAsia="Times New Roman" w:hAnsi="Arial" w:cs="Arial"/>
          <w:color w:val="646464"/>
          <w:sz w:val="23"/>
          <w:szCs w:val="23"/>
          <w:lang w:eastAsia="ru-RU"/>
        </w:rPr>
        <w:t>, где </w:t>
      </w:r>
      <w:r>
        <w:rPr>
          <w:rFonts w:ascii="Arial" w:eastAsia="Times New Roman" w:hAnsi="Arial" w:cs="Arial"/>
          <w:i/>
          <w:iCs/>
          <w:color w:val="646464"/>
          <w:sz w:val="23"/>
          <w:szCs w:val="23"/>
          <w:lang w:eastAsia="ru-RU"/>
        </w:rPr>
        <w:t>х -</w:t>
      </w:r>
      <w:r>
        <w:rPr>
          <w:rFonts w:ascii="Arial" w:eastAsia="Times New Roman" w:hAnsi="Arial" w:cs="Arial"/>
          <w:color w:val="646464"/>
          <w:sz w:val="23"/>
          <w:szCs w:val="23"/>
          <w:lang w:eastAsia="ru-RU"/>
        </w:rPr>
        <w:t> некоторая текущая переменная. Вероятность этого события, очевидно, зависит от </w:t>
      </w:r>
      <w:r>
        <w:rPr>
          <w:rFonts w:ascii="Arial" w:eastAsia="Times New Roman" w:hAnsi="Arial" w:cs="Arial"/>
          <w:i/>
          <w:iCs/>
          <w:color w:val="646464"/>
          <w:sz w:val="23"/>
          <w:szCs w:val="23"/>
          <w:lang w:eastAsia="ru-RU"/>
        </w:rPr>
        <w:t>х</w:t>
      </w:r>
      <w:r>
        <w:rPr>
          <w:rFonts w:ascii="Arial" w:eastAsia="Times New Roman" w:hAnsi="Arial" w:cs="Arial"/>
          <w:color w:val="646464"/>
          <w:sz w:val="23"/>
          <w:szCs w:val="23"/>
          <w:lang w:eastAsia="ru-RU"/>
        </w:rPr>
        <w:t xml:space="preserve"> и является </w:t>
      </w:r>
      <w:r>
        <w:rPr>
          <w:rFonts w:ascii="Arial" w:eastAsia="Times New Roman" w:hAnsi="Arial" w:cs="Arial"/>
          <w:color w:val="646464"/>
          <w:sz w:val="23"/>
          <w:szCs w:val="23"/>
          <w:lang w:eastAsia="ru-RU"/>
        </w:rPr>
        <w:lastRenderedPageBreak/>
        <w:t>некоторой функцией от </w:t>
      </w:r>
      <w:r>
        <w:rPr>
          <w:rFonts w:ascii="Arial" w:eastAsia="Times New Roman" w:hAnsi="Arial" w:cs="Arial"/>
          <w:i/>
          <w:iCs/>
          <w:color w:val="646464"/>
          <w:sz w:val="23"/>
          <w:szCs w:val="23"/>
          <w:lang w:eastAsia="ru-RU"/>
        </w:rPr>
        <w:t>х.</w:t>
      </w:r>
      <w:r>
        <w:rPr>
          <w:rFonts w:ascii="Arial" w:eastAsia="Times New Roman" w:hAnsi="Arial" w:cs="Arial"/>
          <w:color w:val="646464"/>
          <w:sz w:val="23"/>
          <w:szCs w:val="23"/>
          <w:lang w:eastAsia="ru-RU"/>
        </w:rPr>
        <w:t> Эта функция называется </w:t>
      </w:r>
      <w:r>
        <w:rPr>
          <w:rFonts w:ascii="Arial" w:eastAsia="Times New Roman" w:hAnsi="Arial" w:cs="Arial"/>
          <w:b/>
          <w:bCs/>
          <w:color w:val="646464"/>
          <w:sz w:val="23"/>
          <w:szCs w:val="23"/>
          <w:lang w:eastAsia="ru-RU"/>
        </w:rPr>
        <w:t>функция распределения </w:t>
      </w:r>
      <w:r>
        <w:rPr>
          <w:rFonts w:ascii="Arial" w:eastAsia="Times New Roman" w:hAnsi="Arial" w:cs="Arial"/>
          <w:color w:val="646464"/>
          <w:sz w:val="23"/>
          <w:szCs w:val="23"/>
          <w:lang w:eastAsia="ru-RU"/>
        </w:rPr>
        <w:t>случайной величины </w:t>
      </w:r>
      <w:r>
        <w:rPr>
          <w:rFonts w:ascii="Arial" w:eastAsia="Times New Roman" w:hAnsi="Arial" w:cs="Arial"/>
          <w:i/>
          <w:iCs/>
          <w:color w:val="646464"/>
          <w:sz w:val="23"/>
          <w:szCs w:val="23"/>
          <w:lang w:eastAsia="ru-RU"/>
        </w:rPr>
        <w:t>X</w:t>
      </w:r>
      <w:r>
        <w:rPr>
          <w:rFonts w:ascii="Arial" w:eastAsia="Times New Roman" w:hAnsi="Arial" w:cs="Arial"/>
          <w:color w:val="646464"/>
          <w:sz w:val="23"/>
          <w:szCs w:val="23"/>
          <w:lang w:eastAsia="ru-RU"/>
        </w:rPr>
        <w:t> и обозначается F(x):</w:t>
      </w:r>
    </w:p>
    <w:p w:rsidR="00702D81" w:rsidRDefault="000A3EB1">
      <w:pPr>
        <w:spacing w:beforeAutospacing="1" w:afterAutospacing="1" w:line="240" w:lineRule="auto"/>
        <w:rPr>
          <w:rFonts w:ascii="Arial" w:eastAsia="Times New Roman" w:hAnsi="Arial" w:cs="Arial"/>
          <w:color w:val="646464"/>
          <w:sz w:val="23"/>
          <w:szCs w:val="23"/>
          <w:lang w:eastAsia="ru-RU"/>
        </w:rPr>
      </w:pPr>
      <w:r>
        <w:rPr>
          <w:noProof/>
          <w:lang w:eastAsia="ru-RU"/>
        </w:rPr>
        <w:drawing>
          <wp:inline distT="0" distB="0" distL="0" distR="0">
            <wp:extent cx="3819525" cy="323850"/>
            <wp:effectExtent l="0" t="0" r="0" b="0"/>
            <wp:docPr id="39" name="Рисунок 99" descr="https://studme.org/htm/img/33/3731/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99" descr="https://studme.org/htm/img/33/3731/114.png"/>
                    <pic:cNvPicPr>
                      <a:picLocks noChangeAspect="1" noChangeArrowheads="1"/>
                    </pic:cNvPicPr>
                  </pic:nvPicPr>
                  <pic:blipFill>
                    <a:blip r:embed="rId25"/>
                    <a:stretch>
                      <a:fillRect/>
                    </a:stretch>
                  </pic:blipFill>
                  <pic:spPr bwMode="auto">
                    <a:xfrm>
                      <a:off x="0" y="0"/>
                      <a:ext cx="3819525" cy="323850"/>
                    </a:xfrm>
                    <a:prstGeom prst="rect">
                      <a:avLst/>
                    </a:prstGeom>
                  </pic:spPr>
                </pic:pic>
              </a:graphicData>
            </a:graphic>
          </wp:inline>
        </w:drawing>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Функция распределения - самая универсальная характеристика СВ. Она существует как для дискретных, так и непрерывных СВ.</w:t>
      </w:r>
    </w:p>
    <w:p w:rsidR="00702D81" w:rsidRDefault="000A3EB1">
      <w:pPr>
        <w:spacing w:beforeAutospacing="1" w:afterAutospacing="1" w:line="240" w:lineRule="auto"/>
        <w:rPr>
          <w:rFonts w:ascii="Arial" w:eastAsia="Times New Roman" w:hAnsi="Arial" w:cs="Arial"/>
          <w:color w:val="646464"/>
          <w:sz w:val="23"/>
          <w:szCs w:val="23"/>
          <w:lang w:eastAsia="ru-RU"/>
        </w:rPr>
      </w:pPr>
      <w:r>
        <w:rPr>
          <w:rFonts w:ascii="Arial" w:eastAsia="Times New Roman" w:hAnsi="Arial" w:cs="Arial"/>
          <w:i/>
          <w:iCs/>
          <w:color w:val="646464"/>
          <w:sz w:val="23"/>
          <w:szCs w:val="23"/>
          <w:lang w:eastAsia="ru-RU"/>
        </w:rPr>
        <w:t>Общие свойства интегральной функции распределения</w:t>
      </w:r>
      <w:r>
        <w:rPr>
          <w:rFonts w:ascii="Arial" w:eastAsia="Times New Roman" w:hAnsi="Arial" w:cs="Arial"/>
          <w:color w:val="646464"/>
          <w:sz w:val="23"/>
          <w:szCs w:val="23"/>
          <w:lang w:eastAsia="ru-RU"/>
        </w:rPr>
        <w:t>:</w:t>
      </w:r>
    </w:p>
    <w:p w:rsidR="00702D81" w:rsidRDefault="000A3EB1">
      <w:pPr>
        <w:numPr>
          <w:ilvl w:val="0"/>
          <w:numId w:val="6"/>
        </w:numPr>
        <w:spacing w:beforeAutospacing="1"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1. Функция распределения </w:t>
      </w:r>
      <w:r>
        <w:rPr>
          <w:rFonts w:ascii="Arial" w:eastAsia="Times New Roman" w:hAnsi="Arial" w:cs="Arial"/>
          <w:i/>
          <w:iCs/>
          <w:color w:val="646464"/>
          <w:sz w:val="23"/>
          <w:szCs w:val="23"/>
          <w:lang w:eastAsia="ru-RU"/>
        </w:rPr>
        <w:t>F(x)</w:t>
      </w:r>
      <w:r>
        <w:rPr>
          <w:rFonts w:ascii="Arial" w:eastAsia="Times New Roman" w:hAnsi="Arial" w:cs="Arial"/>
          <w:color w:val="646464"/>
          <w:sz w:val="23"/>
          <w:szCs w:val="23"/>
          <w:lang w:eastAsia="ru-RU"/>
        </w:rPr>
        <w:t> неубывающая функция своего аргумента, то есть при </w:t>
      </w:r>
      <w:r>
        <w:rPr>
          <w:rFonts w:ascii="Arial" w:eastAsia="Times New Roman" w:hAnsi="Arial" w:cs="Arial"/>
          <w:i/>
          <w:iCs/>
          <w:color w:val="646464"/>
          <w:sz w:val="23"/>
          <w:szCs w:val="23"/>
          <w:lang w:eastAsia="ru-RU"/>
        </w:rPr>
        <w:t>х</w:t>
      </w:r>
      <w:proofErr w:type="gramStart"/>
      <w:r>
        <w:rPr>
          <w:rFonts w:ascii="Arial" w:eastAsia="Times New Roman" w:hAnsi="Arial" w:cs="Arial"/>
          <w:i/>
          <w:iCs/>
          <w:color w:val="646464"/>
          <w:sz w:val="17"/>
          <w:szCs w:val="17"/>
          <w:vertAlign w:val="subscript"/>
          <w:lang w:eastAsia="ru-RU"/>
        </w:rPr>
        <w:t>2</w:t>
      </w:r>
      <w:r>
        <w:rPr>
          <w:rFonts w:ascii="Arial" w:eastAsia="Times New Roman" w:hAnsi="Arial" w:cs="Arial"/>
          <w:i/>
          <w:iCs/>
          <w:color w:val="646464"/>
          <w:sz w:val="23"/>
          <w:szCs w:val="23"/>
          <w:lang w:eastAsia="ru-RU"/>
        </w:rPr>
        <w:t> &gt;</w:t>
      </w:r>
      <w:proofErr w:type="gramEnd"/>
      <w:r>
        <w:rPr>
          <w:rFonts w:ascii="Arial" w:eastAsia="Times New Roman" w:hAnsi="Arial" w:cs="Arial"/>
          <w:color w:val="646464"/>
          <w:sz w:val="23"/>
          <w:szCs w:val="23"/>
          <w:lang w:eastAsia="ru-RU"/>
        </w:rPr>
        <w:t> х, F(x</w:t>
      </w:r>
      <w:r>
        <w:rPr>
          <w:rFonts w:ascii="Arial" w:eastAsia="Times New Roman" w:hAnsi="Arial" w:cs="Arial"/>
          <w:color w:val="646464"/>
          <w:sz w:val="17"/>
          <w:szCs w:val="17"/>
          <w:vertAlign w:val="subscript"/>
          <w:lang w:eastAsia="ru-RU"/>
        </w:rPr>
        <w:t>2</w:t>
      </w:r>
      <w:r>
        <w:rPr>
          <w:rFonts w:ascii="Arial" w:eastAsia="Times New Roman" w:hAnsi="Arial" w:cs="Arial"/>
          <w:color w:val="646464"/>
          <w:sz w:val="23"/>
          <w:szCs w:val="23"/>
          <w:lang w:eastAsia="ru-RU"/>
        </w:rPr>
        <w:t>) &gt; /</w:t>
      </w:r>
      <w:r>
        <w:rPr>
          <w:rFonts w:ascii="Arial" w:eastAsia="Times New Roman" w:hAnsi="Arial" w:cs="Arial"/>
          <w:color w:val="646464"/>
          <w:sz w:val="17"/>
          <w:szCs w:val="17"/>
          <w:vertAlign w:val="superscript"/>
          <w:lang w:eastAsia="ru-RU"/>
        </w:rPr>
        <w:t>г</w:t>
      </w:r>
      <w:r>
        <w:rPr>
          <w:rFonts w:ascii="Arial" w:eastAsia="Times New Roman" w:hAnsi="Arial" w:cs="Arial"/>
          <w:color w:val="646464"/>
          <w:sz w:val="23"/>
          <w:szCs w:val="23"/>
          <w:lang w:eastAsia="ru-RU"/>
        </w:rPr>
        <w:t>(х</w:t>
      </w:r>
      <w:r>
        <w:rPr>
          <w:rFonts w:ascii="Arial" w:eastAsia="Times New Roman" w:hAnsi="Arial" w:cs="Arial"/>
          <w:color w:val="646464"/>
          <w:sz w:val="17"/>
          <w:szCs w:val="17"/>
          <w:vertAlign w:val="subscript"/>
          <w:lang w:eastAsia="ru-RU"/>
        </w:rPr>
        <w:t>1</w:t>
      </w:r>
      <w:r>
        <w:rPr>
          <w:rFonts w:ascii="Arial" w:eastAsia="Times New Roman" w:hAnsi="Arial" w:cs="Arial"/>
          <w:color w:val="646464"/>
          <w:sz w:val="23"/>
          <w:szCs w:val="23"/>
          <w:lang w:eastAsia="ru-RU"/>
        </w:rPr>
        <w:t>).</w:t>
      </w:r>
    </w:p>
    <w:p w:rsidR="00702D81" w:rsidRDefault="000A3EB1">
      <w:pPr>
        <w:numPr>
          <w:ilvl w:val="0"/>
          <w:numId w:val="6"/>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2. На минус бесконечности функция распределения равна нулю: F(-</w:t>
      </w:r>
      <w:proofErr w:type="spellStart"/>
      <w:r>
        <w:rPr>
          <w:rFonts w:ascii="Arial" w:eastAsia="Times New Roman" w:hAnsi="Arial" w:cs="Arial"/>
          <w:color w:val="646464"/>
          <w:sz w:val="23"/>
          <w:szCs w:val="23"/>
          <w:lang w:eastAsia="ru-RU"/>
        </w:rPr>
        <w:t>oo</w:t>
      </w:r>
      <w:proofErr w:type="spellEnd"/>
      <w:r>
        <w:rPr>
          <w:rFonts w:ascii="Arial" w:eastAsia="Times New Roman" w:hAnsi="Arial" w:cs="Arial"/>
          <w:color w:val="646464"/>
          <w:sz w:val="23"/>
          <w:szCs w:val="23"/>
          <w:lang w:eastAsia="ru-RU"/>
        </w:rPr>
        <w:t>) = 0.</w:t>
      </w:r>
    </w:p>
    <w:p w:rsidR="00702D81" w:rsidRDefault="000A3EB1">
      <w:pPr>
        <w:numPr>
          <w:ilvl w:val="0"/>
          <w:numId w:val="6"/>
        </w:numPr>
        <w:spacing w:after="0"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3. На плюс бесконечности функция распределения равна единице: </w:t>
      </w:r>
      <w:r>
        <w:rPr>
          <w:rFonts w:ascii="Arial" w:eastAsia="Times New Roman" w:hAnsi="Arial" w:cs="Arial"/>
          <w:b/>
          <w:bCs/>
          <w:color w:val="646464"/>
          <w:sz w:val="23"/>
          <w:szCs w:val="23"/>
          <w:lang w:eastAsia="ru-RU"/>
        </w:rPr>
        <w:t>F(+</w:t>
      </w:r>
      <w:proofErr w:type="spellStart"/>
      <w:r>
        <w:rPr>
          <w:rFonts w:ascii="Arial" w:eastAsia="Times New Roman" w:hAnsi="Arial" w:cs="Arial"/>
          <w:b/>
          <w:bCs/>
          <w:color w:val="646464"/>
          <w:sz w:val="23"/>
          <w:szCs w:val="23"/>
          <w:lang w:eastAsia="ru-RU"/>
        </w:rPr>
        <w:t>oo</w:t>
      </w:r>
      <w:proofErr w:type="spellEnd"/>
      <w:r>
        <w:rPr>
          <w:rFonts w:ascii="Arial" w:eastAsia="Times New Roman" w:hAnsi="Arial" w:cs="Arial"/>
          <w:b/>
          <w:bCs/>
          <w:color w:val="646464"/>
          <w:sz w:val="23"/>
          <w:szCs w:val="23"/>
          <w:lang w:eastAsia="ru-RU"/>
        </w:rPr>
        <w:t>) = l.</w:t>
      </w:r>
    </w:p>
    <w:p w:rsidR="00702D81" w:rsidRDefault="000A3EB1">
      <w:pPr>
        <w:numPr>
          <w:ilvl w:val="0"/>
          <w:numId w:val="6"/>
        </w:numPr>
        <w:spacing w:afterAutospacing="1" w:line="240" w:lineRule="auto"/>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4. P(</w:t>
      </w:r>
      <w:proofErr w:type="gramStart"/>
      <w:r>
        <w:rPr>
          <w:rFonts w:ascii="Arial" w:eastAsia="Times New Roman" w:hAnsi="Arial" w:cs="Arial"/>
          <w:color w:val="646464"/>
          <w:sz w:val="23"/>
          <w:szCs w:val="23"/>
          <w:lang w:eastAsia="ru-RU"/>
        </w:rPr>
        <w:t>x,&lt;</w:t>
      </w:r>
      <w:proofErr w:type="gramEnd"/>
      <w:r>
        <w:rPr>
          <w:rFonts w:ascii="Arial" w:eastAsia="Times New Roman" w:hAnsi="Arial" w:cs="Arial"/>
          <w:color w:val="646464"/>
          <w:sz w:val="23"/>
          <w:szCs w:val="23"/>
          <w:lang w:eastAsia="ru-RU"/>
        </w:rPr>
        <w:t>x&lt;x2) = F(x2)-F(x1).&lt;/x&lt;x</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2. Вычисление вероятности заданного отклонения.</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Часто требуется вычислить вероятность того, что отклонение нормально распределенной случайной величины </w:t>
      </w:r>
      <w:r>
        <w:rPr>
          <w:rFonts w:ascii="Arial" w:hAnsi="Arial" w:cs="Arial"/>
          <w:i/>
          <w:iCs/>
          <w:color w:val="646464"/>
          <w:sz w:val="23"/>
          <w:szCs w:val="23"/>
        </w:rPr>
        <w:t>X</w:t>
      </w:r>
      <w:r>
        <w:rPr>
          <w:rFonts w:ascii="Arial" w:hAnsi="Arial" w:cs="Arial"/>
          <w:color w:val="646464"/>
          <w:sz w:val="23"/>
          <w:szCs w:val="23"/>
        </w:rPr>
        <w:t> по абсолютной величине меньше заданного положительного числа 8, т.е. требуется найти вероятность осуществления неравенства | </w:t>
      </w:r>
      <w:r>
        <w:rPr>
          <w:rFonts w:ascii="Arial" w:hAnsi="Arial" w:cs="Arial"/>
          <w:i/>
          <w:iCs/>
          <w:color w:val="646464"/>
          <w:sz w:val="23"/>
          <w:szCs w:val="23"/>
        </w:rPr>
        <w:t>X - а </w:t>
      </w:r>
      <w:proofErr w:type="gramStart"/>
      <w:r>
        <w:rPr>
          <w:rFonts w:ascii="Arial" w:hAnsi="Arial" w:cs="Arial"/>
          <w:color w:val="646464"/>
          <w:sz w:val="23"/>
          <w:szCs w:val="23"/>
        </w:rPr>
        <w:t>&lt; 8</w:t>
      </w:r>
      <w:proofErr w:type="gramEnd"/>
      <w:r>
        <w:rPr>
          <w:rFonts w:ascii="Arial" w:hAnsi="Arial" w:cs="Arial"/>
          <w:color w:val="646464"/>
          <w:sz w:val="23"/>
          <w:szCs w:val="23"/>
        </w:rPr>
        <w:t>.</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Заменим это неравенство равносильным ему двойным неравенством</w:t>
      </w:r>
    </w:p>
    <w:p w:rsidR="00702D81" w:rsidRDefault="000A3EB1">
      <w:pPr>
        <w:pStyle w:val="ad"/>
        <w:spacing w:before="280" w:after="280"/>
        <w:rPr>
          <w:rFonts w:ascii="Arial" w:hAnsi="Arial" w:cs="Arial"/>
          <w:color w:val="646464"/>
          <w:sz w:val="23"/>
          <w:szCs w:val="23"/>
        </w:rPr>
      </w:pPr>
      <w:r>
        <w:rPr>
          <w:noProof/>
        </w:rPr>
        <w:drawing>
          <wp:inline distT="0" distB="0" distL="0" distR="0">
            <wp:extent cx="3562350" cy="314325"/>
            <wp:effectExtent l="0" t="0" r="0" b="0"/>
            <wp:docPr id="40" name="Рисунок 86" descr="https://studme.org/htm/img/33/3614/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86" descr="https://studme.org/htm/img/33/3614/485.png"/>
                    <pic:cNvPicPr>
                      <a:picLocks noChangeAspect="1" noChangeArrowheads="1"/>
                    </pic:cNvPicPr>
                  </pic:nvPicPr>
                  <pic:blipFill>
                    <a:blip r:embed="rId69"/>
                    <a:stretch>
                      <a:fillRect/>
                    </a:stretch>
                  </pic:blipFill>
                  <pic:spPr bwMode="auto">
                    <a:xfrm>
                      <a:off x="0" y="0"/>
                      <a:ext cx="3562350" cy="314325"/>
                    </a:xfrm>
                    <a:prstGeom prst="rect">
                      <a:avLst/>
                    </a:prstGeom>
                  </pic:spPr>
                </pic:pic>
              </a:graphicData>
            </a:graphic>
          </wp:inline>
        </w:drawing>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 xml:space="preserve">Пользуясь формулой </w:t>
      </w:r>
      <w:r>
        <w:rPr>
          <w:noProof/>
        </w:rPr>
        <w:drawing>
          <wp:inline distT="0" distB="0" distL="0" distR="0">
            <wp:extent cx="4381500" cy="514985"/>
            <wp:effectExtent l="0" t="0" r="0" b="0"/>
            <wp:docPr id="41" name="Рисунок 100" descr="https://studme.org/htm/img/33/3614/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100" descr="https://studme.org/htm/img/33/3614/482.png"/>
                    <pic:cNvPicPr>
                      <a:picLocks noChangeAspect="1" noChangeArrowheads="1"/>
                    </pic:cNvPicPr>
                  </pic:nvPicPr>
                  <pic:blipFill>
                    <a:blip r:embed="rId70"/>
                    <a:stretch>
                      <a:fillRect/>
                    </a:stretch>
                  </pic:blipFill>
                  <pic:spPr bwMode="auto">
                    <a:xfrm>
                      <a:off x="0" y="0"/>
                      <a:ext cx="4381500" cy="514985"/>
                    </a:xfrm>
                    <a:prstGeom prst="rect">
                      <a:avLst/>
                    </a:prstGeom>
                  </pic:spPr>
                </pic:pic>
              </a:graphicData>
            </a:graphic>
          </wp:inline>
        </w:drawing>
      </w:r>
      <w:r>
        <w:rPr>
          <w:rFonts w:ascii="Arial" w:hAnsi="Arial" w:cs="Arial"/>
          <w:color w:val="646464"/>
          <w:sz w:val="23"/>
          <w:szCs w:val="23"/>
        </w:rPr>
        <w:t xml:space="preserve"> получим </w:t>
      </w:r>
      <w:r>
        <w:rPr>
          <w:noProof/>
        </w:rPr>
        <w:drawing>
          <wp:inline distT="0" distB="0" distL="0" distR="0">
            <wp:extent cx="2952750" cy="550545"/>
            <wp:effectExtent l="0" t="0" r="0" b="0"/>
            <wp:docPr id="42" name="Рисунок 85" descr="https://studme.org/htm/img/33/3614/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85" descr="https://studme.org/htm/img/33/3614/486.png"/>
                    <pic:cNvPicPr>
                      <a:picLocks noChangeAspect="1" noChangeArrowheads="1"/>
                    </pic:cNvPicPr>
                  </pic:nvPicPr>
                  <pic:blipFill>
                    <a:blip r:embed="rId71"/>
                    <a:stretch>
                      <a:fillRect/>
                    </a:stretch>
                  </pic:blipFill>
                  <pic:spPr bwMode="auto">
                    <a:xfrm>
                      <a:off x="0" y="0"/>
                      <a:ext cx="2952750" cy="550545"/>
                    </a:xfrm>
                    <a:prstGeom prst="rect">
                      <a:avLst/>
                    </a:prstGeom>
                  </pic:spPr>
                </pic:pic>
              </a:graphicData>
            </a:graphic>
          </wp:inline>
        </w:drawing>
      </w:r>
      <w:r>
        <w:rPr>
          <w:rFonts w:ascii="Arial" w:hAnsi="Arial" w:cs="Arial"/>
          <w:color w:val="646464"/>
          <w:sz w:val="23"/>
          <w:szCs w:val="23"/>
        </w:rPr>
        <w:t> Приняв во внимание равенство</w:t>
      </w:r>
    </w:p>
    <w:p w:rsidR="00702D81" w:rsidRDefault="000A3EB1">
      <w:pPr>
        <w:pStyle w:val="ad"/>
        <w:spacing w:before="280" w:after="280"/>
        <w:rPr>
          <w:rFonts w:ascii="Arial" w:hAnsi="Arial" w:cs="Arial"/>
          <w:color w:val="646464"/>
          <w:sz w:val="23"/>
          <w:szCs w:val="23"/>
        </w:rPr>
      </w:pPr>
      <w:r>
        <w:rPr>
          <w:noProof/>
        </w:rPr>
        <w:drawing>
          <wp:inline distT="0" distB="0" distL="0" distR="0">
            <wp:extent cx="2276475" cy="371475"/>
            <wp:effectExtent l="0" t="0" r="0" b="0"/>
            <wp:docPr id="43" name="Рисунок 84" descr="https://studme.org/htm/img/33/3614/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84" descr="https://studme.org/htm/img/33/3614/487.png"/>
                    <pic:cNvPicPr>
                      <a:picLocks noChangeAspect="1" noChangeArrowheads="1"/>
                    </pic:cNvPicPr>
                  </pic:nvPicPr>
                  <pic:blipFill>
                    <a:blip r:embed="rId72"/>
                    <a:stretch>
                      <a:fillRect/>
                    </a:stretch>
                  </pic:blipFill>
                  <pic:spPr bwMode="auto">
                    <a:xfrm>
                      <a:off x="0" y="0"/>
                      <a:ext cx="2276475" cy="371475"/>
                    </a:xfrm>
                    <a:prstGeom prst="rect">
                      <a:avLst/>
                    </a:prstGeom>
                  </pic:spPr>
                </pic:pic>
              </a:graphicData>
            </a:graphic>
          </wp:inline>
        </w:drawing>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(функция Лапласа — нечетная), окончательно имеем </w:t>
      </w:r>
      <w:r>
        <w:rPr>
          <w:noProof/>
        </w:rPr>
        <w:drawing>
          <wp:inline distT="0" distB="0" distL="0" distR="0">
            <wp:extent cx="2533650" cy="314325"/>
            <wp:effectExtent l="0" t="0" r="0" b="0"/>
            <wp:docPr id="44" name="Рисунок 83" descr="https://studme.org/htm/img/33/3614/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83" descr="https://studme.org/htm/img/33/3614/488.png"/>
                    <pic:cNvPicPr>
                      <a:picLocks noChangeAspect="1" noChangeArrowheads="1"/>
                    </pic:cNvPicPr>
                  </pic:nvPicPr>
                  <pic:blipFill>
                    <a:blip r:embed="rId73"/>
                    <a:stretch>
                      <a:fillRect/>
                    </a:stretch>
                  </pic:blipFill>
                  <pic:spPr bwMode="auto">
                    <a:xfrm>
                      <a:off x="0" y="0"/>
                      <a:ext cx="2533650" cy="314325"/>
                    </a:xfrm>
                    <a:prstGeom prst="rect">
                      <a:avLst/>
                    </a:prstGeom>
                  </pic:spPr>
                </pic:pic>
              </a:graphicData>
            </a:graphic>
          </wp:inline>
        </w:drawing>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Замечание. Очевидно, события, состоящие в осуществлении неравенств |</w:t>
      </w:r>
      <w:proofErr w:type="gramStart"/>
      <w:r>
        <w:rPr>
          <w:rFonts w:ascii="Arial" w:hAnsi="Arial" w:cs="Arial"/>
          <w:color w:val="646464"/>
          <w:sz w:val="23"/>
          <w:szCs w:val="23"/>
        </w:rPr>
        <w:t>Х-а</w:t>
      </w:r>
      <w:proofErr w:type="gramEnd"/>
      <w:r>
        <w:rPr>
          <w:rFonts w:ascii="Arial" w:hAnsi="Arial" w:cs="Arial"/>
          <w:color w:val="646464"/>
          <w:sz w:val="23"/>
          <w:szCs w:val="23"/>
        </w:rPr>
        <w:t>|&lt;8и|Х-а|&gt;8, — противоположные. Поэтому если вероятность осуществления неравенства | </w:t>
      </w:r>
      <w:r>
        <w:rPr>
          <w:rFonts w:ascii="Arial" w:hAnsi="Arial" w:cs="Arial"/>
          <w:i/>
          <w:iCs/>
          <w:color w:val="646464"/>
          <w:sz w:val="23"/>
          <w:szCs w:val="23"/>
        </w:rPr>
        <w:t>X - а </w:t>
      </w:r>
      <w:proofErr w:type="gramStart"/>
      <w:r>
        <w:rPr>
          <w:rFonts w:ascii="Arial" w:hAnsi="Arial" w:cs="Arial"/>
          <w:color w:val="646464"/>
          <w:sz w:val="23"/>
          <w:szCs w:val="23"/>
        </w:rPr>
        <w:t>&lt; 8</w:t>
      </w:r>
      <w:proofErr w:type="gramEnd"/>
      <w:r>
        <w:rPr>
          <w:rFonts w:ascii="Arial" w:hAnsi="Arial" w:cs="Arial"/>
          <w:color w:val="646464"/>
          <w:sz w:val="23"/>
          <w:szCs w:val="23"/>
        </w:rPr>
        <w:t xml:space="preserve"> равна </w:t>
      </w:r>
      <w:r>
        <w:rPr>
          <w:rFonts w:ascii="Arial" w:hAnsi="Arial" w:cs="Arial"/>
          <w:i/>
          <w:iCs/>
          <w:color w:val="646464"/>
          <w:sz w:val="23"/>
          <w:szCs w:val="23"/>
        </w:rPr>
        <w:t>р,</w:t>
      </w:r>
      <w:r>
        <w:rPr>
          <w:rFonts w:ascii="Arial" w:hAnsi="Arial" w:cs="Arial"/>
          <w:color w:val="646464"/>
          <w:sz w:val="23"/>
          <w:szCs w:val="23"/>
        </w:rPr>
        <w:t> то вероятность неравенства | </w:t>
      </w:r>
      <w:r>
        <w:rPr>
          <w:rFonts w:ascii="Arial" w:hAnsi="Arial" w:cs="Arial"/>
          <w:i/>
          <w:iCs/>
          <w:color w:val="646464"/>
          <w:sz w:val="23"/>
          <w:szCs w:val="23"/>
        </w:rPr>
        <w:t>X</w:t>
      </w:r>
      <w:r>
        <w:rPr>
          <w:rFonts w:ascii="Arial" w:hAnsi="Arial" w:cs="Arial"/>
          <w:color w:val="646464"/>
          <w:sz w:val="23"/>
          <w:szCs w:val="23"/>
        </w:rPr>
        <w:t> - </w:t>
      </w:r>
      <w:r>
        <w:rPr>
          <w:rFonts w:ascii="Arial" w:hAnsi="Arial" w:cs="Arial"/>
          <w:i/>
          <w:iCs/>
          <w:color w:val="646464"/>
          <w:sz w:val="23"/>
          <w:szCs w:val="23"/>
        </w:rPr>
        <w:t>а </w:t>
      </w:r>
      <w:r>
        <w:rPr>
          <w:rFonts w:ascii="Arial" w:hAnsi="Arial" w:cs="Arial"/>
          <w:color w:val="646464"/>
          <w:sz w:val="23"/>
          <w:szCs w:val="23"/>
        </w:rPr>
        <w:t>&gt; 8 равна 1 - </w:t>
      </w:r>
      <w:r>
        <w:rPr>
          <w:rFonts w:ascii="Arial" w:hAnsi="Arial" w:cs="Arial"/>
          <w:i/>
          <w:iCs/>
          <w:color w:val="646464"/>
          <w:sz w:val="23"/>
          <w:szCs w:val="23"/>
        </w:rPr>
        <w:t>р.</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 xml:space="preserve">3. Рассчитать </w:t>
      </w:r>
      <w:proofErr w:type="gramStart"/>
      <w:r>
        <w:rPr>
          <w:rFonts w:ascii="Times New Roman" w:eastAsia="Times New Roman" w:hAnsi="Times New Roman" w:cs="Times New Roman"/>
          <w:color w:val="000000"/>
          <w:sz w:val="28"/>
          <w:szCs w:val="20"/>
          <w:lang w:eastAsia="ru-RU"/>
        </w:rPr>
        <w:t>для параметры</w:t>
      </w:r>
      <w:proofErr w:type="gramEnd"/>
      <w:r>
        <w:rPr>
          <w:rFonts w:ascii="Times New Roman" w:eastAsia="Times New Roman" w:hAnsi="Times New Roman" w:cs="Times New Roman"/>
          <w:color w:val="000000"/>
          <w:sz w:val="28"/>
          <w:szCs w:val="20"/>
          <w:lang w:eastAsia="ru-RU"/>
        </w:rPr>
        <w:t xml:space="preserve"> уравнения регрессии, которые обеспечат оптимальное расположение линии регрессии среди множества точек поля корреляции. Построить регрессионную линейную функцию и </w:t>
      </w:r>
      <w:r>
        <w:rPr>
          <w:rFonts w:ascii="Times New Roman" w:eastAsia="Times New Roman" w:hAnsi="Times New Roman" w:cs="Times New Roman"/>
          <w:color w:val="000000"/>
          <w:sz w:val="28"/>
          <w:szCs w:val="20"/>
          <w:lang w:eastAsia="ru-RU"/>
        </w:rPr>
        <w:lastRenderedPageBreak/>
        <w:t xml:space="preserve">экспериментальных данных. Решить в </w:t>
      </w:r>
      <w:proofErr w:type="spellStart"/>
      <w:r>
        <w:rPr>
          <w:rFonts w:ascii="Times New Roman" w:eastAsia="Times New Roman" w:hAnsi="Times New Roman" w:cs="Times New Roman"/>
          <w:color w:val="000000"/>
          <w:sz w:val="28"/>
          <w:szCs w:val="20"/>
          <w:lang w:eastAsia="ru-RU"/>
        </w:rPr>
        <w:t>Excel</w:t>
      </w:r>
      <w:proofErr w:type="spellEnd"/>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b/>
          <w:color w:val="000000"/>
          <w:sz w:val="28"/>
          <w:szCs w:val="20"/>
          <w:highlight w:val="cyan"/>
          <w:lang w:eastAsia="ru-RU"/>
        </w:rPr>
        <w:t>Билет 21</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1. Способы анализа данных, технология </w:t>
      </w:r>
      <w:proofErr w:type="spellStart"/>
      <w:r>
        <w:rPr>
          <w:rFonts w:ascii="Times New Roman" w:eastAsia="Times New Roman" w:hAnsi="Times New Roman" w:cs="Times New Roman"/>
          <w:color w:val="000000"/>
          <w:sz w:val="28"/>
          <w:szCs w:val="20"/>
          <w:lang w:eastAsia="ru-RU"/>
        </w:rPr>
        <w:t>Data</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Mining</w:t>
      </w:r>
      <w:proofErr w:type="spellEnd"/>
      <w:r>
        <w:rPr>
          <w:rFonts w:ascii="Times New Roman" w:eastAsia="Times New Roman" w:hAnsi="Times New Roman" w:cs="Times New Roman"/>
          <w:color w:val="000000"/>
          <w:sz w:val="28"/>
          <w:szCs w:val="20"/>
          <w:lang w:eastAsia="ru-RU"/>
        </w:rPr>
        <w:t>.</w:t>
      </w:r>
    </w:p>
    <w:p w:rsidR="00702D81" w:rsidRDefault="000A3EB1">
      <w:pPr>
        <w:pStyle w:val="ad"/>
        <w:spacing w:before="280" w:after="280"/>
        <w:rPr>
          <w:rFonts w:ascii="Arial" w:hAnsi="Arial" w:cs="Arial"/>
          <w:b/>
          <w:color w:val="646464"/>
          <w:sz w:val="23"/>
          <w:szCs w:val="23"/>
        </w:rPr>
      </w:pPr>
      <w:r>
        <w:rPr>
          <w:rFonts w:ascii="Arial" w:hAnsi="Arial" w:cs="Arial"/>
          <w:b/>
          <w:color w:val="646464"/>
          <w:sz w:val="23"/>
          <w:szCs w:val="23"/>
        </w:rPr>
        <w:t>Основные способы анализа данных</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Анализ собранной информации -- самый увлекательный этап исследования. На этом этапе проверяется, насколько верны были исходные предположения, даются ответы на заданные вопросы и выявляются новые проблемы. Методологический инструмент анализа данных -- гипотезы, которые были сформулированы в программе, и те, что возникают по мере их проверки и отвержения уже в процессе анализа собранных данных.</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Методы анализа данных в качественном исследовании и метода анализа данных в количественном исследовании</w:t>
      </w:r>
    </w:p>
    <w:p w:rsidR="00702D81" w:rsidRDefault="000A3EB1">
      <w:pPr>
        <w:numPr>
          <w:ilvl w:val="0"/>
          <w:numId w:val="2"/>
        </w:numPr>
        <w:spacing w:beforeAutospacing="1" w:after="0" w:line="240" w:lineRule="auto"/>
        <w:rPr>
          <w:rFonts w:ascii="Arial" w:eastAsia="Times New Roman" w:hAnsi="Arial" w:cs="Arial"/>
          <w:b/>
          <w:color w:val="646464"/>
          <w:sz w:val="23"/>
          <w:szCs w:val="23"/>
          <w:lang w:eastAsia="ru-RU"/>
        </w:rPr>
      </w:pPr>
      <w:r>
        <w:rPr>
          <w:rFonts w:ascii="Arial" w:eastAsia="Times New Roman" w:hAnsi="Arial" w:cs="Arial"/>
          <w:b/>
          <w:color w:val="646464"/>
          <w:sz w:val="23"/>
          <w:szCs w:val="23"/>
          <w:lang w:eastAsia="ru-RU"/>
        </w:rPr>
        <w:t>Метод группировки данных</w:t>
      </w:r>
    </w:p>
    <w:p w:rsidR="00702D81" w:rsidRDefault="000A3EB1">
      <w:pPr>
        <w:numPr>
          <w:ilvl w:val="0"/>
          <w:numId w:val="2"/>
        </w:numPr>
        <w:spacing w:after="0" w:line="240" w:lineRule="auto"/>
        <w:rPr>
          <w:rFonts w:ascii="Arial" w:eastAsia="Times New Roman" w:hAnsi="Arial" w:cs="Arial"/>
          <w:b/>
          <w:color w:val="646464"/>
          <w:sz w:val="23"/>
          <w:szCs w:val="23"/>
          <w:lang w:eastAsia="ru-RU"/>
        </w:rPr>
      </w:pPr>
      <w:proofErr w:type="spellStart"/>
      <w:r>
        <w:rPr>
          <w:rFonts w:ascii="Arial" w:eastAsia="Times New Roman" w:hAnsi="Arial" w:cs="Arial"/>
          <w:b/>
          <w:color w:val="646464"/>
          <w:sz w:val="23"/>
          <w:szCs w:val="23"/>
          <w:lang w:eastAsia="ru-RU"/>
        </w:rPr>
        <w:t>Типологизация</w:t>
      </w:r>
      <w:proofErr w:type="spellEnd"/>
    </w:p>
    <w:p w:rsidR="00702D81" w:rsidRDefault="000A3EB1">
      <w:pPr>
        <w:numPr>
          <w:ilvl w:val="0"/>
          <w:numId w:val="2"/>
        </w:numPr>
        <w:spacing w:afterAutospacing="1" w:line="240" w:lineRule="auto"/>
        <w:rPr>
          <w:rFonts w:ascii="Arial" w:eastAsia="Times New Roman" w:hAnsi="Arial" w:cs="Arial"/>
          <w:b/>
          <w:color w:val="646464"/>
          <w:sz w:val="23"/>
          <w:szCs w:val="23"/>
          <w:lang w:eastAsia="ru-RU"/>
        </w:rPr>
      </w:pPr>
      <w:r>
        <w:rPr>
          <w:rFonts w:ascii="Arial" w:eastAsia="Times New Roman" w:hAnsi="Arial" w:cs="Arial"/>
          <w:b/>
          <w:color w:val="646464"/>
          <w:sz w:val="23"/>
          <w:szCs w:val="23"/>
          <w:lang w:eastAsia="ru-RU"/>
        </w:rPr>
        <w:t>Классификация</w:t>
      </w:r>
    </w:p>
    <w:p w:rsidR="00702D81" w:rsidRDefault="000A3EB1">
      <w:pPr>
        <w:pStyle w:val="ad"/>
        <w:spacing w:before="280" w:after="280"/>
        <w:rPr>
          <w:rFonts w:ascii="Arial" w:hAnsi="Arial" w:cs="Arial"/>
          <w:color w:val="646464"/>
          <w:sz w:val="23"/>
          <w:szCs w:val="23"/>
        </w:rPr>
      </w:pPr>
      <w:r>
        <w:rPr>
          <w:rFonts w:ascii="Arial" w:hAnsi="Arial" w:cs="Arial"/>
          <w:color w:val="646464"/>
          <w:sz w:val="23"/>
          <w:szCs w:val="23"/>
        </w:rPr>
        <w:t>Способы анализа полученных данных в качественных исследованиях:</w:t>
      </w:r>
    </w:p>
    <w:p w:rsidR="00702D81" w:rsidRDefault="000A3EB1">
      <w:pPr>
        <w:pStyle w:val="ad"/>
        <w:spacing w:before="280" w:after="280"/>
        <w:rPr>
          <w:rFonts w:ascii="Arial" w:hAnsi="Arial" w:cs="Arial"/>
          <w:color w:val="646464"/>
          <w:sz w:val="23"/>
          <w:szCs w:val="23"/>
        </w:rPr>
      </w:pPr>
      <w:r>
        <w:rPr>
          <w:rStyle w:val="a3"/>
          <w:rFonts w:ascii="Arial" w:hAnsi="Arial" w:cs="Arial"/>
          <w:color w:val="646464"/>
          <w:sz w:val="23"/>
          <w:szCs w:val="23"/>
        </w:rPr>
        <w:t>Описание случаев</w:t>
      </w:r>
      <w:r>
        <w:rPr>
          <w:rFonts w:ascii="Arial" w:hAnsi="Arial" w:cs="Arial"/>
          <w:color w:val="646464"/>
          <w:sz w:val="23"/>
          <w:szCs w:val="23"/>
        </w:rPr>
        <w:t xml:space="preserve">. В общем описание можно </w:t>
      </w:r>
      <w:proofErr w:type="gramStart"/>
      <w:r>
        <w:rPr>
          <w:rFonts w:ascii="Arial" w:hAnsi="Arial" w:cs="Arial"/>
          <w:color w:val="646464"/>
          <w:sz w:val="23"/>
          <w:szCs w:val="23"/>
        </w:rPr>
        <w:t>определить</w:t>
      </w:r>
      <w:proofErr w:type="gramEnd"/>
      <w:r>
        <w:rPr>
          <w:rFonts w:ascii="Arial" w:hAnsi="Arial" w:cs="Arial"/>
          <w:color w:val="646464"/>
          <w:sz w:val="23"/>
          <w:szCs w:val="23"/>
        </w:rPr>
        <w:t xml:space="preserve"> как перечисление всех интересующих исследователя характеристики объекта анализа (т.е. события). </w:t>
      </w:r>
    </w:p>
    <w:p w:rsidR="00702D81" w:rsidRDefault="000A3EB1">
      <w:pPr>
        <w:pStyle w:val="ad"/>
        <w:spacing w:before="280" w:after="280"/>
        <w:rPr>
          <w:rFonts w:ascii="Arial" w:hAnsi="Arial" w:cs="Arial"/>
          <w:color w:val="646464"/>
          <w:sz w:val="23"/>
          <w:szCs w:val="23"/>
        </w:rPr>
      </w:pPr>
      <w:r>
        <w:rPr>
          <w:rStyle w:val="a3"/>
          <w:rFonts w:ascii="Arial" w:hAnsi="Arial" w:cs="Arial"/>
          <w:color w:val="646464"/>
          <w:sz w:val="23"/>
          <w:szCs w:val="23"/>
        </w:rPr>
        <w:t>Анализ содержания</w:t>
      </w:r>
      <w:r>
        <w:rPr>
          <w:rFonts w:ascii="Arial" w:hAnsi="Arial" w:cs="Arial"/>
          <w:color w:val="646464"/>
          <w:sz w:val="23"/>
          <w:szCs w:val="23"/>
        </w:rPr>
        <w:t xml:space="preserve">: взяв список кодированных категорий, каждый сегмент записанных данных относят к одной из категорий. </w:t>
      </w:r>
    </w:p>
    <w:p w:rsidR="00702D81" w:rsidRDefault="000A3EB1">
      <w:pPr>
        <w:pStyle w:val="ad"/>
        <w:spacing w:before="280" w:after="280"/>
        <w:rPr>
          <w:rFonts w:ascii="Arial" w:hAnsi="Arial" w:cs="Arial"/>
          <w:color w:val="646464"/>
          <w:sz w:val="23"/>
          <w:szCs w:val="23"/>
        </w:rPr>
      </w:pPr>
      <w:r>
        <w:rPr>
          <w:rStyle w:val="a3"/>
          <w:rFonts w:ascii="Arial" w:hAnsi="Arial" w:cs="Arial"/>
          <w:color w:val="646464"/>
          <w:sz w:val="23"/>
          <w:szCs w:val="23"/>
        </w:rPr>
        <w:t>Обобщения идей</w:t>
      </w:r>
      <w:r>
        <w:rPr>
          <w:rFonts w:ascii="Arial" w:hAnsi="Arial" w:cs="Arial"/>
          <w:color w:val="646464"/>
          <w:sz w:val="23"/>
          <w:szCs w:val="23"/>
        </w:rPr>
        <w:t> из собранных свидетельств также является способом анализа данных в качественном исследовании.</w:t>
      </w:r>
    </w:p>
    <w:p w:rsidR="00702D81" w:rsidRDefault="000A3EB1">
      <w:pPr>
        <w:shd w:val="clear" w:color="auto" w:fill="FFFFFF"/>
        <w:spacing w:after="0" w:line="270" w:lineRule="atLeast"/>
        <w:ind w:right="795"/>
        <w:rPr>
          <w:rFonts w:ascii="Arial" w:eastAsia="Times New Roman" w:hAnsi="Arial" w:cs="Arial"/>
          <w:color w:val="646464"/>
          <w:sz w:val="23"/>
          <w:szCs w:val="23"/>
          <w:lang w:eastAsia="ru-RU"/>
        </w:rPr>
      </w:pPr>
      <w:proofErr w:type="spellStart"/>
      <w:r>
        <w:rPr>
          <w:rFonts w:ascii="Arial" w:eastAsia="Times New Roman" w:hAnsi="Arial" w:cs="Arial"/>
          <w:b/>
          <w:color w:val="646464"/>
          <w:sz w:val="23"/>
          <w:szCs w:val="23"/>
          <w:lang w:eastAsia="ru-RU"/>
        </w:rPr>
        <w:t>Data</w:t>
      </w:r>
      <w:proofErr w:type="spellEnd"/>
      <w:r>
        <w:rPr>
          <w:rFonts w:ascii="Arial" w:eastAsia="Times New Roman" w:hAnsi="Arial" w:cs="Arial"/>
          <w:b/>
          <w:color w:val="646464"/>
          <w:sz w:val="23"/>
          <w:szCs w:val="23"/>
          <w:lang w:eastAsia="ru-RU"/>
        </w:rPr>
        <w:t xml:space="preserve"> </w:t>
      </w:r>
      <w:proofErr w:type="spellStart"/>
      <w:r>
        <w:rPr>
          <w:rFonts w:ascii="Arial" w:eastAsia="Times New Roman" w:hAnsi="Arial" w:cs="Arial"/>
          <w:b/>
          <w:color w:val="646464"/>
          <w:sz w:val="23"/>
          <w:szCs w:val="23"/>
          <w:lang w:eastAsia="ru-RU"/>
        </w:rPr>
        <w:t>Mining</w:t>
      </w:r>
      <w:proofErr w:type="spellEnd"/>
      <w:r>
        <w:rPr>
          <w:rFonts w:ascii="Arial" w:eastAsia="Times New Roman" w:hAnsi="Arial" w:cs="Arial"/>
          <w:b/>
          <w:color w:val="646464"/>
          <w:sz w:val="23"/>
          <w:szCs w:val="23"/>
          <w:lang w:eastAsia="ru-RU"/>
        </w:rPr>
        <w:t xml:space="preserve"> (добыча данных, интеллектуальный анализ данных, глубинный анализ данных или просто </w:t>
      </w:r>
      <w:proofErr w:type="spellStart"/>
      <w:r>
        <w:rPr>
          <w:rFonts w:ascii="Arial" w:eastAsia="Times New Roman" w:hAnsi="Arial" w:cs="Arial"/>
          <w:b/>
          <w:color w:val="646464"/>
          <w:sz w:val="23"/>
          <w:szCs w:val="23"/>
          <w:lang w:eastAsia="ru-RU"/>
        </w:rPr>
        <w:t>майнинг</w:t>
      </w:r>
      <w:proofErr w:type="spellEnd"/>
      <w:r>
        <w:rPr>
          <w:rFonts w:ascii="Arial" w:eastAsia="Times New Roman" w:hAnsi="Arial" w:cs="Arial"/>
          <w:b/>
          <w:color w:val="646464"/>
          <w:sz w:val="23"/>
          <w:szCs w:val="23"/>
          <w:lang w:eastAsia="ru-RU"/>
        </w:rPr>
        <w:t xml:space="preserve"> данных)</w:t>
      </w:r>
      <w:r>
        <w:rPr>
          <w:rFonts w:ascii="Arial" w:eastAsia="Times New Roman" w:hAnsi="Arial" w:cs="Arial"/>
          <w:color w:val="646464"/>
          <w:sz w:val="23"/>
          <w:szCs w:val="23"/>
          <w:lang w:eastAsia="ru-RU"/>
        </w:rPr>
        <w:t> — это процесс, используемый компаниями для превращения необработанных больших данных в полезную информацию.</w:t>
      </w:r>
      <w:r>
        <w:rPr>
          <w:rFonts w:ascii="Arial" w:eastAsia="Times New Roman" w:hAnsi="Arial" w:cs="Arial"/>
          <w:color w:val="646464"/>
          <w:sz w:val="23"/>
          <w:szCs w:val="23"/>
          <w:lang w:eastAsia="ru-RU"/>
        </w:rPr>
        <w:br/>
      </w:r>
      <w:r>
        <w:rPr>
          <w:rFonts w:ascii="Arial" w:eastAsia="Times New Roman" w:hAnsi="Arial" w:cs="Arial"/>
          <w:color w:val="646464"/>
          <w:sz w:val="23"/>
          <w:szCs w:val="23"/>
          <w:lang w:eastAsia="ru-RU"/>
        </w:rPr>
        <w:br/>
      </w:r>
      <w:r>
        <w:rPr>
          <w:rFonts w:ascii="Arial" w:eastAsia="Times New Roman" w:hAnsi="Arial" w:cs="Arial"/>
          <w:b/>
          <w:color w:val="646464"/>
          <w:sz w:val="23"/>
          <w:szCs w:val="23"/>
          <w:lang w:eastAsia="ru-RU"/>
        </w:rPr>
        <w:t xml:space="preserve">Задачи </w:t>
      </w:r>
      <w:proofErr w:type="spellStart"/>
      <w:r>
        <w:rPr>
          <w:rFonts w:ascii="Arial" w:eastAsia="Times New Roman" w:hAnsi="Arial" w:cs="Arial"/>
          <w:b/>
          <w:color w:val="646464"/>
          <w:sz w:val="23"/>
          <w:szCs w:val="23"/>
          <w:lang w:eastAsia="ru-RU"/>
        </w:rPr>
        <w:t>Data</w:t>
      </w:r>
      <w:proofErr w:type="spellEnd"/>
      <w:r>
        <w:rPr>
          <w:rFonts w:ascii="Arial" w:eastAsia="Times New Roman" w:hAnsi="Arial" w:cs="Arial"/>
          <w:b/>
          <w:color w:val="646464"/>
          <w:sz w:val="23"/>
          <w:szCs w:val="23"/>
          <w:lang w:eastAsia="ru-RU"/>
        </w:rPr>
        <w:t xml:space="preserve"> </w:t>
      </w:r>
      <w:proofErr w:type="spellStart"/>
      <w:r>
        <w:rPr>
          <w:rFonts w:ascii="Arial" w:eastAsia="Times New Roman" w:hAnsi="Arial" w:cs="Arial"/>
          <w:b/>
          <w:color w:val="646464"/>
          <w:sz w:val="23"/>
          <w:szCs w:val="23"/>
          <w:lang w:eastAsia="ru-RU"/>
        </w:rPr>
        <w:t>Mining</w:t>
      </w:r>
      <w:proofErr w:type="spellEnd"/>
      <w:r>
        <w:rPr>
          <w:rFonts w:ascii="Arial" w:eastAsia="Times New Roman" w:hAnsi="Arial" w:cs="Arial"/>
          <w:color w:val="646464"/>
          <w:sz w:val="23"/>
          <w:szCs w:val="23"/>
          <w:lang w:eastAsia="ru-RU"/>
        </w:rPr>
        <w:br/>
        <w:t>Модели интеллектуального анализа данных применяются для нескольких типов задач:</w:t>
      </w:r>
    </w:p>
    <w:p w:rsidR="00702D81" w:rsidRDefault="00702D81">
      <w:pPr>
        <w:shd w:val="clear" w:color="auto" w:fill="FFFFFF"/>
        <w:spacing w:after="0" w:line="270" w:lineRule="atLeast"/>
        <w:ind w:right="795"/>
        <w:rPr>
          <w:rFonts w:ascii="Arial" w:eastAsia="Times New Roman" w:hAnsi="Arial" w:cs="Arial"/>
          <w:color w:val="646464"/>
          <w:sz w:val="23"/>
          <w:szCs w:val="23"/>
          <w:lang w:eastAsia="ru-RU"/>
        </w:rPr>
      </w:pPr>
    </w:p>
    <w:p w:rsidR="00702D81" w:rsidRDefault="000A3EB1">
      <w:pPr>
        <w:pStyle w:val="ac"/>
        <w:numPr>
          <w:ilvl w:val="0"/>
          <w:numId w:val="17"/>
        </w:numPr>
        <w:shd w:val="clear" w:color="auto" w:fill="FFFFFF"/>
        <w:spacing w:after="0" w:line="270" w:lineRule="atLeast"/>
        <w:ind w:right="795"/>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прогнозирование</w:t>
      </w:r>
    </w:p>
    <w:p w:rsidR="00702D81" w:rsidRDefault="000A3EB1">
      <w:pPr>
        <w:pStyle w:val="ac"/>
        <w:numPr>
          <w:ilvl w:val="0"/>
          <w:numId w:val="17"/>
        </w:numPr>
        <w:shd w:val="clear" w:color="auto" w:fill="FFFFFF"/>
        <w:spacing w:after="0" w:line="270" w:lineRule="atLeast"/>
        <w:ind w:right="795"/>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риск и вероятность</w:t>
      </w:r>
    </w:p>
    <w:p w:rsidR="00702D81" w:rsidRDefault="000A3EB1">
      <w:pPr>
        <w:pStyle w:val="ac"/>
        <w:numPr>
          <w:ilvl w:val="0"/>
          <w:numId w:val="17"/>
        </w:numPr>
        <w:shd w:val="clear" w:color="auto" w:fill="FFFFFF"/>
        <w:spacing w:after="0" w:line="270" w:lineRule="atLeast"/>
        <w:ind w:right="795"/>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рекомендации</w:t>
      </w:r>
    </w:p>
    <w:p w:rsidR="00702D81" w:rsidRDefault="000A3EB1">
      <w:pPr>
        <w:pStyle w:val="ac"/>
        <w:numPr>
          <w:ilvl w:val="0"/>
          <w:numId w:val="17"/>
        </w:numPr>
        <w:shd w:val="clear" w:color="auto" w:fill="FFFFFF"/>
        <w:spacing w:after="0" w:line="270" w:lineRule="atLeast"/>
        <w:ind w:right="795"/>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поиск последовательностей</w:t>
      </w:r>
    </w:p>
    <w:p w:rsidR="00702D81" w:rsidRDefault="000A3EB1">
      <w:pPr>
        <w:pStyle w:val="ac"/>
        <w:numPr>
          <w:ilvl w:val="0"/>
          <w:numId w:val="17"/>
        </w:numPr>
        <w:shd w:val="clear" w:color="auto" w:fill="FFFFFF"/>
        <w:spacing w:after="0" w:line="270" w:lineRule="atLeast"/>
        <w:ind w:right="795"/>
        <w:rPr>
          <w:rFonts w:ascii="Arial" w:eastAsia="Times New Roman" w:hAnsi="Arial" w:cs="Arial"/>
          <w:color w:val="646464"/>
          <w:sz w:val="23"/>
          <w:szCs w:val="23"/>
          <w:lang w:eastAsia="ru-RU"/>
        </w:rPr>
      </w:pPr>
      <w:r>
        <w:rPr>
          <w:rFonts w:ascii="Arial" w:eastAsia="Times New Roman" w:hAnsi="Arial" w:cs="Arial"/>
          <w:color w:val="646464"/>
          <w:sz w:val="23"/>
          <w:szCs w:val="23"/>
          <w:lang w:eastAsia="ru-RU"/>
        </w:rPr>
        <w:t>группирование</w:t>
      </w:r>
    </w:p>
    <w:p w:rsidR="00702D81" w:rsidRDefault="00702D81">
      <w:pPr>
        <w:shd w:val="clear" w:color="auto" w:fill="FFFFFF"/>
        <w:spacing w:after="0" w:line="270" w:lineRule="atLeast"/>
        <w:ind w:right="795"/>
        <w:rPr>
          <w:rFonts w:ascii="Arial" w:eastAsia="Times New Roman" w:hAnsi="Arial" w:cs="Arial"/>
          <w:color w:val="646464"/>
          <w:sz w:val="23"/>
          <w:szCs w:val="23"/>
          <w:lang w:eastAsia="ru-RU"/>
        </w:rPr>
      </w:pP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Arial" w:eastAsia="Times New Roman" w:hAnsi="Arial" w:cs="Arial"/>
          <w:color w:val="646464"/>
          <w:sz w:val="23"/>
          <w:szCs w:val="23"/>
          <w:lang w:eastAsia="ru-RU"/>
        </w:rPr>
        <w:t>Интеллектуальный анализ данных в основном используется отраслями, обслуживающими потребителей, в том числе в сфере розничной торговли, в финансах и маркетинге.</w:t>
      </w:r>
      <w:r>
        <w:rPr>
          <w:rFonts w:ascii="Arial" w:eastAsia="Times New Roman" w:hAnsi="Arial" w:cs="Arial"/>
          <w:color w:val="646464"/>
          <w:sz w:val="23"/>
          <w:szCs w:val="23"/>
          <w:lang w:eastAsia="ru-RU"/>
        </w:rPr>
        <w:br/>
      </w:r>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color w:val="000000"/>
          <w:sz w:val="28"/>
          <w:szCs w:val="20"/>
          <w:lang w:eastAsia="ru-RU"/>
        </w:rPr>
        <w:lastRenderedPageBreak/>
        <w:t xml:space="preserve">2. </w:t>
      </w:r>
      <w:r>
        <w:rPr>
          <w:rFonts w:ascii="Times New Roman" w:eastAsia="Times New Roman" w:hAnsi="Times New Roman" w:cs="Times New Roman"/>
          <w:color w:val="000000"/>
          <w:sz w:val="28"/>
          <w:szCs w:val="20"/>
          <w:highlight w:val="yellow"/>
          <w:lang w:eastAsia="ru-RU"/>
        </w:rPr>
        <w:t>Фреймворки машинного обучения и моделирования нейронных сетей.</w:t>
      </w:r>
    </w:p>
    <w:p w:rsidR="00702D81" w:rsidRDefault="000A3EB1">
      <w:pPr>
        <w:shd w:val="clear" w:color="auto" w:fill="FFFFFF"/>
        <w:spacing w:after="0" w:line="270" w:lineRule="atLeast"/>
        <w:ind w:right="795"/>
      </w:pPr>
      <w:r>
        <w:rPr>
          <w:rFonts w:ascii="Roboto;Tahoma" w:eastAsia="Times New Roman" w:hAnsi="Roboto;Tahoma" w:cs="Times New Roman"/>
          <w:color w:val="000000"/>
          <w:szCs w:val="20"/>
          <w:lang w:eastAsia="ru-RU"/>
        </w:rPr>
        <w:t xml:space="preserve">Популярность ИИ-технологий растёт, а значит, растёт и спрос на них. Это приводит к увеличению всего сообщества разработчиков и к появлению </w:t>
      </w:r>
      <w:proofErr w:type="spellStart"/>
      <w:r>
        <w:rPr>
          <w:rFonts w:ascii="Roboto;Tahoma" w:eastAsia="Times New Roman" w:hAnsi="Roboto;Tahoma" w:cs="Times New Roman"/>
          <w:color w:val="000000"/>
          <w:szCs w:val="20"/>
          <w:lang w:eastAsia="ru-RU"/>
        </w:rPr>
        <w:t>фреймворков</w:t>
      </w:r>
      <w:proofErr w:type="spellEnd"/>
      <w:r>
        <w:rPr>
          <w:rFonts w:ascii="Roboto;Tahoma" w:eastAsia="Times New Roman" w:hAnsi="Roboto;Tahoma" w:cs="Times New Roman"/>
          <w:color w:val="000000"/>
          <w:szCs w:val="20"/>
          <w:lang w:eastAsia="ru-RU"/>
        </w:rPr>
        <w:t xml:space="preserve"> ИИ, упрощающих обучение и работу.</w:t>
      </w:r>
      <w:r>
        <w:rPr>
          <w:rFonts w:ascii="Times New Roman" w:eastAsia="Times New Roman" w:hAnsi="Times New Roman" w:cs="Times New Roman"/>
          <w:color w:val="000000"/>
          <w:sz w:val="28"/>
          <w:szCs w:val="20"/>
          <w:lang w:eastAsia="ru-RU"/>
        </w:rPr>
        <w:t xml:space="preserve"> </w:t>
      </w:r>
    </w:p>
    <w:p w:rsidR="00702D81" w:rsidRDefault="000A3EB1">
      <w:pPr>
        <w:pStyle w:val="a8"/>
        <w:shd w:val="clear" w:color="auto" w:fill="FFFFFF"/>
        <w:spacing w:after="0" w:line="270" w:lineRule="atLeast"/>
        <w:ind w:right="795"/>
        <w:rPr>
          <w:rFonts w:ascii="Arial" w:eastAsia="Times New Roman" w:hAnsi="Arial" w:cs="Arial"/>
          <w:color w:val="646464"/>
          <w:sz w:val="23"/>
          <w:szCs w:val="23"/>
          <w:lang w:eastAsia="ru-RU"/>
        </w:rPr>
      </w:pPr>
      <w:r>
        <w:rPr>
          <w:rFonts w:ascii="Roboto;Tahoma" w:eastAsia="Times New Roman" w:hAnsi="Roboto;Tahoma" w:cs="Arial"/>
          <w:color w:val="000000"/>
          <w:szCs w:val="23"/>
          <w:lang w:eastAsia="ru-RU"/>
        </w:rPr>
        <w:t>Фреймворк — это набор инструментов и стандартных реализаций для обеспечения более быстрой разработки какого-либо программного продукта.</w:t>
      </w:r>
    </w:p>
    <w:p w:rsidR="00702D81" w:rsidRDefault="000A3EB1">
      <w:pPr>
        <w:pStyle w:val="a8"/>
        <w:spacing w:before="180" w:after="180"/>
        <w:rPr>
          <w:rFonts w:ascii="Arial" w:eastAsia="Times New Roman" w:hAnsi="Arial" w:cs="Arial"/>
          <w:color w:val="646464"/>
          <w:sz w:val="23"/>
          <w:szCs w:val="23"/>
          <w:lang w:eastAsia="ru-RU"/>
        </w:rPr>
      </w:pPr>
      <w:r>
        <w:rPr>
          <w:rFonts w:ascii="Roboto;Tahoma" w:hAnsi="Roboto;Tahoma"/>
          <w:color w:val="000000"/>
        </w:rPr>
        <w:t xml:space="preserve">Если перейти во вселенную метафор, то </w:t>
      </w:r>
      <w:proofErr w:type="spellStart"/>
      <w:r>
        <w:rPr>
          <w:rFonts w:ascii="Roboto;Tahoma" w:hAnsi="Roboto;Tahoma"/>
          <w:color w:val="000000"/>
        </w:rPr>
        <w:t>фреймворк</w:t>
      </w:r>
      <w:proofErr w:type="spellEnd"/>
      <w:r>
        <w:rPr>
          <w:rFonts w:ascii="Roboto;Tahoma" w:hAnsi="Roboto;Tahoma"/>
          <w:color w:val="000000"/>
        </w:rPr>
        <w:t xml:space="preserve"> — это как мастерская, в которой вы можете сесть и, например, собрать автомобиль или стул. </w:t>
      </w:r>
    </w:p>
    <w:p w:rsidR="00702D81" w:rsidRDefault="000A3EB1">
      <w:pPr>
        <w:pStyle w:val="a8"/>
        <w:spacing w:before="180" w:after="180"/>
        <w:rPr>
          <w:rFonts w:ascii="Arial" w:eastAsia="Times New Roman" w:hAnsi="Arial" w:cs="Arial"/>
          <w:color w:val="646464"/>
          <w:sz w:val="23"/>
          <w:szCs w:val="23"/>
          <w:lang w:eastAsia="ru-RU"/>
        </w:rPr>
      </w:pPr>
      <w:r>
        <w:rPr>
          <w:rFonts w:ascii="Roboto;Tahoma" w:hAnsi="Roboto;Tahoma"/>
          <w:color w:val="000000"/>
        </w:rPr>
        <w:t>Представляем следующую подборку:</w:t>
      </w:r>
    </w:p>
    <w:p w:rsidR="00702D81" w:rsidRDefault="000A3EB1">
      <w:pPr>
        <w:pStyle w:val="a8"/>
        <w:spacing w:before="180" w:after="180"/>
        <w:rPr>
          <w:rFonts w:ascii="Arial" w:eastAsia="Times New Roman" w:hAnsi="Arial" w:cs="Arial"/>
          <w:color w:val="646464"/>
          <w:sz w:val="23"/>
          <w:szCs w:val="23"/>
          <w:lang w:eastAsia="ru-RU"/>
        </w:rPr>
      </w:pPr>
      <w:proofErr w:type="spellStart"/>
      <w:proofErr w:type="gramStart"/>
      <w:r>
        <w:rPr>
          <w:rFonts w:ascii="Roboto;Tahoma" w:hAnsi="Roboto;Tahoma"/>
          <w:b/>
          <w:color w:val="000000"/>
          <w:sz w:val="32"/>
        </w:rPr>
        <w:t>TensorFlow</w:t>
      </w:r>
      <w:proofErr w:type="spellEnd"/>
      <w:r>
        <w:rPr>
          <w:rFonts w:ascii="Roboto;Tahoma" w:hAnsi="Roboto;Tahoma"/>
          <w:color w:val="000000"/>
        </w:rPr>
        <w:t xml:space="preserve"> :</w:t>
      </w:r>
      <w:proofErr w:type="gramEnd"/>
    </w:p>
    <w:p w:rsidR="00702D81" w:rsidRDefault="000A3EB1">
      <w:pPr>
        <w:pStyle w:val="a8"/>
        <w:spacing w:before="180" w:after="180"/>
        <w:rPr>
          <w:rFonts w:ascii="Arial" w:eastAsia="Times New Roman" w:hAnsi="Arial" w:cs="Arial"/>
          <w:color w:val="646464"/>
          <w:sz w:val="23"/>
          <w:szCs w:val="23"/>
          <w:lang w:eastAsia="ru-RU"/>
        </w:rPr>
      </w:pPr>
      <w:r>
        <w:rPr>
          <w:rFonts w:ascii="Roboto;Tahoma" w:hAnsi="Roboto;Tahoma"/>
          <w:color w:val="000000"/>
        </w:rPr>
        <w:t xml:space="preserve">Отличный </w:t>
      </w:r>
      <w:proofErr w:type="spellStart"/>
      <w:r>
        <w:rPr>
          <w:rFonts w:ascii="Roboto;Tahoma" w:hAnsi="Roboto;Tahoma"/>
          <w:color w:val="000000"/>
        </w:rPr>
        <w:t>фреймворк</w:t>
      </w:r>
      <w:proofErr w:type="spellEnd"/>
      <w:r>
        <w:rPr>
          <w:rFonts w:ascii="Roboto;Tahoma" w:hAnsi="Roboto;Tahoma"/>
          <w:color w:val="000000"/>
        </w:rPr>
        <w:t xml:space="preserve"> для создания нейронных сетей, которые будут работать в </w:t>
      </w:r>
      <w:proofErr w:type="spellStart"/>
      <w:r>
        <w:rPr>
          <w:rFonts w:ascii="Roboto;Tahoma" w:hAnsi="Roboto;Tahoma"/>
          <w:color w:val="000000"/>
        </w:rPr>
        <w:t>продакшене</w:t>
      </w:r>
      <w:proofErr w:type="spellEnd"/>
      <w:r>
        <w:rPr>
          <w:rFonts w:ascii="Roboto;Tahoma" w:hAnsi="Roboto;Tahoma"/>
          <w:color w:val="000000"/>
        </w:rPr>
        <w:t>.</w:t>
      </w:r>
    </w:p>
    <w:p w:rsidR="00702D81" w:rsidRDefault="000A3EB1">
      <w:pPr>
        <w:pStyle w:val="a8"/>
        <w:numPr>
          <w:ilvl w:val="0"/>
          <w:numId w:val="18"/>
        </w:numPr>
        <w:tabs>
          <w:tab w:val="left" w:pos="0"/>
        </w:tabs>
        <w:spacing w:before="120" w:after="120"/>
        <w:rPr>
          <w:rFonts w:ascii="Arial" w:eastAsia="Times New Roman" w:hAnsi="Arial" w:cs="Arial"/>
          <w:color w:val="646464"/>
          <w:sz w:val="23"/>
          <w:szCs w:val="23"/>
          <w:lang w:eastAsia="ru-RU"/>
        </w:rPr>
      </w:pPr>
      <w:r>
        <w:rPr>
          <w:rFonts w:ascii="Roboto;Tahoma" w:hAnsi="Roboto;Tahoma"/>
          <w:color w:val="000000"/>
        </w:rPr>
        <w:t>Берёт на себя оптимизацию ресурсов для вычислений.</w:t>
      </w:r>
    </w:p>
    <w:p w:rsidR="00702D81" w:rsidRDefault="000A3EB1">
      <w:pPr>
        <w:pStyle w:val="a8"/>
        <w:numPr>
          <w:ilvl w:val="0"/>
          <w:numId w:val="18"/>
        </w:numPr>
        <w:tabs>
          <w:tab w:val="left" w:pos="0"/>
        </w:tabs>
        <w:spacing w:before="120" w:after="120"/>
        <w:rPr>
          <w:rFonts w:ascii="Arial" w:eastAsia="Times New Roman" w:hAnsi="Arial" w:cs="Arial"/>
          <w:color w:val="646464"/>
          <w:sz w:val="23"/>
          <w:szCs w:val="23"/>
          <w:lang w:eastAsia="ru-RU"/>
        </w:rPr>
      </w:pPr>
      <w:r>
        <w:rPr>
          <w:rFonts w:ascii="Roboto;Tahoma" w:hAnsi="Roboto;Tahoma"/>
          <w:color w:val="000000"/>
        </w:rPr>
        <w:t xml:space="preserve">Огромное </w:t>
      </w:r>
      <w:proofErr w:type="spellStart"/>
      <w:r>
        <w:rPr>
          <w:rFonts w:ascii="Roboto;Tahoma" w:hAnsi="Roboto;Tahoma"/>
          <w:color w:val="000000"/>
        </w:rPr>
        <w:t>комьюнити</w:t>
      </w:r>
      <w:proofErr w:type="spellEnd"/>
      <w:r>
        <w:rPr>
          <w:rFonts w:ascii="Roboto;Tahoma" w:hAnsi="Roboto;Tahoma"/>
          <w:color w:val="000000"/>
        </w:rPr>
        <w:t>.</w:t>
      </w:r>
    </w:p>
    <w:p w:rsidR="00702D81" w:rsidRDefault="000A3EB1">
      <w:pPr>
        <w:pStyle w:val="a8"/>
        <w:numPr>
          <w:ilvl w:val="0"/>
          <w:numId w:val="18"/>
        </w:numPr>
        <w:tabs>
          <w:tab w:val="left" w:pos="0"/>
        </w:tabs>
        <w:spacing w:before="120" w:after="120"/>
        <w:rPr>
          <w:rFonts w:ascii="Arial" w:eastAsia="Times New Roman" w:hAnsi="Arial" w:cs="Arial"/>
          <w:color w:val="646464"/>
          <w:sz w:val="23"/>
          <w:szCs w:val="23"/>
          <w:lang w:eastAsia="ru-RU"/>
        </w:rPr>
      </w:pPr>
      <w:r>
        <w:rPr>
          <w:rFonts w:ascii="Roboto;Tahoma" w:hAnsi="Roboto;Tahoma"/>
          <w:color w:val="000000"/>
        </w:rPr>
        <w:t>За счёт популярности выше вероятность, что проблему, подобную вашей, уже решили.</w:t>
      </w:r>
    </w:p>
    <w:p w:rsidR="00702D81" w:rsidRDefault="000A3EB1">
      <w:pPr>
        <w:pStyle w:val="2"/>
        <w:spacing w:before="180" w:after="180"/>
        <w:rPr>
          <w:rFonts w:ascii="Arial" w:hAnsi="Arial" w:cs="Arial"/>
          <w:color w:val="646464"/>
          <w:sz w:val="23"/>
          <w:szCs w:val="23"/>
        </w:rPr>
      </w:pPr>
      <w:proofErr w:type="spellStart"/>
      <w:r>
        <w:rPr>
          <w:rFonts w:ascii="Roboto;Tahoma" w:hAnsi="Roboto;Tahoma"/>
          <w:color w:val="000000"/>
          <w:sz w:val="22"/>
        </w:rPr>
        <w:t>PyTorch</w:t>
      </w:r>
      <w:proofErr w:type="spellEnd"/>
    </w:p>
    <w:p w:rsidR="00702D81" w:rsidRDefault="00CD37ED">
      <w:pPr>
        <w:pStyle w:val="a8"/>
        <w:spacing w:after="0"/>
        <w:rPr>
          <w:rFonts w:ascii="Arial" w:eastAsia="Times New Roman" w:hAnsi="Arial" w:cs="Arial"/>
          <w:color w:val="646464"/>
          <w:sz w:val="23"/>
          <w:szCs w:val="23"/>
          <w:lang w:eastAsia="ru-RU"/>
        </w:rPr>
      </w:pPr>
      <w:hyperlink r:id="rId74" w:tgtFrame="_blank">
        <w:proofErr w:type="spellStart"/>
        <w:r w:rsidR="000A3EB1">
          <w:rPr>
            <w:rFonts w:ascii="Roboto;Tahoma" w:hAnsi="Roboto;Tahoma"/>
            <w:color w:val="3766A9"/>
          </w:rPr>
          <w:t>PyTorch</w:t>
        </w:r>
        <w:proofErr w:type="spellEnd"/>
      </w:hyperlink>
      <w:r w:rsidR="000A3EB1">
        <w:rPr>
          <w:rFonts w:ascii="Roboto;Tahoma" w:hAnsi="Roboto;Tahoma"/>
          <w:color w:val="000000"/>
        </w:rPr>
        <w:t xml:space="preserve"> — это среда машинного обучения на языке </w:t>
      </w:r>
      <w:proofErr w:type="spellStart"/>
      <w:r w:rsidR="000A3EB1">
        <w:rPr>
          <w:rFonts w:ascii="Roboto;Tahoma" w:hAnsi="Roboto;Tahoma"/>
          <w:color w:val="000000"/>
        </w:rPr>
        <w:t>Python</w:t>
      </w:r>
      <w:proofErr w:type="spellEnd"/>
      <w:r w:rsidR="000A3EB1">
        <w:rPr>
          <w:rFonts w:ascii="Roboto;Tahoma" w:hAnsi="Roboto;Tahoma"/>
          <w:color w:val="000000"/>
        </w:rPr>
        <w:t xml:space="preserve"> с открытым исходным кодом, обеспечивающая тензорные вычисления с GPU-ускорением. Она была разработана компанией </w:t>
      </w:r>
      <w:proofErr w:type="spellStart"/>
      <w:r w:rsidR="000A3EB1">
        <w:rPr>
          <w:rFonts w:ascii="Roboto;Tahoma" w:hAnsi="Roboto;Tahoma"/>
          <w:color w:val="000000"/>
        </w:rPr>
        <w:t>Facebook</w:t>
      </w:r>
      <w:proofErr w:type="spellEnd"/>
      <w:r w:rsidR="000A3EB1">
        <w:rPr>
          <w:rFonts w:ascii="Roboto;Tahoma" w:hAnsi="Roboto;Tahoma"/>
          <w:color w:val="000000"/>
        </w:rPr>
        <w:t>.</w:t>
      </w:r>
    </w:p>
    <w:p w:rsidR="00702D81" w:rsidRDefault="000A3EB1">
      <w:pPr>
        <w:pStyle w:val="a8"/>
        <w:spacing w:after="0"/>
        <w:rPr>
          <w:rFonts w:ascii="Arial" w:eastAsia="Times New Roman" w:hAnsi="Arial" w:cs="Arial"/>
          <w:color w:val="646464"/>
          <w:sz w:val="23"/>
          <w:szCs w:val="23"/>
          <w:lang w:eastAsia="ru-RU"/>
        </w:rPr>
      </w:pPr>
      <w:r>
        <w:rPr>
          <w:rFonts w:ascii="Roboto;Tahoma" w:hAnsi="Roboto;Tahoma"/>
          <w:color w:val="000000"/>
        </w:rPr>
        <w:t>Имеет множество модульных элементов, которые легко комбинировать.</w:t>
      </w:r>
    </w:p>
    <w:p w:rsidR="00702D81" w:rsidRDefault="000A3EB1">
      <w:pPr>
        <w:pStyle w:val="a8"/>
        <w:numPr>
          <w:ilvl w:val="0"/>
          <w:numId w:val="19"/>
        </w:numPr>
        <w:tabs>
          <w:tab w:val="left" w:pos="0"/>
        </w:tabs>
        <w:spacing w:before="120" w:after="120"/>
        <w:rPr>
          <w:rFonts w:ascii="Arial" w:eastAsia="Times New Roman" w:hAnsi="Arial" w:cs="Arial"/>
          <w:color w:val="646464"/>
          <w:sz w:val="23"/>
          <w:szCs w:val="23"/>
          <w:lang w:eastAsia="ru-RU"/>
        </w:rPr>
      </w:pPr>
      <w:r>
        <w:rPr>
          <w:rFonts w:ascii="Roboto;Tahoma" w:hAnsi="Roboto;Tahoma"/>
          <w:color w:val="000000"/>
        </w:rPr>
        <w:t>Легко писать собственные типы слоев и работать на GPU.</w:t>
      </w:r>
    </w:p>
    <w:p w:rsidR="00702D81" w:rsidRPr="001A558E" w:rsidRDefault="000A3EB1" w:rsidP="001A558E">
      <w:pPr>
        <w:pStyle w:val="a8"/>
        <w:numPr>
          <w:ilvl w:val="0"/>
          <w:numId w:val="19"/>
        </w:numPr>
        <w:tabs>
          <w:tab w:val="left" w:pos="0"/>
        </w:tabs>
        <w:spacing w:before="120" w:after="120"/>
        <w:rPr>
          <w:rFonts w:ascii="Arial" w:eastAsia="Times New Roman" w:hAnsi="Arial" w:cs="Arial"/>
          <w:color w:val="646464"/>
          <w:sz w:val="23"/>
          <w:szCs w:val="23"/>
          <w:lang w:eastAsia="ru-RU"/>
        </w:rPr>
      </w:pPr>
      <w:r>
        <w:rPr>
          <w:rFonts w:ascii="Roboto;Tahoma" w:hAnsi="Roboto;Tahoma"/>
          <w:color w:val="000000"/>
        </w:rPr>
        <w:t>Имеет широкий выбор предварительно обученных моделей.</w:t>
      </w:r>
    </w:p>
    <w:p w:rsidR="001A558E" w:rsidRPr="001A558E" w:rsidRDefault="001A558E" w:rsidP="001A558E">
      <w:pPr>
        <w:pStyle w:val="a8"/>
        <w:tabs>
          <w:tab w:val="left" w:pos="0"/>
        </w:tabs>
        <w:spacing w:before="120" w:after="120"/>
        <w:rPr>
          <w:rFonts w:ascii="Arial" w:eastAsia="Times New Roman" w:hAnsi="Arial" w:cs="Arial"/>
          <w:color w:val="646464"/>
          <w:sz w:val="23"/>
          <w:szCs w:val="23"/>
          <w:lang w:eastAsia="ru-RU"/>
        </w:rPr>
      </w:pPr>
    </w:p>
    <w:p w:rsidR="00702D81" w:rsidRDefault="00CD37ED">
      <w:pPr>
        <w:pStyle w:val="a8"/>
        <w:spacing w:after="0"/>
        <w:rPr>
          <w:rFonts w:ascii="Arial" w:eastAsia="Times New Roman" w:hAnsi="Arial" w:cs="Arial"/>
          <w:color w:val="646464"/>
          <w:sz w:val="23"/>
          <w:szCs w:val="23"/>
          <w:lang w:eastAsia="ru-RU"/>
        </w:rPr>
      </w:pPr>
      <w:hyperlink r:id="rId75" w:tgtFrame="_blank">
        <w:proofErr w:type="spellStart"/>
        <w:r w:rsidR="000A3EB1">
          <w:rPr>
            <w:rFonts w:ascii="Roboto;Tahoma" w:hAnsi="Roboto;Tahoma"/>
            <w:color w:val="3766A9"/>
          </w:rPr>
          <w:t>Keras</w:t>
        </w:r>
        <w:proofErr w:type="spellEnd"/>
      </w:hyperlink>
      <w:r w:rsidR="000A3EB1">
        <w:rPr>
          <w:rFonts w:ascii="Roboto;Tahoma" w:hAnsi="Roboto;Tahoma"/>
          <w:color w:val="000000"/>
        </w:rPr>
        <w:t xml:space="preserve"> — открытая среда глубокого обучения, написанная на </w:t>
      </w:r>
      <w:proofErr w:type="spellStart"/>
      <w:r w:rsidR="000A3EB1">
        <w:rPr>
          <w:rFonts w:ascii="Roboto;Tahoma" w:hAnsi="Roboto;Tahoma"/>
          <w:color w:val="000000"/>
        </w:rPr>
        <w:t>Python</w:t>
      </w:r>
      <w:proofErr w:type="spellEnd"/>
      <w:r w:rsidR="000A3EB1">
        <w:rPr>
          <w:rFonts w:ascii="Roboto;Tahoma" w:hAnsi="Roboto;Tahoma"/>
          <w:color w:val="000000"/>
        </w:rPr>
        <w:t xml:space="preserve">. Она была разработана инженером из </w:t>
      </w:r>
      <w:proofErr w:type="spellStart"/>
      <w:r w:rsidR="000A3EB1">
        <w:rPr>
          <w:rFonts w:ascii="Roboto;Tahoma" w:hAnsi="Roboto;Tahoma"/>
          <w:color w:val="000000"/>
        </w:rPr>
        <w:t>Google</w:t>
      </w:r>
      <w:proofErr w:type="spellEnd"/>
      <w:r w:rsidR="000A3EB1">
        <w:rPr>
          <w:rFonts w:ascii="Roboto;Tahoma" w:hAnsi="Roboto;Tahoma"/>
          <w:color w:val="000000"/>
        </w:rPr>
        <w:t xml:space="preserve"> Франсуа </w:t>
      </w:r>
      <w:proofErr w:type="spellStart"/>
      <w:r w:rsidR="000A3EB1">
        <w:rPr>
          <w:rFonts w:ascii="Roboto;Tahoma" w:hAnsi="Roboto;Tahoma"/>
          <w:color w:val="000000"/>
        </w:rPr>
        <w:t>Шолле</w:t>
      </w:r>
      <w:proofErr w:type="spellEnd"/>
      <w:r w:rsidR="000A3EB1">
        <w:rPr>
          <w:rFonts w:ascii="Roboto;Tahoma" w:hAnsi="Roboto;Tahoma"/>
          <w:color w:val="000000"/>
        </w:rPr>
        <w:t xml:space="preserve"> и представлена в марте 2015 года.</w:t>
      </w:r>
    </w:p>
    <w:p w:rsidR="001A558E" w:rsidRDefault="001A558E">
      <w:pPr>
        <w:pStyle w:val="a8"/>
        <w:spacing w:after="0"/>
      </w:pPr>
    </w:p>
    <w:p w:rsidR="00702D81" w:rsidRDefault="00CD37ED">
      <w:pPr>
        <w:pStyle w:val="a8"/>
        <w:spacing w:after="0"/>
        <w:rPr>
          <w:rFonts w:ascii="Arial" w:eastAsia="Times New Roman" w:hAnsi="Arial" w:cs="Arial"/>
          <w:color w:val="646464"/>
          <w:sz w:val="23"/>
          <w:szCs w:val="23"/>
          <w:lang w:eastAsia="ru-RU"/>
        </w:rPr>
      </w:pPr>
      <w:hyperlink r:id="rId76" w:tgtFrame="_blank">
        <w:proofErr w:type="spellStart"/>
        <w:r w:rsidR="000A3EB1">
          <w:rPr>
            <w:rFonts w:ascii="Roboto;Tahoma" w:hAnsi="Roboto;Tahoma"/>
            <w:color w:val="3766A9"/>
          </w:rPr>
          <w:t>Darknet</w:t>
        </w:r>
        <w:proofErr w:type="spellEnd"/>
      </w:hyperlink>
      <w:r w:rsidR="000A3EB1">
        <w:rPr>
          <w:rFonts w:ascii="Roboto;Tahoma" w:hAnsi="Roboto;Tahoma"/>
          <w:color w:val="000000"/>
        </w:rPr>
        <w:t xml:space="preserve"> — это </w:t>
      </w:r>
      <w:proofErr w:type="spellStart"/>
      <w:r w:rsidR="000A3EB1">
        <w:rPr>
          <w:rFonts w:ascii="Roboto;Tahoma" w:hAnsi="Roboto;Tahoma"/>
          <w:color w:val="000000"/>
        </w:rPr>
        <w:t>фреймворк</w:t>
      </w:r>
      <w:proofErr w:type="spellEnd"/>
      <w:r w:rsidR="000A3EB1">
        <w:rPr>
          <w:rFonts w:ascii="Roboto;Tahoma" w:hAnsi="Roboto;Tahoma"/>
          <w:color w:val="000000"/>
        </w:rPr>
        <w:t xml:space="preserve"> с открытым исходным кодом, написанный на языке C.</w:t>
      </w:r>
    </w:p>
    <w:p w:rsidR="00702D81" w:rsidRDefault="000A3EB1">
      <w:pPr>
        <w:pStyle w:val="a8"/>
        <w:spacing w:after="0"/>
        <w:rPr>
          <w:rFonts w:ascii="Arial" w:eastAsia="Times New Roman" w:hAnsi="Arial" w:cs="Arial"/>
          <w:color w:val="646464"/>
          <w:sz w:val="23"/>
          <w:szCs w:val="23"/>
          <w:lang w:eastAsia="ru-RU"/>
        </w:rPr>
      </w:pPr>
      <w:r>
        <w:rPr>
          <w:rFonts w:ascii="Roboto;Tahoma" w:hAnsi="Roboto;Tahoma"/>
          <w:color w:val="000000"/>
        </w:rPr>
        <w:t xml:space="preserve">Он быстрый, лёгкий и удобный в использовании. </w:t>
      </w:r>
    </w:p>
    <w:p w:rsidR="00702D81" w:rsidRDefault="000A3EB1" w:rsidP="001A558E">
      <w:pPr>
        <w:pStyle w:val="a8"/>
        <w:spacing w:after="0"/>
        <w:rPr>
          <w:rFonts w:ascii="Arial" w:eastAsia="Times New Roman" w:hAnsi="Arial" w:cs="Arial"/>
          <w:color w:val="646464"/>
          <w:sz w:val="23"/>
          <w:szCs w:val="23"/>
          <w:lang w:eastAsia="ru-RU"/>
        </w:rPr>
      </w:pPr>
      <w:r>
        <w:rPr>
          <w:rFonts w:ascii="Roboto;Tahoma" w:hAnsi="Roboto;Tahoma"/>
          <w:color w:val="000000"/>
        </w:rPr>
        <w:t xml:space="preserve">Так как </w:t>
      </w:r>
      <w:proofErr w:type="spellStart"/>
      <w:r>
        <w:rPr>
          <w:rFonts w:ascii="Roboto;Tahoma" w:hAnsi="Roboto;Tahoma"/>
          <w:color w:val="000000"/>
        </w:rPr>
        <w:t>фреймворк</w:t>
      </w:r>
      <w:proofErr w:type="spellEnd"/>
      <w:r>
        <w:rPr>
          <w:rFonts w:ascii="Roboto;Tahoma" w:hAnsi="Roboto;Tahoma"/>
          <w:color w:val="000000"/>
        </w:rPr>
        <w:t xml:space="preserve"> написан на C и не имеет другого API, то в случае, когда требования платформы или собственные предпочтения заставят обратиться к другому языку программирования, вам придётся дополнительно </w:t>
      </w:r>
      <w:proofErr w:type="spellStart"/>
      <w:r>
        <w:rPr>
          <w:rFonts w:ascii="Roboto;Tahoma" w:hAnsi="Roboto;Tahoma"/>
          <w:color w:val="000000"/>
        </w:rPr>
        <w:t>заморочиться</w:t>
      </w:r>
      <w:proofErr w:type="spellEnd"/>
      <w:r>
        <w:rPr>
          <w:rFonts w:ascii="Roboto;Tahoma" w:hAnsi="Roboto;Tahoma"/>
          <w:color w:val="000000"/>
        </w:rPr>
        <w:t xml:space="preserve"> над его интеграцией. К тому же он распространяется только в формате исходного кода, и процесс компиляции на некоторых платформах может быть несколько проблематичным. </w:t>
      </w:r>
    </w:p>
    <w:p w:rsidR="00702D81" w:rsidRDefault="000A3EB1">
      <w:pPr>
        <w:shd w:val="clear" w:color="auto" w:fill="FFFFFF"/>
        <w:spacing w:after="0" w:line="270" w:lineRule="atLeast"/>
        <w:ind w:right="795"/>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br/>
        <w:t xml:space="preserve">3. Рассчитать </w:t>
      </w:r>
      <w:proofErr w:type="gramStart"/>
      <w:r>
        <w:rPr>
          <w:rFonts w:ascii="Times New Roman" w:eastAsia="Times New Roman" w:hAnsi="Times New Roman" w:cs="Times New Roman"/>
          <w:color w:val="000000"/>
          <w:sz w:val="28"/>
          <w:szCs w:val="20"/>
          <w:lang w:eastAsia="ru-RU"/>
        </w:rPr>
        <w:t>для параметры</w:t>
      </w:r>
      <w:proofErr w:type="gramEnd"/>
      <w:r>
        <w:rPr>
          <w:rFonts w:ascii="Times New Roman" w:eastAsia="Times New Roman" w:hAnsi="Times New Roman" w:cs="Times New Roman"/>
          <w:color w:val="000000"/>
          <w:sz w:val="28"/>
          <w:szCs w:val="20"/>
          <w:lang w:eastAsia="ru-RU"/>
        </w:rPr>
        <w:t xml:space="preserve"> уравнения регрессии, которые обеспечат оптимальное расположение линии регрессии среди множества точек поля корреляции. Построить регрессионную линейную функцию и экспериментальных данных. Решить в </w:t>
      </w:r>
      <w:proofErr w:type="spellStart"/>
      <w:r>
        <w:rPr>
          <w:rFonts w:ascii="Times New Roman" w:eastAsia="Times New Roman" w:hAnsi="Times New Roman" w:cs="Times New Roman"/>
          <w:color w:val="000000"/>
          <w:sz w:val="28"/>
          <w:szCs w:val="20"/>
          <w:lang w:eastAsia="ru-RU"/>
        </w:rPr>
        <w:t>Excel</w:t>
      </w:r>
      <w:proofErr w:type="spellEnd"/>
    </w:p>
    <w:p w:rsidR="00702D81" w:rsidRDefault="00702D81">
      <w:pPr>
        <w:rPr>
          <w:rFonts w:ascii="Times New Roman" w:hAnsi="Times New Roman" w:cs="Times New Roman"/>
          <w:sz w:val="32"/>
        </w:rPr>
      </w:pPr>
    </w:p>
    <w:sectPr w:rsidR="00702D81">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Symbol">
    <w:altName w:val="Arial Unicode MS"/>
    <w:charset w:val="02"/>
    <w:family w:val="auto"/>
    <w:pitch w:val="default"/>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Roboto">
    <w:altName w:val="Tahoma"/>
    <w:charset w:val="CC"/>
    <w:family w:val="auto"/>
    <w:pitch w:val="default"/>
  </w:font>
  <w:font w:name="Cambria Math">
    <w:panose1 w:val="02040503050406030204"/>
    <w:charset w:val="CC"/>
    <w:family w:val="roman"/>
    <w:pitch w:val="variable"/>
    <w:sig w:usb0="E00006FF" w:usb1="420024FF" w:usb2="02000000" w:usb3="00000000" w:csb0="0000019F" w:csb1="00000000"/>
  </w:font>
  <w:font w:name="Circe-Light">
    <w:altName w:val="Times New Roman"/>
    <w:charset w:val="CC"/>
    <w:family w:val="roman"/>
    <w:pitch w:val="variable"/>
  </w:font>
  <w:font w:name="Roboto;Tahom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10A2"/>
    <w:multiLevelType w:val="multilevel"/>
    <w:tmpl w:val="8FC6196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E353C3D"/>
    <w:multiLevelType w:val="hybridMultilevel"/>
    <w:tmpl w:val="D5AA66B4"/>
    <w:lvl w:ilvl="0" w:tplc="866C5B30">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5E7FB1"/>
    <w:multiLevelType w:val="hybridMultilevel"/>
    <w:tmpl w:val="0F2EBBBE"/>
    <w:lvl w:ilvl="0" w:tplc="34FE3E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63F1659"/>
    <w:multiLevelType w:val="multilevel"/>
    <w:tmpl w:val="194AA9A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8BA1729"/>
    <w:multiLevelType w:val="multilevel"/>
    <w:tmpl w:val="4B3EF72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28E6405A"/>
    <w:multiLevelType w:val="multilevel"/>
    <w:tmpl w:val="E8EA04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A402251"/>
    <w:multiLevelType w:val="multilevel"/>
    <w:tmpl w:val="6C2E8B0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B3B309A"/>
    <w:multiLevelType w:val="multilevel"/>
    <w:tmpl w:val="710ECA4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E0943E0"/>
    <w:multiLevelType w:val="multilevel"/>
    <w:tmpl w:val="50040FEE"/>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32BA4455"/>
    <w:multiLevelType w:val="multilevel"/>
    <w:tmpl w:val="4CF6124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5510FD8"/>
    <w:multiLevelType w:val="multilevel"/>
    <w:tmpl w:val="E5C432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5C167A1"/>
    <w:multiLevelType w:val="multilevel"/>
    <w:tmpl w:val="BEC4F4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B172548"/>
    <w:multiLevelType w:val="multilevel"/>
    <w:tmpl w:val="E0FEF9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6F15295"/>
    <w:multiLevelType w:val="multilevel"/>
    <w:tmpl w:val="B66245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98F28AA"/>
    <w:multiLevelType w:val="multilevel"/>
    <w:tmpl w:val="5B78808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5D2529BA"/>
    <w:multiLevelType w:val="multilevel"/>
    <w:tmpl w:val="E24298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5FB85B2E"/>
    <w:multiLevelType w:val="multilevel"/>
    <w:tmpl w:val="65B68A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637001D7"/>
    <w:multiLevelType w:val="multilevel"/>
    <w:tmpl w:val="67B888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73431E9B"/>
    <w:multiLevelType w:val="multilevel"/>
    <w:tmpl w:val="D2C4356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73BC4E65"/>
    <w:multiLevelType w:val="multilevel"/>
    <w:tmpl w:val="8B6C10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A9E51B8"/>
    <w:multiLevelType w:val="multilevel"/>
    <w:tmpl w:val="721C17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7AEA3070"/>
    <w:multiLevelType w:val="multilevel"/>
    <w:tmpl w:val="D46CEB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0"/>
  </w:num>
  <w:num w:numId="2">
    <w:abstractNumId w:val="6"/>
  </w:num>
  <w:num w:numId="3">
    <w:abstractNumId w:val="0"/>
  </w:num>
  <w:num w:numId="4">
    <w:abstractNumId w:val="19"/>
  </w:num>
  <w:num w:numId="5">
    <w:abstractNumId w:val="17"/>
  </w:num>
  <w:num w:numId="6">
    <w:abstractNumId w:val="5"/>
  </w:num>
  <w:num w:numId="7">
    <w:abstractNumId w:val="12"/>
  </w:num>
  <w:num w:numId="8">
    <w:abstractNumId w:val="7"/>
  </w:num>
  <w:num w:numId="9">
    <w:abstractNumId w:val="13"/>
  </w:num>
  <w:num w:numId="10">
    <w:abstractNumId w:val="21"/>
  </w:num>
  <w:num w:numId="11">
    <w:abstractNumId w:val="11"/>
  </w:num>
  <w:num w:numId="12">
    <w:abstractNumId w:val="9"/>
  </w:num>
  <w:num w:numId="13">
    <w:abstractNumId w:val="10"/>
  </w:num>
  <w:num w:numId="14">
    <w:abstractNumId w:val="4"/>
  </w:num>
  <w:num w:numId="15">
    <w:abstractNumId w:val="18"/>
  </w:num>
  <w:num w:numId="16">
    <w:abstractNumId w:val="3"/>
  </w:num>
  <w:num w:numId="17">
    <w:abstractNumId w:val="15"/>
  </w:num>
  <w:num w:numId="18">
    <w:abstractNumId w:val="8"/>
  </w:num>
  <w:num w:numId="19">
    <w:abstractNumId w:val="14"/>
  </w:num>
  <w:num w:numId="20">
    <w:abstractNumId w:val="16"/>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D81"/>
    <w:rsid w:val="00045D1B"/>
    <w:rsid w:val="000A3EB1"/>
    <w:rsid w:val="001A558E"/>
    <w:rsid w:val="005F1F6D"/>
    <w:rsid w:val="00702D81"/>
    <w:rsid w:val="00CD37E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6B9E"/>
  <w15:docId w15:val="{4F9804D8-977C-4DAF-9A0B-67C49704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1">
    <w:name w:val="heading 1"/>
    <w:basedOn w:val="a"/>
    <w:next w:val="a"/>
    <w:link w:val="10"/>
    <w:uiPriority w:val="9"/>
    <w:qFormat/>
    <w:rsid w:val="008B23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387DA9"/>
    <w:pPr>
      <w:spacing w:beforeAutospacing="1"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F19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qFormat/>
    <w:rsid w:val="00387DA9"/>
    <w:rPr>
      <w:rFonts w:ascii="Times New Roman" w:eastAsia="Times New Roman" w:hAnsi="Times New Roman" w:cs="Times New Roman"/>
      <w:b/>
      <w:bCs/>
      <w:sz w:val="36"/>
      <w:szCs w:val="36"/>
      <w:lang w:eastAsia="ru-RU"/>
    </w:rPr>
  </w:style>
  <w:style w:type="character" w:styleId="a3">
    <w:name w:val="Strong"/>
    <w:basedOn w:val="a0"/>
    <w:uiPriority w:val="22"/>
    <w:qFormat/>
    <w:rsid w:val="00387DA9"/>
    <w:rPr>
      <w:b/>
      <w:bCs/>
    </w:rPr>
  </w:style>
  <w:style w:type="character" w:customStyle="1" w:styleId="-">
    <w:name w:val="Интернет-ссылка"/>
    <w:basedOn w:val="a0"/>
    <w:uiPriority w:val="99"/>
    <w:semiHidden/>
    <w:unhideWhenUsed/>
    <w:rsid w:val="009A1818"/>
    <w:rPr>
      <w:color w:val="0000FF"/>
      <w:u w:val="single"/>
    </w:rPr>
  </w:style>
  <w:style w:type="character" w:customStyle="1" w:styleId="30">
    <w:name w:val="Заголовок 3 Знак"/>
    <w:basedOn w:val="a0"/>
    <w:link w:val="3"/>
    <w:uiPriority w:val="9"/>
    <w:semiHidden/>
    <w:qFormat/>
    <w:rsid w:val="00AF1902"/>
    <w:rPr>
      <w:rFonts w:asciiTheme="majorHAnsi" w:eastAsiaTheme="majorEastAsia" w:hAnsiTheme="majorHAnsi" w:cstheme="majorBidi"/>
      <w:color w:val="1F4D78" w:themeColor="accent1" w:themeShade="7F"/>
      <w:sz w:val="24"/>
      <w:szCs w:val="24"/>
    </w:rPr>
  </w:style>
  <w:style w:type="character" w:customStyle="1" w:styleId="keyword">
    <w:name w:val="keyword"/>
    <w:basedOn w:val="a0"/>
    <w:qFormat/>
    <w:rsid w:val="008B23DC"/>
  </w:style>
  <w:style w:type="character" w:customStyle="1" w:styleId="mwe-math-mathml-inline">
    <w:name w:val="mwe-math-mathml-inline"/>
    <w:basedOn w:val="a0"/>
    <w:qFormat/>
    <w:rsid w:val="008B23DC"/>
  </w:style>
  <w:style w:type="character" w:customStyle="1" w:styleId="10">
    <w:name w:val="Заголовок 1 Знак"/>
    <w:basedOn w:val="a0"/>
    <w:link w:val="1"/>
    <w:uiPriority w:val="9"/>
    <w:qFormat/>
    <w:rsid w:val="008B23DC"/>
    <w:rPr>
      <w:rFonts w:asciiTheme="majorHAnsi" w:eastAsiaTheme="majorEastAsia" w:hAnsiTheme="majorHAnsi" w:cstheme="majorBidi"/>
      <w:color w:val="2E74B5" w:themeColor="accent1" w:themeShade="BF"/>
      <w:sz w:val="32"/>
      <w:szCs w:val="32"/>
    </w:rPr>
  </w:style>
  <w:style w:type="character" w:styleId="a4">
    <w:name w:val="Emphasis"/>
    <w:basedOn w:val="a0"/>
    <w:uiPriority w:val="20"/>
    <w:qFormat/>
    <w:rsid w:val="00C24273"/>
    <w:rPr>
      <w:i/>
      <w:iCs/>
    </w:rPr>
  </w:style>
  <w:style w:type="character" w:customStyle="1" w:styleId="a5">
    <w:name w:val="Выделение жирным"/>
    <w:qFormat/>
    <w:rPr>
      <w:b/>
      <w:bCs/>
    </w:rPr>
  </w:style>
  <w:style w:type="character" w:customStyle="1" w:styleId="a6">
    <w:name w:val="Маркеры"/>
    <w:qFormat/>
    <w:rPr>
      <w:rFonts w:ascii="OpenSymbol" w:eastAsia="OpenSymbol" w:hAnsi="OpenSymbol" w:cs="OpenSymbol"/>
    </w:rPr>
  </w:style>
  <w:style w:type="paragraph" w:styleId="a7">
    <w:name w:val="Title"/>
    <w:basedOn w:val="a"/>
    <w:next w:val="a8"/>
    <w:qFormat/>
    <w:pPr>
      <w:keepNext/>
      <w:spacing w:before="240" w:after="120"/>
    </w:pPr>
    <w:rPr>
      <w:rFonts w:ascii="Liberation Sans" w:eastAsia="Microsoft YaHei" w:hAnsi="Liberation Sans" w:cs="Arial"/>
      <w:sz w:val="28"/>
      <w:szCs w:val="28"/>
    </w:rPr>
  </w:style>
  <w:style w:type="paragraph" w:styleId="a8">
    <w:name w:val="Body Text"/>
    <w:basedOn w:val="a"/>
    <w:pPr>
      <w:spacing w:after="140" w:line="276" w:lineRule="auto"/>
    </w:pPr>
  </w:style>
  <w:style w:type="paragraph" w:styleId="a9">
    <w:name w:val="List"/>
    <w:basedOn w:val="a8"/>
    <w:rPr>
      <w:rFonts w:cs="Arial"/>
    </w:rPr>
  </w:style>
  <w:style w:type="paragraph" w:styleId="aa">
    <w:name w:val="caption"/>
    <w:basedOn w:val="a"/>
    <w:qFormat/>
    <w:pPr>
      <w:suppressLineNumbers/>
      <w:spacing w:before="120" w:after="120"/>
    </w:pPr>
    <w:rPr>
      <w:rFonts w:cs="Arial"/>
      <w:i/>
      <w:iCs/>
      <w:sz w:val="24"/>
      <w:szCs w:val="24"/>
    </w:rPr>
  </w:style>
  <w:style w:type="paragraph" w:styleId="ab">
    <w:name w:val="index heading"/>
    <w:basedOn w:val="a"/>
    <w:qFormat/>
    <w:pPr>
      <w:suppressLineNumbers/>
    </w:pPr>
    <w:rPr>
      <w:rFonts w:cs="Arial"/>
    </w:rPr>
  </w:style>
  <w:style w:type="paragraph" w:styleId="ac">
    <w:name w:val="List Paragraph"/>
    <w:basedOn w:val="a"/>
    <w:uiPriority w:val="34"/>
    <w:qFormat/>
    <w:rsid w:val="00387DA9"/>
    <w:pPr>
      <w:ind w:left="720"/>
      <w:contextualSpacing/>
    </w:pPr>
  </w:style>
  <w:style w:type="paragraph" w:styleId="ad">
    <w:name w:val="Normal (Web)"/>
    <w:basedOn w:val="a"/>
    <w:uiPriority w:val="99"/>
    <w:unhideWhenUsed/>
    <w:qFormat/>
    <w:rsid w:val="00387DA9"/>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566">
    <w:name w:val="p566"/>
    <w:basedOn w:val="a"/>
    <w:qFormat/>
    <w:rsid w:val="00E679AA"/>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kc">
    <w:name w:val="kc"/>
    <w:basedOn w:val="a"/>
    <w:qFormat/>
    <w:rsid w:val="00C24273"/>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jc">
    <w:name w:val="jc"/>
    <w:basedOn w:val="a"/>
    <w:qFormat/>
    <w:rsid w:val="00C24273"/>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article-renderblock">
    <w:name w:val="article-render__block"/>
    <w:basedOn w:val="a"/>
    <w:qFormat/>
    <w:rsid w:val="001B04C3"/>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dtop">
    <w:name w:val="dtop"/>
    <w:basedOn w:val="a"/>
    <w:qFormat/>
    <w:rsid w:val="00CD04F3"/>
    <w:pPr>
      <w:spacing w:beforeAutospacing="1"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smart-lab.ru/finansoviy-slovar/&#1074;&#1077;&#1088;&#1086;&#1103;&#1090;&#1085;&#1086;&#1089;&#1090;&#1100;" TargetMode="External"/><Relationship Id="rId21" Type="http://schemas.openxmlformats.org/officeDocument/2006/relationships/image" Target="media/image14.png"/><Relationship Id="rId42" Type="http://schemas.openxmlformats.org/officeDocument/2006/relationships/image" Target="media/image33.png"/><Relationship Id="rId47" Type="http://schemas.openxmlformats.org/officeDocument/2006/relationships/hyperlink" Target="https://ru.wikipedia.org/wiki/&#1057;&#1090;&#1086;&#1093;&#1072;&#1089;&#1090;&#1080;&#1095;&#1085;&#1086;&#1089;&#1090;&#1100;" TargetMode="External"/><Relationship Id="rId63" Type="http://schemas.openxmlformats.org/officeDocument/2006/relationships/hyperlink" Target="https://ru.wikipedia.org/wiki/&#1056;&#1077;&#1075;&#1088;&#1077;&#1089;&#1089;&#1080;&#1086;&#1085;&#1085;&#1072;&#1103;_&#1084;&#1086;&#1076;&#1077;&#1083;&#1100;" TargetMode="External"/><Relationship Id="rId68" Type="http://schemas.openxmlformats.org/officeDocument/2006/relationships/hyperlink" Target="_blank" TargetMode="External"/><Relationship Id="rId16" Type="http://schemas.openxmlformats.org/officeDocument/2006/relationships/hyperlink" Target="https://ru.wikipedia.org/w/index.php?title=&#1053;&#1077;&#1089;&#1090;&#1088;&#1091;&#1082;&#1090;&#1091;&#1088;&#1080;&#1088;&#1086;&#1074;&#1072;&#1085;&#1085;&#1099;&#1077;_&#1076;&#1072;&#1085;&#1085;&#1099;&#1077;&amp;amp;action=edit&amp;amp;redlink=1" TargetMode="External"/><Relationship Id="rId11" Type="http://schemas.openxmlformats.org/officeDocument/2006/relationships/image" Target="media/image7.png"/><Relationship Id="rId24" Type="http://schemas.openxmlformats.org/officeDocument/2006/relationships/image" Target="media/image17.jpe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hyperlink" Target="https://ru.wikipedia.org/wiki/&#1051;&#1080;&#1085;&#1077;&#1081;&#1085;&#1072;&#1103;_&#1092;&#1091;&#1085;&#1082;&#1094;&#1080;&#1103;" TargetMode="External"/><Relationship Id="rId58" Type="http://schemas.openxmlformats.org/officeDocument/2006/relationships/hyperlink" Target="https://ru.wikipedia.org/wiki/&#1057;&#1090;&#1086;&#1093;&#1072;&#1089;&#1090;&#1080;&#1095;&#1085;&#1086;&#1089;&#1090;&#1100;" TargetMode="External"/><Relationship Id="rId66" Type="http://schemas.openxmlformats.org/officeDocument/2006/relationships/hyperlink" Target="_blank" TargetMode="External"/><Relationship Id="rId74" Type="http://schemas.openxmlformats.org/officeDocument/2006/relationships/hyperlink" Target="https://pytorch.org/" TargetMode="External"/><Relationship Id="rId5" Type="http://schemas.openxmlformats.org/officeDocument/2006/relationships/image" Target="media/image1.png"/><Relationship Id="rId61" Type="http://schemas.openxmlformats.org/officeDocument/2006/relationships/hyperlink" Target="https://ru.wikipedia.org/wiki/&#1040;&#1085;&#1075;&#1083;&#1080;&#1081;&#1089;&#1082;&#1080;&#1081;_&#1103;&#1079;&#1099;&#1082;" TargetMode="External"/><Relationship Id="rId19" Type="http://schemas.openxmlformats.org/officeDocument/2006/relationships/image" Target="media/image12.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hyperlink" Target="https://smart-lab.ru/finansoviy-slovar/&#1084;&#1072;&#1090;&#1077;&#1084;&#1072;&#1090;&#1080;&#1095;&#1077;&#1089;&#1082;&#1086;&#1077;%20&#1086;&#1078;&#1080;&#1076;&#1072;&#1085;&#1080;&#1077;" TargetMode="External"/><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ru.wikipedia.org/wiki/&#1052;&#1072;&#1090;&#1077;&#1084;&#1072;&#1090;&#1080;&#1095;&#1077;&#1089;&#1082;&#1086;&#1077;_&#1074;&#1099;&#1088;&#1072;&#1078;&#1077;&#1085;&#1080;&#1077;" TargetMode="External"/><Relationship Id="rId56" Type="http://schemas.openxmlformats.org/officeDocument/2006/relationships/hyperlink" Target="https://www.bigdataschool.ru/bigdata/big-data-&#1089;&#1086;&#1094;&#1089;&#1077;&#1090;&#1080;-&#1084;&#1072;&#1088;&#1082;&#1077;&#1090;&#1080;&#1085;&#1075;.html" TargetMode="External"/><Relationship Id="rId64" Type="http://schemas.openxmlformats.org/officeDocument/2006/relationships/hyperlink" Target="https://ru.wikipedia.org/wiki/&#1051;&#1080;&#1085;&#1077;&#1081;&#1085;&#1072;&#1103;_&#1092;&#1091;&#1085;&#1082;&#1094;&#1080;&#1103;" TargetMode="External"/><Relationship Id="rId69" Type="http://schemas.openxmlformats.org/officeDocument/2006/relationships/image" Target="media/image36.png"/><Relationship Id="rId77"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ru.wikipedia.org/wiki/&#1057;&#1090;&#1072;&#1090;&#1080;&#1089;&#1090;&#1080;&#1082;&#1072;" TargetMode="External"/><Relationship Id="rId72"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ru.wikipedia.org/wiki/&#1050;&#1086;&#1084;&#1087;&#1100;&#1102;&#1090;&#1077;&#1088;&#1085;&#1072;&#1103;_&#1089;&#1077;&#1090;&#1100;" TargetMode="External"/><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ru.wikipedia.org/wiki/&#1054;&#1076;&#1085;&#1086;&#1089;&#1090;&#1086;&#1088;&#1086;&#1085;&#1085;&#1103;&#1103;_&#1092;&#1091;&#1085;&#1082;&#1094;&#1080;&#1103;" TargetMode="External"/><Relationship Id="rId59" Type="http://schemas.openxmlformats.org/officeDocument/2006/relationships/hyperlink" Target="https://ru.wikipedia.org/wiki/&#1052;&#1072;&#1090;&#1077;&#1084;&#1072;&#1090;&#1080;&#1095;&#1077;&#1089;&#1082;&#1086;&#1077;_&#1074;&#1099;&#1088;&#1072;&#1078;&#1077;&#1085;&#1080;&#1077;" TargetMode="External"/><Relationship Id="rId67" Type="http://schemas.openxmlformats.org/officeDocument/2006/relationships/hyperlink" Target="_blank" TargetMode="External"/><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hyperlink" Target="https://ru.wikipedia.org/wiki/&#1069;&#1082;&#1086;&#1085;&#1086;&#1084;&#1077;&#1090;&#1088;&#1080;&#1082;&#1072;" TargetMode="External"/><Relationship Id="rId62" Type="http://schemas.openxmlformats.org/officeDocument/2006/relationships/hyperlink" Target="https://ru.wikipedia.org/wiki/&#1057;&#1090;&#1072;&#1090;&#1080;&#1089;&#1090;&#1080;&#1082;&#1072;" TargetMode="External"/><Relationship Id="rId70" Type="http://schemas.openxmlformats.org/officeDocument/2006/relationships/image" Target="media/image37.png"/><Relationship Id="rId75" Type="http://schemas.openxmlformats.org/officeDocument/2006/relationships/hyperlink" Target="https://keras.io/"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ru.wikipedia.org/wiki/&#1040;&#1085;&#1075;&#1083;&#1080;&#1081;&#1089;&#1082;&#1080;&#1081;_&#1103;&#1079;&#1099;&#1082;" TargetMode="External"/><Relationship Id="rId23" Type="http://schemas.openxmlformats.org/officeDocument/2006/relationships/image" Target="media/image16.jpe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ru.wikipedia.org/wiki/&#1057;&#1090;&#1072;&#1090;&#1080;&#1089;&#1090;&#1080;&#1095;&#1077;&#1089;&#1082;&#1072;&#1103;_&#1079;&#1085;&#1072;&#1095;&#1080;&#1084;&#1086;&#1089;&#1090;&#1100;" TargetMode="External"/><Relationship Id="rId57" Type="http://schemas.openxmlformats.org/officeDocument/2006/relationships/hyperlink" Target="https://ru.wikipedia.org/wiki/&#1054;&#1076;&#1085;&#1086;&#1089;&#1090;&#1086;&#1088;&#1086;&#1085;&#1085;&#1103;&#1103;_&#1092;&#1091;&#1085;&#1082;&#1094;&#1080;&#1103;" TargetMode="External"/><Relationship Id="rId10" Type="http://schemas.openxmlformats.org/officeDocument/2006/relationships/image" Target="media/image6.png"/><Relationship Id="rId31" Type="http://schemas.openxmlformats.org/officeDocument/2006/relationships/image" Target="media/image22.png"/><Relationship Id="rId44" Type="http://schemas.openxmlformats.org/officeDocument/2006/relationships/hyperlink" Target="http://www.machinelearning.ru/wiki/index.php?title=&#1042;&#1099;&#1073;&#1086;&#1088;&#1082;&#1072;" TargetMode="External"/><Relationship Id="rId52" Type="http://schemas.openxmlformats.org/officeDocument/2006/relationships/hyperlink" Target="https://ru.wikipedia.org/wiki/&#1056;&#1077;&#1075;&#1088;&#1077;&#1089;&#1089;&#1080;&#1086;&#1085;&#1085;&#1072;&#1103;_&#1084;&#1086;&#1076;&#1077;&#1083;&#1100;" TargetMode="External"/><Relationship Id="rId60" Type="http://schemas.openxmlformats.org/officeDocument/2006/relationships/hyperlink" Target="https://ru.wikipedia.org/wiki/&#1057;&#1090;&#1072;&#1090;&#1080;&#1089;&#1090;&#1080;&#1095;&#1077;&#1089;&#1082;&#1072;&#1103;_&#1079;&#1085;&#1072;&#1095;&#1080;&#1084;&#1086;&#1089;&#1090;&#1100;" TargetMode="External"/><Relationship Id="rId65" Type="http://schemas.openxmlformats.org/officeDocument/2006/relationships/hyperlink" Target="https://ru.wikipedia.org/wiki/&#1069;&#1082;&#1086;&#1085;&#1086;&#1084;&#1077;&#1090;&#1088;&#1080;&#1082;&#1072;" TargetMode="External"/><Relationship Id="rId73" Type="http://schemas.openxmlformats.org/officeDocument/2006/relationships/image" Target="media/image40.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1.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hyperlink" Target="https://ru.wikipedia.org/wiki/&#1040;&#1085;&#1075;&#1083;&#1080;&#1081;&#1089;&#1082;&#1080;&#1081;_&#1103;&#1079;&#1099;&#1082;" TargetMode="External"/><Relationship Id="rId55" Type="http://schemas.openxmlformats.org/officeDocument/2006/relationships/hyperlink" Target="https://www.bigdataschool.ru/bigdata/big-data-machine-learning-serm-&#1080;-&#1086;&#1090;&#1079;&#1099;&#1074;&#1099;.html" TargetMode="External"/><Relationship Id="rId76" Type="http://schemas.openxmlformats.org/officeDocument/2006/relationships/hyperlink" Target="https://pjreddie.com/darknet/" TargetMode="External"/><Relationship Id="rId7" Type="http://schemas.openxmlformats.org/officeDocument/2006/relationships/image" Target="media/image3.png"/><Relationship Id="rId71" Type="http://schemas.openxmlformats.org/officeDocument/2006/relationships/image" Target="media/image38.png"/><Relationship Id="rId2" Type="http://schemas.openxmlformats.org/officeDocument/2006/relationships/styles" Target="styles.xml"/><Relationship Id="rId29"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37</Pages>
  <Words>10897</Words>
  <Characters>62118</Characters>
  <Application>Microsoft Office Word</Application>
  <DocSecurity>0</DocSecurity>
  <Lines>517</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dc:description/>
  <cp:lastModifiedBy>Дима</cp:lastModifiedBy>
  <cp:revision>17</cp:revision>
  <dcterms:created xsi:type="dcterms:W3CDTF">2022-01-05T11:17:00Z</dcterms:created>
  <dcterms:modified xsi:type="dcterms:W3CDTF">2022-01-10T12:18:00Z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