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BA" w:rsidRDefault="00E669EA" w:rsidP="00E669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Лабораторна №11</w:t>
      </w:r>
    </w:p>
    <w:p w:rsidR="00E669EA" w:rsidRDefault="00E669EA" w:rsidP="00E669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Іванюк Андрій</w:t>
      </w:r>
    </w:p>
    <w:p w:rsidR="00E669EA" w:rsidRDefault="00E669EA" w:rsidP="00E669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 – варіант</w:t>
      </w:r>
    </w:p>
    <w:p w:rsidR="00E669EA" w:rsidRDefault="00E669EA" w:rsidP="00E669EA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</w:t>
      </w:r>
    </w:p>
    <w:p w:rsidR="00E669EA" w:rsidRDefault="00E669EA" w:rsidP="00E669EA">
      <w:pPr>
        <w:rPr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95E7571" wp14:editId="18BC5168">
            <wp:extent cx="5408659" cy="17430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481" t="24069" r="31684" b="57119"/>
                    <a:stretch/>
                  </pic:blipFill>
                  <pic:spPr bwMode="auto">
                    <a:xfrm>
                      <a:off x="0" y="0"/>
                      <a:ext cx="5426353" cy="174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9EA" w:rsidRPr="00E669EA" w:rsidRDefault="00E669EA" w:rsidP="00E669EA">
      <w:pPr>
        <w:rPr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35C78EA" wp14:editId="0817A84D">
            <wp:extent cx="3419475" cy="5867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74" t="8300" r="56427" b="11472"/>
                    <a:stretch/>
                  </pic:blipFill>
                  <pic:spPr bwMode="auto">
                    <a:xfrm>
                      <a:off x="0" y="0"/>
                      <a:ext cx="3425299" cy="587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9EA" w:rsidRPr="00E669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55"/>
    <w:rsid w:val="009F6DBA"/>
    <w:rsid w:val="00E669EA"/>
    <w:rsid w:val="00F9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7445D-0CF0-4852-A903-96EAD11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іванюк</dc:creator>
  <cp:keywords/>
  <dc:description/>
  <cp:lastModifiedBy>Андрій іванюк</cp:lastModifiedBy>
  <cp:revision>3</cp:revision>
  <dcterms:created xsi:type="dcterms:W3CDTF">2020-12-28T10:11:00Z</dcterms:created>
  <dcterms:modified xsi:type="dcterms:W3CDTF">2020-12-28T10:12:00Z</dcterms:modified>
</cp:coreProperties>
</file>