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240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alle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alle møter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bestemmer alle aktivitetene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juni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alle elever har uniform</w:t>
      </w:r>
    </w:p>
    <w:p>
      <w:pPr>
        <w:keepNext w:val="false"/>
        <w:spacing w:after="30"/>
        <w:ind w:left="420"/>
      </w:pPr>
      <w:r>
        <w:t xml:space="preserve">Ja, men ikke på barnetrinnet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Svare på alle meldinger samme dag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for eksempel i elevrådet</w:t>
      </w:r>
    </w:p>
    <w:p>
      <w:pPr>
        <w:keepNext/>
        <w:spacing w:after="30"/>
        <w:ind w:left="420"/>
      </w:pPr>
      <w:r>
        <w:t xml:space="preserve">De bestemmer alle regler selv, uten lærere</w:t>
      </w:r>
    </w:p>
    <w:p>
      <w:pPr>
        <w:keepNext w:val="false"/>
        <w:spacing w:after="30"/>
        <w:ind w:left="420"/>
      </w:pPr>
      <w:r>
        <w:t xml:space="preserve">De følger alle regler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alle fag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alle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til alle studenter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alle private skoler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Alle må mene det samme om alt</w:t>
      </w:r>
    </w:p>
    <w:p>
      <w:pPr>
        <w:keepNext w:val="false"/>
        <w:spacing w:after="30"/>
        <w:ind w:left="420"/>
      </w:pPr>
      <w:r>
        <w:t xml:space="preserve">Alle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forklare seg</w:t>
      </w:r>
    </w:p>
    <w:p>
      <w:pPr>
        <w:keepNext w:val="false"/>
        <w:spacing w:after="30"/>
        <w:ind w:left="420"/>
      </w:pPr>
      <w:r>
        <w:t xml:space="preserve">Alle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Kunst og håndverk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alle jobber like mange timer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Alle gamle jobber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alle arbeidsplasser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alle offentlige tjenester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alle får penger uten å jobbe</w:t>
      </w:r>
    </w:p>
    <w:p>
      <w:pPr>
        <w:keepNext w:val="false"/>
        <w:spacing w:after="30"/>
        <w:ind w:left="420"/>
      </w:pPr>
      <w:r>
        <w:t xml:space="preserve">At bedriftene betaler all skatt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alle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Alle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alle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i sykehus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Alle som søker jobb får komme på intervju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skolene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alle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alle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som alle voksne får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alle på nettet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En familie skal kjøpe ny bil. De bryr seg om miljøet. De trenger plass til besteforeldrene. Hva må de tenke på?</w:t>
      </w:r>
    </w:p>
    <w:p>
      <w:pPr>
        <w:keepNext/>
        <w:spacing w:after="30"/>
        <w:ind w:left="420"/>
      </w:pPr>
      <w:r>
        <w:t xml:space="preserve">Miljøet og plass til besteforeldrene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Alle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 som bare du selv kjenner til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alle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en venninne og skriver noe usant om henne.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alle har ytringsfrihet</w:t>
      </w:r>
    </w:p>
    <w:p>
      <w:pPr>
        <w:keepNext w:val="false"/>
        <w:spacing w:after="30"/>
        <w:ind w:left="420"/>
      </w:pPr>
      <w:r>
        <w:t xml:space="preserve">Lovlig, hvis profilen er åpen for alle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Alt du deler blir slettet etter noen uker</w:t>
      </w:r>
    </w:p>
    <w:p>
      <w:pPr>
        <w:keepNext w:val="false"/>
        <w:spacing w:after="30"/>
        <w:ind w:left="420"/>
      </w:pPr>
      <w:r>
        <w:t xml:space="preserve">Bare vennene dine kan se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en artikkel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nett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Hva er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alle mennesker er enige om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kan du ikke alltid stole på en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alle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alle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alle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alle har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Alle som spør om det på sosiale medier</w:t>
      </w:r>
    </w:p>
    <w:p>
      <w:pPr>
        <w:keepNext w:val="false"/>
        <w:spacing w:after="30"/>
        <w:ind w:left="420"/>
      </w:pPr>
      <w:r>
        <w:t xml:space="preserve">Alle 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alle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alle innstillinger så alle kan se alt</w:t>
      </w:r>
    </w:p>
    <w:p>
      <w:pPr>
        <w:keepNext w:val="false"/>
        <w:spacing w:after="30"/>
        <w:ind w:left="420"/>
      </w:pPr>
      <w:r>
        <w:t xml:space="preserve">Ikke endre noe, siden alle er like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Du får en SMS om at pakken din er stoppet. Du må betale via en lenke. Hva er lurt å gjøre?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og sier at de er fra banken. De ber om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automatisk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til alle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alle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2026-10-02T10:34:36.205Z</dcterms:created>
  <dcterms:modified xsi:type="dcterms:W3CDTF">2026-10-02T10:34:36.205Z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